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4082A" w:rsidRDefault="004D16CC" w14:paraId="6EB79FE3" w14:textId="77777777">
      <w:pPr>
        <w:pStyle w:val="RubrikFrslagTIllRiksdagsbeslut"/>
      </w:pPr>
      <w:sdt>
        <w:sdtPr>
          <w:alias w:val="CC_Boilerplate_4"/>
          <w:tag w:val="CC_Boilerplate_4"/>
          <w:id w:val="-1644581176"/>
          <w:lock w:val="sdtContentLocked"/>
          <w:placeholder>
            <w:docPart w:val="A42299B409E84C6B874AEE71C6943B13"/>
          </w:placeholder>
          <w:text/>
        </w:sdtPr>
        <w:sdtEndPr/>
        <w:sdtContent>
          <w:r w:rsidRPr="009B062B" w:rsidR="00AF30DD">
            <w:t>Förslag till riksdagsbeslut</w:t>
          </w:r>
        </w:sdtContent>
      </w:sdt>
      <w:bookmarkEnd w:id="0"/>
      <w:bookmarkEnd w:id="1"/>
    </w:p>
    <w:sdt>
      <w:sdtPr>
        <w:alias w:val="Yrkande 1"/>
        <w:tag w:val="ede6fe37-d0ea-4e21-bc35-a5b8ec046183"/>
        <w:id w:val="-1368294512"/>
        <w:lock w:val="sdtLocked"/>
      </w:sdtPr>
      <w:sdtEndPr/>
      <w:sdtContent>
        <w:p w:rsidR="00971821" w:rsidRDefault="00441668" w14:paraId="674D058C" w14:textId="77777777">
          <w:pPr>
            <w:pStyle w:val="Frslagstext"/>
            <w:numPr>
              <w:ilvl w:val="0"/>
              <w:numId w:val="0"/>
            </w:numPr>
          </w:pPr>
          <w:r>
            <w:t>Riksdagen ställer sig bakom det som anförs i motionen om att införa krav på utdrag ur belastningsregistret vid anställning inom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A369DD4D774C13AF89C38C50F8F7DA"/>
        </w:placeholder>
        <w:text/>
      </w:sdtPr>
      <w:sdtEndPr/>
      <w:sdtContent>
        <w:p w:rsidRPr="009B062B" w:rsidR="006D79C9" w:rsidP="00333E95" w:rsidRDefault="006D79C9" w14:paraId="1561BCDF" w14:textId="77777777">
          <w:pPr>
            <w:pStyle w:val="Rubrik1"/>
          </w:pPr>
          <w:r>
            <w:t>Motivering</w:t>
          </w:r>
        </w:p>
      </w:sdtContent>
    </w:sdt>
    <w:bookmarkEnd w:displacedByCustomXml="prev" w:id="3"/>
    <w:bookmarkEnd w:displacedByCustomXml="prev" w:id="4"/>
    <w:p w:rsidR="00F273B5" w:rsidP="004D16CC" w:rsidRDefault="00F273B5" w14:paraId="504A1936" w14:textId="1932367F">
      <w:pPr>
        <w:pStyle w:val="Normalutanindragellerluft"/>
      </w:pPr>
      <w:r>
        <w:t>I dag krävs utdrag ur belastningsregistret vid anställning inom bland annat skola och förskola. Syftet är att skydda barn från personer som tidigare begått allvarliga brott, exempelvis sexualbrott eller våldsbrott. Samma skyddsperspektiv bör tillämpas för äldre och personer i behov av omsorg.</w:t>
      </w:r>
    </w:p>
    <w:p w:rsidR="00F273B5" w:rsidP="00F273B5" w:rsidRDefault="00F273B5" w14:paraId="764763F6" w14:textId="77777777">
      <w:r>
        <w:t>Äldre personer som är beroende av omsorg från kommunen eller privata utförare befinner sig i en särskilt utsatt situation. De är ofta beroende av andra för sina dagliga behov och kan ha svårt att värna sin egen integritet eller att slå larm om de utsätts för övergrepp. Tyvärr förekommer både brott och oegentligheter inom omsorgen, vilket undergräver tilliten till välfärden.</w:t>
      </w:r>
    </w:p>
    <w:p w:rsidR="00F273B5" w:rsidP="00F273B5" w:rsidRDefault="00F273B5" w14:paraId="07971669" w14:textId="59BD6548">
      <w:r>
        <w:t>Att införa ett krav på utdrag ur belastningsregistret vid nyanställning inom äldre</w:t>
      </w:r>
      <w:r w:rsidR="004D16CC">
        <w:softHyphen/>
      </w:r>
      <w:r>
        <w:t xml:space="preserve">omsorgen är ett viktigt steg för att stärka tryggheten och säkerheten för äldre. Det skulle </w:t>
      </w:r>
      <w:r w:rsidRPr="004D16CC">
        <w:rPr>
          <w:spacing w:val="-1"/>
        </w:rPr>
        <w:t>också bidra till ökad professionalitet och tillit i omsorgen, både för brukare och anhöriga.</w:t>
      </w:r>
    </w:p>
    <w:p w:rsidR="00F273B5" w:rsidP="00F273B5" w:rsidRDefault="00F273B5" w14:paraId="18A03520" w14:textId="7FDF5F35">
      <w:r>
        <w:t>Ett sådant krav bör utformas på ett rättssäkert och proportionerligt sätt. Det handlar inte om att utestänga människor från arbetsmarknaden i onödan, utan om att skydda en särskilt utsatt grupp i samhället. Avgränsningar kan göras så att det i första hand är allvarliga brott – till exempel våldsbrott, sexualbrott och grova förmögenhetsbrott – som ska medföra hinder för anställning.</w:t>
      </w:r>
    </w:p>
    <w:p w:rsidR="00F273B5" w:rsidP="00F273B5" w:rsidRDefault="00F273B5" w14:paraId="725EB15D" w14:textId="77777777">
      <w:r>
        <w:t>Sverige har ett ansvar att ge äldre människor en trygg och värdig omsorg. Att införa samma krav som redan gäller inom skolan är därför både logiskt och nödvändigt.</w:t>
      </w:r>
    </w:p>
    <w:sdt>
      <w:sdtPr>
        <w:rPr>
          <w:i/>
          <w:noProof/>
        </w:rPr>
        <w:alias w:val="CC_Underskrifter"/>
        <w:tag w:val="CC_Underskrifter"/>
        <w:id w:val="583496634"/>
        <w:lock w:val="sdtContentLocked"/>
        <w:placeholder>
          <w:docPart w:val="872EAC3941E04EE2AA07E03A83387BA8"/>
        </w:placeholder>
      </w:sdtPr>
      <w:sdtEndPr/>
      <w:sdtContent>
        <w:p w:rsidR="00F4082A" w:rsidP="00F4082A" w:rsidRDefault="00F4082A" w14:paraId="775C88B1" w14:textId="77777777"/>
        <w:p w:rsidR="00F4082A" w:rsidP="00F4082A" w:rsidRDefault="004D16CC" w14:paraId="14050DB7" w14:textId="3F5269F2"/>
      </w:sdtContent>
    </w:sdt>
    <w:tbl>
      <w:tblPr>
        <w:tblW w:w="5000" w:type="pct"/>
        <w:tblLook w:val="04A0" w:firstRow="1" w:lastRow="0" w:firstColumn="1" w:lastColumn="0" w:noHBand="0" w:noVBand="1"/>
        <w:tblCaption w:val="underskrifter"/>
      </w:tblPr>
      <w:tblGrid>
        <w:gridCol w:w="4252"/>
        <w:gridCol w:w="4252"/>
      </w:tblGrid>
      <w:tr w:rsidR="00971821" w14:paraId="3BA2DBFB" w14:textId="77777777">
        <w:trPr>
          <w:cantSplit/>
        </w:trPr>
        <w:tc>
          <w:tcPr>
            <w:tcW w:w="50" w:type="pct"/>
            <w:vAlign w:val="bottom"/>
          </w:tcPr>
          <w:p w:rsidR="00971821" w:rsidRDefault="00441668" w14:paraId="5782BD8C" w14:textId="77777777">
            <w:pPr>
              <w:pStyle w:val="Underskrifter"/>
              <w:spacing w:after="0"/>
            </w:pPr>
            <w:r>
              <w:t>Ludvig Ceimertz (M)</w:t>
            </w:r>
          </w:p>
        </w:tc>
        <w:tc>
          <w:tcPr>
            <w:tcW w:w="50" w:type="pct"/>
            <w:vAlign w:val="bottom"/>
          </w:tcPr>
          <w:p w:rsidR="00971821" w:rsidRDefault="00971821" w14:paraId="4DAE87F7" w14:textId="77777777">
            <w:pPr>
              <w:pStyle w:val="Underskrifter"/>
              <w:spacing w:after="0"/>
            </w:pPr>
          </w:p>
        </w:tc>
      </w:tr>
    </w:tbl>
    <w:p w:rsidRPr="008E0FE2" w:rsidR="004801AC" w:rsidP="00DF3554" w:rsidRDefault="004801AC" w14:paraId="494A39AF" w14:textId="20EBEF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BE8F2" w14:textId="77777777" w:rsidR="00F273B5" w:rsidRDefault="00F273B5" w:rsidP="000C1CAD">
      <w:pPr>
        <w:spacing w:line="240" w:lineRule="auto"/>
      </w:pPr>
      <w:r>
        <w:separator/>
      </w:r>
    </w:p>
  </w:endnote>
  <w:endnote w:type="continuationSeparator" w:id="0">
    <w:p w14:paraId="4C1F6F9C" w14:textId="77777777" w:rsidR="00F273B5" w:rsidRDefault="00F273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F9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D44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5FD1" w14:textId="031A9974" w:rsidR="00262EA3" w:rsidRPr="00F4082A" w:rsidRDefault="00262EA3" w:rsidP="00F408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41397" w14:textId="77777777" w:rsidR="00F273B5" w:rsidRDefault="00F273B5" w:rsidP="000C1CAD">
      <w:pPr>
        <w:spacing w:line="240" w:lineRule="auto"/>
      </w:pPr>
      <w:r>
        <w:separator/>
      </w:r>
    </w:p>
  </w:footnote>
  <w:footnote w:type="continuationSeparator" w:id="0">
    <w:p w14:paraId="5B0C40F8" w14:textId="77777777" w:rsidR="00F273B5" w:rsidRDefault="00F273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23C4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958EE7" wp14:editId="7297FE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C5083E" w14:textId="7DEB0357" w:rsidR="00262EA3" w:rsidRDefault="004D16CC" w:rsidP="008103B5">
                          <w:pPr>
                            <w:jc w:val="right"/>
                          </w:pPr>
                          <w:sdt>
                            <w:sdtPr>
                              <w:alias w:val="CC_Noformat_Partikod"/>
                              <w:tag w:val="CC_Noformat_Partikod"/>
                              <w:id w:val="-53464382"/>
                              <w:placeholder>
                                <w:docPart w:val="8AA2F9F186594514AA71F6EC79071553"/>
                              </w:placeholder>
                              <w:text/>
                            </w:sdtPr>
                            <w:sdtEndPr/>
                            <w:sdtContent>
                              <w:r w:rsidR="00F273B5">
                                <w:t>M</w:t>
                              </w:r>
                            </w:sdtContent>
                          </w:sdt>
                          <w:sdt>
                            <w:sdtPr>
                              <w:alias w:val="CC_Noformat_Partinummer"/>
                              <w:tag w:val="CC_Noformat_Partinummer"/>
                              <w:id w:val="-1709555926"/>
                              <w:placeholder>
                                <w:docPart w:val="66C0760FE7F145B9975EFC6647BD2E66"/>
                              </w:placeholder>
                              <w:text/>
                            </w:sdtPr>
                            <w:sdtEndPr/>
                            <w:sdtContent>
                              <w:r w:rsidR="00B411EE">
                                <w:t>1131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958EE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C5083E" w14:textId="7DEB0357" w:rsidR="00262EA3" w:rsidRDefault="004D16CC" w:rsidP="008103B5">
                    <w:pPr>
                      <w:jc w:val="right"/>
                    </w:pPr>
                    <w:sdt>
                      <w:sdtPr>
                        <w:alias w:val="CC_Noformat_Partikod"/>
                        <w:tag w:val="CC_Noformat_Partikod"/>
                        <w:id w:val="-53464382"/>
                        <w:placeholder>
                          <w:docPart w:val="8AA2F9F186594514AA71F6EC79071553"/>
                        </w:placeholder>
                        <w:text/>
                      </w:sdtPr>
                      <w:sdtEndPr/>
                      <w:sdtContent>
                        <w:r w:rsidR="00F273B5">
                          <w:t>M</w:t>
                        </w:r>
                      </w:sdtContent>
                    </w:sdt>
                    <w:sdt>
                      <w:sdtPr>
                        <w:alias w:val="CC_Noformat_Partinummer"/>
                        <w:tag w:val="CC_Noformat_Partinummer"/>
                        <w:id w:val="-1709555926"/>
                        <w:placeholder>
                          <w:docPart w:val="66C0760FE7F145B9975EFC6647BD2E66"/>
                        </w:placeholder>
                        <w:text/>
                      </w:sdtPr>
                      <w:sdtEndPr/>
                      <w:sdtContent>
                        <w:r w:rsidR="00B411EE">
                          <w:t>1131</w:t>
                        </w:r>
                      </w:sdtContent>
                    </w:sdt>
                  </w:p>
                </w:txbxContent>
              </v:textbox>
              <w10:wrap anchorx="page"/>
            </v:shape>
          </w:pict>
        </mc:Fallback>
      </mc:AlternateContent>
    </w:r>
  </w:p>
  <w:p w14:paraId="397015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0DAC" w14:textId="77777777" w:rsidR="00262EA3" w:rsidRDefault="00262EA3" w:rsidP="008563AC">
    <w:pPr>
      <w:jc w:val="right"/>
    </w:pPr>
  </w:p>
  <w:p w14:paraId="3A3A63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8A64D" w14:textId="77777777" w:rsidR="00262EA3" w:rsidRDefault="004D16C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1B76C1" wp14:editId="54A7AD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30A3BA" w14:textId="6E572410" w:rsidR="00262EA3" w:rsidRDefault="004D16CC" w:rsidP="00A314CF">
    <w:pPr>
      <w:pStyle w:val="FSHNormal"/>
      <w:spacing w:before="40"/>
    </w:pPr>
    <w:sdt>
      <w:sdtPr>
        <w:alias w:val="CC_Noformat_Motionstyp"/>
        <w:tag w:val="CC_Noformat_Motionstyp"/>
        <w:id w:val="1162973129"/>
        <w:lock w:val="sdtContentLocked"/>
        <w15:appearance w15:val="hidden"/>
        <w:text/>
      </w:sdtPr>
      <w:sdtEndPr/>
      <w:sdtContent>
        <w:r w:rsidR="00F4082A">
          <w:t>Enskild motion</w:t>
        </w:r>
      </w:sdtContent>
    </w:sdt>
    <w:r w:rsidR="00821B36">
      <w:t xml:space="preserve"> </w:t>
    </w:r>
    <w:sdt>
      <w:sdtPr>
        <w:alias w:val="CC_Noformat_Partikod"/>
        <w:tag w:val="CC_Noformat_Partikod"/>
        <w:id w:val="1471015553"/>
        <w:text/>
      </w:sdtPr>
      <w:sdtEndPr/>
      <w:sdtContent>
        <w:r w:rsidR="00F273B5">
          <w:t>M</w:t>
        </w:r>
      </w:sdtContent>
    </w:sdt>
    <w:sdt>
      <w:sdtPr>
        <w:alias w:val="CC_Noformat_Partinummer"/>
        <w:tag w:val="CC_Noformat_Partinummer"/>
        <w:id w:val="-2014525982"/>
        <w:text/>
      </w:sdtPr>
      <w:sdtEndPr/>
      <w:sdtContent>
        <w:r w:rsidR="00B411EE">
          <w:t>1131</w:t>
        </w:r>
      </w:sdtContent>
    </w:sdt>
  </w:p>
  <w:p w14:paraId="1C05E28D" w14:textId="77777777" w:rsidR="00262EA3" w:rsidRPr="008227B3" w:rsidRDefault="004D16C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D0F5BE" w14:textId="708090D3" w:rsidR="00262EA3" w:rsidRPr="008227B3" w:rsidRDefault="004D16C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08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082A">
          <w:t>:1656</w:t>
        </w:r>
      </w:sdtContent>
    </w:sdt>
  </w:p>
  <w:p w14:paraId="73704E8A" w14:textId="0DD3638C" w:rsidR="00262EA3" w:rsidRDefault="004D16CC" w:rsidP="00E03A3D">
    <w:pPr>
      <w:pStyle w:val="Motionr"/>
    </w:pPr>
    <w:sdt>
      <w:sdtPr>
        <w:alias w:val="CC_Noformat_Avtext"/>
        <w:tag w:val="CC_Noformat_Avtext"/>
        <w:id w:val="-2020768203"/>
        <w:lock w:val="sdtContentLocked"/>
        <w:placeholder>
          <w:docPart w:val="8AA2F9F186594514AA71F6EC79071553"/>
        </w:placeholder>
        <w15:appearance w15:val="hidden"/>
        <w:text/>
      </w:sdtPr>
      <w:sdtEndPr/>
      <w:sdtContent>
        <w:r w:rsidR="00F4082A">
          <w:t>av Ludvig Ceimertz (M)</w:t>
        </w:r>
      </w:sdtContent>
    </w:sdt>
  </w:p>
  <w:sdt>
    <w:sdtPr>
      <w:alias w:val="CC_Noformat_Rubtext"/>
      <w:tag w:val="CC_Noformat_Rubtext"/>
      <w:id w:val="-218060500"/>
      <w:lock w:val="sdtLocked"/>
      <w:placeholder>
        <w:docPart w:val="66C0760FE7F145B9975EFC6647BD2E66"/>
      </w:placeholder>
      <w:text/>
    </w:sdtPr>
    <w:sdtEndPr/>
    <w:sdtContent>
      <w:p w14:paraId="36820024" w14:textId="2453E4D2" w:rsidR="00262EA3" w:rsidRDefault="00F273B5" w:rsidP="00283E0F">
        <w:pPr>
          <w:pStyle w:val="FSHRub2"/>
        </w:pPr>
        <w:r>
          <w:t>Krav på utdrag ur belastningsregistret vid anställning inom äldreomsorgen</w:t>
        </w:r>
      </w:p>
    </w:sdtContent>
  </w:sdt>
  <w:sdt>
    <w:sdtPr>
      <w:alias w:val="CC_Boilerplate_3"/>
      <w:tag w:val="CC_Boilerplate_3"/>
      <w:id w:val="1606463544"/>
      <w:lock w:val="sdtContentLocked"/>
      <w15:appearance w15:val="hidden"/>
      <w:text w:multiLine="1"/>
    </w:sdtPr>
    <w:sdtEndPr/>
    <w:sdtContent>
      <w:p w14:paraId="344C30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273B5"/>
    <w:rsid w:val="000000E0"/>
    <w:rsid w:val="00000761"/>
    <w:rsid w:val="000011FC"/>
    <w:rsid w:val="000014AF"/>
    <w:rsid w:val="00002310"/>
    <w:rsid w:val="00002CB4"/>
    <w:rsid w:val="000030B6"/>
    <w:rsid w:val="00003CCB"/>
    <w:rsid w:val="00003F79"/>
    <w:rsid w:val="0000412E"/>
    <w:rsid w:val="00004250"/>
    <w:rsid w:val="000043C1"/>
    <w:rsid w:val="00004F03"/>
    <w:rsid w:val="000052B0"/>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668"/>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6CC"/>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EA2"/>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821"/>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1EE"/>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27FF2"/>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3B5"/>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82A"/>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86D8C"/>
  <w15:chartTrackingRefBased/>
  <w15:docId w15:val="{6CC2A4C6-F876-498E-9C98-AB5DBFDE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351643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2299B409E84C6B874AEE71C6943B13"/>
        <w:category>
          <w:name w:val="Allmänt"/>
          <w:gallery w:val="placeholder"/>
        </w:category>
        <w:types>
          <w:type w:val="bbPlcHdr"/>
        </w:types>
        <w:behaviors>
          <w:behavior w:val="content"/>
        </w:behaviors>
        <w:guid w:val="{D7863271-8496-4520-9E04-3C47FE35DB12}"/>
      </w:docPartPr>
      <w:docPartBody>
        <w:p w:rsidR="00241163" w:rsidRDefault="00241163">
          <w:pPr>
            <w:pStyle w:val="A42299B409E84C6B874AEE71C6943B13"/>
          </w:pPr>
          <w:r w:rsidRPr="005A0A93">
            <w:rPr>
              <w:rStyle w:val="Platshllartext"/>
            </w:rPr>
            <w:t>Förslag till riksdagsbeslut</w:t>
          </w:r>
        </w:p>
      </w:docPartBody>
    </w:docPart>
    <w:docPart>
      <w:docPartPr>
        <w:name w:val="A4A369DD4D774C13AF89C38C50F8F7DA"/>
        <w:category>
          <w:name w:val="Allmänt"/>
          <w:gallery w:val="placeholder"/>
        </w:category>
        <w:types>
          <w:type w:val="bbPlcHdr"/>
        </w:types>
        <w:behaviors>
          <w:behavior w:val="content"/>
        </w:behaviors>
        <w:guid w:val="{C0240A15-8EF2-4D86-A7BF-352A57812370}"/>
      </w:docPartPr>
      <w:docPartBody>
        <w:p w:rsidR="00241163" w:rsidRDefault="00241163">
          <w:pPr>
            <w:pStyle w:val="A4A369DD4D774C13AF89C38C50F8F7DA"/>
          </w:pPr>
          <w:r w:rsidRPr="005A0A93">
            <w:rPr>
              <w:rStyle w:val="Platshllartext"/>
            </w:rPr>
            <w:t>Motivering</w:t>
          </w:r>
        </w:p>
      </w:docPartBody>
    </w:docPart>
    <w:docPart>
      <w:docPartPr>
        <w:name w:val="8AA2F9F186594514AA71F6EC79071553"/>
        <w:category>
          <w:name w:val="Allmänt"/>
          <w:gallery w:val="placeholder"/>
        </w:category>
        <w:types>
          <w:type w:val="bbPlcHdr"/>
        </w:types>
        <w:behaviors>
          <w:behavior w:val="content"/>
        </w:behaviors>
        <w:guid w:val="{5BAB70E9-9C6F-40FC-871A-B3705CAB5183}"/>
      </w:docPartPr>
      <w:docPartBody>
        <w:p w:rsidR="00241163" w:rsidRDefault="00241163">
          <w:pPr>
            <w:pStyle w:val="8AA2F9F186594514AA71F6EC79071553"/>
          </w:pPr>
          <w:r>
            <w:rPr>
              <w:rStyle w:val="Platshllartext"/>
            </w:rPr>
            <w:t xml:space="preserve"> </w:t>
          </w:r>
        </w:p>
      </w:docPartBody>
    </w:docPart>
    <w:docPart>
      <w:docPartPr>
        <w:name w:val="66C0760FE7F145B9975EFC6647BD2E66"/>
        <w:category>
          <w:name w:val="Allmänt"/>
          <w:gallery w:val="placeholder"/>
        </w:category>
        <w:types>
          <w:type w:val="bbPlcHdr"/>
        </w:types>
        <w:behaviors>
          <w:behavior w:val="content"/>
        </w:behaviors>
        <w:guid w:val="{D0784E93-D2DD-46E2-83A2-20DE21A2099F}"/>
      </w:docPartPr>
      <w:docPartBody>
        <w:p w:rsidR="00241163" w:rsidRDefault="00241163">
          <w:pPr>
            <w:pStyle w:val="66C0760FE7F145B9975EFC6647BD2E66"/>
          </w:pPr>
          <w:r>
            <w:t xml:space="preserve"> </w:t>
          </w:r>
        </w:p>
      </w:docPartBody>
    </w:docPart>
    <w:docPart>
      <w:docPartPr>
        <w:name w:val="872EAC3941E04EE2AA07E03A83387BA8"/>
        <w:category>
          <w:name w:val="Allmänt"/>
          <w:gallery w:val="placeholder"/>
        </w:category>
        <w:types>
          <w:type w:val="bbPlcHdr"/>
        </w:types>
        <w:behaviors>
          <w:behavior w:val="content"/>
        </w:behaviors>
        <w:guid w:val="{8DB85AFC-5F34-49AE-8551-3CEAD50AFC8A}"/>
      </w:docPartPr>
      <w:docPartBody>
        <w:p w:rsidR="00E651D8" w:rsidRDefault="00E939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163"/>
    <w:rsid w:val="00241163"/>
    <w:rsid w:val="00D27F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2299B409E84C6B874AEE71C6943B13">
    <w:name w:val="A42299B409E84C6B874AEE71C6943B13"/>
  </w:style>
  <w:style w:type="paragraph" w:customStyle="1" w:styleId="A4A369DD4D774C13AF89C38C50F8F7DA">
    <w:name w:val="A4A369DD4D774C13AF89C38C50F8F7DA"/>
  </w:style>
  <w:style w:type="paragraph" w:customStyle="1" w:styleId="8AA2F9F186594514AA71F6EC79071553">
    <w:name w:val="8AA2F9F186594514AA71F6EC79071553"/>
  </w:style>
  <w:style w:type="paragraph" w:customStyle="1" w:styleId="66C0760FE7F145B9975EFC6647BD2E66">
    <w:name w:val="66C0760FE7F145B9975EFC6647BD2E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F88924-FC58-4B3F-A927-5886518372F3}"/>
</file>

<file path=customXml/itemProps2.xml><?xml version="1.0" encoding="utf-8"?>
<ds:datastoreItem xmlns:ds="http://schemas.openxmlformats.org/officeDocument/2006/customXml" ds:itemID="{9BF18B42-E14F-4CCE-9EA6-061959079E66}"/>
</file>

<file path=customXml/itemProps3.xml><?xml version="1.0" encoding="utf-8"?>
<ds:datastoreItem xmlns:ds="http://schemas.openxmlformats.org/officeDocument/2006/customXml" ds:itemID="{A09FF515-404B-4CB1-A9D0-4AD25956DED1}"/>
</file>

<file path=docProps/app.xml><?xml version="1.0" encoding="utf-8"?>
<Properties xmlns="http://schemas.openxmlformats.org/officeDocument/2006/extended-properties" xmlns:vt="http://schemas.openxmlformats.org/officeDocument/2006/docPropsVTypes">
  <Template>Normal</Template>
  <TotalTime>12</TotalTime>
  <Pages>2</Pages>
  <Words>262</Words>
  <Characters>1479</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M1131 Krav på utdrag ur belastningsregistret vid anställning inom äldreomsorgen</vt:lpstr>
      <vt:lpstr>
      </vt:lpstr>
    </vt:vector>
  </TitlesOfParts>
  <Company>Sveriges riksdag</Company>
  <LinksUpToDate>false</LinksUpToDate>
  <CharactersWithSpaces>1731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