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1300" w:rsidRPr="008B6321" w:rsidRDefault="00BD3786">
      <w:pPr>
        <w:pStyle w:val="Hemstlrubrik"/>
      </w:pPr>
      <w:r w:rsidRPr="008B6321">
        <w:t>Förslag till riksdagsbeslut</w:t>
      </w:r>
    </w:p>
    <w:p w:rsidR="00C57F61" w:rsidRPr="008B6321" w:rsidRDefault="00C57F61">
      <w:pPr>
        <w:pStyle w:val="Hemstlatt"/>
        <w:ind w:left="0"/>
      </w:pPr>
      <w:r w:rsidRPr="008B6321">
        <w:t>Riksdagen tillkännager för regeringen som sin mening vad i motionen anförs om en lagändring som gör att bröstarvingar kan kräva sin andel av arvet först när båda makarna har avlidit, även när det gäller särkullbarn.</w:t>
      </w:r>
    </w:p>
    <w:p w:rsidR="002C1300" w:rsidRPr="008B6321" w:rsidRDefault="00BD3786">
      <w:pPr>
        <w:pStyle w:val="Rubrik1"/>
      </w:pPr>
      <w:r w:rsidRPr="008B6321">
        <w:t>Motivering</w:t>
      </w:r>
    </w:p>
    <w:p w:rsidR="002C1300" w:rsidRPr="008B6321" w:rsidRDefault="00BD3786">
      <w:r w:rsidRPr="008B6321">
        <w:t>Genom lagändringar för några år sedan stärktes efterlevande makes arvsrätt väsentligt. Denne har numera ibland företräde framför den avlidne makens bröstarvingar. Motsvarande gäller vid registrerat partnerskap.</w:t>
      </w:r>
    </w:p>
    <w:p w:rsidR="002C1300" w:rsidRPr="008B6321" w:rsidRDefault="00BD3786">
      <w:pPr>
        <w:pStyle w:val="Normaltindrag"/>
      </w:pPr>
      <w:r w:rsidRPr="008B6321">
        <w:t>Det betyder att när en make går bort har de gemensamma barnen inte rätt till arv förrän båda föräldrarna har avlidit. Syftet har varit att skydda den efterlevande, som tidigare kunde bli tvungen att gå från hus och hem när barnen krävde sin del av arvet, inte minst när en fastighet funnits i den g</w:t>
      </w:r>
      <w:r w:rsidRPr="008B6321">
        <w:t>e</w:t>
      </w:r>
      <w:r w:rsidRPr="008B6321">
        <w:t>mensamma egendomen.</w:t>
      </w:r>
    </w:p>
    <w:p w:rsidR="002C1300" w:rsidRPr="008B6321" w:rsidRDefault="00BD3786">
      <w:pPr>
        <w:pStyle w:val="Normaltindrag"/>
      </w:pPr>
      <w:r w:rsidRPr="008B6321">
        <w:t>Om makarna har barn som inte är gemensamma, så kallade särkullbarn, är dock den efterlevande fortfarande oskyddad. Barnen till den avlidne har då rätt att omedelbart kräva sin del av arvet, vilket gör att den fastighet som den efterlevande bor i kanske måste säljas.</w:t>
      </w:r>
    </w:p>
    <w:p w:rsidR="002C1300" w:rsidRPr="008B6321" w:rsidRDefault="00BD3786">
      <w:pPr>
        <w:pStyle w:val="Normaltindrag"/>
      </w:pPr>
      <w:r w:rsidRPr="008B6321">
        <w:t>Det innebär att i en familj där det finns både ett gemensamt barn och ett särkullbarn, kan särkullbarnet kräva sin andel av arvet omedelbart, medan det andra barnet måste vänta tills båda makarna har avlidit.</w:t>
      </w:r>
    </w:p>
    <w:p w:rsidR="002C1300" w:rsidRPr="008B6321" w:rsidRDefault="00BD3786" w:rsidP="00BD3786">
      <w:pPr>
        <w:pStyle w:val="Normaltindrag"/>
      </w:pPr>
      <w:r w:rsidRPr="008B6321">
        <w:t>Detta är orimligt. Barn till avlidna bör behandlas lika. I de fall det är fråga om barn under 18 år, strider denna olikhet i behandling mot FN:s barnko</w:t>
      </w:r>
      <w:r w:rsidRPr="008B6321">
        <w:t>n</w:t>
      </w:r>
      <w:r w:rsidRPr="008B6321">
        <w:t>vention.</w:t>
      </w:r>
      <w:r w:rsidR="00166133" w:rsidRPr="008B6321">
        <w:t xml:space="preserve"> </w:t>
      </w:r>
      <w:r w:rsidRPr="008B6321">
        <w:t>Lagen bör ändras så att bröstarvingar kan kräva sin andel av arvet först när båda makarna har avlidit, även när det gäller särkullbarn.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6321">
        <w:trPr>
          <w:cantSplit/>
        </w:trPr>
        <w:tc>
          <w:tcPr>
            <w:tcW w:w="3046" w:type="dxa"/>
          </w:tcPr>
          <w:p w:rsidR="00C57F61" w:rsidRPr="008B6321" w:rsidRDefault="00C57F61">
            <w:pPr>
              <w:pStyle w:val="UnderskriftDatum"/>
              <w:spacing w:before="240"/>
            </w:pPr>
            <w:r w:rsidRPr="008B6321">
              <w:lastRenderedPageBreak/>
              <w:t>Stockholm den 24 oktober 2006</w:t>
            </w:r>
          </w:p>
        </w:tc>
        <w:tc>
          <w:tcPr>
            <w:tcW w:w="3047" w:type="dxa"/>
          </w:tcPr>
          <w:p w:rsidR="00C57F61" w:rsidRPr="008B6321" w:rsidRDefault="00C57F61">
            <w:pPr>
              <w:pStyle w:val="Underskrifter"/>
              <w:spacing w:before="240"/>
            </w:pPr>
          </w:p>
        </w:tc>
      </w:tr>
      <w:tr w:rsidR="00000000" w:rsidRPr="008B6321">
        <w:trPr>
          <w:cantSplit/>
        </w:trPr>
        <w:tc>
          <w:tcPr>
            <w:tcW w:w="3046" w:type="dxa"/>
          </w:tcPr>
          <w:p w:rsidR="00C57F61" w:rsidRPr="008B6321" w:rsidRDefault="00C57F61">
            <w:pPr>
              <w:pStyle w:val="Underskrifter"/>
            </w:pPr>
            <w:r w:rsidRPr="008B6321">
              <w:t>Catharina Bråkenhielm (s)</w:t>
            </w:r>
          </w:p>
        </w:tc>
        <w:tc>
          <w:tcPr>
            <w:tcW w:w="3046" w:type="dxa"/>
          </w:tcPr>
          <w:p w:rsidR="00C57F61" w:rsidRPr="008B6321" w:rsidRDefault="00C57F61">
            <w:pPr>
              <w:pStyle w:val="Underskrifter"/>
            </w:pPr>
            <w:r w:rsidRPr="008B6321">
              <w:t>Jan-Olof Larsson (s)</w:t>
            </w:r>
          </w:p>
        </w:tc>
      </w:tr>
    </w:tbl>
    <w:p w:rsidR="002C1300" w:rsidRPr="008B6321" w:rsidRDefault="002C1300" w:rsidP="00BD3786">
      <w:pPr>
        <w:pStyle w:val="Normaltindrag"/>
      </w:pPr>
    </w:p>
    <w:sectPr w:rsidR="002C1300" w:rsidRPr="008B6321" w:rsidSect="00BD37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7F61" w:rsidRPr="008B6321" w:rsidRDefault="00C57F61">
      <w:r w:rsidRPr="008B6321">
        <w:separator/>
      </w:r>
    </w:p>
  </w:endnote>
  <w:endnote w:type="continuationSeparator" w:id="0">
    <w:p w:rsidR="00C57F61" w:rsidRPr="008B6321" w:rsidRDefault="00C57F61">
      <w:r w:rsidRPr="008B63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300" w:rsidRPr="008B6321" w:rsidRDefault="008B6321" w:rsidP="00BD3786">
    <w:pPr>
      <w:pStyle w:val="Sidfot"/>
    </w:pPr>
    <w:r w:rsidRPr="008B63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88375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786" w:rsidRDefault="00C57F61">
                          <w:pPr>
                            <w:pStyle w:val="NormalS5sidnrV"/>
                          </w:pPr>
                          <w:r>
                            <w:fldChar w:fldCharType="begin"/>
                          </w:r>
                          <w:r w:rsidR="00BD378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3786" w:rsidRDefault="00C57F61">
                    <w:pPr>
                      <w:pStyle w:val="NormalS5sidnrV"/>
                    </w:pPr>
                    <w:r>
                      <w:fldChar w:fldCharType="begin"/>
                    </w:r>
                    <w:r w:rsidR="00BD378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300" w:rsidRPr="008B6321" w:rsidRDefault="008B6321" w:rsidP="00BD3786">
    <w:pPr>
      <w:pStyle w:val="Sidfot"/>
    </w:pPr>
    <w:r w:rsidRPr="008B63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83847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786" w:rsidRDefault="00C57F61">
                          <w:pPr>
                            <w:pStyle w:val="NormalS5sidnrH"/>
                            <w:ind w:right="0"/>
                          </w:pPr>
                          <w:r>
                            <w:fldChar w:fldCharType="begin"/>
                          </w:r>
                          <w:r w:rsidR="00BD3786">
                            <w:instrText xml:space="preserve"> PAGE *\charformat</w:instrText>
                          </w:r>
                          <w:r>
                            <w:fldChar w:fldCharType="separate"/>
                          </w:r>
                          <w:r w:rsidR="00BD378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3786" w:rsidRDefault="00C57F61">
                    <w:pPr>
                      <w:pStyle w:val="NormalS5sidnrH"/>
                      <w:ind w:right="0"/>
                    </w:pPr>
                    <w:r>
                      <w:fldChar w:fldCharType="begin"/>
                    </w:r>
                    <w:r w:rsidR="00BD3786">
                      <w:instrText xml:space="preserve"> PAGE *\charformat</w:instrText>
                    </w:r>
                    <w:r>
                      <w:fldChar w:fldCharType="separate"/>
                    </w:r>
                    <w:r w:rsidR="00BD378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300" w:rsidRPr="008B6321" w:rsidRDefault="008B6321" w:rsidP="00BD3786">
    <w:pPr>
      <w:pStyle w:val="Sidfot"/>
    </w:pPr>
    <w:r w:rsidRPr="008B63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96497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786" w:rsidRDefault="00C57F61">
                          <w:pPr>
                            <w:pStyle w:val="NormalS5sidnrH"/>
                            <w:ind w:right="0"/>
                          </w:pPr>
                          <w:r>
                            <w:fldChar w:fldCharType="begin"/>
                          </w:r>
                          <w:r w:rsidR="00BD378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3786" w:rsidRDefault="00C57F61">
                    <w:pPr>
                      <w:pStyle w:val="NormalS5sidnrH"/>
                      <w:ind w:right="0"/>
                    </w:pPr>
                    <w:r>
                      <w:fldChar w:fldCharType="begin"/>
                    </w:r>
                    <w:r w:rsidR="00BD378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7F61" w:rsidRPr="008B6321" w:rsidRDefault="00C57F61">
      <w:r w:rsidRPr="008B6321">
        <w:separator/>
      </w:r>
    </w:p>
  </w:footnote>
  <w:footnote w:type="continuationSeparator" w:id="0">
    <w:p w:rsidR="00C57F61" w:rsidRPr="008B6321" w:rsidRDefault="00C57F61">
      <w:r w:rsidRPr="008B63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300" w:rsidRPr="008B6321" w:rsidRDefault="008B6321" w:rsidP="00BD3786">
    <w:pPr>
      <w:pStyle w:val="Sidhuvud"/>
    </w:pPr>
    <w:r w:rsidRPr="008B63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84690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786" w:rsidRDefault="00C57F61">
                          <w:pPr>
                            <w:pStyle w:val="KantRubrikS5V"/>
                          </w:pPr>
                          <w:r>
                            <w:fldChar w:fldCharType="begin"/>
                          </w:r>
                          <w:r w:rsidR="00BD3786">
                            <w:instrText xml:space="preserve"> DOCPROPERTY "YearUser" *\charformat </w:instrText>
                          </w:r>
                          <w:r>
                            <w:fldChar w:fldCharType="separate"/>
                          </w:r>
                          <w:r w:rsidR="00166133">
                            <w:t>2006/07</w:t>
                          </w:r>
                          <w:r>
                            <w:fldChar w:fldCharType="end"/>
                          </w:r>
                          <w:r w:rsidR="00BD3786">
                            <w:t>:</w:t>
                          </w:r>
                          <w:r>
                            <w:fldChar w:fldCharType="begin"/>
                          </w:r>
                          <w:r w:rsidR="00BD3786">
                            <w:instrText xml:space="preserve"> DOCPROPERTY "Motionsnummer" *\charformat </w:instrText>
                          </w:r>
                          <w:r>
                            <w:fldChar w:fldCharType="separate"/>
                          </w:r>
                          <w:r w:rsidR="00166133">
                            <w:t>C241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3786" w:rsidRDefault="00C57F61">
                    <w:pPr>
                      <w:pStyle w:val="KantRubrikS5V"/>
                    </w:pPr>
                    <w:r>
                      <w:fldChar w:fldCharType="begin"/>
                    </w:r>
                    <w:r w:rsidR="00BD3786">
                      <w:instrText xml:space="preserve"> DOCPROPERTY "YearUser" *\charformat </w:instrText>
                    </w:r>
                    <w:r>
                      <w:fldChar w:fldCharType="separate"/>
                    </w:r>
                    <w:r w:rsidR="00166133">
                      <w:t>2006/07</w:t>
                    </w:r>
                    <w:r>
                      <w:fldChar w:fldCharType="end"/>
                    </w:r>
                    <w:r w:rsidR="00BD3786">
                      <w:t>:</w:t>
                    </w:r>
                    <w:r>
                      <w:fldChar w:fldCharType="begin"/>
                    </w:r>
                    <w:r w:rsidR="00BD3786">
                      <w:instrText xml:space="preserve"> DOCPROPERTY "Motionsnummer" *\charformat </w:instrText>
                    </w:r>
                    <w:r>
                      <w:fldChar w:fldCharType="separate"/>
                    </w:r>
                    <w:r w:rsidR="00166133">
                      <w:t>C241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300" w:rsidRPr="008B6321" w:rsidRDefault="008B6321" w:rsidP="00BD3786">
    <w:pPr>
      <w:pStyle w:val="Sidhuvud"/>
    </w:pPr>
    <w:r w:rsidRPr="008B63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14033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786" w:rsidRDefault="00C57F61">
                          <w:pPr>
                            <w:pStyle w:val="KantRubrikS5H"/>
                            <w:ind w:right="0"/>
                          </w:pPr>
                          <w:r>
                            <w:fldChar w:fldCharType="begin"/>
                          </w:r>
                          <w:r w:rsidR="00BD3786">
                            <w:instrText xml:space="preserve"> DOCPROPERTY "YearUser" *\charformat </w:instrText>
                          </w:r>
                          <w:r>
                            <w:fldChar w:fldCharType="separate"/>
                          </w:r>
                          <w:r w:rsidR="00166133">
                            <w:t>2006/07</w:t>
                          </w:r>
                          <w:r>
                            <w:fldChar w:fldCharType="end"/>
                          </w:r>
                          <w:r w:rsidR="00BD3786">
                            <w:t>:</w:t>
                          </w:r>
                          <w:r>
                            <w:fldChar w:fldCharType="begin"/>
                          </w:r>
                          <w:r w:rsidR="00BD3786">
                            <w:instrText xml:space="preserve"> DOCPROPERTY "Motionsnummer" *\charformat </w:instrText>
                          </w:r>
                          <w:r>
                            <w:fldChar w:fldCharType="separate"/>
                          </w:r>
                          <w:r w:rsidR="00166133">
                            <w:t>C241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3786" w:rsidRDefault="00C57F61">
                    <w:pPr>
                      <w:pStyle w:val="KantRubrikS5H"/>
                      <w:ind w:right="0"/>
                    </w:pPr>
                    <w:r>
                      <w:fldChar w:fldCharType="begin"/>
                    </w:r>
                    <w:r w:rsidR="00BD3786">
                      <w:instrText xml:space="preserve"> DOCPROPERTY "YearUser" *\charformat </w:instrText>
                    </w:r>
                    <w:r>
                      <w:fldChar w:fldCharType="separate"/>
                    </w:r>
                    <w:r w:rsidR="00166133">
                      <w:t>2006/07</w:t>
                    </w:r>
                    <w:r>
                      <w:fldChar w:fldCharType="end"/>
                    </w:r>
                    <w:r w:rsidR="00BD3786">
                      <w:t>:</w:t>
                    </w:r>
                    <w:r>
                      <w:fldChar w:fldCharType="begin"/>
                    </w:r>
                    <w:r w:rsidR="00BD3786">
                      <w:instrText xml:space="preserve"> DOCPROPERTY "Motionsnummer" *\charformat </w:instrText>
                    </w:r>
                    <w:r>
                      <w:fldChar w:fldCharType="separate"/>
                    </w:r>
                    <w:r w:rsidR="00166133">
                      <w:t>C241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F61" w:rsidRPr="008B6321" w:rsidRDefault="00C57F61">
    <w:pPr>
      <w:pStyle w:val="FSHNormal"/>
      <w:tabs>
        <w:tab w:val="right" w:pos="5840"/>
      </w:tabs>
    </w:pPr>
    <w:r w:rsidRPr="008B6321">
      <w:br/>
    </w:r>
    <w:r w:rsidRPr="008B6321">
      <w:fldChar w:fldCharType="begin" w:fldLock="1"/>
    </w:r>
    <w:r w:rsidRPr="008B6321">
      <w:instrText xml:space="preserve"> DOCPROPERTY</w:instrText>
    </w:r>
    <w:r w:rsidRPr="008B6321">
      <w:rPr>
        <w:sz w:val="18"/>
      </w:rPr>
      <w:instrText xml:space="preserve"> "YearUser" *\charformat </w:instrText>
    </w:r>
    <w:r w:rsidRPr="008B6321">
      <w:fldChar w:fldCharType="separate"/>
    </w:r>
    <w:r w:rsidRPr="008B6321">
      <w:t>2006/07</w:t>
    </w:r>
    <w:r w:rsidRPr="008B6321">
      <w:fldChar w:fldCharType="end"/>
    </w:r>
    <w:r w:rsidRPr="008B6321">
      <w:t xml:space="preserve"> </w:t>
    </w:r>
    <w:r w:rsidRPr="008B6321">
      <w:tab/>
      <w:t xml:space="preserve">mnr: </w:t>
    </w:r>
    <w:r w:rsidRPr="008B6321">
      <w:fldChar w:fldCharType="begin" w:fldLock="1"/>
    </w:r>
    <w:r w:rsidRPr="008B6321">
      <w:instrText xml:space="preserve"> DOCPROPERTY</w:instrText>
    </w:r>
    <w:r w:rsidRPr="008B6321">
      <w:rPr>
        <w:sz w:val="18"/>
      </w:rPr>
      <w:instrText xml:space="preserve"> "Motionsnummer" *\charformat </w:instrText>
    </w:r>
    <w:r w:rsidRPr="008B6321">
      <w:fldChar w:fldCharType="separate"/>
    </w:r>
    <w:r w:rsidRPr="008B6321">
      <w:t>C241</w:t>
    </w:r>
    <w:r w:rsidRPr="008B6321">
      <w:fldChar w:fldCharType="end"/>
    </w:r>
    <w:r w:rsidRPr="008B6321">
      <w:br/>
    </w:r>
    <w:r w:rsidRPr="008B6321">
      <w:fldChar w:fldCharType="begin" w:fldLock="1"/>
    </w:r>
    <w:r w:rsidRPr="008B6321">
      <w:instrText xml:space="preserve"> DOCPROPERTY</w:instrText>
    </w:r>
    <w:r w:rsidRPr="008B6321">
      <w:rPr>
        <w:sz w:val="18"/>
      </w:rPr>
      <w:instrText xml:space="preserve"> "Samling" *\charformat </w:instrText>
    </w:r>
    <w:r w:rsidRPr="008B6321">
      <w:fldChar w:fldCharType="end"/>
    </w:r>
    <w:r w:rsidRPr="008B6321">
      <w:tab/>
      <w:t xml:space="preserve">pnr: </w:t>
    </w:r>
    <w:r w:rsidRPr="008B6321">
      <w:fldChar w:fldCharType="begin" w:fldLock="1"/>
    </w:r>
    <w:r w:rsidRPr="008B6321">
      <w:instrText xml:space="preserve"> DOCPROPERTY</w:instrText>
    </w:r>
    <w:r w:rsidRPr="008B6321">
      <w:rPr>
        <w:sz w:val="18"/>
      </w:rPr>
      <w:instrText xml:space="preserve"> "Partinummer" *\charformat </w:instrText>
    </w:r>
    <w:r w:rsidRPr="008B6321">
      <w:fldChar w:fldCharType="separate"/>
    </w:r>
    <w:r w:rsidRPr="008B6321">
      <w:t>s16212</w:t>
    </w:r>
    <w:r w:rsidRPr="008B6321">
      <w:fldChar w:fldCharType="end"/>
    </w:r>
  </w:p>
  <w:p w:rsidR="00C57F61" w:rsidRPr="008B6321" w:rsidRDefault="00C57F61">
    <w:pPr>
      <w:pStyle w:val="FSHRub1"/>
    </w:pPr>
    <w:r w:rsidRPr="008B6321">
      <w:t>Motion till riksdagen</w:t>
    </w:r>
    <w:r w:rsidRPr="008B6321">
      <w:br/>
    </w:r>
    <w:r w:rsidRPr="008B6321">
      <w:fldChar w:fldCharType="begin" w:fldLock="1"/>
    </w:r>
    <w:r w:rsidRPr="008B6321">
      <w:instrText xml:space="preserve"> DOCPROPERTY "YearUser" *\charformat </w:instrText>
    </w:r>
    <w:r w:rsidRPr="008B6321">
      <w:fldChar w:fldCharType="separate"/>
    </w:r>
    <w:r w:rsidRPr="008B6321">
      <w:t>2006/07</w:t>
    </w:r>
    <w:r w:rsidRPr="008B6321">
      <w:fldChar w:fldCharType="end"/>
    </w:r>
    <w:r w:rsidRPr="008B6321">
      <w:t>:</w:t>
    </w:r>
    <w:r w:rsidRPr="008B6321">
      <w:fldChar w:fldCharType="begin" w:fldLock="1"/>
    </w:r>
    <w:r w:rsidRPr="008B6321">
      <w:instrText xml:space="preserve"> DOCPROPERTY "Motionsnummer" *\charformat </w:instrText>
    </w:r>
    <w:r w:rsidRPr="008B6321">
      <w:fldChar w:fldCharType="separate"/>
    </w:r>
    <w:r w:rsidRPr="008B6321">
      <w:t>C241</w:t>
    </w:r>
    <w:r w:rsidRPr="008B6321">
      <w:fldChar w:fldCharType="end"/>
    </w:r>
  </w:p>
  <w:p w:rsidR="00C57F61" w:rsidRPr="008B6321" w:rsidRDefault="00C57F61">
    <w:pPr>
      <w:pStyle w:val="FSHNormalS5"/>
    </w:pPr>
    <w:r w:rsidRPr="008B6321">
      <w:fldChar w:fldCharType="begin" w:fldLock="1"/>
    </w:r>
    <w:r w:rsidRPr="008B6321">
      <w:instrText xml:space="preserve"> DOCPROPERTY "MotionarText" *\charformat </w:instrText>
    </w:r>
    <w:r w:rsidRPr="008B6321">
      <w:fldChar w:fldCharType="separate"/>
    </w:r>
    <w:r w:rsidRPr="008B6321">
      <w:t>av Catharina Bråkenhielm och Jan-Olof Larsson (s)</w:t>
    </w:r>
    <w:r w:rsidRPr="008B6321">
      <w:fldChar w:fldCharType="end"/>
    </w:r>
    <w:r w:rsidRPr="008B6321">
      <w:br/>
    </w:r>
    <w:r w:rsidRPr="008B6321">
      <w:fldChar w:fldCharType="begin" w:fldLock="1"/>
    </w:r>
    <w:r w:rsidRPr="008B6321">
      <w:instrText xml:space="preserve"> DOCPROPERTY "SvarFrasKort" *\charformat </w:instrText>
    </w:r>
    <w:r w:rsidRPr="008B6321">
      <w:fldChar w:fldCharType="end"/>
    </w:r>
  </w:p>
  <w:p w:rsidR="00C57F61" w:rsidRPr="008B6321" w:rsidRDefault="00C57F61">
    <w:pPr>
      <w:pStyle w:val="FSHTitel"/>
    </w:pPr>
    <w:r w:rsidRPr="008B6321">
      <w:fldChar w:fldCharType="begin" w:fldLock="1"/>
    </w:r>
    <w:r w:rsidRPr="008B6321">
      <w:instrText xml:space="preserve"> DOCPROPERTY</w:instrText>
    </w:r>
    <w:r w:rsidRPr="008B6321">
      <w:rPr>
        <w:sz w:val="18"/>
      </w:rPr>
      <w:instrText xml:space="preserve"> "RubrikSvar" *\charformat </w:instrText>
    </w:r>
    <w:r w:rsidRPr="008B6321">
      <w:fldChar w:fldCharType="separate"/>
    </w:r>
    <w:r w:rsidRPr="008B6321">
      <w:t>Arvsrätt</w:t>
    </w:r>
    <w:r w:rsidRPr="008B6321">
      <w:fldChar w:fldCharType="end"/>
    </w:r>
  </w:p>
  <w:p w:rsidR="00C57F61" w:rsidRPr="008B6321" w:rsidRDefault="00C57F61">
    <w:pPr>
      <w:pStyle w:val="Normal00"/>
    </w:pPr>
  </w:p>
  <w:p w:rsidR="00BD3786" w:rsidRPr="008B6321" w:rsidRDefault="00BD37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82729477">
    <w:abstractNumId w:val="13"/>
  </w:num>
  <w:num w:numId="2" w16cid:durableId="420418186">
    <w:abstractNumId w:val="10"/>
  </w:num>
  <w:num w:numId="3" w16cid:durableId="1838690273">
    <w:abstractNumId w:val="11"/>
  </w:num>
  <w:num w:numId="4" w16cid:durableId="230509699">
    <w:abstractNumId w:val="12"/>
  </w:num>
  <w:num w:numId="5" w16cid:durableId="84887942">
    <w:abstractNumId w:val="8"/>
  </w:num>
  <w:num w:numId="6" w16cid:durableId="1347555705">
    <w:abstractNumId w:val="3"/>
  </w:num>
  <w:num w:numId="7" w16cid:durableId="351608837">
    <w:abstractNumId w:val="2"/>
  </w:num>
  <w:num w:numId="8" w16cid:durableId="619186604">
    <w:abstractNumId w:val="1"/>
  </w:num>
  <w:num w:numId="9" w16cid:durableId="933628303">
    <w:abstractNumId w:val="0"/>
  </w:num>
  <w:num w:numId="10" w16cid:durableId="1896354144">
    <w:abstractNumId w:val="9"/>
  </w:num>
  <w:num w:numId="11" w16cid:durableId="1324122063">
    <w:abstractNumId w:val="7"/>
  </w:num>
  <w:num w:numId="12" w16cid:durableId="2003659495">
    <w:abstractNumId w:val="6"/>
  </w:num>
  <w:num w:numId="13" w16cid:durableId="1888834871">
    <w:abstractNumId w:val="5"/>
  </w:num>
  <w:num w:numId="14" w16cid:durableId="2032992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7C8C8FEA-CFC8-4DA7-939F-B31067DC5BB4},{2A510361-2DB0-49A0-A348-7593CE268EB9}"/>
  </w:docVars>
  <w:rsids>
    <w:rsidRoot w:val="008B6321"/>
    <w:rsid w:val="00166133"/>
    <w:rsid w:val="002C1300"/>
    <w:rsid w:val="008B6321"/>
    <w:rsid w:val="00A54479"/>
    <w:rsid w:val="00BD3786"/>
    <w:rsid w:val="00C57F61"/>
    <w:rsid w:val="00D24C3D"/>
    <w:rsid w:val="00F37F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9CC0C71-8450-4BC4-A00A-6E0E5592B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C1300"/>
    <w:pPr>
      <w:spacing w:before="125" w:line="250" w:lineRule="atLeast"/>
      <w:jc w:val="both"/>
    </w:pPr>
    <w:rPr>
      <w:sz w:val="19"/>
      <w:lang w:val="sv-SE" w:eastAsia="sv-SE"/>
    </w:rPr>
  </w:style>
  <w:style w:type="paragraph" w:styleId="Rubrik1">
    <w:name w:val="heading 1"/>
    <w:basedOn w:val="Normal"/>
    <w:next w:val="Normal"/>
    <w:qFormat/>
    <w:rsid w:val="002C130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C1300"/>
    <w:pPr>
      <w:spacing w:before="500" w:line="250" w:lineRule="exact"/>
      <w:outlineLvl w:val="1"/>
    </w:pPr>
    <w:rPr>
      <w:sz w:val="27"/>
    </w:rPr>
  </w:style>
  <w:style w:type="paragraph" w:styleId="Rubrik3">
    <w:name w:val="heading 3"/>
    <w:aliases w:val="Mellanrubrik"/>
    <w:basedOn w:val="Rubrik2"/>
    <w:next w:val="Normal"/>
    <w:qFormat/>
    <w:rsid w:val="002C1300"/>
    <w:pPr>
      <w:spacing w:before="250" w:after="0"/>
      <w:outlineLvl w:val="2"/>
    </w:pPr>
    <w:rPr>
      <w:b/>
      <w:sz w:val="21"/>
    </w:rPr>
  </w:style>
  <w:style w:type="paragraph" w:styleId="Rubrik4">
    <w:name w:val="heading 4"/>
    <w:aliases w:val="KursivRubrik"/>
    <w:basedOn w:val="Rubrik3"/>
    <w:next w:val="Normal"/>
    <w:qFormat/>
    <w:rsid w:val="002C1300"/>
    <w:pPr>
      <w:outlineLvl w:val="3"/>
    </w:pPr>
    <w:rPr>
      <w:b w:val="0"/>
      <w:i/>
    </w:rPr>
  </w:style>
  <w:style w:type="paragraph" w:styleId="Rubrik5">
    <w:name w:val="heading 5"/>
    <w:aliases w:val="PackadFetRubrik,PackadKursivRubrik"/>
    <w:basedOn w:val="Rubrik4"/>
    <w:next w:val="Normal"/>
    <w:qFormat/>
    <w:rsid w:val="002C1300"/>
    <w:pPr>
      <w:spacing w:before="125"/>
      <w:outlineLvl w:val="4"/>
    </w:pPr>
    <w:rPr>
      <w:i w:val="0"/>
      <w:sz w:val="19"/>
    </w:rPr>
  </w:style>
  <w:style w:type="paragraph" w:styleId="Rubrik6">
    <w:name w:val="heading 6"/>
    <w:basedOn w:val="Rubrik5"/>
    <w:next w:val="Normal"/>
    <w:qFormat/>
    <w:rsid w:val="002C1300"/>
    <w:pPr>
      <w:spacing w:before="50" w:line="200" w:lineRule="exact"/>
      <w:outlineLvl w:val="5"/>
    </w:pPr>
    <w:rPr>
      <w:caps/>
      <w:sz w:val="14"/>
    </w:rPr>
  </w:style>
  <w:style w:type="paragraph" w:styleId="Rubrik7">
    <w:name w:val="heading 7"/>
    <w:basedOn w:val="Rubrik6"/>
    <w:next w:val="Normal"/>
    <w:qFormat/>
    <w:rsid w:val="002C1300"/>
    <w:pPr>
      <w:spacing w:before="0"/>
      <w:outlineLvl w:val="6"/>
    </w:pPr>
  </w:style>
  <w:style w:type="paragraph" w:styleId="Rubrik8">
    <w:name w:val="heading 8"/>
    <w:basedOn w:val="Rubrik7"/>
    <w:next w:val="Normal"/>
    <w:qFormat/>
    <w:rsid w:val="002C1300"/>
    <w:pPr>
      <w:outlineLvl w:val="7"/>
    </w:pPr>
  </w:style>
  <w:style w:type="paragraph" w:styleId="Rubrik9">
    <w:name w:val="heading 9"/>
    <w:basedOn w:val="Rubrik8"/>
    <w:next w:val="Normal"/>
    <w:qFormat/>
    <w:rsid w:val="002C130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2C1300"/>
    <w:pPr>
      <w:spacing w:before="0"/>
      <w:ind w:firstLine="227"/>
    </w:pPr>
  </w:style>
  <w:style w:type="paragraph" w:styleId="Citat">
    <w:name w:val="Quote"/>
    <w:basedOn w:val="Normal"/>
    <w:next w:val="Normal"/>
    <w:qFormat/>
    <w:rsid w:val="002C1300"/>
    <w:pPr>
      <w:spacing w:line="200" w:lineRule="exact"/>
      <w:ind w:left="340"/>
    </w:pPr>
  </w:style>
  <w:style w:type="paragraph" w:customStyle="1" w:styleId="Citatindrag">
    <w:name w:val="Citat_indrag"/>
    <w:aliases w:val="Packad"/>
    <w:basedOn w:val="Citat"/>
    <w:rsid w:val="002C1300"/>
    <w:pPr>
      <w:spacing w:before="0"/>
      <w:ind w:firstLine="227"/>
    </w:pPr>
  </w:style>
  <w:style w:type="paragraph" w:customStyle="1" w:styleId="FSHNormal">
    <w:name w:val="FSH_Normal"/>
    <w:semiHidden/>
    <w:rsid w:val="002C130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C1300"/>
    <w:pPr>
      <w:spacing w:line="240" w:lineRule="auto"/>
    </w:pPr>
  </w:style>
  <w:style w:type="paragraph" w:customStyle="1" w:styleId="FSHNormalS5">
    <w:name w:val="FSH_NormalS5"/>
    <w:basedOn w:val="FSHNormal"/>
    <w:next w:val="FSHNormal"/>
    <w:semiHidden/>
    <w:rsid w:val="002C1300"/>
    <w:pPr>
      <w:keepNext/>
      <w:keepLines/>
      <w:widowControl/>
      <w:spacing w:before="230" w:after="520" w:line="250" w:lineRule="exact"/>
    </w:pPr>
    <w:rPr>
      <w:b/>
      <w:sz w:val="27"/>
    </w:rPr>
  </w:style>
  <w:style w:type="paragraph" w:customStyle="1" w:styleId="FSHNormL">
    <w:name w:val="FSH_NormLÖ"/>
    <w:basedOn w:val="FSHNormal"/>
    <w:next w:val="FSHNormal"/>
    <w:semiHidden/>
    <w:rsid w:val="002C1300"/>
    <w:pPr>
      <w:pBdr>
        <w:top w:val="single" w:sz="12" w:space="1" w:color="auto"/>
      </w:pBdr>
    </w:pPr>
  </w:style>
  <w:style w:type="paragraph" w:customStyle="1" w:styleId="FSHRub1">
    <w:name w:val="FSH_Rub1"/>
    <w:aliases w:val="Rubrik1_S5,Huvudrubrik"/>
    <w:basedOn w:val="FSHNormal"/>
    <w:next w:val="FSHNormal"/>
    <w:semiHidden/>
    <w:rsid w:val="002C130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C1300"/>
    <w:pPr>
      <w:spacing w:before="240" w:after="80" w:line="360" w:lineRule="exact"/>
    </w:pPr>
    <w:rPr>
      <w:sz w:val="36"/>
    </w:rPr>
  </w:style>
  <w:style w:type="paragraph" w:customStyle="1" w:styleId="FSHTitel">
    <w:name w:val="FSH_Titel"/>
    <w:aliases w:val="Dokumentrubrik"/>
    <w:basedOn w:val="FSHRub1"/>
    <w:next w:val="FSHNormal"/>
    <w:semiHidden/>
    <w:rsid w:val="002C1300"/>
    <w:pPr>
      <w:pBdr>
        <w:bottom w:val="single" w:sz="4" w:space="3" w:color="auto"/>
      </w:pBdr>
      <w:spacing w:before="0" w:after="80" w:line="400" w:lineRule="exact"/>
    </w:pPr>
    <w:rPr>
      <w:sz w:val="40"/>
    </w:rPr>
  </w:style>
  <w:style w:type="paragraph" w:customStyle="1" w:styleId="Hemstlrubrik">
    <w:name w:val="Hemstl_rubrik"/>
    <w:basedOn w:val="Rubrik1"/>
    <w:next w:val="Normal"/>
    <w:rsid w:val="002C1300"/>
    <w:pPr>
      <w:spacing w:after="250"/>
    </w:pPr>
  </w:style>
  <w:style w:type="paragraph" w:customStyle="1" w:styleId="Autokorrigering">
    <w:name w:val="Autokorrigering"/>
    <w:rsid w:val="002C1300"/>
    <w:rPr>
      <w:sz w:val="24"/>
      <w:szCs w:val="24"/>
      <w:lang w:val="sv-SE" w:eastAsia="sv-SE"/>
    </w:rPr>
  </w:style>
  <w:style w:type="paragraph" w:customStyle="1" w:styleId="Yrkandehnv">
    <w:name w:val="Yrkandehänv"/>
    <w:semiHidden/>
    <w:rsid w:val="002C1300"/>
    <w:pPr>
      <w:keepNext/>
      <w:keepLines/>
      <w:suppressAutoHyphens/>
    </w:pPr>
    <w:rPr>
      <w:noProof/>
      <w:sz w:val="16"/>
      <w:lang w:val="sv-SE" w:eastAsia="sv-SE"/>
    </w:rPr>
  </w:style>
  <w:style w:type="paragraph" w:customStyle="1" w:styleId="KantRubrikS5H">
    <w:name w:val="KantRubrikS5H"/>
    <w:semiHidden/>
    <w:rsid w:val="002C130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C1300"/>
    <w:pPr>
      <w:spacing w:line="200" w:lineRule="exact"/>
    </w:pPr>
  </w:style>
  <w:style w:type="paragraph" w:customStyle="1" w:styleId="KantRubrikS5V">
    <w:name w:val="KantRubrikS5V"/>
    <w:basedOn w:val="KantRubrikS5H"/>
    <w:semiHidden/>
    <w:rsid w:val="002C1300"/>
    <w:pPr>
      <w:tabs>
        <w:tab w:val="right" w:pos="1814"/>
        <w:tab w:val="left" w:pos="1899"/>
      </w:tabs>
      <w:ind w:right="0"/>
      <w:jc w:val="left"/>
    </w:pPr>
  </w:style>
  <w:style w:type="paragraph" w:customStyle="1" w:styleId="KantRubrikS5Vrad2">
    <w:name w:val="KantRubrikS5Vrad2"/>
    <w:basedOn w:val="KantRubrikS5V"/>
    <w:semiHidden/>
    <w:rsid w:val="002C1300"/>
    <w:pPr>
      <w:tabs>
        <w:tab w:val="clear" w:pos="1814"/>
        <w:tab w:val="clear" w:pos="1899"/>
        <w:tab w:val="right" w:pos="1418"/>
        <w:tab w:val="left" w:pos="1503"/>
      </w:tabs>
    </w:pPr>
  </w:style>
  <w:style w:type="paragraph" w:customStyle="1" w:styleId="Lagtext">
    <w:name w:val="Lagtext"/>
    <w:basedOn w:val="Lagtextrubrik"/>
    <w:next w:val="Lagtextindrag"/>
    <w:rsid w:val="002C1300"/>
    <w:pPr>
      <w:spacing w:before="0"/>
    </w:pPr>
    <w:rPr>
      <w:sz w:val="19"/>
    </w:rPr>
  </w:style>
  <w:style w:type="paragraph" w:customStyle="1" w:styleId="Lagtextrubrik">
    <w:name w:val="Lagtext_rubrik"/>
    <w:basedOn w:val="Normal"/>
    <w:next w:val="Normal"/>
    <w:rsid w:val="002C1300"/>
    <w:pPr>
      <w:suppressAutoHyphens/>
      <w:spacing w:line="220" w:lineRule="exact"/>
    </w:pPr>
    <w:rPr>
      <w:i/>
      <w:sz w:val="21"/>
    </w:rPr>
  </w:style>
  <w:style w:type="paragraph" w:customStyle="1" w:styleId="Lagtextindrag">
    <w:name w:val="Lagtext_indrag"/>
    <w:basedOn w:val="Lagtext"/>
    <w:rsid w:val="002C1300"/>
    <w:pPr>
      <w:ind w:firstLine="170"/>
    </w:pPr>
  </w:style>
  <w:style w:type="paragraph" w:customStyle="1" w:styleId="NormalA4fot">
    <w:name w:val="Normal_A4fot"/>
    <w:basedOn w:val="Normal"/>
    <w:semiHidden/>
    <w:rsid w:val="002C1300"/>
    <w:pPr>
      <w:spacing w:before="240" w:line="240" w:lineRule="auto"/>
      <w:jc w:val="center"/>
    </w:pPr>
  </w:style>
  <w:style w:type="paragraph" w:customStyle="1" w:styleId="NormalA4sidnr">
    <w:name w:val="Normal_A4sidnr"/>
    <w:basedOn w:val="Normal"/>
    <w:semiHidden/>
    <w:rsid w:val="002C1300"/>
    <w:pPr>
      <w:spacing w:after="240"/>
      <w:jc w:val="center"/>
    </w:pPr>
  </w:style>
  <w:style w:type="paragraph" w:customStyle="1" w:styleId="NormalS5sidnrH">
    <w:name w:val="Normal_S5sidnrH"/>
    <w:basedOn w:val="Normal"/>
    <w:semiHidden/>
    <w:rsid w:val="002C1300"/>
    <w:pPr>
      <w:spacing w:before="0" w:line="240" w:lineRule="auto"/>
      <w:ind w:right="57"/>
      <w:jc w:val="right"/>
    </w:pPr>
  </w:style>
  <w:style w:type="paragraph" w:customStyle="1" w:styleId="NormalS5sidnrV">
    <w:name w:val="Normal_S5sidnrV"/>
    <w:basedOn w:val="NormalS5sidnrH"/>
    <w:semiHidden/>
    <w:rsid w:val="002C1300"/>
    <w:pPr>
      <w:tabs>
        <w:tab w:val="right" w:pos="1814"/>
        <w:tab w:val="left" w:pos="1899"/>
      </w:tabs>
      <w:ind w:right="0"/>
      <w:jc w:val="left"/>
    </w:pPr>
  </w:style>
  <w:style w:type="paragraph" w:customStyle="1" w:styleId="Normal00">
    <w:name w:val="Normal00"/>
    <w:basedOn w:val="Normal"/>
    <w:semiHidden/>
    <w:rsid w:val="002C1300"/>
    <w:pPr>
      <w:spacing w:before="0" w:line="240" w:lineRule="auto"/>
      <w:jc w:val="left"/>
    </w:pPr>
  </w:style>
  <w:style w:type="paragraph" w:customStyle="1" w:styleId="PunktlistaBomb">
    <w:name w:val="Punktlista_Bomb"/>
    <w:aliases w:val="Bomb"/>
    <w:basedOn w:val="Normal"/>
    <w:rsid w:val="002C1300"/>
    <w:pPr>
      <w:numPr>
        <w:numId w:val="2"/>
      </w:numPr>
    </w:pPr>
  </w:style>
  <w:style w:type="paragraph" w:customStyle="1" w:styleId="PunktlistaNummer">
    <w:name w:val="Punktlista_Nummer"/>
    <w:aliases w:val="Nummerlista"/>
    <w:basedOn w:val="Normal"/>
    <w:rsid w:val="002C1300"/>
    <w:pPr>
      <w:numPr>
        <w:numId w:val="3"/>
      </w:numPr>
    </w:pPr>
  </w:style>
  <w:style w:type="paragraph" w:customStyle="1" w:styleId="PunktlistaTankstreck">
    <w:name w:val="Punktlista_Tankstreck"/>
    <w:aliases w:val="Tankstreck"/>
    <w:basedOn w:val="Normal"/>
    <w:rsid w:val="002C1300"/>
    <w:pPr>
      <w:numPr>
        <w:numId w:val="4"/>
      </w:numPr>
    </w:pPr>
  </w:style>
  <w:style w:type="paragraph" w:customStyle="1" w:styleId="RubrikSammanf">
    <w:name w:val="RubrikSammanf"/>
    <w:basedOn w:val="Rubrik1"/>
    <w:next w:val="Normal"/>
    <w:rsid w:val="002C1300"/>
  </w:style>
  <w:style w:type="paragraph" w:customStyle="1" w:styleId="RubrikInnehllsf">
    <w:name w:val="RubrikInnehållsf"/>
    <w:basedOn w:val="RubrikSammanf"/>
    <w:next w:val="Normal"/>
    <w:rsid w:val="002C1300"/>
  </w:style>
  <w:style w:type="paragraph" w:customStyle="1" w:styleId="Tabellochbildrubrik">
    <w:name w:val="Tabell och bildrubrik"/>
    <w:basedOn w:val="Normal"/>
    <w:next w:val="Normal"/>
    <w:rsid w:val="002C1300"/>
    <w:pPr>
      <w:suppressAutoHyphens/>
      <w:spacing w:before="300" w:line="200" w:lineRule="exact"/>
      <w:jc w:val="left"/>
    </w:pPr>
    <w:rPr>
      <w:caps/>
      <w:sz w:val="14"/>
    </w:rPr>
  </w:style>
  <w:style w:type="paragraph" w:customStyle="1" w:styleId="Underskrifter">
    <w:name w:val="Underskrifter"/>
    <w:basedOn w:val="Normal"/>
    <w:rsid w:val="002C1300"/>
    <w:pPr>
      <w:keepNext/>
      <w:keepLines/>
      <w:suppressAutoHyphens/>
      <w:spacing w:before="0" w:after="40" w:line="250" w:lineRule="exact"/>
    </w:pPr>
    <w:rPr>
      <w:i/>
    </w:rPr>
  </w:style>
  <w:style w:type="paragraph" w:customStyle="1" w:styleId="UnderskriftDatum">
    <w:name w:val="UnderskriftDatum"/>
    <w:basedOn w:val="Underskrifter"/>
    <w:next w:val="Underskrifter"/>
    <w:rsid w:val="002C1300"/>
    <w:pPr>
      <w:spacing w:before="250" w:after="125"/>
    </w:pPr>
    <w:rPr>
      <w:i w:val="0"/>
    </w:rPr>
  </w:style>
  <w:style w:type="paragraph" w:styleId="Sidhuvud">
    <w:name w:val="header"/>
    <w:basedOn w:val="Normal"/>
    <w:semiHidden/>
    <w:rsid w:val="002C1300"/>
    <w:pPr>
      <w:tabs>
        <w:tab w:val="center" w:pos="4536"/>
        <w:tab w:val="right" w:pos="9072"/>
      </w:tabs>
    </w:pPr>
  </w:style>
  <w:style w:type="paragraph" w:styleId="Sidfot">
    <w:name w:val="footer"/>
    <w:basedOn w:val="Normal"/>
    <w:semiHidden/>
    <w:rsid w:val="002C1300"/>
    <w:pPr>
      <w:tabs>
        <w:tab w:val="center" w:pos="4536"/>
        <w:tab w:val="right" w:pos="9072"/>
      </w:tabs>
    </w:pPr>
  </w:style>
  <w:style w:type="paragraph" w:styleId="Innehll1">
    <w:name w:val="toc 1"/>
    <w:basedOn w:val="Normal"/>
    <w:next w:val="Innehll2"/>
    <w:semiHidden/>
    <w:rsid w:val="002C1300"/>
    <w:pPr>
      <w:tabs>
        <w:tab w:val="right" w:leader="dot" w:pos="5953"/>
      </w:tabs>
      <w:suppressAutoHyphens/>
      <w:spacing w:before="0"/>
      <w:ind w:right="567"/>
      <w:jc w:val="left"/>
    </w:pPr>
  </w:style>
  <w:style w:type="paragraph" w:styleId="Innehll2">
    <w:name w:val="toc 2"/>
    <w:basedOn w:val="Innehll1"/>
    <w:next w:val="Innehll3"/>
    <w:semiHidden/>
    <w:rsid w:val="002C1300"/>
    <w:pPr>
      <w:ind w:left="284"/>
    </w:pPr>
  </w:style>
  <w:style w:type="paragraph" w:styleId="Innehll3">
    <w:name w:val="toc 3"/>
    <w:basedOn w:val="Innehll2"/>
    <w:next w:val="Innehll4"/>
    <w:semiHidden/>
    <w:rsid w:val="002C1300"/>
    <w:pPr>
      <w:ind w:left="567"/>
    </w:pPr>
  </w:style>
  <w:style w:type="paragraph" w:styleId="Innehll4">
    <w:name w:val="toc 4"/>
    <w:basedOn w:val="Innehll3"/>
    <w:next w:val="Normal"/>
    <w:semiHidden/>
    <w:rsid w:val="002C1300"/>
  </w:style>
  <w:style w:type="paragraph" w:customStyle="1" w:styleId="Hemstlatt">
    <w:name w:val="Hemstl_att"/>
    <w:aliases w:val="HemstPunkt,HemstPunktFlera,HemställansPunkt,Förslagstext"/>
    <w:basedOn w:val="Normal"/>
    <w:next w:val="Normal"/>
    <w:rsid w:val="002C1300"/>
    <w:pPr>
      <w:keepLines/>
      <w:spacing w:before="0"/>
      <w:ind w:left="340"/>
    </w:pPr>
  </w:style>
  <w:style w:type="paragraph" w:styleId="Datum">
    <w:name w:val="Date"/>
    <w:basedOn w:val="Normal"/>
    <w:next w:val="Normal"/>
    <w:semiHidden/>
    <w:rsid w:val="002C1300"/>
  </w:style>
  <w:style w:type="character" w:styleId="Hyperlnk">
    <w:name w:val="Hyperlink"/>
    <w:basedOn w:val="Standardstycketeckensnitt"/>
    <w:semiHidden/>
    <w:rsid w:val="002C1300"/>
    <w:rPr>
      <w:color w:val="0000FF"/>
      <w:u w:val="single"/>
    </w:rPr>
  </w:style>
  <w:style w:type="paragraph" w:styleId="Indragetstycke">
    <w:name w:val="Block Text"/>
    <w:basedOn w:val="Normal"/>
    <w:semiHidden/>
    <w:rsid w:val="002C1300"/>
    <w:pPr>
      <w:spacing w:after="120"/>
      <w:ind w:left="1440" w:right="1440"/>
    </w:pPr>
  </w:style>
  <w:style w:type="paragraph" w:styleId="Innehll5">
    <w:name w:val="toc 5"/>
    <w:basedOn w:val="Innehll4"/>
    <w:next w:val="Normal"/>
    <w:semiHidden/>
    <w:rsid w:val="002C1300"/>
  </w:style>
  <w:style w:type="paragraph" w:styleId="Lista">
    <w:name w:val="List"/>
    <w:basedOn w:val="Normal"/>
    <w:semiHidden/>
    <w:rsid w:val="002C1300"/>
    <w:pPr>
      <w:ind w:left="283" w:hanging="283"/>
    </w:pPr>
  </w:style>
  <w:style w:type="paragraph" w:styleId="Normalwebb">
    <w:name w:val="Normal (Web)"/>
    <w:basedOn w:val="Normal"/>
    <w:semiHidden/>
    <w:rsid w:val="002C1300"/>
    <w:rPr>
      <w:szCs w:val="24"/>
    </w:rPr>
  </w:style>
  <w:style w:type="paragraph" w:styleId="Numreradlista">
    <w:name w:val="List Number"/>
    <w:basedOn w:val="Normal"/>
    <w:semiHidden/>
    <w:rsid w:val="002C1300"/>
    <w:pPr>
      <w:numPr>
        <w:numId w:val="5"/>
      </w:numPr>
    </w:pPr>
  </w:style>
  <w:style w:type="paragraph" w:styleId="Punktlista">
    <w:name w:val="List Bullet"/>
    <w:basedOn w:val="Normal"/>
    <w:semiHidden/>
    <w:rsid w:val="002C1300"/>
    <w:pPr>
      <w:numPr>
        <w:numId w:val="10"/>
      </w:numPr>
    </w:pPr>
  </w:style>
  <w:style w:type="character" w:styleId="Radnummer">
    <w:name w:val="line number"/>
    <w:basedOn w:val="Standardstycketeckensnitt"/>
    <w:semiHidden/>
    <w:rsid w:val="002C1300"/>
  </w:style>
  <w:style w:type="character" w:styleId="Sidnummer">
    <w:name w:val="page number"/>
    <w:basedOn w:val="Standardstycketeckensnitt"/>
    <w:semiHidden/>
    <w:rsid w:val="002C1300"/>
  </w:style>
  <w:style w:type="paragraph" w:styleId="Signatur">
    <w:name w:val="Signature"/>
    <w:basedOn w:val="Normal"/>
    <w:semiHidden/>
    <w:rsid w:val="002C1300"/>
    <w:pPr>
      <w:ind w:left="4252"/>
    </w:pPr>
  </w:style>
  <w:style w:type="paragraph" w:styleId="Underrubrik">
    <w:name w:val="Subtitle"/>
    <w:basedOn w:val="Normal"/>
    <w:qFormat/>
    <w:rsid w:val="002C130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1377</Characters>
  <Application>Microsoft Office Word</Application>
  <DocSecurity>4</DocSecurity>
  <Lines>28</Lines>
  <Paragraphs>13</Paragraphs>
  <ScaleCrop>false</ScaleCrop>
  <HeadingPairs>
    <vt:vector size="2" baseType="variant">
      <vt:variant>
        <vt:lpstr>Rubrik</vt:lpstr>
      </vt:variant>
      <vt:variant>
        <vt:i4>1</vt:i4>
      </vt:variant>
    </vt:vector>
  </HeadingPairs>
  <TitlesOfParts>
    <vt:vector size="1" baseType="lpstr">
      <vt:lpstr>s16212</vt:lpstr>
    </vt:vector>
  </TitlesOfParts>
  <Company>Riksdagen</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s16212</dc:title>
  <dc:subject>s16212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2007-01-17T11:27:00Z</cp:lastPrinted>
  <dcterms:created xsi:type="dcterms:W3CDTF">2025-12-16T23:37:00Z</dcterms:created>
  <dcterms:modified xsi:type="dcterms:W3CDTF">2025-12-16T23:37:00Z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Arvsrätt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Arvsrätt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s16212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Catharina Bråkenhielm och Jan-Olof Larsson (s)</vt:lpwstr>
  </property>
  <property fmtid="{D5CDD505-2E9C-101B-9397-08002B2CF9AE}" pid="26" name="MotionarLista">
    <vt:lpwstr>Bråkenhielm, Catharina (s)\Larsson, Jan-Olof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 Jan-Olof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C241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dl0919aa</vt:lpwstr>
  </property>
  <property fmtid="{D5CDD505-2E9C-101B-9397-08002B2CF9AE}" pid="46" name="MotionID">
    <vt:lpwstr>20062007000000000115000162120069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20062007000000000115000162120069</vt:lpwstr>
  </property>
  <property fmtid="{D5CDD505-2E9C-101B-9397-08002B2CF9AE}" pid="50" name="nummer">
    <vt:lpwstr>241</vt:lpwstr>
  </property>
  <property fmtid="{D5CDD505-2E9C-101B-9397-08002B2CF9AE}" pid="51" name="utskottsbeteckning">
    <vt:lpwstr>C</vt:lpwstr>
  </property>
  <property fmtid="{D5CDD505-2E9C-101B-9397-08002B2CF9AE}" pid="52" name="GlobalUID">
    <vt:lpwstr>{4066456D-64DD-4AE3-8002-4DFD7F74500A}</vt:lpwstr>
  </property>
  <property fmtid="{D5CDD505-2E9C-101B-9397-08002B2CF9AE}" pid="53" name="Överföringar">
    <vt:i4>0</vt:i4>
  </property>
  <property fmtid="{D5CDD505-2E9C-101B-9397-08002B2CF9AE}" pid="54" name="Checksum">
    <vt:lpwstr>*0017508290284*</vt:lpwstr>
  </property>
  <property fmtid="{D5CDD505-2E9C-101B-9397-08002B2CF9AE}" pid="55" name="skuggnummer">
    <vt:lpwstr>263</vt:lpwstr>
  </property>
  <property fmtid="{D5CDD505-2E9C-101B-9397-08002B2CF9AE}" pid="56" name="urixVersion">
    <vt:lpwstr>3.1.4.4</vt:lpwstr>
  </property>
  <property fmtid="{D5CDD505-2E9C-101B-9397-08002B2CF9AE}" pid="57" name="urixOrigin">
    <vt:lpwstr>070215 16:29:27.413</vt:lpwstr>
  </property>
  <property fmtid="{D5CDD505-2E9C-101B-9397-08002B2CF9AE}" pid="58" name="urixGuid">
    <vt:lpwstr>{56C851C8-BCC2-42C1-8C6E-BAD4E286DE08}</vt:lpwstr>
  </property>
</Properties>
</file>