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213ED" w:rsidRPr="00AC682B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C682B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C682B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AC682B" w:rsidRDefault="001C13E3" w:rsidP="00E213ED">
            <w:pPr>
              <w:framePr w:w="5035" w:h="1644" w:wrap="notBeside" w:vAnchor="page" w:hAnchor="page" w:x="6573" w:y="721"/>
            </w:pPr>
            <w:r w:rsidRPr="00AC682B">
              <w:t>2010-09-03</w:t>
            </w:r>
          </w:p>
        </w:tc>
        <w:tc>
          <w:tcPr>
            <w:tcW w:w="2999" w:type="dxa"/>
            <w:gridSpan w:val="2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213ED" w:rsidRPr="00AC682B" w:rsidRDefault="00E213ED" w:rsidP="00E213E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C682B">
              <w:rPr>
                <w:b/>
                <w:i w:val="0"/>
                <w:sz w:val="22"/>
              </w:rPr>
              <w:t>Statsrådsberedningen</w:t>
            </w: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682B">
              <w:rPr>
                <w:bCs/>
                <w:iCs/>
              </w:rPr>
              <w:t>EU-kansliet</w:t>
            </w: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AC682B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AC682B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213ED" w:rsidRPr="00AC682B" w:rsidRDefault="00E213ED" w:rsidP="00E213ED">
      <w:pPr>
        <w:framePr w:w="4400" w:h="2523" w:wrap="notBeside" w:vAnchor="page" w:hAnchor="page" w:x="6453" w:y="2445"/>
        <w:ind w:left="142"/>
        <w:rPr>
          <w:b/>
        </w:rPr>
      </w:pPr>
    </w:p>
    <w:p w:rsidR="00E213ED" w:rsidRPr="00AC682B" w:rsidRDefault="00E213ED" w:rsidP="00E213E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AC682B">
        <w:t xml:space="preserve">Allmänna rådets möte den 13 september 2010 </w:t>
      </w:r>
    </w:p>
    <w:p w:rsidR="00E213ED" w:rsidRPr="00AC682B" w:rsidRDefault="00E213ED" w:rsidP="00E213ED">
      <w:pPr>
        <w:pStyle w:val="RKrubrik"/>
      </w:pPr>
      <w:r w:rsidRPr="00AC682B">
        <w:t>Kommenterad dagordning</w:t>
      </w:r>
    </w:p>
    <w:p w:rsidR="00E213ED" w:rsidRPr="00AC682B" w:rsidRDefault="00E213ED" w:rsidP="00E213ED">
      <w:pPr>
        <w:pStyle w:val="RKnormal"/>
      </w:pPr>
    </w:p>
    <w:p w:rsidR="00E213ED" w:rsidRPr="00AC682B" w:rsidRDefault="00E213ED" w:rsidP="00E213ED">
      <w:pPr>
        <w:pStyle w:val="RKrubrik"/>
      </w:pPr>
      <w:r w:rsidRPr="00AC682B">
        <w:t>1.</w:t>
      </w:r>
      <w:r w:rsidRPr="00AC682B">
        <w:tab/>
        <w:t>Godkännande av dagordningen</w:t>
      </w:r>
    </w:p>
    <w:p w:rsidR="00E213ED" w:rsidRPr="00AC682B" w:rsidRDefault="00E213ED" w:rsidP="00E213ED">
      <w:pPr>
        <w:pStyle w:val="RKnormal"/>
      </w:pPr>
    </w:p>
    <w:p w:rsidR="00E213ED" w:rsidRPr="00AC682B" w:rsidRDefault="00E213ED" w:rsidP="00E213ED">
      <w:pPr>
        <w:pStyle w:val="RKrubrik"/>
      </w:pPr>
      <w:r w:rsidRPr="00AC682B">
        <w:t>2.</w:t>
      </w:r>
      <w:r w:rsidRPr="00AC682B">
        <w:tab/>
        <w:t>A-punkter</w:t>
      </w:r>
    </w:p>
    <w:p w:rsidR="00E213ED" w:rsidRPr="00AC682B" w:rsidRDefault="00E213ED" w:rsidP="00E213ED">
      <w:pPr>
        <w:pStyle w:val="RKnormal"/>
      </w:pPr>
    </w:p>
    <w:p w:rsidR="00E213ED" w:rsidRPr="00AC682B" w:rsidRDefault="00E213ED" w:rsidP="00E213ED">
      <w:pPr>
        <w:pStyle w:val="RKrubrik"/>
      </w:pPr>
      <w:r w:rsidRPr="00AC682B">
        <w:t>3.</w:t>
      </w:r>
      <w:r w:rsidRPr="00AC682B">
        <w:tab/>
        <w:t xml:space="preserve">Resolutioner, synpunkter och beslut antagna av </w:t>
      </w:r>
      <w:r w:rsidRPr="00AC682B">
        <w:tab/>
        <w:t>Europaparlamentet</w:t>
      </w:r>
    </w:p>
    <w:p w:rsidR="00E213ED" w:rsidRPr="00AC682B" w:rsidRDefault="00E213ED" w:rsidP="00E213ED">
      <w:pPr>
        <w:pStyle w:val="RKnormal"/>
      </w:pPr>
    </w:p>
    <w:p w:rsidR="00EC62BB" w:rsidRPr="00AC682B" w:rsidRDefault="00EC62BB" w:rsidP="00E213ED">
      <w:pPr>
        <w:pStyle w:val="RKnormal"/>
      </w:pPr>
      <w:r w:rsidRPr="00AC682B">
        <w:t xml:space="preserve">Dagordningen kommer eventuellt kompletteras med </w:t>
      </w:r>
      <w:r w:rsidR="009A190B" w:rsidRPr="00AC682B">
        <w:t xml:space="preserve">information om </w:t>
      </w:r>
      <w:r w:rsidRPr="00AC682B">
        <w:t>vilka sessioner i Europaparlamentet som avses att behandlas under denna standardpunkt på dagordningen. Föregående möte i Allmänna rådet den 26 juli noterade de resolutioner, beslut och övriga akter antagna under sessionerna den 14-17 juni, 23 juni och 5-8 juli.</w:t>
      </w:r>
    </w:p>
    <w:p w:rsidR="00E213ED" w:rsidRPr="00AC682B" w:rsidRDefault="00E213ED" w:rsidP="00E213ED">
      <w:pPr>
        <w:pStyle w:val="RKrubrik"/>
      </w:pPr>
      <w:r w:rsidRPr="00AC682B">
        <w:t>4.</w:t>
      </w:r>
      <w:r w:rsidRPr="00AC682B">
        <w:tab/>
      </w:r>
      <w:r w:rsidR="00527396" w:rsidRPr="00AC682B">
        <w:t xml:space="preserve">Förberedelser inför </w:t>
      </w:r>
      <w:r w:rsidR="0032393D" w:rsidRPr="00AC682B">
        <w:t>Europeiska rådet den 16 september</w:t>
      </w:r>
      <w:r w:rsidRPr="00AC682B">
        <w:t xml:space="preserve"> 2010</w:t>
      </w:r>
    </w:p>
    <w:p w:rsidR="00E213ED" w:rsidRPr="00AC682B" w:rsidRDefault="00E213ED" w:rsidP="00E213ED">
      <w:pPr>
        <w:pStyle w:val="RKnormal"/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  <w:r w:rsidRPr="00AC682B">
        <w:rPr>
          <w:rFonts w:cs="OrigGarmnd BT"/>
          <w:i/>
          <w:iCs/>
          <w:color w:val="000000"/>
          <w:szCs w:val="24"/>
          <w:lang w:eastAsia="sv-SE"/>
        </w:rPr>
        <w:t>Diskussionspunkt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AC682B">
        <w:rPr>
          <w:rFonts w:cs="OrigGarmnd BT"/>
          <w:color w:val="000000"/>
          <w:szCs w:val="24"/>
          <w:lang w:eastAsia="sv-SE"/>
        </w:rPr>
        <w:t>Den 16 september hålls ett extrainsatt möte i Europeiskt rådet</w:t>
      </w:r>
      <w:r w:rsidR="00C0123A" w:rsidRPr="00AC682B">
        <w:rPr>
          <w:rFonts w:cs="OrigGarmnd BT"/>
          <w:color w:val="000000"/>
          <w:szCs w:val="24"/>
          <w:lang w:eastAsia="sv-SE"/>
        </w:rPr>
        <w:t>. Förutom stats- och regeringscheferna deltar denna gång även</w:t>
      </w:r>
      <w:r w:rsidRPr="00AC682B">
        <w:rPr>
          <w:rFonts w:cs="OrigGarmnd BT"/>
          <w:color w:val="000000"/>
          <w:szCs w:val="24"/>
          <w:lang w:eastAsia="sv-SE"/>
        </w:rPr>
        <w:t xml:space="preserve"> utrikesministrarna. Utkastet till annoterad dagordning till mötet har delgivits EU-nämnden. Något utkast till slutsatser från Europeiska rådet föreligger ännu inte. 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AC682B">
        <w:rPr>
          <w:rFonts w:cs="OrigGarmnd BT"/>
          <w:color w:val="000000"/>
          <w:szCs w:val="24"/>
          <w:lang w:eastAsia="sv-SE"/>
        </w:rPr>
        <w:t xml:space="preserve">Europeiska rådet väntas diskutera och anta slutsatser om EU:s relation till strategiska partners.  Diskussionen väntas fokusera på hur EU kan </w:t>
      </w:r>
      <w:r w:rsidRPr="00AC682B">
        <w:rPr>
          <w:rFonts w:cs="OrigGarmnd BT"/>
          <w:color w:val="000000"/>
          <w:szCs w:val="24"/>
          <w:lang w:eastAsia="sv-SE"/>
        </w:rPr>
        <w:lastRenderedPageBreak/>
        <w:t>utveckla sina förbindelser med strategiska partners och exempelvis beröra hur upprättandet av den nya europeiska utrikestjänsten kan ge ökad effektivitet åt den gemensamma utrikes- och säkerhetspolitiken i detta avseende. Regeringen anser att det är ange</w:t>
      </w:r>
      <w:r w:rsidR="00C0123A" w:rsidRPr="00AC682B">
        <w:rPr>
          <w:rFonts w:cs="OrigGarmnd BT"/>
          <w:color w:val="000000"/>
          <w:szCs w:val="24"/>
          <w:lang w:eastAsia="sv-SE"/>
        </w:rPr>
        <w:t>läget att EU tar till vara de</w:t>
      </w:r>
      <w:r w:rsidRPr="00AC682B">
        <w:rPr>
          <w:rFonts w:cs="OrigGarmnd BT"/>
          <w:color w:val="000000"/>
          <w:szCs w:val="24"/>
          <w:lang w:eastAsia="sv-SE"/>
        </w:rPr>
        <w:t xml:space="preserve"> instrument som Lissabonfördraget erbjuder för att stärka EU som global aktör. Diskussionen kommer att förberedas vid det informella utrikesministermötet (Gymnich) i Bryssel den 10-11 september samt vid allmänna rådets möte den 13 september.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AC682B">
        <w:rPr>
          <w:rFonts w:cs="OrigGarmnd BT"/>
          <w:color w:val="000000"/>
          <w:szCs w:val="24"/>
          <w:lang w:eastAsia="sv-SE"/>
        </w:rPr>
        <w:t xml:space="preserve">Europeiska rådet kommer även informeras </w:t>
      </w:r>
      <w:r w:rsidR="00337E37" w:rsidRPr="00AC682B">
        <w:rPr>
          <w:rFonts w:cs="OrigGarmnd BT"/>
          <w:color w:val="000000"/>
          <w:szCs w:val="24"/>
          <w:lang w:eastAsia="sv-SE"/>
        </w:rPr>
        <w:t>och</w:t>
      </w:r>
      <w:r w:rsidRPr="00AC682B">
        <w:rPr>
          <w:rFonts w:cs="OrigGarmnd BT"/>
          <w:color w:val="FF0000"/>
          <w:szCs w:val="24"/>
          <w:lang w:eastAsia="sv-SE"/>
        </w:rPr>
        <w:t xml:space="preserve"> </w:t>
      </w:r>
      <w:r w:rsidRPr="00AC682B">
        <w:rPr>
          <w:rFonts w:cs="OrigGarmnd BT"/>
          <w:color w:val="000000"/>
          <w:szCs w:val="24"/>
          <w:lang w:eastAsia="sv-SE"/>
        </w:rPr>
        <w:t>ha en diskussion om det pågående arbetet i den expertgrupp (Task Force) om förbättrad ekonomisk-politisk samordning som leds av Herman van Rompuy. Regeringen anser att det är angeläget att se över hur budgetdisciplinen inom EU kan förbättras och stödjer inriktningen på arbetet inom expertgruppen.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AC682B">
        <w:rPr>
          <w:rFonts w:cs="OrigGarmnd BT"/>
          <w:color w:val="000000"/>
          <w:szCs w:val="24"/>
          <w:lang w:eastAsia="sv-SE"/>
        </w:rPr>
        <w:t>Utöver detta kan även aktuella utrikespolitiska frågor, exempelvis Pakistan,</w:t>
      </w:r>
      <w:r w:rsidRPr="00AC682B">
        <w:rPr>
          <w:rFonts w:cs="OrigGarmnd BT"/>
          <w:i/>
          <w:iCs/>
          <w:color w:val="000000"/>
          <w:szCs w:val="24"/>
          <w:lang w:eastAsia="sv-SE"/>
        </w:rPr>
        <w:t xml:space="preserve"> </w:t>
      </w:r>
      <w:r w:rsidRPr="00AC682B">
        <w:rPr>
          <w:rFonts w:cs="OrigGarmnd BT"/>
          <w:color w:val="000000"/>
          <w:szCs w:val="24"/>
          <w:lang w:eastAsia="sv-SE"/>
        </w:rPr>
        <w:t xml:space="preserve">komma upp på dagordningen. 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</w:p>
    <w:p w:rsidR="00DF2177" w:rsidRPr="00AC682B" w:rsidRDefault="00DF2177" w:rsidP="00DF2177">
      <w:pPr>
        <w:keepNext/>
        <w:tabs>
          <w:tab w:val="left" w:pos="1134"/>
          <w:tab w:val="left" w:pos="2835"/>
        </w:tabs>
        <w:overflowPunct/>
        <w:spacing w:before="240" w:after="120" w:line="240" w:lineRule="auto"/>
        <w:textAlignment w:val="auto"/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</w:pPr>
      <w:r w:rsidRPr="00AC682B"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  <w:t>Förberedelser inför Europeiska rådet den 28-29 oktober 2010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ascii="TradeGothic" w:hAnsi="TradeGothic" w:cs="TradeGothic"/>
          <w:b/>
          <w:bCs/>
          <w:color w:val="000000"/>
          <w:sz w:val="22"/>
          <w:szCs w:val="22"/>
          <w:lang w:eastAsia="sv-SE"/>
        </w:rPr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  <w:r w:rsidRPr="00AC682B">
        <w:rPr>
          <w:rFonts w:cs="OrigGarmnd BT"/>
          <w:i/>
          <w:iCs/>
          <w:color w:val="000000"/>
          <w:szCs w:val="24"/>
          <w:lang w:eastAsia="sv-SE"/>
        </w:rPr>
        <w:t>Diskussionspunkt</w:t>
      </w: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</w:p>
    <w:p w:rsidR="00DF2177" w:rsidRPr="00AC682B" w:rsidRDefault="00DF2177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AC682B">
        <w:rPr>
          <w:rFonts w:cs="OrigGarmnd BT"/>
          <w:color w:val="000000"/>
          <w:szCs w:val="24"/>
          <w:lang w:eastAsia="sv-SE"/>
        </w:rPr>
        <w:t xml:space="preserve">Dagordningen inför möte i Europeiska rådet den 28-29 oktober 2010 avser förberedas vid allmänna rådets möte den 13 september. </w:t>
      </w: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DF2177" w:rsidRPr="00AC682B" w:rsidRDefault="00DF2177" w:rsidP="00E213ED">
      <w:pPr>
        <w:pStyle w:val="RKnormal"/>
        <w:rPr>
          <w:i/>
        </w:rPr>
      </w:pPr>
    </w:p>
    <w:p w:rsidR="00B5384D" w:rsidRPr="00AC682B" w:rsidRDefault="00744D69" w:rsidP="0032393D">
      <w:pPr>
        <w:pStyle w:val="RKnormal"/>
      </w:pPr>
      <w:r w:rsidRPr="00AC682B">
        <w:t xml:space="preserve"> </w:t>
      </w:r>
    </w:p>
    <w:sectPr w:rsidR="00B5384D" w:rsidRPr="00AC682B" w:rsidSect="00E213ED">
      <w:headerReference w:type="even" r:id="rId6"/>
      <w:headerReference w:type="default" r:id="rId7"/>
      <w:headerReference w:type="first" r:id="rId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E37" w:rsidRPr="00AC682B" w:rsidRDefault="00337E37">
      <w:r w:rsidRPr="00AC682B">
        <w:separator/>
      </w:r>
    </w:p>
  </w:endnote>
  <w:endnote w:type="continuationSeparator" w:id="0">
    <w:p w:rsidR="00337E37" w:rsidRPr="00AC682B" w:rsidRDefault="00337E37">
      <w:r w:rsidRPr="00AC6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E37" w:rsidRPr="00AC682B" w:rsidRDefault="00337E37">
      <w:r w:rsidRPr="00AC682B">
        <w:separator/>
      </w:r>
    </w:p>
  </w:footnote>
  <w:footnote w:type="continuationSeparator" w:id="0">
    <w:p w:rsidR="00337E37" w:rsidRPr="00AC682B" w:rsidRDefault="00337E37">
      <w:r w:rsidRPr="00AC6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90B" w:rsidRPr="00AC682B" w:rsidRDefault="009A190B">
    <w:pPr>
      <w:pStyle w:val="Sidhuvud"/>
      <w:framePr w:wrap="around" w:vAnchor="text" w:hAnchor="margin" w:xAlign="right" w:y="1"/>
      <w:rPr>
        <w:rStyle w:val="Sidnummer"/>
      </w:rPr>
    </w:pPr>
    <w:r w:rsidRPr="00AC682B">
      <w:rPr>
        <w:rStyle w:val="Sidnummer"/>
      </w:rPr>
      <w:fldChar w:fldCharType="begin" w:fldLock="1"/>
    </w:r>
    <w:r w:rsidRPr="00AC682B">
      <w:rPr>
        <w:rStyle w:val="Sidnummer"/>
      </w:rPr>
      <w:instrText xml:space="preserve">PAGE  </w:instrText>
    </w:r>
    <w:r w:rsidRPr="00AC682B">
      <w:rPr>
        <w:rStyle w:val="Sidnummer"/>
      </w:rPr>
      <w:fldChar w:fldCharType="separate"/>
    </w:r>
    <w:r w:rsidRPr="00AC682B">
      <w:rPr>
        <w:rStyle w:val="Sidnummer"/>
      </w:rPr>
      <w:t>2</w:t>
    </w:r>
    <w:r w:rsidRPr="00AC682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A190B" w:rsidRPr="00AC682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A190B" w:rsidRPr="00AC682B" w:rsidRDefault="009A190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A190B" w:rsidRPr="00AC682B" w:rsidRDefault="009A190B">
          <w:pPr>
            <w:pStyle w:val="Sidhuvud"/>
            <w:ind w:right="360"/>
          </w:pPr>
        </w:p>
      </w:tc>
      <w:tc>
        <w:tcPr>
          <w:tcW w:w="1525" w:type="dxa"/>
        </w:tcPr>
        <w:p w:rsidR="009A190B" w:rsidRPr="00AC682B" w:rsidRDefault="009A190B">
          <w:pPr>
            <w:pStyle w:val="Sidhuvud"/>
            <w:ind w:right="360"/>
          </w:pPr>
        </w:p>
      </w:tc>
    </w:tr>
  </w:tbl>
  <w:p w:rsidR="009A190B" w:rsidRPr="00AC682B" w:rsidRDefault="009A190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90B" w:rsidRPr="00AC682B" w:rsidRDefault="009A190B">
    <w:pPr>
      <w:pStyle w:val="Sidhuvud"/>
      <w:framePr w:wrap="around" w:vAnchor="text" w:hAnchor="margin" w:xAlign="right" w:y="1"/>
      <w:rPr>
        <w:rStyle w:val="Sidnummer"/>
      </w:rPr>
    </w:pPr>
    <w:r w:rsidRPr="00AC682B">
      <w:rPr>
        <w:rStyle w:val="Sidnummer"/>
      </w:rPr>
      <w:fldChar w:fldCharType="begin" w:fldLock="1"/>
    </w:r>
    <w:r w:rsidRPr="00AC682B">
      <w:rPr>
        <w:rStyle w:val="Sidnummer"/>
      </w:rPr>
      <w:instrText xml:space="preserve">PAGE  </w:instrText>
    </w:r>
    <w:r w:rsidRPr="00AC682B">
      <w:rPr>
        <w:rStyle w:val="Sidnummer"/>
      </w:rPr>
      <w:fldChar w:fldCharType="separate"/>
    </w:r>
    <w:r w:rsidR="0012326F" w:rsidRPr="00AC682B">
      <w:rPr>
        <w:rStyle w:val="Sidnummer"/>
      </w:rPr>
      <w:t>2</w:t>
    </w:r>
    <w:r w:rsidRPr="00AC682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A190B" w:rsidRPr="00AC682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A190B" w:rsidRPr="00AC682B" w:rsidRDefault="009A190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A190B" w:rsidRPr="00AC682B" w:rsidRDefault="009A190B">
          <w:pPr>
            <w:pStyle w:val="Sidhuvud"/>
            <w:ind w:right="360"/>
          </w:pPr>
        </w:p>
      </w:tc>
      <w:tc>
        <w:tcPr>
          <w:tcW w:w="1525" w:type="dxa"/>
        </w:tcPr>
        <w:p w:rsidR="009A190B" w:rsidRPr="00AC682B" w:rsidRDefault="009A190B">
          <w:pPr>
            <w:pStyle w:val="Sidhuvud"/>
            <w:ind w:right="360"/>
          </w:pPr>
        </w:p>
      </w:tc>
    </w:tr>
  </w:tbl>
  <w:p w:rsidR="009A190B" w:rsidRPr="00AC682B" w:rsidRDefault="009A190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90B" w:rsidRPr="00AC682B" w:rsidRDefault="00AC682B">
    <w:pPr>
      <w:framePr w:w="2948" w:h="1321" w:hRule="exact" w:wrap="notBeside" w:vAnchor="page" w:hAnchor="page" w:x="1362" w:y="653"/>
    </w:pPr>
    <w:r w:rsidRPr="00AC682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90B" w:rsidRPr="00AC682B" w:rsidRDefault="009A190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A190B" w:rsidRPr="00AC682B" w:rsidRDefault="009A190B">
    <w:pPr>
      <w:rPr>
        <w:rFonts w:ascii="TradeGothic" w:hAnsi="TradeGothic"/>
        <w:b/>
        <w:bCs/>
        <w:spacing w:val="12"/>
        <w:sz w:val="22"/>
      </w:rPr>
    </w:pPr>
  </w:p>
  <w:p w:rsidR="009A190B" w:rsidRPr="00AC682B" w:rsidRDefault="009A190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A190B" w:rsidRPr="00AC682B" w:rsidRDefault="009A190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D"/>
    <w:rsid w:val="000B3B1A"/>
    <w:rsid w:val="0012326F"/>
    <w:rsid w:val="001C13E3"/>
    <w:rsid w:val="0032393D"/>
    <w:rsid w:val="00337E37"/>
    <w:rsid w:val="004D7D93"/>
    <w:rsid w:val="00527396"/>
    <w:rsid w:val="00744D69"/>
    <w:rsid w:val="00795796"/>
    <w:rsid w:val="009A190B"/>
    <w:rsid w:val="00AC682B"/>
    <w:rsid w:val="00B5384D"/>
    <w:rsid w:val="00C0123A"/>
    <w:rsid w:val="00CC6970"/>
    <w:rsid w:val="00DF2177"/>
    <w:rsid w:val="00E213ED"/>
    <w:rsid w:val="00EB209F"/>
    <w:rsid w:val="00E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311303-0BF1-422A-9F56-A1CCAC49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E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E213E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E213ED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E213ED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213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213ED"/>
  </w:style>
  <w:style w:type="character" w:customStyle="1" w:styleId="RKnormalChar">
    <w:name w:val="RKnormal Char"/>
    <w:basedOn w:val="Standardstycketeckensnitt"/>
    <w:link w:val="RKnormal"/>
    <w:rsid w:val="00E213ED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2011</Characters>
  <Application>Microsoft Office Word</Application>
  <DocSecurity>4</DocSecurity>
  <Lines>100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2010-09-03T11:17:00Z</cp:lastPrinted>
  <dcterms:created xsi:type="dcterms:W3CDTF">2025-12-18T00:05:00Z</dcterms:created>
  <dcterms:modified xsi:type="dcterms:W3CDTF">2025-12-18T00:05:00Z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Statsrådsberedningen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