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1CD" w:rsidRPr="003111CD" w:rsidRDefault="003111CD">
      <w:pPr>
        <w:pStyle w:val="Hemstlrubrik"/>
        <w:shd w:val="clear" w:color="000000" w:fill="auto"/>
      </w:pPr>
      <w:r w:rsidRPr="003111CD">
        <w:t>Förslag till riksdagsbeslut</w:t>
      </w:r>
    </w:p>
    <w:p w:rsidR="003111CD" w:rsidRPr="003111CD" w:rsidRDefault="003111CD">
      <w:pPr>
        <w:pStyle w:val="Hemstlatt"/>
        <w:shd w:val="clear" w:color="000000" w:fill="auto"/>
        <w:ind w:left="0"/>
      </w:pPr>
      <w:r w:rsidRPr="003111CD">
        <w:t>Riksdagen tillkännager för regeringen som sin mening vad som anförs i motionen om elevernas rätt att utvärdera sin sk</w:t>
      </w:r>
      <w:r w:rsidRPr="003111CD">
        <w:t>o</w:t>
      </w:r>
      <w:r w:rsidRPr="003111CD">
        <w:t>la.</w:t>
      </w:r>
    </w:p>
    <w:p w:rsidR="003111CD" w:rsidRPr="003111CD" w:rsidRDefault="003111CD">
      <w:pPr>
        <w:pStyle w:val="Rubrik1"/>
        <w:shd w:val="clear" w:color="000000" w:fill="auto"/>
      </w:pPr>
      <w:r w:rsidRPr="003111CD">
        <w:t>Motivering</w:t>
      </w:r>
    </w:p>
    <w:p w:rsidR="003111CD" w:rsidRPr="003111CD" w:rsidRDefault="003111CD">
      <w:pPr>
        <w:shd w:val="clear" w:color="000000" w:fill="auto"/>
      </w:pPr>
      <w:r w:rsidRPr="003111CD">
        <w:t>Barn och ungdomar tillbringar en stor del av sin tid i skolan. Det är deras arbetsplats men också en plats där man träffar kompisar och växer och u</w:t>
      </w:r>
      <w:r w:rsidRPr="003111CD">
        <w:t>t</w:t>
      </w:r>
      <w:r w:rsidRPr="003111CD">
        <w:t>vecklas som människa. Skolmiljön måste upplevas som trygg och utveckla</w:t>
      </w:r>
      <w:r w:rsidRPr="003111CD">
        <w:t>n</w:t>
      </w:r>
      <w:r w:rsidRPr="003111CD">
        <w:t>de för de barn och ungdomar som tillbringar sina dagar där.</w:t>
      </w:r>
    </w:p>
    <w:p w:rsidR="003111CD" w:rsidRPr="003111CD" w:rsidRDefault="003111CD">
      <w:pPr>
        <w:pStyle w:val="Normaltindrag"/>
        <w:shd w:val="clear" w:color="000000" w:fill="auto"/>
      </w:pPr>
      <w:r w:rsidRPr="003111CD">
        <w:t>Eleverna har rätt att vara trygga i skolan och att lärare och övrig personal finns där för barnens skull. Alla barn och ungdomar har rätt att bli bemötta på ett värdigt sätt och på sin egen nivå.</w:t>
      </w:r>
    </w:p>
    <w:p w:rsidR="003111CD" w:rsidRPr="003111CD" w:rsidRDefault="003111CD">
      <w:pPr>
        <w:pStyle w:val="Normaltindrag"/>
        <w:shd w:val="clear" w:color="000000" w:fill="auto"/>
      </w:pPr>
      <w:r w:rsidRPr="003111CD">
        <w:t>Elevinflytande och elevdemokrati är begrepp som måste ingå i vår mode</w:t>
      </w:r>
      <w:r w:rsidRPr="003111CD">
        <w:t>r</w:t>
      </w:r>
      <w:r w:rsidRPr="003111CD">
        <w:t>na skola. Den gamla tidens pluggskola, med tysta och rädda elever, är sedan länge förbi. Varje generation elever förändrar skolan utifrån hur det omgiva</w:t>
      </w:r>
      <w:r w:rsidRPr="003111CD">
        <w:t>n</w:t>
      </w:r>
      <w:r w:rsidRPr="003111CD">
        <w:t>de samhället förändras.</w:t>
      </w:r>
    </w:p>
    <w:p w:rsidR="003111CD" w:rsidRPr="003111CD" w:rsidRDefault="003111CD">
      <w:pPr>
        <w:pStyle w:val="Normaltindrag"/>
        <w:shd w:val="clear" w:color="000000" w:fill="auto"/>
      </w:pPr>
      <w:r w:rsidRPr="003111CD">
        <w:t>Dagens elever är vana att säga sin mening och att lärare och övrig personal tar deras åsikter på allvar. Elevråd borde därmed vara ett naturligt inslag på alla skolor, vilket det tyvärr inte är idag.</w:t>
      </w:r>
    </w:p>
    <w:p w:rsidR="003111CD" w:rsidRPr="003111CD" w:rsidRDefault="003111CD">
      <w:pPr>
        <w:pStyle w:val="Normaltindrag"/>
        <w:shd w:val="clear" w:color="000000" w:fill="auto"/>
      </w:pPr>
      <w:r w:rsidRPr="003111CD">
        <w:t>Eftersom det omgivande samhället är demokratiskt med stora möjligheter till inflytande måste även skolvärlden förändras i den riktningen. Ett steg i den riktningen är att låta elever få utvärdera sin arbetsmiljö och sin arbetssit</w:t>
      </w:r>
      <w:r w:rsidRPr="003111CD">
        <w:t>u</w:t>
      </w:r>
      <w:r w:rsidRPr="003111CD">
        <w:t>ation. Det skulle ge eleverna möjlighet att formulera sig kring sin egen situ</w:t>
      </w:r>
      <w:r w:rsidRPr="003111CD">
        <w:t>a</w:t>
      </w:r>
      <w:r w:rsidRPr="003111CD">
        <w:t>tion men skulle också vara ett viktigt led i utvecklingen av skolan.</w:t>
      </w:r>
    </w:p>
    <w:p w:rsidR="003111CD" w:rsidRPr="003111CD" w:rsidRDefault="003111CD">
      <w:pPr>
        <w:pStyle w:val="Normaltindrag"/>
        <w:shd w:val="clear" w:color="000000" w:fill="auto"/>
      </w:pPr>
      <w:r w:rsidRPr="003111CD">
        <w:t xml:space="preserve">Vi anser att elevernas synpunkter skulle öka kvaliteten på utbildningen och det stämmer med barnkonventionens artikel 12: ”Konventionsstaterna skall tillförsäkra det barn som är i stånd att bilda egna åsikter rätten att fritt uttrycka </w:t>
      </w:r>
      <w:r w:rsidRPr="003111CD">
        <w:lastRenderedPageBreak/>
        <w:t>dessa i alla frågor som rör barnet, varvid barnets åsikter skall tillmätas bet</w:t>
      </w:r>
      <w:r w:rsidRPr="003111CD">
        <w:t>y</w:t>
      </w:r>
      <w:r w:rsidRPr="003111CD">
        <w:t>delse i förhållande till barnets ålder och mognad.”</w:t>
      </w:r>
    </w:p>
    <w:p w:rsidR="003111CD" w:rsidRPr="003111CD" w:rsidRDefault="003111CD">
      <w:pPr>
        <w:pStyle w:val="Normaltindrag"/>
        <w:shd w:val="clear" w:color="000000" w:fill="auto"/>
      </w:pPr>
      <w:r w:rsidRPr="003111CD">
        <w:t>En skriftlig utvärdering av skolan och av lärarnas insatser måste givetvis ske med hänsyn tagen till elevernas ålder och mognad. Nu är det dags att ge dagens elever möjlighet att utvärdera sin skola och sin skolsituation, så att dagens skola även kan bli framtidens skola. Därför bör en standardnivå för elevernas rätt till utvärdering skapas. Kontinuerliga uppföljningar av hur me</w:t>
      </w:r>
      <w:r w:rsidRPr="003111CD">
        <w:t>dinflytande och utvärderingar sköts av skolan måste också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1CD">
        <w:trPr>
          <w:cantSplit/>
        </w:trPr>
        <w:tc>
          <w:tcPr>
            <w:tcW w:w="3046" w:type="dxa"/>
          </w:tcPr>
          <w:p w:rsidR="003111CD" w:rsidRPr="003111CD" w:rsidRDefault="003111CD">
            <w:pPr>
              <w:pStyle w:val="UnderskriftDatum"/>
              <w:shd w:val="clear" w:color="000000" w:fill="auto"/>
              <w:spacing w:before="240"/>
            </w:pPr>
            <w:r w:rsidRPr="003111CD">
              <w:t>Stockholm den 3 oktober 2008</w:t>
            </w:r>
          </w:p>
        </w:tc>
        <w:tc>
          <w:tcPr>
            <w:tcW w:w="3047" w:type="dxa"/>
          </w:tcPr>
          <w:p w:rsidR="003111CD" w:rsidRPr="003111CD" w:rsidRDefault="003111CD">
            <w:pPr>
              <w:pStyle w:val="Underskrifter"/>
              <w:shd w:val="clear" w:color="000000" w:fill="auto"/>
              <w:spacing w:before="240"/>
            </w:pPr>
          </w:p>
        </w:tc>
      </w:tr>
      <w:tr w:rsidR="00000000" w:rsidRPr="003111CD">
        <w:trPr>
          <w:cantSplit/>
        </w:trPr>
        <w:tc>
          <w:tcPr>
            <w:tcW w:w="3046" w:type="dxa"/>
          </w:tcPr>
          <w:p w:rsidR="003111CD" w:rsidRPr="003111CD" w:rsidRDefault="003111CD">
            <w:pPr>
              <w:pStyle w:val="Underskrifter"/>
              <w:shd w:val="clear" w:color="000000" w:fill="auto"/>
            </w:pPr>
            <w:r w:rsidRPr="003111CD">
              <w:t>Veronica Palm (s)</w:t>
            </w:r>
          </w:p>
        </w:tc>
        <w:tc>
          <w:tcPr>
            <w:tcW w:w="3046" w:type="dxa"/>
          </w:tcPr>
          <w:p w:rsidR="003111CD" w:rsidRPr="003111CD" w:rsidRDefault="003111CD">
            <w:pPr>
              <w:pStyle w:val="Underskrifter"/>
              <w:shd w:val="clear" w:color="000000" w:fill="auto"/>
            </w:pPr>
          </w:p>
        </w:tc>
      </w:tr>
      <w:tr w:rsidR="00000000" w:rsidRPr="003111CD">
        <w:trPr>
          <w:cantSplit/>
        </w:trPr>
        <w:tc>
          <w:tcPr>
            <w:tcW w:w="3046" w:type="dxa"/>
          </w:tcPr>
          <w:p w:rsidR="003111CD" w:rsidRPr="003111CD" w:rsidRDefault="003111CD">
            <w:pPr>
              <w:pStyle w:val="Underskrifter"/>
              <w:shd w:val="clear" w:color="000000" w:fill="auto"/>
            </w:pPr>
            <w:r w:rsidRPr="003111CD">
              <w:t>Ann-Christin Ahlberg (s)</w:t>
            </w:r>
          </w:p>
        </w:tc>
        <w:tc>
          <w:tcPr>
            <w:tcW w:w="3046" w:type="dxa"/>
          </w:tcPr>
          <w:p w:rsidR="003111CD" w:rsidRPr="003111CD" w:rsidRDefault="003111CD">
            <w:pPr>
              <w:pStyle w:val="Underskrifter"/>
              <w:shd w:val="clear" w:color="000000" w:fill="auto"/>
            </w:pPr>
            <w:r w:rsidRPr="003111CD">
              <w:t>Carina Ohlsson (s)</w:t>
            </w:r>
          </w:p>
        </w:tc>
      </w:tr>
      <w:tr w:rsidR="00000000" w:rsidRPr="003111CD">
        <w:trPr>
          <w:cantSplit/>
        </w:trPr>
        <w:tc>
          <w:tcPr>
            <w:tcW w:w="3046" w:type="dxa"/>
          </w:tcPr>
          <w:p w:rsidR="003111CD" w:rsidRPr="003111CD" w:rsidRDefault="003111CD">
            <w:pPr>
              <w:pStyle w:val="Underskrifter"/>
              <w:shd w:val="clear" w:color="000000" w:fill="auto"/>
            </w:pPr>
            <w:r w:rsidRPr="003111CD">
              <w:t>Fredrik  Lundh (s)</w:t>
            </w:r>
          </w:p>
        </w:tc>
        <w:tc>
          <w:tcPr>
            <w:tcW w:w="3046" w:type="dxa"/>
          </w:tcPr>
          <w:p w:rsidR="003111CD" w:rsidRPr="003111CD" w:rsidRDefault="003111CD">
            <w:pPr>
              <w:pStyle w:val="Underskrifter"/>
              <w:shd w:val="clear" w:color="000000" w:fill="auto"/>
            </w:pPr>
            <w:r w:rsidRPr="003111CD">
              <w:t>Kerstin Haglö (s)</w:t>
            </w:r>
          </w:p>
        </w:tc>
      </w:tr>
      <w:tr w:rsidR="00000000" w:rsidRPr="003111CD">
        <w:trPr>
          <w:cantSplit/>
        </w:trPr>
        <w:tc>
          <w:tcPr>
            <w:tcW w:w="3046" w:type="dxa"/>
          </w:tcPr>
          <w:p w:rsidR="003111CD" w:rsidRPr="003111CD" w:rsidRDefault="003111CD">
            <w:pPr>
              <w:pStyle w:val="Underskrifter"/>
              <w:shd w:val="clear" w:color="000000" w:fill="auto"/>
            </w:pPr>
            <w:r w:rsidRPr="003111CD">
              <w:t>Marina Pettersson (s)</w:t>
            </w:r>
          </w:p>
        </w:tc>
        <w:tc>
          <w:tcPr>
            <w:tcW w:w="3046" w:type="dxa"/>
          </w:tcPr>
          <w:p w:rsidR="003111CD" w:rsidRPr="003111CD" w:rsidRDefault="003111CD">
            <w:pPr>
              <w:pStyle w:val="Underskrifter"/>
              <w:shd w:val="clear" w:color="000000" w:fill="auto"/>
            </w:pPr>
            <w:r w:rsidRPr="003111CD">
              <w:t>Matilda Ernkrans (s)</w:t>
            </w:r>
          </w:p>
        </w:tc>
      </w:tr>
      <w:tr w:rsidR="00000000" w:rsidRPr="003111CD">
        <w:trPr>
          <w:cantSplit/>
        </w:trPr>
        <w:tc>
          <w:tcPr>
            <w:tcW w:w="3046" w:type="dxa"/>
          </w:tcPr>
          <w:p w:rsidR="003111CD" w:rsidRPr="003111CD" w:rsidRDefault="003111CD">
            <w:pPr>
              <w:pStyle w:val="Underskrifter"/>
              <w:shd w:val="clear" w:color="000000" w:fill="auto"/>
            </w:pPr>
            <w:r w:rsidRPr="003111CD">
              <w:t>Monica Green (s)</w:t>
            </w:r>
          </w:p>
        </w:tc>
        <w:tc>
          <w:tcPr>
            <w:tcW w:w="3046" w:type="dxa"/>
          </w:tcPr>
          <w:p w:rsidR="003111CD" w:rsidRPr="003111CD" w:rsidRDefault="003111CD">
            <w:pPr>
              <w:pStyle w:val="Underskrifter"/>
              <w:shd w:val="clear" w:color="000000" w:fill="auto"/>
            </w:pPr>
          </w:p>
        </w:tc>
      </w:tr>
    </w:tbl>
    <w:p w:rsidR="003111CD" w:rsidRPr="003111CD" w:rsidRDefault="003111CD">
      <w:pPr>
        <w:pStyle w:val="Normaltindrag"/>
        <w:shd w:val="clear" w:color="000000" w:fill="auto"/>
      </w:pPr>
    </w:p>
    <w:sectPr w:rsidR="00000000" w:rsidRPr="003111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1CD" w:rsidRPr="003111CD" w:rsidRDefault="003111CD">
      <w:r w:rsidRPr="003111CD">
        <w:separator/>
      </w:r>
    </w:p>
  </w:endnote>
  <w:endnote w:type="continuationSeparator" w:id="0">
    <w:p w:rsidR="003111CD" w:rsidRPr="003111CD" w:rsidRDefault="003111CD">
      <w:r w:rsidRPr="003111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CD" w:rsidRPr="003111CD" w:rsidRDefault="003111CD">
    <w:pPr>
      <w:pStyle w:val="Sidfot"/>
    </w:pPr>
    <w:r w:rsidRPr="003111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519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CD" w:rsidRDefault="003111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1CD" w:rsidRDefault="003111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CD" w:rsidRPr="003111CD" w:rsidRDefault="003111CD">
    <w:pPr>
      <w:pStyle w:val="Sidfot"/>
    </w:pPr>
    <w:r w:rsidRPr="003111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0819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CD" w:rsidRDefault="003111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1CD" w:rsidRDefault="003111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CD" w:rsidRPr="003111CD" w:rsidRDefault="003111CD">
    <w:pPr>
      <w:pStyle w:val="Sidfot"/>
    </w:pPr>
    <w:r w:rsidRPr="003111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561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CD" w:rsidRDefault="003111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1CD" w:rsidRDefault="003111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1CD" w:rsidRPr="003111CD" w:rsidRDefault="003111CD">
      <w:r w:rsidRPr="003111CD">
        <w:separator/>
      </w:r>
    </w:p>
  </w:footnote>
  <w:footnote w:type="continuationSeparator" w:id="0">
    <w:p w:rsidR="003111CD" w:rsidRPr="003111CD" w:rsidRDefault="003111CD">
      <w:r w:rsidRPr="003111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CD" w:rsidRPr="003111CD" w:rsidRDefault="003111CD">
    <w:pPr>
      <w:pStyle w:val="Sidhuvud"/>
    </w:pPr>
    <w:r w:rsidRPr="003111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045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CD" w:rsidRDefault="003111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1CD" w:rsidRDefault="003111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CD" w:rsidRPr="003111CD" w:rsidRDefault="003111CD">
    <w:pPr>
      <w:pStyle w:val="Sidhuvud"/>
    </w:pPr>
    <w:r w:rsidRPr="003111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763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1CD" w:rsidRDefault="003111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1CD" w:rsidRDefault="003111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CD" w:rsidRPr="003111CD" w:rsidRDefault="003111CD">
    <w:pPr>
      <w:pStyle w:val="FSHNormal"/>
      <w:tabs>
        <w:tab w:val="right" w:pos="5840"/>
      </w:tabs>
    </w:pPr>
    <w:r w:rsidRPr="003111CD">
      <w:br/>
    </w:r>
    <w:r w:rsidRPr="003111CD">
      <w:fldChar w:fldCharType="begin" w:fldLock="1"/>
    </w:r>
    <w:r w:rsidRPr="003111CD">
      <w:instrText xml:space="preserve"> DOCPROPERTY</w:instrText>
    </w:r>
    <w:r w:rsidRPr="003111CD">
      <w:rPr>
        <w:sz w:val="18"/>
      </w:rPr>
      <w:instrText xml:space="preserve"> "YearUser" *\charformat </w:instrText>
    </w:r>
    <w:r w:rsidRPr="003111CD">
      <w:fldChar w:fldCharType="separate"/>
    </w:r>
    <w:r w:rsidRPr="003111CD">
      <w:t>2008/09</w:t>
    </w:r>
    <w:r w:rsidRPr="003111CD">
      <w:fldChar w:fldCharType="end"/>
    </w:r>
    <w:r w:rsidRPr="003111CD">
      <w:t xml:space="preserve"> </w:t>
    </w:r>
    <w:r w:rsidRPr="003111CD">
      <w:tab/>
      <w:t xml:space="preserve">mnr: </w:t>
    </w:r>
    <w:r w:rsidRPr="003111CD">
      <w:fldChar w:fldCharType="begin" w:fldLock="1"/>
    </w:r>
    <w:r w:rsidRPr="003111CD">
      <w:instrText xml:space="preserve"> DOCPROPERTY</w:instrText>
    </w:r>
    <w:r w:rsidRPr="003111CD">
      <w:rPr>
        <w:sz w:val="18"/>
      </w:rPr>
      <w:instrText xml:space="preserve"> "Motionsnummer" *\charformat </w:instrText>
    </w:r>
    <w:r w:rsidRPr="003111CD">
      <w:fldChar w:fldCharType="separate"/>
    </w:r>
    <w:r w:rsidRPr="003111CD">
      <w:t>Ub504</w:t>
    </w:r>
    <w:r w:rsidRPr="003111CD">
      <w:fldChar w:fldCharType="end"/>
    </w:r>
    <w:r w:rsidRPr="003111CD">
      <w:br/>
    </w:r>
    <w:r w:rsidRPr="003111CD">
      <w:fldChar w:fldCharType="begin" w:fldLock="1"/>
    </w:r>
    <w:r w:rsidRPr="003111CD">
      <w:instrText xml:space="preserve"> DOCPROPERTY</w:instrText>
    </w:r>
    <w:r w:rsidRPr="003111CD">
      <w:rPr>
        <w:sz w:val="18"/>
      </w:rPr>
      <w:instrText xml:space="preserve"> "Samling" *\charformat </w:instrText>
    </w:r>
    <w:r w:rsidRPr="003111CD">
      <w:fldChar w:fldCharType="end"/>
    </w:r>
    <w:r w:rsidRPr="003111CD">
      <w:tab/>
      <w:t xml:space="preserve">pnr: </w:t>
    </w:r>
    <w:r w:rsidRPr="003111CD">
      <w:fldChar w:fldCharType="begin" w:fldLock="1"/>
    </w:r>
    <w:r w:rsidRPr="003111CD">
      <w:instrText xml:space="preserve"> DOCPROPERTY</w:instrText>
    </w:r>
    <w:r w:rsidRPr="003111CD">
      <w:rPr>
        <w:sz w:val="18"/>
      </w:rPr>
      <w:instrText xml:space="preserve"> "Partinummer" *\charformat </w:instrText>
    </w:r>
    <w:r w:rsidRPr="003111CD">
      <w:fldChar w:fldCharType="separate"/>
    </w:r>
    <w:r w:rsidRPr="003111CD">
      <w:t>s6074</w:t>
    </w:r>
    <w:r w:rsidRPr="003111CD">
      <w:fldChar w:fldCharType="end"/>
    </w:r>
  </w:p>
  <w:p w:rsidR="003111CD" w:rsidRPr="003111CD" w:rsidRDefault="003111CD">
    <w:pPr>
      <w:pStyle w:val="FSHRub1"/>
    </w:pPr>
    <w:r w:rsidRPr="003111CD">
      <w:t>Motion till riksdagen</w:t>
    </w:r>
    <w:r w:rsidRPr="003111CD">
      <w:br/>
    </w:r>
    <w:r w:rsidRPr="003111CD">
      <w:fldChar w:fldCharType="begin" w:fldLock="1"/>
    </w:r>
    <w:r w:rsidRPr="003111CD">
      <w:instrText xml:space="preserve"> DOCPROPERTY "YearUser" *\charformat </w:instrText>
    </w:r>
    <w:r w:rsidRPr="003111CD">
      <w:fldChar w:fldCharType="separate"/>
    </w:r>
    <w:r w:rsidRPr="003111CD">
      <w:t>2008/09</w:t>
    </w:r>
    <w:r w:rsidRPr="003111CD">
      <w:fldChar w:fldCharType="end"/>
    </w:r>
    <w:r w:rsidRPr="003111CD">
      <w:t>:</w:t>
    </w:r>
    <w:r w:rsidRPr="003111CD">
      <w:fldChar w:fldCharType="begin" w:fldLock="1"/>
    </w:r>
    <w:r w:rsidRPr="003111CD">
      <w:instrText xml:space="preserve"> DOCPROPERTY "Motionsnummer" *\charformat </w:instrText>
    </w:r>
    <w:r w:rsidRPr="003111CD">
      <w:fldChar w:fldCharType="separate"/>
    </w:r>
    <w:r w:rsidRPr="003111CD">
      <w:t>Ub504</w:t>
    </w:r>
    <w:r w:rsidRPr="003111CD">
      <w:fldChar w:fldCharType="end"/>
    </w:r>
  </w:p>
  <w:p w:rsidR="003111CD" w:rsidRPr="003111CD" w:rsidRDefault="003111CD">
    <w:pPr>
      <w:pStyle w:val="FSHNormalS5"/>
    </w:pPr>
    <w:r w:rsidRPr="003111CD">
      <w:fldChar w:fldCharType="begin" w:fldLock="1"/>
    </w:r>
    <w:r w:rsidRPr="003111CD">
      <w:instrText xml:space="preserve"> DOCPROPERTY "MotionarText" *\charformat </w:instrText>
    </w:r>
    <w:r w:rsidRPr="003111CD">
      <w:fldChar w:fldCharType="separate"/>
    </w:r>
    <w:r w:rsidRPr="003111CD">
      <w:t>av Veronica Palm m.fl. (s)</w:t>
    </w:r>
    <w:r w:rsidRPr="003111CD">
      <w:fldChar w:fldCharType="end"/>
    </w:r>
    <w:r w:rsidRPr="003111CD">
      <w:br/>
    </w:r>
    <w:r w:rsidRPr="003111CD">
      <w:fldChar w:fldCharType="begin" w:fldLock="1"/>
    </w:r>
    <w:r w:rsidRPr="003111CD">
      <w:instrText xml:space="preserve"> DOCPROPERTY "SvarFrasKort" *\charformat </w:instrText>
    </w:r>
    <w:r w:rsidRPr="003111CD">
      <w:fldChar w:fldCharType="end"/>
    </w:r>
  </w:p>
  <w:p w:rsidR="003111CD" w:rsidRPr="003111CD" w:rsidRDefault="003111CD">
    <w:pPr>
      <w:pStyle w:val="FSHTitel"/>
    </w:pPr>
    <w:r w:rsidRPr="003111CD">
      <w:fldChar w:fldCharType="begin" w:fldLock="1"/>
    </w:r>
    <w:r w:rsidRPr="003111CD">
      <w:instrText xml:space="preserve"> DOCPROPERTY</w:instrText>
    </w:r>
    <w:r w:rsidRPr="003111CD">
      <w:rPr>
        <w:sz w:val="18"/>
      </w:rPr>
      <w:instrText xml:space="preserve"> "RubrikSvar" *\charformat </w:instrText>
    </w:r>
    <w:r w:rsidRPr="003111CD">
      <w:fldChar w:fldCharType="separate"/>
    </w:r>
    <w:r w:rsidRPr="003111CD">
      <w:t>Elevers rätt att utvärdera skolan</w:t>
    </w:r>
    <w:r w:rsidRPr="003111CD">
      <w:fldChar w:fldCharType="end"/>
    </w:r>
  </w:p>
  <w:p w:rsidR="003111CD" w:rsidRPr="003111CD" w:rsidRDefault="003111CD">
    <w:pPr>
      <w:pStyle w:val="Normal00"/>
    </w:pPr>
  </w:p>
  <w:p w:rsidR="003111CD" w:rsidRPr="003111CD" w:rsidRDefault="003111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1033478">
    <w:abstractNumId w:val="8"/>
  </w:num>
  <w:num w:numId="2" w16cid:durableId="279919682">
    <w:abstractNumId w:val="9"/>
  </w:num>
  <w:num w:numId="3" w16cid:durableId="1762140817">
    <w:abstractNumId w:val="8"/>
  </w:num>
  <w:num w:numId="4" w16cid:durableId="1428622766">
    <w:abstractNumId w:val="9"/>
  </w:num>
  <w:num w:numId="5" w16cid:durableId="158693675">
    <w:abstractNumId w:val="13"/>
  </w:num>
  <w:num w:numId="6" w16cid:durableId="1236165085">
    <w:abstractNumId w:val="10"/>
  </w:num>
  <w:num w:numId="7" w16cid:durableId="895893016">
    <w:abstractNumId w:val="11"/>
  </w:num>
  <w:num w:numId="8" w16cid:durableId="1384404368">
    <w:abstractNumId w:val="12"/>
  </w:num>
  <w:num w:numId="9" w16cid:durableId="906889250">
    <w:abstractNumId w:val="8"/>
  </w:num>
  <w:num w:numId="10" w16cid:durableId="575364413">
    <w:abstractNumId w:val="3"/>
  </w:num>
  <w:num w:numId="11" w16cid:durableId="716977948">
    <w:abstractNumId w:val="2"/>
  </w:num>
  <w:num w:numId="12" w16cid:durableId="1747334923">
    <w:abstractNumId w:val="1"/>
  </w:num>
  <w:num w:numId="13" w16cid:durableId="1580098987">
    <w:abstractNumId w:val="0"/>
  </w:num>
  <w:num w:numId="14" w16cid:durableId="385224580">
    <w:abstractNumId w:val="9"/>
  </w:num>
  <w:num w:numId="15" w16cid:durableId="1961496922">
    <w:abstractNumId w:val="7"/>
  </w:num>
  <w:num w:numId="16" w16cid:durableId="1474642019">
    <w:abstractNumId w:val="6"/>
  </w:num>
  <w:num w:numId="17" w16cid:durableId="1763645996">
    <w:abstractNumId w:val="5"/>
  </w:num>
  <w:num w:numId="18" w16cid:durableId="1112937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9FDCBAD-C520-44DD-BD41-38A8429276DE},{D1380886-022C-4BE4-B559-191B1A284894},{9911A249-5F34-4F66-8E06-5194917FEC0D},{662A7F07-DB1F-4AB0-A173-1D2398D4C9D4},{913ECFEA-3CBC-48C9-A9B4-3509B8B5DE6D},{D5112627-D147-41D0-B302-C9D35CC1D18E},{8317479B-E5A0-43FD-800C-48A2454BA1AC},{1BC77BF2-1434-48AB-A11D-A22928463538}"/>
  </w:docVars>
  <w:rsids>
    <w:rsidRoot w:val="008E4838"/>
    <w:rsid w:val="003111CD"/>
    <w:rsid w:val="008E4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97EDCE7-2B04-45F2-BCAC-D9B72286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2084</Characters>
  <Application>Microsoft Office Word</Application>
  <DocSecurity>4</DocSecurity>
  <Lines>46</Lines>
  <Paragraphs>22</Paragraphs>
  <ScaleCrop>false</ScaleCrop>
  <HeadingPairs>
    <vt:vector size="2" baseType="variant">
      <vt:variant>
        <vt:lpstr>Rubrik</vt:lpstr>
      </vt:variant>
      <vt:variant>
        <vt:i4>1</vt:i4>
      </vt:variant>
    </vt:vector>
  </HeadingPairs>
  <TitlesOfParts>
    <vt:vector size="1" baseType="lpstr">
      <vt:lpstr>s6074</vt:lpstr>
    </vt:vector>
  </TitlesOfParts>
  <Company>Riksdagen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s6074</dc:title>
  <dc:subject>s6074</dc:subject>
  <dc:creator>Riksdagen</dc:creator>
  <cp:keywords>Riksdagen</cp:keywords>
  <dc:description>TKG-ktrl, MSMQ4mb, PersReg-Distribution mm b-&gt;ny fplogga c-&gt;nygamla s-rosen</dc:description>
  <cp:lastModifiedBy>Lars Brink</cp:lastModifiedBy>
  <cp:revision>2</cp:revision>
  <cp:lastPrinted>2009-02-11T10:40:00Z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Elevers rätt att utvärdera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rätt att utvärdera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(s)\Ahlberg, Ann-Christin (s)\Ohlsson, Carina (s)\Lundh, Fredrik  (s)\Haglö, Kerstin (s)\Pettersson, Marina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Ann-Christin Ahlberg (s), Carina Ohlsson (s), Fredrik Lundh (s), Kerstin Haglö (s), Marina Pettersson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20082009000000000115000060740069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20082009000000000115000060740069</vt:lpwstr>
  </property>
  <property fmtid="{D5CDD505-2E9C-101B-9397-08002B2CF9AE}" pid="50" name="nummer">
    <vt:lpwstr>504</vt:lpwstr>
  </property>
  <property fmtid="{D5CDD505-2E9C-101B-9397-08002B2CF9AE}" pid="51" name="utskottsbeteckning">
    <vt:lpwstr>Ub</vt:lpwstr>
  </property>
  <property fmtid="{D5CDD505-2E9C-101B-9397-08002B2CF9AE}" pid="52" name="GlobalUID">
    <vt:lpwstr>{2192EF26-3FC5-4E96-AF3B-EFB9121919B9}</vt:lpwstr>
  </property>
  <property fmtid="{D5CDD505-2E9C-101B-9397-08002B2CF9AE}" pid="53" name="Överföringar">
    <vt:i4>0</vt:i4>
  </property>
  <property fmtid="{D5CDD505-2E9C-101B-9397-08002B2CF9AE}" pid="54" name="Checksum">
    <vt:lpwstr>*0005863777298*</vt:lpwstr>
  </property>
  <property fmtid="{D5CDD505-2E9C-101B-9397-08002B2CF9AE}" pid="55" name="skuggnummer">
    <vt:lpwstr>2883</vt:lpwstr>
  </property>
  <property fmtid="{D5CDD505-2E9C-101B-9397-08002B2CF9AE}" pid="56" name="urixVersion">
    <vt:lpwstr>3.2.0.8</vt:lpwstr>
  </property>
  <property fmtid="{D5CDD505-2E9C-101B-9397-08002B2CF9AE}" pid="57" name="urixOrigin">
    <vt:lpwstr>090402 17:30:26.392</vt:lpwstr>
  </property>
  <property fmtid="{D5CDD505-2E9C-101B-9397-08002B2CF9AE}" pid="58" name="urixGuid">
    <vt:lpwstr>{AC99700B-F8F8-4C50-A9EA-132005D048FA}</vt:lpwstr>
  </property>
</Properties>
</file>