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8EB" w:rsidRPr="00A67A36" w:rsidRDefault="00D848EB">
      <w:pPr>
        <w:pStyle w:val="Frslagsrubrik"/>
      </w:pPr>
      <w:r w:rsidRPr="00A67A36">
        <w:t>Förslag till riksdagsbeslut</w:t>
      </w:r>
    </w:p>
    <w:p w:rsidR="00D848EB" w:rsidRPr="00A67A36" w:rsidRDefault="00D848EB">
      <w:pPr>
        <w:pStyle w:val="Hemstlatt"/>
      </w:pPr>
      <w:r w:rsidRPr="00A67A36">
        <w:t>Riksdagen tillkännager för regeringen som sin mening vad som anförs i motionen om att se över regler och lagstiftning samt att undanröja onödiga hinder för utländska studenter att studera vid svenska universitet och högskolor.</w:t>
      </w:r>
    </w:p>
    <w:p w:rsidR="00D848EB" w:rsidRPr="00A67A36" w:rsidRDefault="00D848EB">
      <w:pPr>
        <w:pStyle w:val="Rubrik1"/>
      </w:pPr>
      <w:r w:rsidRPr="00A67A36">
        <w:t>Motivering</w:t>
      </w:r>
    </w:p>
    <w:p w:rsidR="00D848EB" w:rsidRPr="00A67A36" w:rsidRDefault="00D848EB">
      <w:r w:rsidRPr="00A67A36">
        <w:t>I år har Sverige höjt murarna ordentligt för utomeuropeiska studenter genom att införa studieavgifter. Regeringen menar att de svenska universiteten ska konkurrera med kvalitet. Sverige har inget problem med den akademiska kvaliteten, det visar alla rankningar och studentenkäter. Men det borde ges förutsättningar att konkurrera om kvalitet och talang, för det är det Sverige behöver göra.</w:t>
      </w:r>
    </w:p>
    <w:p w:rsidR="00D848EB" w:rsidRPr="00A67A36" w:rsidRDefault="00D848EB">
      <w:pPr>
        <w:pStyle w:val="Normaltindrag"/>
      </w:pPr>
      <w:r w:rsidRPr="00A67A36">
        <w:t>Då blir det ju inte bättre av att man också bygger administrativa murar som försvårar för studenter att komma till Sverige och inta sina platser.</w:t>
      </w:r>
    </w:p>
    <w:p w:rsidR="00D848EB" w:rsidRPr="00A67A36" w:rsidRDefault="00D848EB">
      <w:pPr>
        <w:pStyle w:val="Normaltindrag"/>
      </w:pPr>
      <w:r w:rsidRPr="00A67A36">
        <w:t>Internationellt rörliga studenter är en grupp med delvis speciella villkor. De får inte sällan beslut om antagning sent (t.ex. i april). De behöver snabbt betala eventuella avgifter och söka uppehållstillstånd. Det är viktigt att detta blir klart i tid för att man ska ha en chans att hitta en flygbiljett till ett rimligt pris. Det är också nödvändigt att man kan komma till Sverige i tid när stud</w:t>
      </w:r>
      <w:r w:rsidRPr="00A67A36">
        <w:t>i</w:t>
      </w:r>
      <w:r w:rsidRPr="00A67A36">
        <w:t>erna startar i slutet av augusti eftersom man annars riskerar att gå miste om en viktig del av introduktion och undervisning och det kan i praktiken bli omö</w:t>
      </w:r>
      <w:r w:rsidRPr="00A67A36">
        <w:t>j</w:t>
      </w:r>
      <w:r w:rsidRPr="00A67A36">
        <w:t>ligt att påbörja de studier man blivit antagen till eftersom registreringen stänger i september.</w:t>
      </w:r>
    </w:p>
    <w:p w:rsidR="00D848EB" w:rsidRPr="00A67A36" w:rsidRDefault="00D848EB">
      <w:pPr>
        <w:pStyle w:val="Normaltindrag"/>
      </w:pPr>
      <w:r w:rsidRPr="00A67A36">
        <w:t>Den 14 juni 2011 beslöt man att införa ett EU-direktiv om biometri i sa</w:t>
      </w:r>
      <w:r w:rsidRPr="00A67A36">
        <w:t>m</w:t>
      </w:r>
      <w:r w:rsidRPr="00A67A36">
        <w:t xml:space="preserve">band med ansökan om uppehållstillstånd/visa. Någon förvarning hade inte </w:t>
      </w:r>
      <w:r w:rsidRPr="00A67A36">
        <w:lastRenderedPageBreak/>
        <w:t>skett, många togs på sängen, inklusive ambassaderna, och många studenter blev drabbade. Det fanns studenter i Västindien som tvingades till dubbla resor till Washington, flygresor, hotell och kostnader för USA-visum, för att kunna få sin info registrerad. Andra tvingades till 500-milaresor för att hitta en svensk beskickning med utrustning.</w:t>
      </w:r>
    </w:p>
    <w:p w:rsidR="00D848EB" w:rsidRPr="00A67A36" w:rsidRDefault="00D848EB">
      <w:pPr>
        <w:pStyle w:val="Normaltindrag"/>
      </w:pPr>
      <w:r w:rsidRPr="00A67A36">
        <w:t>Lagstiftningen lägger idag hinder i vägen för att man skulle kunna sama</w:t>
      </w:r>
      <w:r w:rsidRPr="00A67A36">
        <w:t>r</w:t>
      </w:r>
      <w:r w:rsidRPr="00A67A36">
        <w:t>beta med t.ex. de andra nordiska ambassaderna, vilket annars kunde vara en väg för att underlätta för studenterna att inta sina studieplatser i Sverige.</w:t>
      </w:r>
    </w:p>
    <w:p w:rsidR="00D848EB" w:rsidRPr="00A67A36" w:rsidRDefault="00D848EB">
      <w:pPr>
        <w:pStyle w:val="Normaltindrag"/>
      </w:pPr>
      <w:r w:rsidRPr="00A67A36">
        <w:t>Regeringen behöver därför se över regler och administration för att unda</w:t>
      </w:r>
      <w:r w:rsidRPr="00A67A36">
        <w:t>n</w:t>
      </w:r>
      <w:r w:rsidRPr="00A67A36">
        <w:t>röja onödiga hinder för att utländska studenter ska kunna inta de platser på svenska universitet och högskolor som de blivit antagna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A36">
        <w:trPr>
          <w:cantSplit/>
        </w:trPr>
        <w:tc>
          <w:tcPr>
            <w:tcW w:w="3046" w:type="dxa"/>
          </w:tcPr>
          <w:p w:rsidR="00D848EB" w:rsidRPr="00A67A36" w:rsidRDefault="00D848EB">
            <w:pPr>
              <w:pStyle w:val="UnderskriftDatum"/>
              <w:spacing w:before="240"/>
            </w:pPr>
            <w:r w:rsidRPr="00A67A36">
              <w:t>Stockholm den 3 oktober 2011</w:t>
            </w:r>
          </w:p>
        </w:tc>
        <w:tc>
          <w:tcPr>
            <w:tcW w:w="3047" w:type="dxa"/>
          </w:tcPr>
          <w:p w:rsidR="00D848EB" w:rsidRPr="00A67A36" w:rsidRDefault="00D848EB">
            <w:pPr>
              <w:pStyle w:val="Underskrifter"/>
              <w:spacing w:before="240"/>
            </w:pPr>
          </w:p>
        </w:tc>
      </w:tr>
      <w:tr w:rsidR="00000000" w:rsidRPr="00A67A36">
        <w:trPr>
          <w:cantSplit/>
        </w:trPr>
        <w:tc>
          <w:tcPr>
            <w:tcW w:w="3046" w:type="dxa"/>
          </w:tcPr>
          <w:p w:rsidR="00D848EB" w:rsidRPr="00A67A36" w:rsidRDefault="00D848EB">
            <w:pPr>
              <w:pStyle w:val="Underskrifter"/>
            </w:pPr>
            <w:r w:rsidRPr="00A67A36">
              <w:t>Anna-Lena Sörenson (S)</w:t>
            </w:r>
          </w:p>
        </w:tc>
        <w:tc>
          <w:tcPr>
            <w:tcW w:w="3046" w:type="dxa"/>
          </w:tcPr>
          <w:p w:rsidR="00D848EB" w:rsidRPr="00A67A36" w:rsidRDefault="00D848EB">
            <w:pPr>
              <w:pStyle w:val="Underskrifter"/>
            </w:pPr>
          </w:p>
        </w:tc>
      </w:tr>
      <w:tr w:rsidR="00000000" w:rsidRPr="00A67A36">
        <w:trPr>
          <w:cantSplit/>
        </w:trPr>
        <w:tc>
          <w:tcPr>
            <w:tcW w:w="3046" w:type="dxa"/>
          </w:tcPr>
          <w:p w:rsidR="00D848EB" w:rsidRPr="00A67A36" w:rsidRDefault="00D848EB">
            <w:pPr>
              <w:pStyle w:val="Underskrifter"/>
            </w:pPr>
            <w:r w:rsidRPr="00A67A36">
              <w:t>Billy Gustafsson (S)</w:t>
            </w:r>
          </w:p>
        </w:tc>
        <w:tc>
          <w:tcPr>
            <w:tcW w:w="3046" w:type="dxa"/>
          </w:tcPr>
          <w:p w:rsidR="00D848EB" w:rsidRPr="00A67A36" w:rsidRDefault="00D848EB">
            <w:pPr>
              <w:pStyle w:val="Underskrifter"/>
            </w:pPr>
            <w:r w:rsidRPr="00A67A36">
              <w:t>Johan Andersson (S)</w:t>
            </w:r>
          </w:p>
        </w:tc>
      </w:tr>
      <w:tr w:rsidR="00000000" w:rsidRPr="00A67A36">
        <w:trPr>
          <w:cantSplit/>
        </w:trPr>
        <w:tc>
          <w:tcPr>
            <w:tcW w:w="3046" w:type="dxa"/>
          </w:tcPr>
          <w:p w:rsidR="00D848EB" w:rsidRPr="00A67A36" w:rsidRDefault="00D848EB">
            <w:pPr>
              <w:pStyle w:val="Underskrifter"/>
            </w:pPr>
            <w:r w:rsidRPr="00A67A36">
              <w:t>Johan Löfstrand (S)</w:t>
            </w:r>
          </w:p>
        </w:tc>
        <w:tc>
          <w:tcPr>
            <w:tcW w:w="3046" w:type="dxa"/>
          </w:tcPr>
          <w:p w:rsidR="00D848EB" w:rsidRPr="00A67A36" w:rsidRDefault="00D848EB">
            <w:pPr>
              <w:pStyle w:val="Underskrifter"/>
            </w:pPr>
          </w:p>
        </w:tc>
      </w:tr>
    </w:tbl>
    <w:p w:rsidR="00D848EB" w:rsidRPr="00A67A36" w:rsidRDefault="00D848EB">
      <w:pPr>
        <w:pStyle w:val="Normaltindrag"/>
      </w:pPr>
    </w:p>
    <w:sectPr w:rsidR="00D848EB" w:rsidRPr="00A67A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8EB" w:rsidRPr="00A67A36" w:rsidRDefault="00D848EB">
      <w:r w:rsidRPr="00A67A36">
        <w:separator/>
      </w:r>
    </w:p>
  </w:endnote>
  <w:endnote w:type="continuationSeparator" w:id="0">
    <w:p w:rsidR="00D848EB" w:rsidRPr="00A67A36" w:rsidRDefault="00D848EB">
      <w:r w:rsidRPr="00A67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A67A36">
    <w:pPr>
      <w:pStyle w:val="Sidfot"/>
    </w:pPr>
    <w:r w:rsidRPr="00A67A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854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EB" w:rsidRDefault="00D84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8EB" w:rsidRDefault="00D84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A67A36">
    <w:pPr>
      <w:pStyle w:val="Sidfot"/>
    </w:pPr>
    <w:r w:rsidRPr="00A67A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636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EB" w:rsidRDefault="00D848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8EB" w:rsidRDefault="00D848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A67A36">
    <w:pPr>
      <w:pStyle w:val="Sidfot"/>
    </w:pPr>
    <w:r w:rsidRPr="00A67A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418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EB" w:rsidRDefault="00D84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8EB" w:rsidRDefault="00D84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8EB" w:rsidRPr="00A67A36" w:rsidRDefault="00D848EB">
      <w:r w:rsidRPr="00A67A36">
        <w:separator/>
      </w:r>
    </w:p>
  </w:footnote>
  <w:footnote w:type="continuationSeparator" w:id="0">
    <w:p w:rsidR="00D848EB" w:rsidRPr="00A67A36" w:rsidRDefault="00D848EB">
      <w:r w:rsidRPr="00A67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A67A36">
    <w:pPr>
      <w:pStyle w:val="Sidhuvud"/>
    </w:pPr>
    <w:r w:rsidRPr="00A67A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938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EB" w:rsidRDefault="00D848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8EB" w:rsidRDefault="00D848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A67A36">
    <w:pPr>
      <w:pStyle w:val="Sidhuvud"/>
    </w:pPr>
    <w:r w:rsidRPr="00A67A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553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EB" w:rsidRDefault="00D848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8EB" w:rsidRDefault="00D848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EB" w:rsidRPr="00A67A36" w:rsidRDefault="00D848EB">
    <w:pPr>
      <w:pStyle w:val="FSHNormal"/>
      <w:tabs>
        <w:tab w:val="right" w:pos="5840"/>
      </w:tabs>
    </w:pPr>
    <w:r w:rsidRPr="00A67A36">
      <w:br/>
    </w:r>
    <w:r w:rsidRPr="00A67A36">
      <w:fldChar w:fldCharType="begin" w:fldLock="1"/>
    </w:r>
    <w:r w:rsidRPr="00A67A36">
      <w:instrText xml:space="preserve"> DOCPROPERTY</w:instrText>
    </w:r>
    <w:r w:rsidRPr="00A67A36">
      <w:rPr>
        <w:sz w:val="18"/>
      </w:rPr>
      <w:instrText xml:space="preserve"> "YearUser" *\charformat </w:instrText>
    </w:r>
    <w:r w:rsidRPr="00A67A36">
      <w:fldChar w:fldCharType="separate"/>
    </w:r>
    <w:r w:rsidRPr="00A67A36">
      <w:t>2011/12</w:t>
    </w:r>
    <w:r w:rsidRPr="00A67A36">
      <w:fldChar w:fldCharType="end"/>
    </w:r>
    <w:r w:rsidRPr="00A67A36">
      <w:t xml:space="preserve"> </w:t>
    </w:r>
    <w:r w:rsidRPr="00A67A36">
      <w:tab/>
      <w:t xml:space="preserve">mnr: </w:t>
    </w:r>
    <w:r w:rsidRPr="00A67A36">
      <w:fldChar w:fldCharType="begin" w:fldLock="1"/>
    </w:r>
    <w:r w:rsidRPr="00A67A36">
      <w:instrText xml:space="preserve"> DOCPROPERTY</w:instrText>
    </w:r>
    <w:r w:rsidRPr="00A67A36">
      <w:rPr>
        <w:sz w:val="18"/>
      </w:rPr>
      <w:instrText xml:space="preserve"> "Motionsnummer" *\charformat </w:instrText>
    </w:r>
    <w:r w:rsidRPr="00A67A36">
      <w:fldChar w:fldCharType="separate"/>
    </w:r>
    <w:r w:rsidRPr="00A67A36">
      <w:t>Ub324</w:t>
    </w:r>
    <w:r w:rsidRPr="00A67A36">
      <w:fldChar w:fldCharType="end"/>
    </w:r>
    <w:r w:rsidRPr="00A67A36">
      <w:br/>
    </w:r>
    <w:r w:rsidRPr="00A67A36">
      <w:fldChar w:fldCharType="begin" w:fldLock="1"/>
    </w:r>
    <w:r w:rsidRPr="00A67A36">
      <w:instrText xml:space="preserve"> DOCPROPERTY</w:instrText>
    </w:r>
    <w:r w:rsidRPr="00A67A36">
      <w:rPr>
        <w:sz w:val="18"/>
      </w:rPr>
      <w:instrText xml:space="preserve"> "Samling" *\charformat </w:instrText>
    </w:r>
    <w:r w:rsidRPr="00A67A36">
      <w:fldChar w:fldCharType="end"/>
    </w:r>
    <w:r w:rsidRPr="00A67A36">
      <w:tab/>
      <w:t xml:space="preserve">pnr: </w:t>
    </w:r>
    <w:r w:rsidRPr="00A67A36">
      <w:fldChar w:fldCharType="begin" w:fldLock="1"/>
    </w:r>
    <w:r w:rsidRPr="00A67A36">
      <w:instrText xml:space="preserve"> DOCPROPERTY</w:instrText>
    </w:r>
    <w:r w:rsidRPr="00A67A36">
      <w:rPr>
        <w:sz w:val="18"/>
      </w:rPr>
      <w:instrText xml:space="preserve"> "Partinummer" *\charformat </w:instrText>
    </w:r>
    <w:r w:rsidRPr="00A67A36">
      <w:fldChar w:fldCharType="separate"/>
    </w:r>
    <w:r w:rsidRPr="00A67A36">
      <w:t>S19196</w:t>
    </w:r>
    <w:r w:rsidRPr="00A67A36">
      <w:fldChar w:fldCharType="end"/>
    </w:r>
  </w:p>
  <w:p w:rsidR="00D848EB" w:rsidRPr="00A67A36" w:rsidRDefault="00D848EB">
    <w:pPr>
      <w:pStyle w:val="FSHRub1"/>
    </w:pPr>
    <w:r w:rsidRPr="00A67A36">
      <w:t>Motion till riksdagen</w:t>
    </w:r>
    <w:r w:rsidRPr="00A67A36">
      <w:br/>
    </w:r>
    <w:r w:rsidRPr="00A67A36">
      <w:fldChar w:fldCharType="begin" w:fldLock="1"/>
    </w:r>
    <w:r w:rsidRPr="00A67A36">
      <w:instrText xml:space="preserve"> DOCPROPERTY "YearUser" *\charformat </w:instrText>
    </w:r>
    <w:r w:rsidRPr="00A67A36">
      <w:fldChar w:fldCharType="separate"/>
    </w:r>
    <w:r w:rsidRPr="00A67A36">
      <w:t>2011/12</w:t>
    </w:r>
    <w:r w:rsidRPr="00A67A36">
      <w:fldChar w:fldCharType="end"/>
    </w:r>
    <w:r w:rsidRPr="00A67A36">
      <w:t>:</w:t>
    </w:r>
    <w:r w:rsidRPr="00A67A36">
      <w:fldChar w:fldCharType="begin" w:fldLock="1"/>
    </w:r>
    <w:r w:rsidRPr="00A67A36">
      <w:instrText xml:space="preserve"> DOCPROPERTY "Motionsnummer" *\charformat </w:instrText>
    </w:r>
    <w:r w:rsidRPr="00A67A36">
      <w:fldChar w:fldCharType="separate"/>
    </w:r>
    <w:r w:rsidRPr="00A67A36">
      <w:t>Ub324</w:t>
    </w:r>
    <w:r w:rsidRPr="00A67A36">
      <w:fldChar w:fldCharType="end"/>
    </w:r>
  </w:p>
  <w:p w:rsidR="00D848EB" w:rsidRPr="00A67A36" w:rsidRDefault="00D848EB">
    <w:pPr>
      <w:pStyle w:val="FSHNormalS5"/>
    </w:pPr>
    <w:r w:rsidRPr="00A67A36">
      <w:fldChar w:fldCharType="begin" w:fldLock="1"/>
    </w:r>
    <w:r w:rsidRPr="00A67A36">
      <w:instrText xml:space="preserve"> DOCPROPERTY "MotionarText" *\charformat </w:instrText>
    </w:r>
    <w:r w:rsidRPr="00A67A36">
      <w:fldChar w:fldCharType="separate"/>
    </w:r>
    <w:r w:rsidRPr="00A67A36">
      <w:t>av Anna-Lena Sörenson m.fl. (S)</w:t>
    </w:r>
    <w:r w:rsidRPr="00A67A36">
      <w:fldChar w:fldCharType="end"/>
    </w:r>
    <w:r w:rsidRPr="00A67A36">
      <w:br/>
    </w:r>
    <w:r w:rsidRPr="00A67A36">
      <w:fldChar w:fldCharType="begin" w:fldLock="1"/>
    </w:r>
    <w:r w:rsidRPr="00A67A36">
      <w:instrText xml:space="preserve"> DOCPROPERTY "SvarFrasKort" *\charformat </w:instrText>
    </w:r>
    <w:r w:rsidRPr="00A67A36">
      <w:fldChar w:fldCharType="end"/>
    </w:r>
  </w:p>
  <w:p w:rsidR="00D848EB" w:rsidRPr="00A67A36" w:rsidRDefault="00D848EB">
    <w:pPr>
      <w:pStyle w:val="FSHTitel"/>
    </w:pPr>
    <w:r w:rsidRPr="00A67A36">
      <w:fldChar w:fldCharType="begin" w:fldLock="1"/>
    </w:r>
    <w:r w:rsidRPr="00A67A36">
      <w:instrText xml:space="preserve"> DOCPROPERTY</w:instrText>
    </w:r>
    <w:r w:rsidRPr="00A67A36">
      <w:rPr>
        <w:sz w:val="18"/>
      </w:rPr>
      <w:instrText xml:space="preserve"> "RubrikSvar" *\charformat </w:instrText>
    </w:r>
    <w:r w:rsidRPr="00A67A36">
      <w:fldChar w:fldCharType="separate"/>
    </w:r>
    <w:r w:rsidRPr="00A67A36">
      <w:t>Undanröjande av onödiga hinder för utländska studenter att studera vid svenska universitet och högskolor</w:t>
    </w:r>
    <w:r w:rsidRPr="00A67A36">
      <w:fldChar w:fldCharType="end"/>
    </w:r>
  </w:p>
  <w:p w:rsidR="00D848EB" w:rsidRPr="00A67A36" w:rsidRDefault="00D848EB">
    <w:pPr>
      <w:pStyle w:val="Normal00"/>
    </w:pPr>
  </w:p>
  <w:p w:rsidR="00D848EB" w:rsidRPr="00A67A36" w:rsidRDefault="00D84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7246125">
    <w:abstractNumId w:val="3"/>
  </w:num>
  <w:num w:numId="2" w16cid:durableId="328288466">
    <w:abstractNumId w:val="2"/>
  </w:num>
  <w:num w:numId="3" w16cid:durableId="1674381393">
    <w:abstractNumId w:val="1"/>
  </w:num>
  <w:num w:numId="4" w16cid:durableId="708727957">
    <w:abstractNumId w:val="0"/>
  </w:num>
  <w:num w:numId="5" w16cid:durableId="816726490">
    <w:abstractNumId w:val="7"/>
  </w:num>
  <w:num w:numId="6" w16cid:durableId="2029485426">
    <w:abstractNumId w:val="6"/>
  </w:num>
  <w:num w:numId="7" w16cid:durableId="1247492443">
    <w:abstractNumId w:val="5"/>
  </w:num>
  <w:num w:numId="8" w16cid:durableId="375737282">
    <w:abstractNumId w:val="4"/>
  </w:num>
  <w:num w:numId="9" w16cid:durableId="382214226">
    <w:abstractNumId w:val="8"/>
  </w:num>
  <w:num w:numId="10" w16cid:durableId="556816488">
    <w:abstractNumId w:val="9"/>
  </w:num>
  <w:num w:numId="11" w16cid:durableId="1340543855">
    <w:abstractNumId w:val="10"/>
  </w:num>
  <w:num w:numId="12" w16cid:durableId="1129665760">
    <w:abstractNumId w:val="13"/>
  </w:num>
  <w:num w:numId="13" w16cid:durableId="1789154333">
    <w:abstractNumId w:val="15"/>
  </w:num>
  <w:num w:numId="14" w16cid:durableId="748893577">
    <w:abstractNumId w:val="16"/>
  </w:num>
  <w:num w:numId="15" w16cid:durableId="350179546">
    <w:abstractNumId w:val="11"/>
  </w:num>
  <w:num w:numId="16" w16cid:durableId="174156842">
    <w:abstractNumId w:val="18"/>
  </w:num>
  <w:num w:numId="17" w16cid:durableId="1154953155">
    <w:abstractNumId w:val="17"/>
  </w:num>
  <w:num w:numId="18" w16cid:durableId="133717917">
    <w:abstractNumId w:val="14"/>
  </w:num>
  <w:num w:numId="19" w16cid:durableId="1145703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156898C-AEF3-4604-9087-ABEAACBC826B},{30553800-CAF2-4E27-B003-6DFB110AE547},{05DD8C55-D9A4-4282-8C04-58C9A347A29D},{914FC0FC-7141-4396-B139-744FA3640AD1}"/>
  </w:docVars>
  <w:rsids>
    <w:rsidRoot w:val="000F52DC"/>
    <w:rsid w:val="000F52DC"/>
    <w:rsid w:val="00A67A36"/>
    <w:rsid w:val="00D848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E59A1B-A978-4A59-8B87-3D9ECC4A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2118</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S19196</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S19196</dc:title>
  <dc:subject>S19196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Undanröjande av onödiga hinder för utländska studenter att studera vid svenska universitet och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Undanröjande av onödiga hinder för utländska studenter att studera vid svenska universitet och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20112012000000000083000191960069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20112012000000000083000191960069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{4E830469-5FE6-4B60-AD48-29CC3A9F5894}</vt:lpwstr>
  </property>
  <property fmtid="{D5CDD505-2E9C-101B-9397-08002B2CF9AE}" pid="53" name="Överföringar">
    <vt:i4>0</vt:i4>
  </property>
  <property fmtid="{D5CDD505-2E9C-101B-9397-08002B2CF9AE}" pid="54" name="Checksum">
    <vt:lpwstr>*0014075090026*</vt:lpwstr>
  </property>
  <property fmtid="{D5CDD505-2E9C-101B-9397-08002B2CF9AE}" pid="55" name="skuggnummer">
    <vt:lpwstr>1420</vt:lpwstr>
  </property>
  <property fmtid="{D5CDD505-2E9C-101B-9397-08002B2CF9AE}" pid="56" name="urixVersion">
    <vt:lpwstr>4.5.0.25</vt:lpwstr>
  </property>
  <property fmtid="{D5CDD505-2E9C-101B-9397-08002B2CF9AE}" pid="57" name="urixOrigin">
    <vt:lpwstr>111219 08:39:21.418</vt:lpwstr>
  </property>
  <property fmtid="{D5CDD505-2E9C-101B-9397-08002B2CF9AE}" pid="58" name="urixGuid">
    <vt:lpwstr>{9712B053-1986-4B54-A542-A3312F5E78E7}</vt:lpwstr>
  </property>
</Properties>
</file>