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AD1BB9" w:rsidP="004E0BCE" w:rsidRDefault="00AD1BB9" w14:paraId="47EF0AE6" w14:textId="77777777">
      <w:pPr>
        <w:pStyle w:val="Normalutanindragellerluft"/>
      </w:pPr>
      <w:bookmarkStart w:name="_Toc106800475" w:id="0"/>
      <w:bookmarkStart w:name="_Toc106801300" w:id="1"/>
    </w:p>
    <w:p xmlns:w14="http://schemas.microsoft.com/office/word/2010/wordml" w:rsidRPr="009B062B" w:rsidR="00AF30DD" w:rsidP="007D050D" w:rsidRDefault="007D050D" w14:paraId="6A176403" w14:textId="2E1FD6C2">
      <w:pPr>
        <w:pStyle w:val="RubrikFrslagTIllRiksdagsbeslut"/>
      </w:pPr>
      <w:sdt>
        <w:sdtPr>
          <w:alias w:val="CC_Boilerplate_4"/>
          <w:tag w:val="CC_Boilerplate_4"/>
          <w:id w:val="-1644581176"/>
          <w:lock w:val="sdtContentLocked"/>
          <w:placeholder>
            <w:docPart w:val="88D8F5140CF44FBE87159CE8AC426088"/>
          </w:placeholder>
          <w:text/>
        </w:sdtPr>
        <w:sdtEndPr/>
        <w:sdtContent>
          <w:r w:rsidRPr="009B062B" w:rsidR="00AF30DD">
            <w:t>Förslag till riksdagsbeslut</w:t>
          </w:r>
        </w:sdtContent>
      </w:sdt>
      <w:bookmarkEnd w:id="0"/>
      <w:bookmarkEnd w:id="1"/>
    </w:p>
    <w:sdt>
      <w:sdtPr>
        <w:tag w:val="08e0dec2-08bd-45cb-97d4-daec9272451c"/>
        <w:alias w:val="Yrkande 1"/>
        <w:lock w:val="sdtLocked"/>
        <w15:appearance xmlns:w15="http://schemas.microsoft.com/office/word/2012/wordml" w15:val="boundingBox"/>
      </w:sdtPr>
      <w:sdtContent>
        <w:p>
          <w:pPr>
            <w:pStyle w:val="Frslagstext"/>
          </w:pPr>
          <w:r>
            <w:t>Riksdagen ställer sig bakom det som anförs i motionen om vikten av en aktiv arbetsmarknadspolitik för full sysselsättning och tillkännager detta för regeringen.</w:t>
          </w:r>
        </w:p>
      </w:sdtContent>
    </w:sdt>
    <w:sdt>
      <w:sdtPr>
        <w:tag w:val="85138fbc-e892-4d23-9f79-688ccee7b99d"/>
        <w:alias w:val="Yrkande 2"/>
        <w:lock w:val="sdtLocked"/>
        <w15:appearance xmlns:w15="http://schemas.microsoft.com/office/word/2012/wordml" w15:val="boundingBox"/>
      </w:sdtPr>
      <w:sdtContent>
        <w:p>
          <w:pPr>
            <w:pStyle w:val="Frslagstext"/>
          </w:pPr>
          <w:r>
            <w:t>Riksdagen ställer sig bakom det som anförs i motionen om vikten av arbetsmarknadsinsatser i Skåne och södra Sverige och tillkännager detta för regeringen.</w:t>
          </w:r>
        </w:p>
      </w:sdtContent>
    </w:sdt>
    <w:sdt>
      <w:sdtPr>
        <w:tag w:val="2d0b9329-1225-4e9d-a238-4bdf081f0299"/>
        <w:alias w:val="Yrkande 3"/>
        <w:lock w:val="sdtLocked"/>
        <w15:appearance xmlns:w15="http://schemas.microsoft.com/office/word/2012/wordml" w15:val="boundingBox"/>
      </w:sdtPr>
      <w:sdtContent>
        <w:p>
          <w:pPr>
            <w:pStyle w:val="Frslagstext"/>
          </w:pPr>
          <w:r>
            <w:t>Riksdagen ställer sig bakom det som anförs i motionen om vikten av att integrera arbetsmarknadsregionerna i Öresundsregionen och tillkännager detta för regeringen.</w:t>
          </w:r>
        </w:p>
      </w:sdtContent>
    </w:sdt>
    <w:sdt>
      <w:sdtPr>
        <w:tag w:val="406c415a-0ede-4950-8e88-5597daa45988"/>
        <w:alias w:val="Yrkande 4"/>
        <w:lock w:val="sdtLocked"/>
        <w15:appearance xmlns:w15="http://schemas.microsoft.com/office/word/2012/wordml" w15:val="boundingBox"/>
      </w:sdtPr>
      <w:sdtContent>
        <w:p>
          <w:pPr>
            <w:pStyle w:val="Frslagstext"/>
          </w:pPr>
          <w:r>
            <w:t>Riksdagen ställer sig bakom det som anförs i motionen om vikten av skyddsombud på arbetsplatserna och deras fackliga koppling och tillkännager detta för regeringen.</w:t>
          </w:r>
        </w:p>
      </w:sdtContent>
    </w:sdt>
    <w:sdt>
      <w:sdtPr>
        <w:tag w:val="0d1ce344-b1ed-4686-8834-bceae72815fb"/>
        <w:alias w:val="Yrkande 5"/>
        <w:lock w:val="sdtLocked"/>
        <w15:appearance xmlns:w15="http://schemas.microsoft.com/office/word/2012/wordml" w15:val="boundingBox"/>
      </w:sdtPr>
      <w:sdtContent>
        <w:p>
          <w:pPr>
            <w:pStyle w:val="Frslagstext"/>
          </w:pPr>
          <w:r>
            <w:t>Riksdagen ställer sig bakom det som anförs i motionen om vikten av en stark arbetslöshetsförsäkring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E17A599DAF47C38398B3CBFEF9D2D5"/>
        </w:placeholder>
        <w:text/>
      </w:sdtPr>
      <w:sdtEndPr/>
      <w:sdtContent>
        <w:p xmlns:w14="http://schemas.microsoft.com/office/word/2010/wordml" w:rsidRPr="009B062B" w:rsidR="006D79C9" w:rsidP="00333E95" w:rsidRDefault="006D79C9" w14:paraId="17BD8245" w14:textId="77777777">
          <w:pPr>
            <w:pStyle w:val="Rubrik1"/>
          </w:pPr>
          <w:r>
            <w:t>Motivering</w:t>
          </w:r>
        </w:p>
      </w:sdtContent>
    </w:sdt>
    <w:bookmarkEnd w:displacedByCustomXml="prev" w:id="3"/>
    <w:bookmarkEnd w:displacedByCustomXml="prev" w:id="4"/>
    <w:p xmlns:w14="http://schemas.microsoft.com/office/word/2010/wordml" w:rsidR="00AD1BB9" w:rsidP="00AD1BB9" w:rsidRDefault="00AD1BB9" w14:paraId="6B85E552" w14:textId="77777777">
      <w:pPr>
        <w:ind w:firstLine="0"/>
      </w:pPr>
      <w:r>
        <w:t xml:space="preserve">Sverige befinner sig i en arbetslöshetskris. Sedan valet 2022 har ytterligare 100 000 människor blivit arbetslösa. Detta motsvarar lika många som bor i Lund stad. Det är tydligt alla och en var att den arbetsmarknadspolitik som förts i det här landet de senaste åren har misslyckats. Sverige behöver en aktiv arbetsmarknadspolitik som leder till att människor kommer i arbete. Vidare kan Sverige inte acceptera en arbetslöshet som legat </w:t>
      </w:r>
      <w:r>
        <w:lastRenderedPageBreak/>
        <w:t>på de höga nivåer som förekommit de senaste åren. Målet med politiken måste vara att det ska råda full sysselsättning i vårt land. </w:t>
      </w:r>
    </w:p>
    <w:p xmlns:w14="http://schemas.microsoft.com/office/word/2010/wordml" w:rsidR="00AD1BB9" w:rsidP="00AD1BB9" w:rsidRDefault="00AD1BB9" w14:paraId="5128C4F6" w14:textId="77777777">
      <w:r>
        <w:t xml:space="preserve">I Skåne är situationen på arbetsmarknaden särskilt svår. Arbetslösheten är högst i landet och några av </w:t>
      </w:r>
      <w:proofErr w:type="gramStart"/>
      <w:r>
        <w:t>de kommuner</w:t>
      </w:r>
      <w:proofErr w:type="gramEnd"/>
      <w:r>
        <w:t xml:space="preserve"> med den högsta arbetslösheten återfinns i Skåne. Trots detta saknas regionala insatser för att stärka den skånska arbetsmarknaden. Den förda tillväxtpolitiken är dessutom obefintlig och till viss del till och med kontraproduktiv. Det är en ohållbar ordning. Det behövs satsningar för att få fler skåningar i arbete genom en tillväxtpolitik för Skåne. Det behövs också arbetsmarknadsinsatser i form av utbildning för att få fler skåningar i arbete. Den stora potentialen som finns med att integrera den skånska och danska arbetsmarknaden, inte minst på Själland och i Köpenhamnsregionen, arbetet med att knyta samman dessa två regioner behöver intensifieras och utvecklas.</w:t>
      </w:r>
    </w:p>
    <w:p xmlns:w14="http://schemas.microsoft.com/office/word/2010/wordml" w:rsidR="00AD1BB9" w:rsidP="00AD1BB9" w:rsidRDefault="00AD1BB9" w14:paraId="694C55B6" w14:textId="77777777">
      <w:r>
        <w:t xml:space="preserve">Det är också med oro vi sett hur delar av regeringsunderlaget ifrågasatt kopplingen mellan skyddsombuden och fackförbunden och aktivt arbetat för att denna koppling </w:t>
      </w:r>
      <w:proofErr w:type="spellStart"/>
      <w:r>
        <w:t>sk</w:t>
      </w:r>
      <w:proofErr w:type="spellEnd"/>
      <w:r>
        <w:t xml:space="preserve"> upphöra. Det skulle allvarligt försvaga skyddsombudens ställning och göra arbetslivet farligare och mer osäkert. Sverige måste fortsätta ha en ordning där skyddsombuden upplever att de har de fackliga organisationerna i ryggen och kan utföra sina arbeten utan oro för repressalier och påtryckningar från arbetsgivaren.</w:t>
      </w:r>
    </w:p>
    <w:p xmlns:w14="http://schemas.microsoft.com/office/word/2010/wordml" w:rsidR="00AD1BB9" w:rsidP="00AD1BB9" w:rsidRDefault="00AD1BB9" w14:paraId="627E4C9C" w14:textId="77777777">
      <w:r>
        <w:t>Något annat som är viktigt för att upprätthålla en hög sysselsättning och ser till att människor tar de jobb som de är kvalificerade för är en bra arbetslöshetsförsäkring. Nivån i arbetslöshetsförsäkringen behöver vara hög för att se till att även de som tillfälligt saknar arbete kan bidra till samhällsekonomin. Vidare är det av största vikt att människor inte tvingas till att ta arbete som de är överkvalificerade för eller där arbetsvillkoren är dåliga och leder till dumpning av arbetsvillkoren. Om kompetens går till spillo och villkoren på arbetsmarknaden dumpas får vi inte bara ett sämre samhälle utan också ett sämre arbetsliv. Det goda arbetet är grundläggande för oss socialdemokrater och därför är vi fast övertygade om vikten av en stark arbetslöshetsförsäkring.</w:t>
      </w:r>
    </w:p>
    <w:sdt>
      <w:sdtPr>
        <w:rPr>
          <w:i/>
          <w:noProof/>
        </w:rPr>
        <w:alias w:val="CC_Underskrifter"/>
        <w:tag w:val="CC_Underskrifter"/>
        <w:id w:val="583496634"/>
        <w:lock w:val="sdtContentLocked"/>
        <w:placeholder>
          <w:docPart w:val="5D9CC0019DA74FCD96EAA1231F478CF1"/>
        </w:placeholder>
      </w:sdtPr>
      <w:sdtEndPr/>
      <w:sdtContent>
        <w:p xmlns:w14="http://schemas.microsoft.com/office/word/2010/wordml" w:rsidR="007D050D" w:rsidP="007D050D" w:rsidRDefault="007D050D" w14:paraId="5EF687E6" w14:textId="77777777">
          <w:pPr/>
          <w:r/>
        </w:p>
        <w:p xmlns:w14="http://schemas.microsoft.com/office/word/2010/wordml" w:rsidR="007D050D" w:rsidP="007D050D" w:rsidRDefault="007D050D" w14:paraId="308543BD" w14:textId="0B7653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5BFEB4" w14:textId="038473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6A57" w14:textId="77777777" w:rsidR="000E44D0" w:rsidRDefault="000E44D0" w:rsidP="000C1CAD">
      <w:pPr>
        <w:spacing w:line="240" w:lineRule="auto"/>
      </w:pPr>
      <w:r>
        <w:separator/>
      </w:r>
    </w:p>
  </w:endnote>
  <w:endnote w:type="continuationSeparator" w:id="0">
    <w:p w14:paraId="7981ACC6" w14:textId="77777777" w:rsidR="000E44D0" w:rsidRDefault="000E4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9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56DB" w14:textId="1D59C185" w:rsidR="00262EA3" w:rsidRPr="007D050D" w:rsidRDefault="00262EA3" w:rsidP="007D05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3551" w14:textId="77777777" w:rsidR="000E44D0" w:rsidRDefault="000E44D0" w:rsidP="000C1CAD">
      <w:pPr>
        <w:spacing w:line="240" w:lineRule="auto"/>
      </w:pPr>
      <w:r>
        <w:separator/>
      </w:r>
    </w:p>
  </w:footnote>
  <w:footnote w:type="continuationSeparator" w:id="0">
    <w:p w14:paraId="6D2D1F8A" w14:textId="77777777" w:rsidR="000E44D0" w:rsidRDefault="000E4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E926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FFD875" wp14:anchorId="3771E8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050D" w14:paraId="13AB6874" w14:textId="025DCABF">
                          <w:pPr>
                            <w:jc w:val="right"/>
                          </w:pPr>
                          <w:sdt>
                            <w:sdtPr>
                              <w:alias w:val="CC_Noformat_Partikod"/>
                              <w:tag w:val="CC_Noformat_Partikod"/>
                              <w:id w:val="-53464382"/>
                              <w:placeholder>
                                <w:docPart w:val="ECC969325E4D4146B0616F4F87C36674"/>
                              </w:placeholder>
                              <w:text/>
                            </w:sdtPr>
                            <w:sdtEndPr/>
                            <w:sdtContent>
                              <w:r w:rsidR="000E44D0">
                                <w:t>S</w:t>
                              </w:r>
                            </w:sdtContent>
                          </w:sdt>
                          <w:sdt>
                            <w:sdtPr>
                              <w:alias w:val="CC_Noformat_Partinummer"/>
                              <w:tag w:val="CC_Noformat_Partinummer"/>
                              <w:id w:val="-1709555926"/>
                              <w:placeholder>
                                <w:docPart w:val="1DB0CE98DBD449B08B6B3A9FD57FF41E"/>
                              </w:placeholder>
                              <w:text/>
                            </w:sdtPr>
                            <w:sdtEndPr/>
                            <w:sdtContent>
                              <w:r w:rsidR="006528E5">
                                <w:t>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1E8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050D" w14:paraId="13AB6874" w14:textId="025DCABF">
                    <w:pPr>
                      <w:jc w:val="right"/>
                    </w:pPr>
                    <w:sdt>
                      <w:sdtPr>
                        <w:alias w:val="CC_Noformat_Partikod"/>
                        <w:tag w:val="CC_Noformat_Partikod"/>
                        <w:id w:val="-53464382"/>
                        <w:placeholder>
                          <w:docPart w:val="ECC969325E4D4146B0616F4F87C36674"/>
                        </w:placeholder>
                        <w:text/>
                      </w:sdtPr>
                      <w:sdtEndPr/>
                      <w:sdtContent>
                        <w:r w:rsidR="000E44D0">
                          <w:t>S</w:t>
                        </w:r>
                      </w:sdtContent>
                    </w:sdt>
                    <w:sdt>
                      <w:sdtPr>
                        <w:alias w:val="CC_Noformat_Partinummer"/>
                        <w:tag w:val="CC_Noformat_Partinummer"/>
                        <w:id w:val="-1709555926"/>
                        <w:placeholder>
                          <w:docPart w:val="1DB0CE98DBD449B08B6B3A9FD57FF41E"/>
                        </w:placeholder>
                        <w:text/>
                      </w:sdtPr>
                      <w:sdtEndPr/>
                      <w:sdtContent>
                        <w:r w:rsidR="006528E5">
                          <w:t>560</w:t>
                        </w:r>
                      </w:sdtContent>
                    </w:sdt>
                  </w:p>
                </w:txbxContent>
              </v:textbox>
              <w10:wrap anchorx="page"/>
            </v:shape>
          </w:pict>
        </mc:Fallback>
      </mc:AlternateContent>
    </w:r>
  </w:p>
  <w:p w:rsidRPr="00293C4F" w:rsidR="00262EA3" w:rsidP="00776B74" w:rsidRDefault="00262EA3" w14:paraId="797543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2731C3" w14:textId="77777777">
    <w:pPr>
      <w:jc w:val="right"/>
    </w:pPr>
  </w:p>
  <w:p w:rsidR="00262EA3" w:rsidP="00776B74" w:rsidRDefault="00262EA3" w14:paraId="0EACC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050D" w14:paraId="225742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A471B7" wp14:anchorId="1D1FB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050D" w14:paraId="08975A85" w14:textId="6A6D3C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827B6FDED4EA4DFAA4109F43B4A3215C"/>
        </w:placeholder>
        <w:text/>
      </w:sdtPr>
      <w:sdtEndPr/>
      <w:sdtContent>
        <w:r w:rsidR="000E44D0">
          <w:t>S</w:t>
        </w:r>
      </w:sdtContent>
    </w:sdt>
    <w:sdt>
      <w:sdtPr>
        <w:alias w:val="CC_Noformat_Partinummer"/>
        <w:tag w:val="CC_Noformat_Partinummer"/>
        <w:id w:val="-2014525982"/>
        <w:text/>
      </w:sdtPr>
      <w:sdtEndPr/>
      <w:sdtContent>
        <w:r w:rsidR="006528E5">
          <w:t>560</w:t>
        </w:r>
      </w:sdtContent>
    </w:sdt>
  </w:p>
  <w:p w:rsidRPr="008227B3" w:rsidR="00262EA3" w:rsidP="008227B3" w:rsidRDefault="007D050D" w14:paraId="31784B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050D" w14:paraId="6F0591FF" w14:textId="7900557F">
    <w:pPr>
      <w:pStyle w:val="MotionTIllRiksdagen"/>
    </w:pPr>
    <w:sdt>
      <w:sdtPr>
        <w:rPr>
          <w:rStyle w:val="BeteckningChar"/>
        </w:rPr>
        <w:alias w:val="CC_Noformat_Riksmote"/>
        <w:tag w:val="CC_Noformat_Riksmote"/>
        <w:id w:val="1201050710"/>
        <w:lock w:val="sdtContentLocked"/>
        <w:placeholder>
          <w:docPart w:val="BEFD0C09D141476B84CC45F1A28CA8F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:1575</w:t>
        </w:r>
      </w:sdtContent>
    </w:sdt>
  </w:p>
  <w:p w:rsidR="00262EA3" w:rsidP="00E03A3D" w:rsidRDefault="007D050D" w14:paraId="43BEC7BE" w14:textId="0A853087">
    <w:pPr>
      <w:pStyle w:val="Motionr"/>
    </w:pPr>
    <w:sdt>
      <w:sdtPr>
        <w:alias w:val="CC_Noformat_Avtext"/>
        <w:tag w:val="CC_Noformat_Avtext"/>
        <w:id w:val="-2020768203"/>
        <w:lock w:val="sdtContentLocked"/>
        <w:placeholder>
          <w:docPart w:val="ECC969325E4D4146B0616F4F87C36674"/>
        </w:placeholder>
        <w15:appearance w15:val="hidden"/>
        <w:text/>
      </w:sdtPr>
      <w:sdtEndPr/>
      <w:sdtContent>
        <w:r>
          <w:t>av Marianne Fundahn m.fl. (S)</w:t>
        </w:r>
      </w:sdtContent>
    </w:sdt>
  </w:p>
  <w:sdt>
    <w:sdtPr>
      <w:alias w:val="CC_Noformat_Rubtext"/>
      <w:tag w:val="CC_Noformat_Rubtext"/>
      <w:id w:val="-218060500"/>
      <w:lock w:val="sdtContentLocked"/>
      <w:placeholder>
        <w:docPart w:val="1DB0CE98DBD449B08B6B3A9FD57FF41E"/>
      </w:placeholder>
      <w:text/>
    </w:sdtPr>
    <w:sdtEndPr/>
    <w:sdtContent>
      <w:p w:rsidR="00262EA3" w:rsidP="00283E0F" w:rsidRDefault="006528E5" w14:paraId="09019147" w14:textId="01B57310">
        <w:pPr>
          <w:pStyle w:val="FSHRub2"/>
        </w:pPr>
        <w:r>
          <w:t>En aktiv arbetsmarknadspolitik för fler jobb i Skåne och södra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C2F0E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4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D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8E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0D"/>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B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292"/>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2690B4"/>
  <w15:chartTrackingRefBased/>
  <w15:docId w15:val="{1E3F7854-512E-4A6F-BD6C-37EE8C21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11607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8F5140CF44FBE87159CE8AC426088"/>
        <w:category>
          <w:name w:val="Allmänt"/>
          <w:gallery w:val="placeholder"/>
        </w:category>
        <w:types>
          <w:type w:val="bbPlcHdr"/>
        </w:types>
        <w:behaviors>
          <w:behavior w:val="content"/>
        </w:behaviors>
        <w:guid w:val="{645A2ABE-9692-4317-8930-242C9AC88723}"/>
      </w:docPartPr>
      <w:docPartBody>
        <w:p w:rsidR="00B27116" w:rsidRDefault="00BB54F4">
          <w:pPr>
            <w:pStyle w:val="88D8F5140CF44FBE87159CE8AC426088"/>
          </w:pPr>
          <w:r w:rsidRPr="005A0A93">
            <w:rPr>
              <w:rStyle w:val="Platshllartext"/>
            </w:rPr>
            <w:t>Förslag till riksdagsbeslut</w:t>
          </w:r>
        </w:p>
      </w:docPartBody>
    </w:docPart>
    <w:docPart>
      <w:docPartPr>
        <w:name w:val="23BF1612A73B4CA18CD8C919C6ABEAB2"/>
        <w:category>
          <w:name w:val="Allmänt"/>
          <w:gallery w:val="placeholder"/>
        </w:category>
        <w:types>
          <w:type w:val="bbPlcHdr"/>
        </w:types>
        <w:behaviors>
          <w:behavior w:val="content"/>
        </w:behaviors>
        <w:guid w:val="{1A35BFD2-B7F0-4496-80AB-94C4F91BE5A3}"/>
      </w:docPartPr>
      <w:docPartBody>
        <w:p w:rsidR="00B27116" w:rsidRDefault="00BB54F4">
          <w:pPr>
            <w:pStyle w:val="23BF1612A73B4CA18CD8C919C6ABEA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E17A599DAF47C38398B3CBFEF9D2D5"/>
        <w:category>
          <w:name w:val="Allmänt"/>
          <w:gallery w:val="placeholder"/>
        </w:category>
        <w:types>
          <w:type w:val="bbPlcHdr"/>
        </w:types>
        <w:behaviors>
          <w:behavior w:val="content"/>
        </w:behaviors>
        <w:guid w:val="{BBFEF9C3-8E74-46E2-9CD1-0F3E08677ECF}"/>
      </w:docPartPr>
      <w:docPartBody>
        <w:p w:rsidR="00B27116" w:rsidRDefault="00BB54F4">
          <w:pPr>
            <w:pStyle w:val="87E17A599DAF47C38398B3CBFEF9D2D5"/>
          </w:pPr>
          <w:r w:rsidRPr="005A0A93">
            <w:rPr>
              <w:rStyle w:val="Platshllartext"/>
            </w:rPr>
            <w:t>Motivering</w:t>
          </w:r>
        </w:p>
      </w:docPartBody>
    </w:docPart>
    <w:docPart>
      <w:docPartPr>
        <w:name w:val="5D9CC0019DA74FCD96EAA1231F478CF1"/>
        <w:category>
          <w:name w:val="Allmänt"/>
          <w:gallery w:val="placeholder"/>
        </w:category>
        <w:types>
          <w:type w:val="bbPlcHdr"/>
        </w:types>
        <w:behaviors>
          <w:behavior w:val="content"/>
        </w:behaviors>
        <w:guid w:val="{FB81E18E-61B1-41C0-9D40-45F390BAAD1E}"/>
      </w:docPartPr>
      <w:docPartBody>
        <w:p w:rsidR="00B27116" w:rsidRDefault="00BB54F4">
          <w:pPr>
            <w:pStyle w:val="5D9CC0019DA74FCD96EAA1231F478CF1"/>
          </w:pPr>
          <w:r w:rsidRPr="009B077E">
            <w:rPr>
              <w:rStyle w:val="Platshllartext"/>
            </w:rPr>
            <w:t>Namn på motionärer infogas/tas bort via panelen.</w:t>
          </w:r>
        </w:p>
      </w:docPartBody>
    </w:docPart>
    <w:docPart>
      <w:docPartPr>
        <w:name w:val="ECC969325E4D4146B0616F4F87C36674"/>
        <w:category>
          <w:name w:val="Allmänt"/>
          <w:gallery w:val="placeholder"/>
        </w:category>
        <w:types>
          <w:type w:val="bbPlcHdr"/>
        </w:types>
        <w:behaviors>
          <w:behavior w:val="content"/>
        </w:behaviors>
        <w:guid w:val="{4C7563D3-4D66-4076-AF4A-AFDC583061F2}"/>
      </w:docPartPr>
      <w:docPartBody>
        <w:p w:rsidR="00B27116" w:rsidRDefault="00BB54F4">
          <w:pPr>
            <w:pStyle w:val="ECC969325E4D4146B0616F4F87C36674"/>
          </w:pPr>
          <w:r>
            <w:rPr>
              <w:rStyle w:val="Platshllartext"/>
            </w:rPr>
            <w:t xml:space="preserve"> </w:t>
          </w:r>
        </w:p>
      </w:docPartBody>
    </w:docPart>
    <w:docPart>
      <w:docPartPr>
        <w:name w:val="1DB0CE98DBD449B08B6B3A9FD57FF41E"/>
        <w:category>
          <w:name w:val="Allmänt"/>
          <w:gallery w:val="placeholder"/>
        </w:category>
        <w:types>
          <w:type w:val="bbPlcHdr"/>
        </w:types>
        <w:behaviors>
          <w:behavior w:val="content"/>
        </w:behaviors>
        <w:guid w:val="{72790FD3-69D7-41B3-8679-EF60E7994A0B}"/>
      </w:docPartPr>
      <w:docPartBody>
        <w:p w:rsidR="00B27116" w:rsidRDefault="00BB54F4">
          <w:pPr>
            <w:pStyle w:val="1DB0CE98DBD449B08B6B3A9FD57FF41E"/>
          </w:pPr>
          <w:r>
            <w:t xml:space="preserve"> </w:t>
          </w:r>
        </w:p>
      </w:docPartBody>
    </w:docPart>
    <w:docPart>
      <w:docPartPr>
        <w:name w:val="BEFD0C09D141476B84CC45F1A28CA8F2"/>
        <w:category>
          <w:name w:val="Allmänt"/>
          <w:gallery w:val="placeholder"/>
        </w:category>
        <w:types>
          <w:type w:val="bbPlcHdr"/>
        </w:types>
        <w:behaviors>
          <w:behavior w:val="content"/>
        </w:behaviors>
        <w:guid w:val="{606B60D0-51AF-4875-8700-DE1E9B994254}"/>
      </w:docPartPr>
      <w:docPartBody>
        <w:p w:rsidR="00B27116" w:rsidRDefault="00BB54F4">
          <w:r w:rsidRPr="00A95C2A">
            <w:rPr>
              <w:rStyle w:val="Platshllartext"/>
            </w:rPr>
            <w:t>[ange din text här]</w:t>
          </w:r>
        </w:p>
      </w:docPartBody>
    </w:docPart>
    <w:docPart>
      <w:docPartPr>
        <w:name w:val="827B6FDED4EA4DFAA4109F43B4A3215C"/>
        <w:category>
          <w:name w:val="Allmänt"/>
          <w:gallery w:val="placeholder"/>
        </w:category>
        <w:types>
          <w:type w:val="bbPlcHdr"/>
        </w:types>
        <w:behaviors>
          <w:behavior w:val="content"/>
        </w:behaviors>
        <w:guid w:val="{6231848E-9428-4A2A-A47F-8A40624A4E0D}"/>
      </w:docPartPr>
      <w:docPartBody>
        <w:p w:rsidR="00B27116" w:rsidRDefault="00BB54F4">
          <w:r w:rsidRPr="00A95C2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F4"/>
    <w:rsid w:val="00B27116"/>
    <w:rsid w:val="00BB5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4F4"/>
    <w:rPr>
      <w:color w:val="F4B083" w:themeColor="accent2" w:themeTint="99"/>
    </w:rPr>
  </w:style>
  <w:style w:type="paragraph" w:customStyle="1" w:styleId="88D8F5140CF44FBE87159CE8AC426088">
    <w:name w:val="88D8F5140CF44FBE87159CE8AC426088"/>
  </w:style>
  <w:style w:type="paragraph" w:customStyle="1" w:styleId="23BF1612A73B4CA18CD8C919C6ABEAB2">
    <w:name w:val="23BF1612A73B4CA18CD8C919C6ABEAB2"/>
  </w:style>
  <w:style w:type="paragraph" w:customStyle="1" w:styleId="87E17A599DAF47C38398B3CBFEF9D2D5">
    <w:name w:val="87E17A599DAF47C38398B3CBFEF9D2D5"/>
  </w:style>
  <w:style w:type="paragraph" w:customStyle="1" w:styleId="5D9CC0019DA74FCD96EAA1231F478CF1">
    <w:name w:val="5D9CC0019DA74FCD96EAA1231F478CF1"/>
  </w:style>
  <w:style w:type="paragraph" w:customStyle="1" w:styleId="ECC969325E4D4146B0616F4F87C36674">
    <w:name w:val="ECC969325E4D4146B0616F4F87C36674"/>
  </w:style>
  <w:style w:type="paragraph" w:customStyle="1" w:styleId="1DB0CE98DBD449B08B6B3A9FD57FF41E">
    <w:name w:val="1DB0CE98DBD449B08B6B3A9FD57FF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BEA2B-9D25-457C-B10A-34E9952C68C3}"/>
</file>

<file path=customXml/itemProps2.xml><?xml version="1.0" encoding="utf-8"?>
<ds:datastoreItem xmlns:ds="http://schemas.openxmlformats.org/officeDocument/2006/customXml" ds:itemID="{53800852-674D-48CD-B6E1-22B8E3C79346}"/>
</file>

<file path=customXml/itemProps3.xml><?xml version="1.0" encoding="utf-8"?>
<ds:datastoreItem xmlns:ds="http://schemas.openxmlformats.org/officeDocument/2006/customXml" ds:itemID="{E0F30519-5ADB-4E2A-B5FF-2E35D504C98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544</Words>
  <Characters>3076</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S560 En aktiv arbetsmarknadspolitik för fler jobb i Skåne och södra Sverige</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