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70" w:rsidRPr="00504470" w:rsidRDefault="00504470">
      <w:pPr>
        <w:pStyle w:val="Frslagsrubrik"/>
      </w:pPr>
      <w:r w:rsidRPr="00504470">
        <w:t>Förslag till riksdagsbeslut</w:t>
      </w:r>
    </w:p>
    <w:p w:rsidR="00504470" w:rsidRPr="00504470" w:rsidRDefault="00504470">
      <w:pPr>
        <w:pStyle w:val="Hemstlatt"/>
        <w:ind w:left="0"/>
      </w:pPr>
      <w:r w:rsidRPr="00504470">
        <w:t>Riksdagen tillkännager för regeringen som sin mening vad som anförs i motionen om att möjliggöra yrkesvux även för dem som arbetar men som behöver komplettera sin utbildning.</w:t>
      </w:r>
    </w:p>
    <w:p w:rsidR="00504470" w:rsidRPr="00504470" w:rsidRDefault="00504470">
      <w:pPr>
        <w:pStyle w:val="Rubrik1"/>
      </w:pPr>
      <w:r w:rsidRPr="00504470">
        <w:t>Motivering</w:t>
      </w:r>
    </w:p>
    <w:p w:rsidR="00504470" w:rsidRPr="00504470" w:rsidRDefault="00504470">
      <w:r w:rsidRPr="00504470">
        <w:t>För att möta lågkonjunkturen och större ungdomskullar har regeringen bl.a. beslutat att kraftigt öka antalet utbildningsplatser inom yrkesinriktad gymn</w:t>
      </w:r>
      <w:r w:rsidRPr="00504470">
        <w:t>a</w:t>
      </w:r>
      <w:r w:rsidRPr="00504470">
        <w:t>sial vuxenutbildning (yrkesvux). Yrkesutbildningen har tidigare ofta fått stå tillbaka för mindre kostnadskrävande teoretiska utbildningar, trots att yrke</w:t>
      </w:r>
      <w:r w:rsidRPr="00504470">
        <w:t>s</w:t>
      </w:r>
      <w:r w:rsidRPr="00504470">
        <w:t>utbildningen visat sig vara en effektiv väg till jobb.</w:t>
      </w:r>
    </w:p>
    <w:p w:rsidR="00504470" w:rsidRPr="00504470" w:rsidRDefault="00504470">
      <w:pPr>
        <w:pStyle w:val="Normaltindrag"/>
      </w:pPr>
      <w:r w:rsidRPr="00504470">
        <w:t>Efterfrågan på kvalificerad yrkeskompetens som inte är av högskolekara</w:t>
      </w:r>
      <w:r w:rsidRPr="00504470">
        <w:t>k</w:t>
      </w:r>
      <w:r w:rsidRPr="00504470">
        <w:t>tär behöver mötas och utbildningarnas kvalitet säkerställas. Vi är just nu inne i en lågkonjunktur men vet samtidigt att vi snart kommer att gå in i en fas där den demografin visar att vi kommer att ha långt fler pensionärer än personer som arbetar. I samband med detta kommer vi att få arbetskraftsbrist. Samt</w:t>
      </w:r>
      <w:r w:rsidRPr="00504470">
        <w:t>i</w:t>
      </w:r>
      <w:r w:rsidRPr="00504470">
        <w:t>digt kommer kompetensbehovet att se annorlunda ut jämfört med i dag.</w:t>
      </w:r>
    </w:p>
    <w:p w:rsidR="00504470" w:rsidRPr="00504470" w:rsidRDefault="00504470">
      <w:pPr>
        <w:pStyle w:val="Normaltindrag"/>
      </w:pPr>
      <w:r w:rsidRPr="00504470">
        <w:t>För att möta detta borde regeringen öppna upp för att även de som arbetar ska få möjlighet att gå yrkesvux. I budgetpropositionen f</w:t>
      </w:r>
      <w:r w:rsidRPr="00504470">
        <w:t>ör 2009 (prop. 2008/09:1, utg.omr. 16) angavs visserligen att en stor flexibilitet och tillgän</w:t>
      </w:r>
      <w:r w:rsidRPr="00504470">
        <w:t>g</w:t>
      </w:r>
      <w:r w:rsidRPr="00504470">
        <w:t>lighet när det gäller yrkesvuxutbildningarnas uppläggning är nödvändig för att nå målgrupperna men även för att tillgodose arbetsmarknadens behov. Men det står inte något om vad som gäller de personer som i dag har arbete men riskerar att bli utan arbete för att de har ”fel” eller bristande kompetens. Vi har redan i dag varit med om krisen inom bilindustrin och mycket talar för att om man ska ha möjlighet att vara</w:t>
      </w:r>
      <w:r w:rsidRPr="00504470">
        <w:t xml:space="preserve"> kvar inom den branschen så kommer kompetensen att se annorlunda ut jämfört med i dag.</w:t>
      </w:r>
    </w:p>
    <w:p w:rsidR="00504470" w:rsidRPr="00504470" w:rsidRDefault="00504470">
      <w:pPr>
        <w:pStyle w:val="Normaltindrag"/>
      </w:pPr>
      <w:r w:rsidRPr="00504470">
        <w:lastRenderedPageBreak/>
        <w:t>Om man öppnade upp för att man t.ex. kunde läsa yrkesvux på kvällar skulle man kunna nå dem som behöver vidareutbildas men i dag ännu inte hunnit bli arbetslösa och som behöver komplettera sin utbildning. Det vore i det långa loppet en vinst både för samhället och den egna individen.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470">
        <w:trPr>
          <w:cantSplit/>
        </w:trPr>
        <w:tc>
          <w:tcPr>
            <w:tcW w:w="3046" w:type="dxa"/>
          </w:tcPr>
          <w:p w:rsidR="00504470" w:rsidRPr="00504470" w:rsidRDefault="00504470">
            <w:pPr>
              <w:pStyle w:val="UnderskriftDatum"/>
              <w:spacing w:before="240"/>
            </w:pPr>
            <w:r w:rsidRPr="00504470">
              <w:t>Stockholm den 1 oktober 2009</w:t>
            </w:r>
          </w:p>
        </w:tc>
        <w:tc>
          <w:tcPr>
            <w:tcW w:w="3047" w:type="dxa"/>
          </w:tcPr>
          <w:p w:rsidR="00504470" w:rsidRPr="00504470" w:rsidRDefault="00504470">
            <w:pPr>
              <w:pStyle w:val="Underskrifter"/>
              <w:spacing w:before="240"/>
            </w:pPr>
          </w:p>
        </w:tc>
      </w:tr>
      <w:tr w:rsidR="00000000" w:rsidRPr="00504470">
        <w:trPr>
          <w:cantSplit/>
        </w:trPr>
        <w:tc>
          <w:tcPr>
            <w:tcW w:w="3046" w:type="dxa"/>
          </w:tcPr>
          <w:p w:rsidR="00504470" w:rsidRPr="00504470" w:rsidRDefault="00504470">
            <w:pPr>
              <w:pStyle w:val="Underskrifter"/>
            </w:pPr>
            <w:r w:rsidRPr="00504470">
              <w:t>Sven Yngve Persson (m)</w:t>
            </w:r>
          </w:p>
        </w:tc>
        <w:tc>
          <w:tcPr>
            <w:tcW w:w="3046" w:type="dxa"/>
          </w:tcPr>
          <w:p w:rsidR="00504470" w:rsidRPr="00504470" w:rsidRDefault="00504470">
            <w:pPr>
              <w:pStyle w:val="Underskrifter"/>
            </w:pPr>
          </w:p>
        </w:tc>
      </w:tr>
    </w:tbl>
    <w:p w:rsidR="00504470" w:rsidRPr="00504470" w:rsidRDefault="00504470">
      <w:pPr>
        <w:pStyle w:val="Normaltindrag"/>
      </w:pPr>
    </w:p>
    <w:sectPr w:rsidR="00000000" w:rsidRPr="005044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470" w:rsidRPr="00504470" w:rsidRDefault="00504470">
      <w:r w:rsidRPr="00504470">
        <w:separator/>
      </w:r>
    </w:p>
  </w:endnote>
  <w:endnote w:type="continuationSeparator" w:id="0">
    <w:p w:rsidR="00504470" w:rsidRPr="00504470" w:rsidRDefault="00504470">
      <w:r w:rsidRPr="00504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97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470" w:rsidRDefault="005044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937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fot"/>
    </w:pPr>
    <w:r w:rsidRPr="00504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765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470" w:rsidRDefault="005044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470" w:rsidRPr="00504470" w:rsidRDefault="00504470">
      <w:r w:rsidRPr="00504470">
        <w:separator/>
      </w:r>
    </w:p>
  </w:footnote>
  <w:footnote w:type="continuationSeparator" w:id="0">
    <w:p w:rsidR="00504470" w:rsidRPr="00504470" w:rsidRDefault="00504470">
      <w:r w:rsidRPr="00504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huvud"/>
    </w:pPr>
    <w:r w:rsidRPr="00504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524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470" w:rsidRDefault="005044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Sidhuvud"/>
    </w:pPr>
    <w:r w:rsidRPr="00504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2893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470" w:rsidRDefault="005044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470" w:rsidRDefault="005044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0" w:rsidRPr="00504470" w:rsidRDefault="00504470">
    <w:pPr>
      <w:pStyle w:val="FSHNormal"/>
      <w:tabs>
        <w:tab w:val="right" w:pos="5840"/>
      </w:tabs>
    </w:pPr>
    <w:r w:rsidRPr="00504470">
      <w:br/>
    </w:r>
    <w:r w:rsidRPr="00504470">
      <w:fldChar w:fldCharType="begin" w:fldLock="1"/>
    </w:r>
    <w:r w:rsidRPr="00504470">
      <w:instrText xml:space="preserve"> DOCPROPERTY</w:instrText>
    </w:r>
    <w:r w:rsidRPr="00504470">
      <w:rPr>
        <w:sz w:val="18"/>
      </w:rPr>
      <w:instrText xml:space="preserve"> "YearUser" *\charformat </w:instrText>
    </w:r>
    <w:r w:rsidRPr="00504470">
      <w:fldChar w:fldCharType="separate"/>
    </w:r>
    <w:r w:rsidRPr="00504470">
      <w:t>2009/10</w:t>
    </w:r>
    <w:r w:rsidRPr="00504470">
      <w:fldChar w:fldCharType="end"/>
    </w:r>
    <w:r w:rsidRPr="00504470">
      <w:t xml:space="preserve"> </w:t>
    </w:r>
    <w:r w:rsidRPr="00504470">
      <w:tab/>
      <w:t xml:space="preserve">mnr: </w:t>
    </w:r>
    <w:r w:rsidRPr="00504470">
      <w:fldChar w:fldCharType="begin" w:fldLock="1"/>
    </w:r>
    <w:r w:rsidRPr="00504470">
      <w:instrText xml:space="preserve"> DOCPROPERTY</w:instrText>
    </w:r>
    <w:r w:rsidRPr="00504470">
      <w:rPr>
        <w:sz w:val="18"/>
      </w:rPr>
      <w:instrText xml:space="preserve"> "Motionsnummer" *\charformat </w:instrText>
    </w:r>
    <w:r w:rsidRPr="00504470">
      <w:fldChar w:fldCharType="separate"/>
    </w:r>
    <w:r w:rsidRPr="00504470">
      <w:t>Ub515</w:t>
    </w:r>
    <w:r w:rsidRPr="00504470">
      <w:fldChar w:fldCharType="end"/>
    </w:r>
    <w:r w:rsidRPr="00504470">
      <w:br/>
    </w:r>
    <w:r w:rsidRPr="00504470">
      <w:fldChar w:fldCharType="begin" w:fldLock="1"/>
    </w:r>
    <w:r w:rsidRPr="00504470">
      <w:instrText xml:space="preserve"> DOCPROPERTY</w:instrText>
    </w:r>
    <w:r w:rsidRPr="00504470">
      <w:rPr>
        <w:sz w:val="18"/>
      </w:rPr>
      <w:instrText xml:space="preserve"> "Samling" *\charformat </w:instrText>
    </w:r>
    <w:r w:rsidRPr="00504470">
      <w:fldChar w:fldCharType="end"/>
    </w:r>
    <w:r w:rsidRPr="00504470">
      <w:tab/>
      <w:t xml:space="preserve">pnr: </w:t>
    </w:r>
    <w:r w:rsidRPr="00504470">
      <w:fldChar w:fldCharType="begin" w:fldLock="1"/>
    </w:r>
    <w:r w:rsidRPr="00504470">
      <w:instrText xml:space="preserve"> DOCPROPERTY</w:instrText>
    </w:r>
    <w:r w:rsidRPr="00504470">
      <w:rPr>
        <w:sz w:val="18"/>
      </w:rPr>
      <w:instrText xml:space="preserve"> "Partinummer" *\charformat </w:instrText>
    </w:r>
    <w:r w:rsidRPr="00504470">
      <w:fldChar w:fldCharType="separate"/>
    </w:r>
    <w:r w:rsidRPr="00504470">
      <w:t>m1968</w:t>
    </w:r>
    <w:r w:rsidRPr="00504470">
      <w:fldChar w:fldCharType="end"/>
    </w:r>
  </w:p>
  <w:p w:rsidR="00504470" w:rsidRPr="00504470" w:rsidRDefault="00504470">
    <w:pPr>
      <w:pStyle w:val="FSHRub1"/>
    </w:pPr>
    <w:r w:rsidRPr="00504470">
      <w:t>Motion till riksdagen</w:t>
    </w:r>
    <w:r w:rsidRPr="00504470">
      <w:br/>
    </w:r>
    <w:r w:rsidRPr="00504470">
      <w:fldChar w:fldCharType="begin" w:fldLock="1"/>
    </w:r>
    <w:r w:rsidRPr="00504470">
      <w:instrText xml:space="preserve"> DOCPROPERTY "YearUser" *\charformat </w:instrText>
    </w:r>
    <w:r w:rsidRPr="00504470">
      <w:fldChar w:fldCharType="separate"/>
    </w:r>
    <w:r w:rsidRPr="00504470">
      <w:t>2009/10</w:t>
    </w:r>
    <w:r w:rsidRPr="00504470">
      <w:fldChar w:fldCharType="end"/>
    </w:r>
    <w:r w:rsidRPr="00504470">
      <w:t>:</w:t>
    </w:r>
    <w:r w:rsidRPr="00504470">
      <w:fldChar w:fldCharType="begin" w:fldLock="1"/>
    </w:r>
    <w:r w:rsidRPr="00504470">
      <w:instrText xml:space="preserve"> DOCPROPERTY "Motionsnummer" *\charformat </w:instrText>
    </w:r>
    <w:r w:rsidRPr="00504470">
      <w:fldChar w:fldCharType="separate"/>
    </w:r>
    <w:r w:rsidRPr="00504470">
      <w:t>Ub515</w:t>
    </w:r>
    <w:r w:rsidRPr="00504470">
      <w:fldChar w:fldCharType="end"/>
    </w:r>
  </w:p>
  <w:p w:rsidR="00504470" w:rsidRPr="00504470" w:rsidRDefault="00504470">
    <w:pPr>
      <w:pStyle w:val="FSHNormalS5"/>
    </w:pPr>
    <w:r w:rsidRPr="00504470">
      <w:fldChar w:fldCharType="begin" w:fldLock="1"/>
    </w:r>
    <w:r w:rsidRPr="00504470">
      <w:instrText xml:space="preserve"> DOCPROPERTY "MotionarText" *\charformat </w:instrText>
    </w:r>
    <w:r w:rsidRPr="00504470">
      <w:fldChar w:fldCharType="separate"/>
    </w:r>
    <w:r w:rsidRPr="00504470">
      <w:t>av Sven Yngve Persson (m)</w:t>
    </w:r>
    <w:r w:rsidRPr="00504470">
      <w:fldChar w:fldCharType="end"/>
    </w:r>
    <w:r w:rsidRPr="00504470">
      <w:br/>
    </w:r>
    <w:r w:rsidRPr="00504470">
      <w:fldChar w:fldCharType="begin" w:fldLock="1"/>
    </w:r>
    <w:r w:rsidRPr="00504470">
      <w:instrText xml:space="preserve"> DOCPROPERTY "SvarFrasKort" *\charformat </w:instrText>
    </w:r>
    <w:r w:rsidRPr="00504470">
      <w:fldChar w:fldCharType="end"/>
    </w:r>
  </w:p>
  <w:p w:rsidR="00504470" w:rsidRPr="00504470" w:rsidRDefault="00504470">
    <w:pPr>
      <w:pStyle w:val="FSHTitel"/>
    </w:pPr>
    <w:r w:rsidRPr="00504470">
      <w:fldChar w:fldCharType="begin" w:fldLock="1"/>
    </w:r>
    <w:r w:rsidRPr="00504470">
      <w:instrText xml:space="preserve"> DOCPROPERTY</w:instrText>
    </w:r>
    <w:r w:rsidRPr="00504470">
      <w:rPr>
        <w:sz w:val="18"/>
      </w:rPr>
      <w:instrText xml:space="preserve"> "RubrikSvar" *\charformat </w:instrText>
    </w:r>
    <w:r w:rsidRPr="00504470">
      <w:fldChar w:fldCharType="separate"/>
    </w:r>
    <w:r w:rsidRPr="00504470">
      <w:t>Möjlighet att studera för dem som arbetar</w:t>
    </w:r>
    <w:r w:rsidRPr="00504470">
      <w:fldChar w:fldCharType="end"/>
    </w:r>
  </w:p>
  <w:p w:rsidR="00504470" w:rsidRPr="00504470" w:rsidRDefault="00504470">
    <w:pPr>
      <w:pStyle w:val="Normal00"/>
    </w:pPr>
  </w:p>
  <w:p w:rsidR="00504470" w:rsidRPr="00504470" w:rsidRDefault="00504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459594">
    <w:abstractNumId w:val="8"/>
  </w:num>
  <w:num w:numId="2" w16cid:durableId="502672542">
    <w:abstractNumId w:val="9"/>
  </w:num>
  <w:num w:numId="3" w16cid:durableId="1900050056">
    <w:abstractNumId w:val="8"/>
  </w:num>
  <w:num w:numId="4" w16cid:durableId="295335238">
    <w:abstractNumId w:val="9"/>
  </w:num>
  <w:num w:numId="5" w16cid:durableId="1135367981">
    <w:abstractNumId w:val="13"/>
  </w:num>
  <w:num w:numId="6" w16cid:durableId="696276362">
    <w:abstractNumId w:val="10"/>
  </w:num>
  <w:num w:numId="7" w16cid:durableId="1224682551">
    <w:abstractNumId w:val="11"/>
  </w:num>
  <w:num w:numId="8" w16cid:durableId="1789229354">
    <w:abstractNumId w:val="12"/>
  </w:num>
  <w:num w:numId="9" w16cid:durableId="522397806">
    <w:abstractNumId w:val="8"/>
  </w:num>
  <w:num w:numId="10" w16cid:durableId="1344240073">
    <w:abstractNumId w:val="3"/>
  </w:num>
  <w:num w:numId="11" w16cid:durableId="1857185846">
    <w:abstractNumId w:val="2"/>
  </w:num>
  <w:num w:numId="12" w16cid:durableId="917131752">
    <w:abstractNumId w:val="1"/>
  </w:num>
  <w:num w:numId="13" w16cid:durableId="2021732909">
    <w:abstractNumId w:val="0"/>
  </w:num>
  <w:num w:numId="14" w16cid:durableId="318576713">
    <w:abstractNumId w:val="9"/>
  </w:num>
  <w:num w:numId="15" w16cid:durableId="1613704312">
    <w:abstractNumId w:val="7"/>
  </w:num>
  <w:num w:numId="16" w16cid:durableId="777480426">
    <w:abstractNumId w:val="6"/>
  </w:num>
  <w:num w:numId="17" w16cid:durableId="549075723">
    <w:abstractNumId w:val="5"/>
  </w:num>
  <w:num w:numId="18" w16cid:durableId="1222903101">
    <w:abstractNumId w:val="4"/>
  </w:num>
  <w:num w:numId="19" w16cid:durableId="421101040">
    <w:abstractNumId w:val="11"/>
  </w:num>
  <w:num w:numId="20" w16cid:durableId="600603837">
    <w:abstractNumId w:val="10"/>
  </w:num>
  <w:num w:numId="21" w16cid:durableId="536701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B538E5"/>
    <w:rsid w:val="00504470"/>
    <w:rsid w:val="00B53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5B2498B-16C7-4240-90BE-E9B3D2AC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1771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m1968</vt:lpstr>
    </vt:vector>
  </TitlesOfParts>
  <Company>Riksdagen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m1968</dc:title>
  <dc:subject>m1968</dc:subject>
  <dc:creator>Riksdagen</dc:creator>
  <cp:keywords>Riksdagen</cp:keywords>
  <dc:description>Nya formatmallshantering för förslag+urix bakåtkomp+könamn</dc:description>
  <cp:lastModifiedBy>Lars Brink</cp:lastModifiedBy>
  <cp:revision>2</cp:revision>
  <cp:lastPrinted>2010-01-16T07:45:00Z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att studera för dem som arbetar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studera för dem som arbetar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20092010000000000109000019680069</vt:lpwstr>
  </property>
  <property fmtid="{D5CDD505-2E9C-101B-9397-08002B2CF9AE}" pid="47" name="datum">
    <vt:lpwstr>091001</vt:lpwstr>
  </property>
  <property fmtid="{D5CDD505-2E9C-101B-9397-08002B2CF9AE}" pid="48" name="avsändar-e-post">
    <vt:lpwstr>loridanna.mortensen.mates@riksdagen.se</vt:lpwstr>
  </property>
  <property fmtid="{D5CDD505-2E9C-101B-9397-08002B2CF9AE}" pid="49" name="id">
    <vt:lpwstr>20092010000000000109000019680069</vt:lpwstr>
  </property>
  <property fmtid="{D5CDD505-2E9C-101B-9397-08002B2CF9AE}" pid="50" name="nummer">
    <vt:lpwstr>515</vt:lpwstr>
  </property>
  <property fmtid="{D5CDD505-2E9C-101B-9397-08002B2CF9AE}" pid="51" name="utskottsbeteckning">
    <vt:lpwstr>Ub</vt:lpwstr>
  </property>
  <property fmtid="{D5CDD505-2E9C-101B-9397-08002B2CF9AE}" pid="52" name="GlobalUID">
    <vt:lpwstr>{9D1DB3DE-8A8C-4BC1-8591-0E8473824902}</vt:lpwstr>
  </property>
  <property fmtid="{D5CDD505-2E9C-101B-9397-08002B2CF9AE}" pid="53" name="Överföringar">
    <vt:i4>0</vt:i4>
  </property>
  <property fmtid="{D5CDD505-2E9C-101B-9397-08002B2CF9AE}" pid="54" name="Checksum">
    <vt:lpwstr>*1011472022673*</vt:lpwstr>
  </property>
  <property fmtid="{D5CDD505-2E9C-101B-9397-08002B2CF9AE}" pid="55" name="skuggnummer">
    <vt:lpwstr>3166</vt:lpwstr>
  </property>
  <property fmtid="{D5CDD505-2E9C-101B-9397-08002B2CF9AE}" pid="56" name="urixVersion">
    <vt:lpwstr>4.1.0.6</vt:lpwstr>
  </property>
  <property fmtid="{D5CDD505-2E9C-101B-9397-08002B2CF9AE}" pid="57" name="urixOrigin">
    <vt:lpwstr>100116 08:45:24.908</vt:lpwstr>
  </property>
  <property fmtid="{D5CDD505-2E9C-101B-9397-08002B2CF9AE}" pid="58" name="urixGuid">
    <vt:lpwstr>{BBFB83D5-1A44-4F7A-BA1A-FBC3FBB936F9}</vt:lpwstr>
  </property>
</Properties>
</file>