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D415F" w14:paraId="4D573DF2" w14:textId="77777777">
        <w:tc>
          <w:tcPr>
            <w:tcW w:w="2268" w:type="dxa"/>
          </w:tcPr>
          <w:p w14:paraId="4D80DD5D" w14:textId="77EC72DD" w:rsidR="006E4E11" w:rsidRPr="006D415F"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B90DE7" w14:textId="77777777" w:rsidR="006E4E11" w:rsidRPr="006D415F" w:rsidRDefault="006E4E11" w:rsidP="007242A3">
            <w:pPr>
              <w:framePr w:w="5035" w:h="1644" w:wrap="notBeside" w:vAnchor="page" w:hAnchor="page" w:x="6573" w:y="721"/>
              <w:rPr>
                <w:rFonts w:ascii="TradeGothic" w:hAnsi="TradeGothic"/>
                <w:i/>
                <w:sz w:val="18"/>
              </w:rPr>
            </w:pPr>
          </w:p>
        </w:tc>
      </w:tr>
      <w:tr w:rsidR="006E4E11" w:rsidRPr="006D415F" w14:paraId="0355E315" w14:textId="77777777">
        <w:tc>
          <w:tcPr>
            <w:tcW w:w="2268" w:type="dxa"/>
          </w:tcPr>
          <w:p w14:paraId="26F03D64" w14:textId="77777777" w:rsidR="006E4E11" w:rsidRPr="006D415F" w:rsidRDefault="006E4E11" w:rsidP="007242A3">
            <w:pPr>
              <w:framePr w:w="5035" w:h="1644" w:wrap="notBeside" w:vAnchor="page" w:hAnchor="page" w:x="6573" w:y="721"/>
              <w:rPr>
                <w:rFonts w:ascii="TradeGothic" w:hAnsi="TradeGothic"/>
                <w:b/>
                <w:sz w:val="22"/>
              </w:rPr>
            </w:pPr>
          </w:p>
        </w:tc>
        <w:tc>
          <w:tcPr>
            <w:tcW w:w="2999" w:type="dxa"/>
            <w:gridSpan w:val="2"/>
          </w:tcPr>
          <w:p w14:paraId="696FDBF3" w14:textId="77777777" w:rsidR="006E4E11" w:rsidRPr="006D415F" w:rsidRDefault="006E4E11" w:rsidP="007242A3">
            <w:pPr>
              <w:framePr w:w="5035" w:h="1644" w:wrap="notBeside" w:vAnchor="page" w:hAnchor="page" w:x="6573" w:y="721"/>
              <w:rPr>
                <w:rFonts w:ascii="TradeGothic" w:hAnsi="TradeGothic"/>
                <w:b/>
                <w:sz w:val="22"/>
              </w:rPr>
            </w:pPr>
          </w:p>
        </w:tc>
      </w:tr>
      <w:tr w:rsidR="006E4E11" w:rsidRPr="006D415F" w14:paraId="1C028661" w14:textId="77777777">
        <w:tc>
          <w:tcPr>
            <w:tcW w:w="3402" w:type="dxa"/>
            <w:gridSpan w:val="2"/>
          </w:tcPr>
          <w:p w14:paraId="10F53C07" w14:textId="77777777" w:rsidR="006E4E11" w:rsidRPr="006D415F" w:rsidRDefault="006E4E11" w:rsidP="007242A3">
            <w:pPr>
              <w:framePr w:w="5035" w:h="1644" w:wrap="notBeside" w:vAnchor="page" w:hAnchor="page" w:x="6573" w:y="721"/>
            </w:pPr>
          </w:p>
        </w:tc>
        <w:tc>
          <w:tcPr>
            <w:tcW w:w="1865" w:type="dxa"/>
          </w:tcPr>
          <w:p w14:paraId="2B0C9024" w14:textId="77777777" w:rsidR="006E4E11" w:rsidRPr="006D415F" w:rsidRDefault="006E4E11" w:rsidP="007242A3">
            <w:pPr>
              <w:framePr w:w="5035" w:h="1644" w:wrap="notBeside" w:vAnchor="page" w:hAnchor="page" w:x="6573" w:y="721"/>
            </w:pPr>
          </w:p>
        </w:tc>
      </w:tr>
      <w:tr w:rsidR="006E4E11" w:rsidRPr="006D415F" w14:paraId="3996E713" w14:textId="77777777">
        <w:tc>
          <w:tcPr>
            <w:tcW w:w="2268" w:type="dxa"/>
          </w:tcPr>
          <w:p w14:paraId="27E9EDCA" w14:textId="77777777" w:rsidR="006E4E11" w:rsidRPr="006D415F" w:rsidRDefault="006E4E11" w:rsidP="007242A3">
            <w:pPr>
              <w:framePr w:w="5035" w:h="1644" w:wrap="notBeside" w:vAnchor="page" w:hAnchor="page" w:x="6573" w:y="721"/>
            </w:pPr>
          </w:p>
        </w:tc>
        <w:tc>
          <w:tcPr>
            <w:tcW w:w="2999" w:type="dxa"/>
            <w:gridSpan w:val="2"/>
          </w:tcPr>
          <w:p w14:paraId="54541AD9" w14:textId="77777777" w:rsidR="006E4E11" w:rsidRPr="006D415F" w:rsidRDefault="00F850B5" w:rsidP="00AB5BED">
            <w:pPr>
              <w:framePr w:w="5035" w:h="1644" w:wrap="notBeside" w:vAnchor="page" w:hAnchor="page" w:x="6573" w:y="721"/>
              <w:rPr>
                <w:sz w:val="20"/>
              </w:rPr>
            </w:pPr>
            <w:r w:rsidRPr="006D415F">
              <w:rPr>
                <w:sz w:val="20"/>
              </w:rPr>
              <w:t xml:space="preserve">Dnr </w:t>
            </w:r>
            <w:r w:rsidR="002D5E0E" w:rsidRPr="006D415F">
              <w:rPr>
                <w:sz w:val="20"/>
              </w:rPr>
              <w:t>N2016/</w:t>
            </w:r>
            <w:r w:rsidR="00AB5BED" w:rsidRPr="006D415F">
              <w:rPr>
                <w:sz w:val="20"/>
              </w:rPr>
              <w:t>07053</w:t>
            </w:r>
            <w:r w:rsidR="002D5E0E" w:rsidRPr="006D415F">
              <w:rPr>
                <w:sz w:val="20"/>
              </w:rPr>
              <w:t>/JM</w:t>
            </w:r>
            <w:r w:rsidR="00DB1A95" w:rsidRPr="006D415F">
              <w:rPr>
                <w:sz w:val="20"/>
              </w:rPr>
              <w:br/>
            </w:r>
          </w:p>
        </w:tc>
      </w:tr>
      <w:tr w:rsidR="006E4E11" w:rsidRPr="006D415F" w14:paraId="310B5B97" w14:textId="77777777">
        <w:tc>
          <w:tcPr>
            <w:tcW w:w="2268" w:type="dxa"/>
          </w:tcPr>
          <w:p w14:paraId="6D2BA17C" w14:textId="77777777" w:rsidR="006E4E11" w:rsidRPr="006D415F" w:rsidRDefault="006E4E11" w:rsidP="007242A3">
            <w:pPr>
              <w:framePr w:w="5035" w:h="1644" w:wrap="notBeside" w:vAnchor="page" w:hAnchor="page" w:x="6573" w:y="721"/>
            </w:pPr>
          </w:p>
        </w:tc>
        <w:tc>
          <w:tcPr>
            <w:tcW w:w="2999" w:type="dxa"/>
            <w:gridSpan w:val="2"/>
          </w:tcPr>
          <w:p w14:paraId="3DDF0D3B" w14:textId="77777777" w:rsidR="006E4E11" w:rsidRPr="006D415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D415F" w14:paraId="7F919943" w14:textId="77777777">
        <w:trPr>
          <w:trHeight w:val="284"/>
        </w:trPr>
        <w:tc>
          <w:tcPr>
            <w:tcW w:w="4911" w:type="dxa"/>
          </w:tcPr>
          <w:p w14:paraId="1BC56A74" w14:textId="77777777" w:rsidR="006E4E11" w:rsidRPr="006D415F" w:rsidRDefault="001B5846">
            <w:pPr>
              <w:pStyle w:val="Avsndare"/>
              <w:framePr w:h="2483" w:wrap="notBeside" w:x="1504"/>
              <w:rPr>
                <w:b/>
                <w:i w:val="0"/>
                <w:sz w:val="22"/>
              </w:rPr>
            </w:pPr>
            <w:r w:rsidRPr="006D415F">
              <w:rPr>
                <w:b/>
                <w:i w:val="0"/>
                <w:sz w:val="22"/>
              </w:rPr>
              <w:t>Näringsdepartementet</w:t>
            </w:r>
          </w:p>
        </w:tc>
      </w:tr>
      <w:tr w:rsidR="006E4E11" w:rsidRPr="006D415F" w14:paraId="2B035786" w14:textId="77777777">
        <w:trPr>
          <w:trHeight w:val="284"/>
        </w:trPr>
        <w:tc>
          <w:tcPr>
            <w:tcW w:w="4911" w:type="dxa"/>
          </w:tcPr>
          <w:p w14:paraId="0FB1973A" w14:textId="77777777" w:rsidR="006E4E11" w:rsidRPr="006D415F" w:rsidRDefault="001B5846">
            <w:pPr>
              <w:pStyle w:val="Avsndare"/>
              <w:framePr w:h="2483" w:wrap="notBeside" w:x="1504"/>
              <w:rPr>
                <w:bCs/>
                <w:iCs/>
              </w:rPr>
            </w:pPr>
            <w:r w:rsidRPr="006D415F">
              <w:rPr>
                <w:bCs/>
                <w:iCs/>
              </w:rPr>
              <w:t>Landsbygdsministern</w:t>
            </w:r>
          </w:p>
        </w:tc>
      </w:tr>
      <w:tr w:rsidR="00E515CC" w:rsidRPr="006D415F" w14:paraId="7EC42ACE" w14:textId="77777777">
        <w:trPr>
          <w:trHeight w:val="284"/>
        </w:trPr>
        <w:tc>
          <w:tcPr>
            <w:tcW w:w="4911" w:type="dxa"/>
          </w:tcPr>
          <w:p w14:paraId="3A418626" w14:textId="77777777" w:rsidR="00E515CC" w:rsidRPr="006D415F" w:rsidRDefault="00E515CC" w:rsidP="00E515CC">
            <w:pPr>
              <w:pStyle w:val="Avsndare"/>
              <w:framePr w:h="2483" w:wrap="notBeside" w:x="1504"/>
              <w:rPr>
                <w:bCs/>
                <w:iCs/>
              </w:rPr>
            </w:pPr>
          </w:p>
        </w:tc>
      </w:tr>
      <w:tr w:rsidR="00E515CC" w:rsidRPr="006D415F" w14:paraId="6768BF48" w14:textId="77777777">
        <w:trPr>
          <w:trHeight w:val="284"/>
        </w:trPr>
        <w:tc>
          <w:tcPr>
            <w:tcW w:w="4911" w:type="dxa"/>
          </w:tcPr>
          <w:p w14:paraId="70722E57" w14:textId="3EEB3258" w:rsidR="00E515CC" w:rsidRPr="006D415F" w:rsidRDefault="00E515CC" w:rsidP="005B794D">
            <w:pPr>
              <w:pStyle w:val="Avsndare"/>
              <w:framePr w:h="2483" w:wrap="notBeside" w:x="1504"/>
              <w:rPr>
                <w:bCs/>
                <w:iCs/>
              </w:rPr>
            </w:pPr>
          </w:p>
        </w:tc>
      </w:tr>
      <w:tr w:rsidR="00E515CC" w:rsidRPr="006D415F" w14:paraId="7F33142A" w14:textId="77777777">
        <w:trPr>
          <w:trHeight w:val="284"/>
        </w:trPr>
        <w:tc>
          <w:tcPr>
            <w:tcW w:w="4911" w:type="dxa"/>
          </w:tcPr>
          <w:p w14:paraId="387F1AC7" w14:textId="77777777" w:rsidR="00E515CC" w:rsidRPr="006D415F" w:rsidRDefault="00E515CC" w:rsidP="00E515CC">
            <w:pPr>
              <w:pStyle w:val="Avsndare"/>
              <w:framePr w:h="2483" w:wrap="notBeside" w:x="1504"/>
              <w:rPr>
                <w:bCs/>
                <w:iCs/>
              </w:rPr>
            </w:pPr>
          </w:p>
        </w:tc>
      </w:tr>
    </w:tbl>
    <w:p w14:paraId="65998139" w14:textId="77777777" w:rsidR="006E4E11" w:rsidRPr="006D415F" w:rsidRDefault="00F850B5" w:rsidP="00AB5BED">
      <w:pPr>
        <w:framePr w:w="4400" w:h="2523" w:wrap="notBeside" w:vAnchor="page" w:hAnchor="page" w:x="6571" w:y="2446"/>
        <w:ind w:left="142"/>
      </w:pPr>
      <w:r w:rsidRPr="006D415F">
        <w:t>Till riksdagen</w:t>
      </w:r>
    </w:p>
    <w:p w14:paraId="4CFF4C2F" w14:textId="77777777" w:rsidR="00AB5BED" w:rsidRPr="006D415F" w:rsidRDefault="00AB5BED" w:rsidP="00AB5BED">
      <w:pPr>
        <w:framePr w:w="4400" w:h="2523" w:wrap="notBeside" w:vAnchor="page" w:hAnchor="page" w:x="6571" w:y="2446"/>
        <w:ind w:left="142"/>
      </w:pPr>
    </w:p>
    <w:p w14:paraId="791A972A" w14:textId="77777777" w:rsidR="006E4E11" w:rsidRPr="006D415F" w:rsidRDefault="00F850B5" w:rsidP="00F850B5">
      <w:pPr>
        <w:pStyle w:val="RKrubrik"/>
        <w:pBdr>
          <w:bottom w:val="single" w:sz="4" w:space="1" w:color="auto"/>
        </w:pBdr>
        <w:spacing w:before="0" w:after="0"/>
      </w:pPr>
      <w:r w:rsidRPr="006D415F">
        <w:t>Svar på fråga 201</w:t>
      </w:r>
      <w:r w:rsidR="00552434" w:rsidRPr="006D415F">
        <w:t>6</w:t>
      </w:r>
      <w:r w:rsidRPr="006D415F">
        <w:t>/1</w:t>
      </w:r>
      <w:r w:rsidR="00C85D18" w:rsidRPr="006D415F">
        <w:t>7</w:t>
      </w:r>
      <w:r w:rsidRPr="006D415F">
        <w:t>:</w:t>
      </w:r>
      <w:r w:rsidR="005723E4" w:rsidRPr="006D415F">
        <w:t>309</w:t>
      </w:r>
      <w:r w:rsidR="003E1D6D" w:rsidRPr="006D415F">
        <w:t xml:space="preserve"> </w:t>
      </w:r>
      <w:r w:rsidRPr="006D415F">
        <w:t xml:space="preserve">av </w:t>
      </w:r>
      <w:r w:rsidR="00E65D78" w:rsidRPr="006D415F">
        <w:t>Cecilia Widegren</w:t>
      </w:r>
      <w:r w:rsidRPr="006D415F">
        <w:t xml:space="preserve"> (</w:t>
      </w:r>
      <w:r w:rsidR="00E65D78" w:rsidRPr="006D415F">
        <w:t>M</w:t>
      </w:r>
      <w:r w:rsidRPr="006D415F">
        <w:t xml:space="preserve">) </w:t>
      </w:r>
      <w:r w:rsidR="00E65D78" w:rsidRPr="006D415F">
        <w:t>Handläggningstider som riskerar svensk kycklingproduktion</w:t>
      </w:r>
      <w:r w:rsidR="00552434" w:rsidRPr="006D415F">
        <w:t xml:space="preserve"> samt fråga 2016/17:311 </w:t>
      </w:r>
      <w:r w:rsidR="005723E4" w:rsidRPr="006D415F">
        <w:t xml:space="preserve">av Cecilia Widegren (M) </w:t>
      </w:r>
      <w:r w:rsidR="00552434" w:rsidRPr="006D415F">
        <w:t>Handläggningstider som riskerar jobbutvecklingen på landsbygden</w:t>
      </w:r>
    </w:p>
    <w:p w14:paraId="0C261C46" w14:textId="77777777" w:rsidR="00E93F98" w:rsidRPr="006D415F" w:rsidRDefault="00E93F98" w:rsidP="00487EB9">
      <w:pPr>
        <w:pStyle w:val="RKnormal"/>
        <w:rPr>
          <w:highlight w:val="yellow"/>
        </w:rPr>
      </w:pPr>
    </w:p>
    <w:p w14:paraId="2D176034" w14:textId="77777777" w:rsidR="00E93F98" w:rsidRPr="006D415F" w:rsidRDefault="00E93F98" w:rsidP="00487EB9">
      <w:pPr>
        <w:pStyle w:val="RKnormal"/>
      </w:pPr>
      <w:r w:rsidRPr="006D415F">
        <w:t xml:space="preserve">Cecilia Widegren har frågat mig vilka åtgärder regeringen </w:t>
      </w:r>
      <w:r w:rsidR="005723E4" w:rsidRPr="006D415F">
        <w:t xml:space="preserve">och jag </w:t>
      </w:r>
      <w:r w:rsidRPr="006D415F">
        <w:t>kommer att vidta för att skyndsamt förbättra landsbygdsföretag</w:t>
      </w:r>
      <w:r w:rsidR="005723E4" w:rsidRPr="006D415F">
        <w:t>ares</w:t>
      </w:r>
      <w:r w:rsidRPr="006D415F">
        <w:t xml:space="preserve"> villkor, inte minst vad gäller </w:t>
      </w:r>
      <w:r w:rsidR="005723E4" w:rsidRPr="006D415F">
        <w:t xml:space="preserve">onödigt </w:t>
      </w:r>
      <w:r w:rsidRPr="006D415F">
        <w:t xml:space="preserve">långa handläggningstider för till exempel jordbruk- och livsmedelsproducenter. </w:t>
      </w:r>
      <w:r w:rsidR="0058561E" w:rsidRPr="006D415F">
        <w:t>Cecilia Widegren har också frågat närings- och innovationsminister Mikael Damberg vilka konkreta åtgärder regeringen och statsrådet avser att vidta för att skyndsamt förbättra villkoren och effektivisera byråkratin för näringsidkare. Arbetet inom regeringen är så fördelat att det är jag som ska svara på båda frågorna. Jag svarar på frågorna i ett sammanhang.</w:t>
      </w:r>
    </w:p>
    <w:p w14:paraId="74D27C43" w14:textId="77777777" w:rsidR="0058561E" w:rsidRPr="006D415F" w:rsidRDefault="0058561E" w:rsidP="00487EB9">
      <w:pPr>
        <w:pStyle w:val="RKnormal"/>
      </w:pPr>
    </w:p>
    <w:p w14:paraId="49F5FA38" w14:textId="77777777" w:rsidR="00E93F98" w:rsidRPr="006D415F" w:rsidRDefault="00E0094E" w:rsidP="00487EB9">
      <w:pPr>
        <w:pStyle w:val="RKnormal"/>
      </w:pPr>
      <w:r w:rsidRPr="006D415F">
        <w:t>Jag vill inleda med</w:t>
      </w:r>
      <w:r w:rsidR="00E93F98" w:rsidRPr="006D415F">
        <w:t xml:space="preserve"> att </w:t>
      </w:r>
      <w:r w:rsidR="00DC170F" w:rsidRPr="006D415F">
        <w:t>j</w:t>
      </w:r>
      <w:r w:rsidR="00126A35" w:rsidRPr="006D415F">
        <w:t>ag tycker</w:t>
      </w:r>
      <w:r w:rsidR="00DC170F" w:rsidRPr="006D415F">
        <w:t xml:space="preserve"> att det är positivt att </w:t>
      </w:r>
      <w:r w:rsidR="00E93F98" w:rsidRPr="006D415F">
        <w:t xml:space="preserve">Cecilia Widegren </w:t>
      </w:r>
      <w:r w:rsidRPr="006D415F">
        <w:t>delar mitt engagemang för landsbygdsföretagen</w:t>
      </w:r>
      <w:r w:rsidR="00E93F98" w:rsidRPr="006D415F">
        <w:t xml:space="preserve">. </w:t>
      </w:r>
    </w:p>
    <w:p w14:paraId="7C8D1520" w14:textId="77777777" w:rsidR="00DC170F" w:rsidRPr="006D415F" w:rsidRDefault="00DC170F" w:rsidP="00487EB9">
      <w:pPr>
        <w:pStyle w:val="RKnormal"/>
      </w:pPr>
    </w:p>
    <w:p w14:paraId="4B706436" w14:textId="77777777" w:rsidR="00DC170F" w:rsidRPr="006D415F" w:rsidRDefault="00A509DF" w:rsidP="00487EB9">
      <w:pPr>
        <w:pStyle w:val="RKnormal"/>
      </w:pPr>
      <w:r w:rsidRPr="006D415F">
        <w:t xml:space="preserve">Svensk kött- och livsmedelsproduktion spelar </w:t>
      </w:r>
      <w:r w:rsidR="00C12838" w:rsidRPr="006D415F">
        <w:t xml:space="preserve">en viktig roll för tillväxt och jobb på landsbygden. </w:t>
      </w:r>
      <w:r w:rsidR="00E26444" w:rsidRPr="006D415F">
        <w:t xml:space="preserve">Djurhållande företag som håller fjäderfä, t.ex. </w:t>
      </w:r>
      <w:r w:rsidR="00A63983" w:rsidRPr="006D415F">
        <w:t xml:space="preserve">kyckling, </w:t>
      </w:r>
      <w:r w:rsidR="00E26444" w:rsidRPr="006D415F">
        <w:t>spelar en viktig roll för den svenska livsmedelsproduktionen</w:t>
      </w:r>
      <w:r w:rsidR="0075465A" w:rsidRPr="006D415F">
        <w:t xml:space="preserve"> och </w:t>
      </w:r>
      <w:r w:rsidR="00A63983" w:rsidRPr="006D415F">
        <w:t xml:space="preserve">bidrar </w:t>
      </w:r>
      <w:r w:rsidR="0075465A" w:rsidRPr="006D415F">
        <w:t>till jobb,</w:t>
      </w:r>
      <w:r w:rsidR="00E26444" w:rsidRPr="006D415F">
        <w:t xml:space="preserve"> tillväxt</w:t>
      </w:r>
      <w:r w:rsidR="0075465A" w:rsidRPr="006D415F">
        <w:t xml:space="preserve"> och en hållbar produktion</w:t>
      </w:r>
      <w:r w:rsidR="00E26444" w:rsidRPr="006D415F">
        <w:t xml:space="preserve"> på den svenska landsbygden. Som en del i att stärka att verksamheterna ska kunna bedrivas på ett hållbart sätt </w:t>
      </w:r>
      <w:r w:rsidR="00A63983" w:rsidRPr="006D415F">
        <w:t xml:space="preserve">och med rättvisa konkurrensvillkor </w:t>
      </w:r>
      <w:r w:rsidR="00E26444" w:rsidRPr="006D415F">
        <w:t xml:space="preserve">har EU gemensamma regler som kräver miljötillståndsprövning bl.a. för fjäderfäanläggningar med mer än 40 000 platser. </w:t>
      </w:r>
      <w:r w:rsidR="004C1B5F" w:rsidRPr="006D415F">
        <w:t>I</w:t>
      </w:r>
      <w:r w:rsidR="00126A35" w:rsidRPr="006D415F">
        <w:t xml:space="preserve"> en</w:t>
      </w:r>
      <w:r w:rsidR="004C1B5F" w:rsidRPr="006D415F">
        <w:t xml:space="preserve"> </w:t>
      </w:r>
      <w:r w:rsidR="00037FC9" w:rsidRPr="006D415F">
        <w:t>miljö</w:t>
      </w:r>
      <w:r w:rsidR="004C1B5F" w:rsidRPr="006D415F">
        <w:t>tillstån</w:t>
      </w:r>
      <w:r w:rsidR="00126A35" w:rsidRPr="006D415F">
        <w:t>dsprövning</w:t>
      </w:r>
      <w:r w:rsidR="004C1B5F" w:rsidRPr="006D415F">
        <w:t xml:space="preserve"> ingår </w:t>
      </w:r>
      <w:r w:rsidR="0027081A" w:rsidRPr="006D415F">
        <w:t xml:space="preserve">tid för </w:t>
      </w:r>
      <w:r w:rsidR="00126A35" w:rsidRPr="006D415F">
        <w:t>samrådsförfaranden som</w:t>
      </w:r>
      <w:r w:rsidR="004C1B5F" w:rsidRPr="006D415F">
        <w:t xml:space="preserve"> syftar till att fånga upp frågor som är viktiga för företaget och dess förutsättningar att bedriva verksamhet på en viss plats. Tillståndet ger en förutsägbarhet och </w:t>
      </w:r>
      <w:r w:rsidR="00DF735E" w:rsidRPr="006D415F">
        <w:t xml:space="preserve">trygghet som är viktig </w:t>
      </w:r>
      <w:r w:rsidR="004C1B5F" w:rsidRPr="006D415F">
        <w:t>när beslut om stora långsiktiga investeringar ska göras. Det är i sammanhanget viktigt att de beslut som tas är väl underbyggda och rättssäkra, men också angeläget att prövningsprocessen är effektiv.</w:t>
      </w:r>
    </w:p>
    <w:p w14:paraId="31C14190" w14:textId="77777777" w:rsidR="00593F1F" w:rsidRPr="006D415F" w:rsidRDefault="00593F1F" w:rsidP="00487EB9">
      <w:pPr>
        <w:pStyle w:val="RKnormal"/>
      </w:pPr>
    </w:p>
    <w:p w14:paraId="5DFCF1E6" w14:textId="77777777" w:rsidR="00CC5C19" w:rsidRPr="006D415F" w:rsidRDefault="00110E34" w:rsidP="00487EB9">
      <w:pPr>
        <w:pStyle w:val="RKnormal"/>
      </w:pPr>
      <w:r w:rsidRPr="006D415F">
        <w:t>Det svenska näringslivet, i</w:t>
      </w:r>
      <w:r w:rsidR="00C12838" w:rsidRPr="006D415F">
        <w:t>nte minst landsbygdsföretagen, bidrar till utve</w:t>
      </w:r>
      <w:r w:rsidR="00C056BF" w:rsidRPr="006D415F">
        <w:t>c</w:t>
      </w:r>
      <w:r w:rsidR="00C12838" w:rsidRPr="006D415F">
        <w:t xml:space="preserve">kling av </w:t>
      </w:r>
      <w:r w:rsidRPr="006D415F">
        <w:t xml:space="preserve">hållbara produktionsmodeller och produkter. Nya </w:t>
      </w:r>
      <w:r w:rsidRPr="006D415F">
        <w:lastRenderedPageBreak/>
        <w:t>investeringar, utveckling av företag och produk</w:t>
      </w:r>
      <w:r w:rsidR="00C12838" w:rsidRPr="006D415F">
        <w:t>ter gör att resurseffektiteten ytterligare kan förbättras och bidra</w:t>
      </w:r>
      <w:r w:rsidRPr="006D415F">
        <w:t xml:space="preserve"> till att konkurrenskraften stärks. </w:t>
      </w:r>
      <w:r w:rsidR="00C056BF" w:rsidRPr="006D415F">
        <w:t xml:space="preserve">Medel för att stimulera detta finns inom landsbygdsprogrammet. </w:t>
      </w:r>
      <w:r w:rsidR="00CC5C19" w:rsidRPr="006D415F">
        <w:t>Dessutom tar regeringen nu ett större grepp genom att ta fram en livsmedelsstrategi. I denna tar regeringen ett brett grepp om frågor som är viktiga för konkurrenskraften såväl i livsmedelssektorn som i jordbrukssektorn.</w:t>
      </w:r>
    </w:p>
    <w:p w14:paraId="4BD8F46C" w14:textId="77777777" w:rsidR="00CC5C19" w:rsidRPr="006D415F" w:rsidRDefault="00CC5C19" w:rsidP="00487EB9">
      <w:pPr>
        <w:pStyle w:val="RKnormal"/>
      </w:pPr>
    </w:p>
    <w:p w14:paraId="61B3D8A3" w14:textId="6B6154A9" w:rsidR="00EA3FD4" w:rsidRPr="006D415F" w:rsidRDefault="00C92ABE" w:rsidP="00487EB9">
      <w:pPr>
        <w:pStyle w:val="RKnormal"/>
      </w:pPr>
      <w:r w:rsidRPr="006D415F">
        <w:t>I denna utveckling</w:t>
      </w:r>
      <w:r w:rsidR="00110E34" w:rsidRPr="006D415F">
        <w:t xml:space="preserve"> är en effektiv miljötillståndsprövning en viktig förutsättning. </w:t>
      </w:r>
      <w:r w:rsidR="00E7772E" w:rsidRPr="006D415F">
        <w:t>M</w:t>
      </w:r>
      <w:r w:rsidR="0027081A" w:rsidRPr="006D415F">
        <w:t xml:space="preserve">ålsättningen </w:t>
      </w:r>
      <w:r w:rsidR="00E7772E" w:rsidRPr="006D415F">
        <w:t>är</w:t>
      </w:r>
      <w:r w:rsidR="0027081A" w:rsidRPr="006D415F">
        <w:t xml:space="preserve"> att </w:t>
      </w:r>
      <w:r w:rsidR="00155E8C" w:rsidRPr="006D415F">
        <w:t xml:space="preserve">länsstyrelsernas </w:t>
      </w:r>
      <w:r w:rsidR="0027081A" w:rsidRPr="006D415F">
        <w:t xml:space="preserve">ärenden om tillstånd ska </w:t>
      </w:r>
      <w:r w:rsidR="00A63983" w:rsidRPr="006D415F">
        <w:t>avgöras</w:t>
      </w:r>
      <w:r w:rsidR="00E7772E" w:rsidRPr="006D415F">
        <w:t xml:space="preserve"> </w:t>
      </w:r>
      <w:r w:rsidR="0027081A" w:rsidRPr="006D415F">
        <w:t xml:space="preserve">inom </w:t>
      </w:r>
      <w:r w:rsidR="00E7772E" w:rsidRPr="006D415F">
        <w:t>sex</w:t>
      </w:r>
      <w:r w:rsidR="0027081A" w:rsidRPr="006D415F">
        <w:t xml:space="preserve"> månader från </w:t>
      </w:r>
      <w:r w:rsidR="00E7772E" w:rsidRPr="006D415F">
        <w:t xml:space="preserve">det </w:t>
      </w:r>
      <w:r w:rsidR="0027081A" w:rsidRPr="006D415F">
        <w:t xml:space="preserve">att </w:t>
      </w:r>
      <w:r w:rsidR="00E7772E" w:rsidRPr="006D415F">
        <w:t xml:space="preserve">en </w:t>
      </w:r>
      <w:r w:rsidR="0027081A" w:rsidRPr="006D415F">
        <w:t xml:space="preserve">fullständig ansökan har lämnats in. Regeringen har dessutom </w:t>
      </w:r>
      <w:r w:rsidR="00110E34" w:rsidRPr="006D415F">
        <w:t xml:space="preserve">i </w:t>
      </w:r>
      <w:r w:rsidR="00A63983" w:rsidRPr="006D415F">
        <w:t>h</w:t>
      </w:r>
      <w:r w:rsidR="00155E8C" w:rsidRPr="006D415F">
        <w:t>andlingsplan</w:t>
      </w:r>
      <w:r w:rsidR="00A63983" w:rsidRPr="006D415F">
        <w:t>en</w:t>
      </w:r>
      <w:r w:rsidR="00155E8C" w:rsidRPr="006D415F">
        <w:t xml:space="preserve"> S</w:t>
      </w:r>
      <w:r w:rsidR="008C2B79" w:rsidRPr="006D415F">
        <w:t xml:space="preserve">mart industri </w:t>
      </w:r>
      <w:r w:rsidR="0027081A" w:rsidRPr="006D415F">
        <w:t xml:space="preserve">presenterat åtgärder </w:t>
      </w:r>
      <w:r w:rsidR="00E7772E" w:rsidRPr="006D415F">
        <w:t xml:space="preserve">som </w:t>
      </w:r>
      <w:r w:rsidR="00B3590F" w:rsidRPr="006D415F">
        <w:t xml:space="preserve">bl.a. </w:t>
      </w:r>
      <w:r w:rsidR="00E7772E" w:rsidRPr="006D415F">
        <w:t xml:space="preserve">syftar till att </w:t>
      </w:r>
      <w:r w:rsidR="0027081A" w:rsidRPr="006D415F">
        <w:t>effektivisera miljötillståndsprövningen.</w:t>
      </w:r>
      <w:r w:rsidR="00155E8C" w:rsidRPr="006D415F">
        <w:t xml:space="preserve"> </w:t>
      </w:r>
      <w:r w:rsidR="00EA3FD4" w:rsidRPr="006D415F">
        <w:t>I sammanhanget vill jag lyfta fram d</w:t>
      </w:r>
      <w:r w:rsidR="0027081A" w:rsidRPr="006D415F">
        <w:t xml:space="preserve">en referensgrupp </w:t>
      </w:r>
      <w:r w:rsidR="00EA3FD4" w:rsidRPr="006D415F">
        <w:t xml:space="preserve">för </w:t>
      </w:r>
      <w:r w:rsidR="0027081A" w:rsidRPr="006D415F">
        <w:t xml:space="preserve">dialog med näringslivet och myndigheter </w:t>
      </w:r>
      <w:r w:rsidR="00EA3FD4" w:rsidRPr="006D415F">
        <w:t xml:space="preserve">som regeringen avser att tillsätta </w:t>
      </w:r>
      <w:r w:rsidR="00E7772E" w:rsidRPr="006D415F">
        <w:t>i</w:t>
      </w:r>
      <w:r w:rsidR="00EA3FD4" w:rsidRPr="006D415F">
        <w:t xml:space="preserve"> syfte</w:t>
      </w:r>
      <w:r w:rsidR="0027081A" w:rsidRPr="006D415F">
        <w:t xml:space="preserve"> att minska ledtiderna</w:t>
      </w:r>
      <w:r w:rsidR="008711B6" w:rsidRPr="006D415F">
        <w:t xml:space="preserve"> för miljötillståndsprövning</w:t>
      </w:r>
      <w:r w:rsidR="0027081A" w:rsidRPr="006D415F">
        <w:t xml:space="preserve">. </w:t>
      </w:r>
    </w:p>
    <w:p w14:paraId="4B8ADB00" w14:textId="77777777" w:rsidR="00EA3FD4" w:rsidRPr="006D415F" w:rsidRDefault="00EA3FD4" w:rsidP="00487EB9">
      <w:pPr>
        <w:pStyle w:val="RKnormal"/>
      </w:pPr>
    </w:p>
    <w:p w14:paraId="29007D85" w14:textId="77777777" w:rsidR="0027081A" w:rsidRPr="006D415F" w:rsidRDefault="0027081A" w:rsidP="00487EB9">
      <w:pPr>
        <w:pStyle w:val="RKnormal"/>
      </w:pPr>
      <w:r w:rsidRPr="006D415F">
        <w:t>Det är min fasta övertygelse att detta på ett positivt sätt kan bidra till att pr</w:t>
      </w:r>
      <w:r w:rsidR="008711B6" w:rsidRPr="006D415F">
        <w:t>övningsprocesserna</w:t>
      </w:r>
      <w:r w:rsidRPr="006D415F">
        <w:t xml:space="preserve"> och därmed förutsättningarna för svenska landsbygdsfö</w:t>
      </w:r>
      <w:r w:rsidR="003C64B7" w:rsidRPr="006D415F">
        <w:t>retagar</w:t>
      </w:r>
      <w:r w:rsidR="008711B6" w:rsidRPr="006D415F">
        <w:t>es villkor fö</w:t>
      </w:r>
      <w:r w:rsidR="003C64B7" w:rsidRPr="006D415F">
        <w:t>rbättras.</w:t>
      </w:r>
    </w:p>
    <w:p w14:paraId="12DC2E16" w14:textId="77777777" w:rsidR="0027081A" w:rsidRPr="006D415F" w:rsidRDefault="0027081A" w:rsidP="00487EB9">
      <w:pPr>
        <w:pStyle w:val="RKnormal"/>
      </w:pPr>
    </w:p>
    <w:p w14:paraId="23E0C282" w14:textId="77777777" w:rsidR="00CF50FC" w:rsidRPr="006D415F" w:rsidRDefault="00CF50FC" w:rsidP="003C64B7">
      <w:pPr>
        <w:pStyle w:val="RKnormal"/>
      </w:pPr>
    </w:p>
    <w:p w14:paraId="0092B7C4" w14:textId="77777777" w:rsidR="00032A91" w:rsidRPr="006D415F" w:rsidRDefault="003C64B7" w:rsidP="00032A91">
      <w:pPr>
        <w:pStyle w:val="RKnormal"/>
      </w:pPr>
      <w:r w:rsidRPr="006D415F">
        <w:t>St</w:t>
      </w:r>
      <w:r w:rsidR="00032A91" w:rsidRPr="006D415F">
        <w:t xml:space="preserve">ockholm den </w:t>
      </w:r>
      <w:r w:rsidR="008643E7" w:rsidRPr="006D415F">
        <w:t>2</w:t>
      </w:r>
      <w:r w:rsidR="00AB5BED" w:rsidRPr="006D415F">
        <w:t>2</w:t>
      </w:r>
      <w:r w:rsidR="008643E7" w:rsidRPr="006D415F">
        <w:t xml:space="preserve"> </w:t>
      </w:r>
      <w:r w:rsidR="00861FA1" w:rsidRPr="006D415F">
        <w:t>november</w:t>
      </w:r>
      <w:r w:rsidR="00032A91" w:rsidRPr="006D415F">
        <w:t xml:space="preserve"> 2016</w:t>
      </w:r>
    </w:p>
    <w:p w14:paraId="17A09912" w14:textId="77777777" w:rsidR="00032A91" w:rsidRPr="006D415F" w:rsidRDefault="00032A91" w:rsidP="00032A91">
      <w:pPr>
        <w:pStyle w:val="RKnormal"/>
      </w:pPr>
    </w:p>
    <w:p w14:paraId="071D0A3B" w14:textId="77777777" w:rsidR="00CF50FC" w:rsidRPr="006D415F" w:rsidRDefault="00CF50FC" w:rsidP="00032A91">
      <w:pPr>
        <w:pStyle w:val="RKnormal"/>
      </w:pPr>
    </w:p>
    <w:p w14:paraId="001E2B61" w14:textId="77777777" w:rsidR="00CF50FC" w:rsidRPr="006D415F" w:rsidRDefault="00CF50FC" w:rsidP="00032A91">
      <w:pPr>
        <w:pStyle w:val="RKnormal"/>
      </w:pPr>
    </w:p>
    <w:p w14:paraId="2072CAF8" w14:textId="77777777" w:rsidR="00AE2733" w:rsidRPr="006D415F" w:rsidRDefault="00AE2733" w:rsidP="00032A91">
      <w:pPr>
        <w:pStyle w:val="RKnormal"/>
      </w:pPr>
    </w:p>
    <w:p w14:paraId="6EE15A0E" w14:textId="77777777" w:rsidR="00F850B5" w:rsidRPr="006D415F" w:rsidRDefault="00CF50FC" w:rsidP="00032A91">
      <w:pPr>
        <w:pStyle w:val="RKnormal"/>
      </w:pPr>
      <w:r w:rsidRPr="006D415F">
        <w:t>Sven-Erik Bucht</w:t>
      </w:r>
    </w:p>
    <w:sectPr w:rsidR="00F850B5" w:rsidRPr="006D415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C198B" w14:textId="77777777" w:rsidR="0022014A" w:rsidRDefault="0022014A">
      <w:r>
        <w:separator/>
      </w:r>
    </w:p>
  </w:endnote>
  <w:endnote w:type="continuationSeparator" w:id="0">
    <w:p w14:paraId="79F0F9CE" w14:textId="77777777" w:rsidR="0022014A" w:rsidRDefault="0022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8C661" w14:textId="77777777" w:rsidR="0022014A" w:rsidRDefault="0022014A">
      <w:r>
        <w:separator/>
      </w:r>
    </w:p>
  </w:footnote>
  <w:footnote w:type="continuationSeparator" w:id="0">
    <w:p w14:paraId="3A452413" w14:textId="77777777" w:rsidR="0022014A" w:rsidRDefault="00220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618B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7B8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A72611" w14:textId="77777777">
      <w:trPr>
        <w:cantSplit/>
      </w:trPr>
      <w:tc>
        <w:tcPr>
          <w:tcW w:w="3119" w:type="dxa"/>
        </w:tcPr>
        <w:p w14:paraId="558009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F6F46A" w14:textId="77777777" w:rsidR="00E80146" w:rsidRDefault="00E80146">
          <w:pPr>
            <w:pStyle w:val="Sidhuvud"/>
            <w:ind w:right="360"/>
          </w:pPr>
        </w:p>
      </w:tc>
      <w:tc>
        <w:tcPr>
          <w:tcW w:w="1525" w:type="dxa"/>
        </w:tcPr>
        <w:p w14:paraId="3C0B6179" w14:textId="77777777" w:rsidR="00E80146" w:rsidRDefault="00E80146">
          <w:pPr>
            <w:pStyle w:val="Sidhuvud"/>
            <w:ind w:right="360"/>
          </w:pPr>
        </w:p>
      </w:tc>
    </w:tr>
  </w:tbl>
  <w:p w14:paraId="766C1C1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E64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7B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80C2BD" w14:textId="77777777">
      <w:trPr>
        <w:cantSplit/>
      </w:trPr>
      <w:tc>
        <w:tcPr>
          <w:tcW w:w="3119" w:type="dxa"/>
        </w:tcPr>
        <w:p w14:paraId="22244E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F26D24" w14:textId="77777777" w:rsidR="00E80146" w:rsidRDefault="00E80146">
          <w:pPr>
            <w:pStyle w:val="Sidhuvud"/>
            <w:ind w:right="360"/>
          </w:pPr>
        </w:p>
      </w:tc>
      <w:tc>
        <w:tcPr>
          <w:tcW w:w="1525" w:type="dxa"/>
        </w:tcPr>
        <w:p w14:paraId="2051FDC2" w14:textId="77777777" w:rsidR="00E80146" w:rsidRDefault="00E80146">
          <w:pPr>
            <w:pStyle w:val="Sidhuvud"/>
            <w:ind w:right="360"/>
          </w:pPr>
        </w:p>
      </w:tc>
    </w:tr>
  </w:tbl>
  <w:p w14:paraId="5ABB762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FBE4" w14:textId="77777777" w:rsidR="00F850B5" w:rsidRDefault="00F850B5">
    <w:pPr>
      <w:framePr w:w="2948" w:h="1321" w:hRule="exact" w:wrap="notBeside" w:vAnchor="page" w:hAnchor="page" w:x="1362" w:y="653"/>
    </w:pPr>
    <w:r>
      <w:rPr>
        <w:noProof/>
        <w:lang w:eastAsia="sv-SE"/>
      </w:rPr>
      <w:drawing>
        <wp:inline distT="0" distB="0" distL="0" distR="0" wp14:anchorId="4BFD1F55" wp14:editId="48A7E4B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256951" w14:textId="77777777" w:rsidR="00E80146" w:rsidRDefault="00E80146">
    <w:pPr>
      <w:pStyle w:val="RKrubrik"/>
      <w:keepNext w:val="0"/>
      <w:tabs>
        <w:tab w:val="clear" w:pos="1134"/>
        <w:tab w:val="clear" w:pos="2835"/>
      </w:tabs>
      <w:spacing w:before="0" w:after="0" w:line="320" w:lineRule="atLeast"/>
      <w:rPr>
        <w:bCs/>
      </w:rPr>
    </w:pPr>
  </w:p>
  <w:p w14:paraId="10461C46" w14:textId="77777777" w:rsidR="00E80146" w:rsidRDefault="00E80146">
    <w:pPr>
      <w:rPr>
        <w:rFonts w:ascii="TradeGothic" w:hAnsi="TradeGothic"/>
        <w:b/>
        <w:bCs/>
        <w:spacing w:val="12"/>
        <w:sz w:val="22"/>
      </w:rPr>
    </w:pPr>
  </w:p>
  <w:p w14:paraId="6CB766B8" w14:textId="77777777" w:rsidR="00E80146" w:rsidRDefault="00E80146">
    <w:pPr>
      <w:pStyle w:val="RKrubrik"/>
      <w:keepNext w:val="0"/>
      <w:tabs>
        <w:tab w:val="clear" w:pos="1134"/>
        <w:tab w:val="clear" w:pos="2835"/>
      </w:tabs>
      <w:spacing w:before="0" w:after="0" w:line="320" w:lineRule="atLeast"/>
      <w:rPr>
        <w:bCs/>
      </w:rPr>
    </w:pPr>
  </w:p>
  <w:p w14:paraId="52EC910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5"/>
    <w:rsid w:val="00032A91"/>
    <w:rsid w:val="00034DBC"/>
    <w:rsid w:val="00037FC9"/>
    <w:rsid w:val="00072BA2"/>
    <w:rsid w:val="000971CC"/>
    <w:rsid w:val="000A7FEA"/>
    <w:rsid w:val="000B577B"/>
    <w:rsid w:val="000C6A09"/>
    <w:rsid w:val="000C74CB"/>
    <w:rsid w:val="000D65A6"/>
    <w:rsid w:val="000F1420"/>
    <w:rsid w:val="00102428"/>
    <w:rsid w:val="00110E34"/>
    <w:rsid w:val="001149AA"/>
    <w:rsid w:val="0012028F"/>
    <w:rsid w:val="00126A35"/>
    <w:rsid w:val="00150384"/>
    <w:rsid w:val="00155E8C"/>
    <w:rsid w:val="00160901"/>
    <w:rsid w:val="001805B7"/>
    <w:rsid w:val="001B5478"/>
    <w:rsid w:val="001B5846"/>
    <w:rsid w:val="001B7423"/>
    <w:rsid w:val="001C5B24"/>
    <w:rsid w:val="001C6F78"/>
    <w:rsid w:val="001E4C60"/>
    <w:rsid w:val="001F6F3C"/>
    <w:rsid w:val="001F7F2B"/>
    <w:rsid w:val="00203129"/>
    <w:rsid w:val="0022014A"/>
    <w:rsid w:val="00222223"/>
    <w:rsid w:val="0027081A"/>
    <w:rsid w:val="002A3CFC"/>
    <w:rsid w:val="002C071A"/>
    <w:rsid w:val="002C6FA2"/>
    <w:rsid w:val="002D5E0E"/>
    <w:rsid w:val="002E0800"/>
    <w:rsid w:val="002E0E30"/>
    <w:rsid w:val="002E5447"/>
    <w:rsid w:val="00316399"/>
    <w:rsid w:val="00322E58"/>
    <w:rsid w:val="00327A81"/>
    <w:rsid w:val="00332143"/>
    <w:rsid w:val="00367B1C"/>
    <w:rsid w:val="00397B59"/>
    <w:rsid w:val="003C64B7"/>
    <w:rsid w:val="003C7B85"/>
    <w:rsid w:val="003D5305"/>
    <w:rsid w:val="003E1D6D"/>
    <w:rsid w:val="00402CB8"/>
    <w:rsid w:val="004413EA"/>
    <w:rsid w:val="00487EB9"/>
    <w:rsid w:val="00494A66"/>
    <w:rsid w:val="004A328D"/>
    <w:rsid w:val="004C1B5F"/>
    <w:rsid w:val="004D27E4"/>
    <w:rsid w:val="004F3A9A"/>
    <w:rsid w:val="005127E9"/>
    <w:rsid w:val="00513A3F"/>
    <w:rsid w:val="005162A6"/>
    <w:rsid w:val="0053449F"/>
    <w:rsid w:val="00544B37"/>
    <w:rsid w:val="00545690"/>
    <w:rsid w:val="00552434"/>
    <w:rsid w:val="005723E4"/>
    <w:rsid w:val="00573AB4"/>
    <w:rsid w:val="0058561E"/>
    <w:rsid w:val="0058762B"/>
    <w:rsid w:val="00593F1F"/>
    <w:rsid w:val="0059601B"/>
    <w:rsid w:val="005A1DF4"/>
    <w:rsid w:val="005B794D"/>
    <w:rsid w:val="005E7D9B"/>
    <w:rsid w:val="00620398"/>
    <w:rsid w:val="00625010"/>
    <w:rsid w:val="0063398E"/>
    <w:rsid w:val="00651B57"/>
    <w:rsid w:val="00663580"/>
    <w:rsid w:val="006672DF"/>
    <w:rsid w:val="006B0E9F"/>
    <w:rsid w:val="006D415F"/>
    <w:rsid w:val="006E4E11"/>
    <w:rsid w:val="006F6AF3"/>
    <w:rsid w:val="006F7B2E"/>
    <w:rsid w:val="00706203"/>
    <w:rsid w:val="0070752D"/>
    <w:rsid w:val="007242A3"/>
    <w:rsid w:val="00724FBF"/>
    <w:rsid w:val="00750706"/>
    <w:rsid w:val="007533D0"/>
    <w:rsid w:val="0075465A"/>
    <w:rsid w:val="00755CCC"/>
    <w:rsid w:val="00760AE5"/>
    <w:rsid w:val="00776F0A"/>
    <w:rsid w:val="007A6855"/>
    <w:rsid w:val="007C74EC"/>
    <w:rsid w:val="007D6F73"/>
    <w:rsid w:val="008073FB"/>
    <w:rsid w:val="00831343"/>
    <w:rsid w:val="00861FA1"/>
    <w:rsid w:val="008643E7"/>
    <w:rsid w:val="008711B6"/>
    <w:rsid w:val="008A6046"/>
    <w:rsid w:val="008B6450"/>
    <w:rsid w:val="008C2B79"/>
    <w:rsid w:val="008C465A"/>
    <w:rsid w:val="00916009"/>
    <w:rsid w:val="00917F67"/>
    <w:rsid w:val="0092027A"/>
    <w:rsid w:val="009374C0"/>
    <w:rsid w:val="00955E31"/>
    <w:rsid w:val="00962EA0"/>
    <w:rsid w:val="00965556"/>
    <w:rsid w:val="00980751"/>
    <w:rsid w:val="00991586"/>
    <w:rsid w:val="00992E72"/>
    <w:rsid w:val="009D16E5"/>
    <w:rsid w:val="009D65F2"/>
    <w:rsid w:val="009D6C03"/>
    <w:rsid w:val="00A0371C"/>
    <w:rsid w:val="00A21360"/>
    <w:rsid w:val="00A30FDF"/>
    <w:rsid w:val="00A47BEE"/>
    <w:rsid w:val="00A509DF"/>
    <w:rsid w:val="00A63983"/>
    <w:rsid w:val="00A64E4D"/>
    <w:rsid w:val="00A77823"/>
    <w:rsid w:val="00A978E9"/>
    <w:rsid w:val="00AA7553"/>
    <w:rsid w:val="00AB5BED"/>
    <w:rsid w:val="00AC32F5"/>
    <w:rsid w:val="00AC6EC1"/>
    <w:rsid w:val="00AE2733"/>
    <w:rsid w:val="00AF030B"/>
    <w:rsid w:val="00AF26D1"/>
    <w:rsid w:val="00AF6005"/>
    <w:rsid w:val="00B24D45"/>
    <w:rsid w:val="00B30A22"/>
    <w:rsid w:val="00B3590F"/>
    <w:rsid w:val="00BE4CE0"/>
    <w:rsid w:val="00C056BF"/>
    <w:rsid w:val="00C101E4"/>
    <w:rsid w:val="00C12838"/>
    <w:rsid w:val="00C50BDF"/>
    <w:rsid w:val="00C80B91"/>
    <w:rsid w:val="00C85D18"/>
    <w:rsid w:val="00C92268"/>
    <w:rsid w:val="00C92ABE"/>
    <w:rsid w:val="00CC2399"/>
    <w:rsid w:val="00CC5C19"/>
    <w:rsid w:val="00CE2E2F"/>
    <w:rsid w:val="00CE5488"/>
    <w:rsid w:val="00CE5609"/>
    <w:rsid w:val="00CF50FC"/>
    <w:rsid w:val="00D0449E"/>
    <w:rsid w:val="00D13182"/>
    <w:rsid w:val="00D133D7"/>
    <w:rsid w:val="00D22FB1"/>
    <w:rsid w:val="00D547DA"/>
    <w:rsid w:val="00D61669"/>
    <w:rsid w:val="00DB1A95"/>
    <w:rsid w:val="00DB7E59"/>
    <w:rsid w:val="00DC170F"/>
    <w:rsid w:val="00DC7E5F"/>
    <w:rsid w:val="00DD02E5"/>
    <w:rsid w:val="00DD5EF3"/>
    <w:rsid w:val="00DD7255"/>
    <w:rsid w:val="00DF44C5"/>
    <w:rsid w:val="00DF735E"/>
    <w:rsid w:val="00E0094E"/>
    <w:rsid w:val="00E052A3"/>
    <w:rsid w:val="00E26444"/>
    <w:rsid w:val="00E3315D"/>
    <w:rsid w:val="00E35E3C"/>
    <w:rsid w:val="00E515CC"/>
    <w:rsid w:val="00E65D78"/>
    <w:rsid w:val="00E7772E"/>
    <w:rsid w:val="00E80146"/>
    <w:rsid w:val="00E84CFB"/>
    <w:rsid w:val="00E904D0"/>
    <w:rsid w:val="00E9255F"/>
    <w:rsid w:val="00E93F98"/>
    <w:rsid w:val="00EA3FD4"/>
    <w:rsid w:val="00EC25F9"/>
    <w:rsid w:val="00ED5454"/>
    <w:rsid w:val="00ED583F"/>
    <w:rsid w:val="00EE72C3"/>
    <w:rsid w:val="00F14E5A"/>
    <w:rsid w:val="00F42DA7"/>
    <w:rsid w:val="00F466FE"/>
    <w:rsid w:val="00F535F9"/>
    <w:rsid w:val="00F733DA"/>
    <w:rsid w:val="00F850B5"/>
    <w:rsid w:val="00F96B31"/>
    <w:rsid w:val="00FA0AA1"/>
    <w:rsid w:val="00FA1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2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9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9655c7ef-02c5-47a8-b59f-31800e1287a6</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4BFFE-6021-435E-A126-C6071CC906AD}"/>
</file>

<file path=customXml/itemProps2.xml><?xml version="1.0" encoding="utf-8"?>
<ds:datastoreItem xmlns:ds="http://schemas.openxmlformats.org/officeDocument/2006/customXml" ds:itemID="{23055457-1734-4AF1-82B4-A5AEB45FC373}"/>
</file>

<file path=customXml/itemProps3.xml><?xml version="1.0" encoding="utf-8"?>
<ds:datastoreItem xmlns:ds="http://schemas.openxmlformats.org/officeDocument/2006/customXml" ds:itemID="{F6186120-8222-4A0A-B9EA-E6A7943471B6}"/>
</file>

<file path=customXml/itemProps4.xml><?xml version="1.0" encoding="utf-8"?>
<ds:datastoreItem xmlns:ds="http://schemas.openxmlformats.org/officeDocument/2006/customXml" ds:itemID="{472FB8FD-A365-464B-9988-94EA100712A2}"/>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2873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Lidia H-Strömberg</cp:lastModifiedBy>
  <cp:revision>2</cp:revision>
  <cp:lastPrinted>2016-11-22T07:24:00Z</cp:lastPrinted>
  <dcterms:created xsi:type="dcterms:W3CDTF">2016-11-23T11:05:00Z</dcterms:created>
  <dcterms:modified xsi:type="dcterms:W3CDTF">2016-11-23T11:05:00Z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a15e72c7-f22e-4d9b-a98f-80dbf62d8041</vt:lpwstr>
  </property>
  <property fmtid="{D5CDD505-2E9C-101B-9397-08002B2CF9AE}" pid="9" name="Departementsenhet">
    <vt:lpwstr/>
  </property>
  <property fmtid="{D5CDD505-2E9C-101B-9397-08002B2CF9AE}" pid="10" name="Aktivitetskategori">
    <vt:lpwstr/>
  </property>
</Properties>
</file>