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81D29" w:rsidRPr="00FF3775" w:rsidRDefault="00581D29">
      <w:pPr>
        <w:pStyle w:val="Frslagsrubrik"/>
        <w:shd w:val="clear" w:color="000000" w:fill="auto"/>
      </w:pPr>
      <w:r w:rsidRPr="00FF3775">
        <w:t>Förslag till riksdagsbeslut</w:t>
      </w:r>
    </w:p>
    <w:p w:rsidR="00581D29" w:rsidRPr="00FF3775" w:rsidRDefault="00581D29">
      <w:pPr>
        <w:pStyle w:val="Hemstlatt"/>
        <w:shd w:val="clear" w:color="000000" w:fill="auto"/>
        <w:ind w:left="0"/>
      </w:pPr>
      <w:r w:rsidRPr="00FF3775">
        <w:t>Riksdagen tillkännager för regeringen som sin mening vad som anförs i motionen om att inom Europeiska unionen verka för att momsdirektivet ändras så att e-böcker och andra digitala skrifter kan ha sa</w:t>
      </w:r>
      <w:r w:rsidRPr="00FF3775">
        <w:t>m</w:t>
      </w:r>
      <w:r w:rsidRPr="00FF3775">
        <w:t>ma momssats som tryckta böcker och skrifter.</w:t>
      </w:r>
    </w:p>
    <w:p w:rsidR="00581D29" w:rsidRPr="00FF3775" w:rsidRDefault="00581D29">
      <w:pPr>
        <w:pStyle w:val="Rubrik1"/>
        <w:shd w:val="clear" w:color="000000" w:fill="auto"/>
      </w:pPr>
      <w:r w:rsidRPr="00FF3775">
        <w:t>Motivering</w:t>
      </w:r>
    </w:p>
    <w:p w:rsidR="00581D29" w:rsidRPr="00FF3775" w:rsidRDefault="00581D29">
      <w:pPr>
        <w:shd w:val="clear" w:color="000000" w:fill="auto"/>
      </w:pPr>
      <w:r w:rsidRPr="00FF3775">
        <w:t>En vanlig tryckt pappersbok är det i Sverige 6 procents moms på. Samma bok, fast i e-boksformat, har 25 procents moms. Samma sak gäller tryckta papperstidskrifter kontra digitala tidskrifter. Även vissa ljudböcker har 25 procents moms, nämligen de som är i form av en digital fil och laddas ner till exempelvis en ipad eller en telefon. Exakt samma produkt, fast på cd-skiva, har 6 procents moms.</w:t>
      </w:r>
    </w:p>
    <w:p w:rsidR="00581D29" w:rsidRPr="00FF3775" w:rsidRDefault="00581D29">
      <w:pPr>
        <w:pStyle w:val="Normaltindrag"/>
        <w:shd w:val="clear" w:color="000000" w:fill="auto"/>
      </w:pPr>
      <w:r w:rsidRPr="00FF3775">
        <w:t>Anledningen är EU:s momsdirektiv, som när det utformades inte tog hä</w:t>
      </w:r>
      <w:r w:rsidRPr="00FF3775">
        <w:t>n</w:t>
      </w:r>
      <w:r w:rsidRPr="00FF3775">
        <w:t>syn till e-böcker. Det kan vara förståeligt, men nu när e-böcker och andra digitala tidskrifter är här för att stanna så måste direktivet uppdateras så att medlemsstaterna kan sänka momssatserna om de vill.</w:t>
      </w:r>
    </w:p>
    <w:p w:rsidR="00581D29" w:rsidRPr="00FF3775" w:rsidRDefault="00581D29">
      <w:pPr>
        <w:pStyle w:val="Normaltindrag"/>
        <w:shd w:val="clear" w:color="000000" w:fill="auto"/>
      </w:pPr>
      <w:r w:rsidRPr="00FF3775">
        <w:t>Ett land som redan genomfört den sänkningen för e-böcker, trots direkt</w:t>
      </w:r>
      <w:r w:rsidRPr="00FF3775">
        <w:t>i</w:t>
      </w:r>
      <w:r w:rsidRPr="00FF3775">
        <w:t>vet, är Frankrike.</w:t>
      </w:r>
    </w:p>
    <w:p w:rsidR="00581D29" w:rsidRPr="00FF3775" w:rsidRDefault="00581D29">
      <w:pPr>
        <w:pStyle w:val="Normaltindrag"/>
        <w:shd w:val="clear" w:color="000000" w:fill="auto"/>
      </w:pPr>
      <w:r w:rsidRPr="00FF3775">
        <w:t>Att genomföra en sänkning i Sverige skulle inte ha någon stor påverkan på statsbudgeten. Enligt riksdagens utredningstjänst, RUT, skulle skattebortfallet (ej inräknat eventuell ökad försäljning) uppgå till 19 miljoner kronor.</w:t>
      </w:r>
    </w:p>
    <w:p w:rsidR="00581D29" w:rsidRPr="00FF3775" w:rsidRDefault="00581D29">
      <w:pPr>
        <w:pStyle w:val="Normaltindrag"/>
        <w:shd w:val="clear" w:color="000000" w:fill="auto"/>
      </w:pPr>
      <w:r w:rsidRPr="00FF3775">
        <w:t>Det kan ifrågasättas om man borde ha olika momssatser på olika produ</w:t>
      </w:r>
      <w:r w:rsidRPr="00FF3775">
        <w:t>k</w:t>
      </w:r>
      <w:r w:rsidRPr="00FF3775">
        <w:t>ter, med hänvisning till att skattesystemet blir krångligare. Det är ett rimligt argument, men verkligheten idag är att samma produkter har olika momssats. Det är ännu krångligare och konstigare än olika momssatser på olika produk</w:t>
      </w:r>
      <w:r w:rsidRPr="00FF3775">
        <w:t>t</w:t>
      </w:r>
      <w:r w:rsidRPr="00FF3775">
        <w:t>grupper.</w:t>
      </w:r>
    </w:p>
    <w:p w:rsidR="00581D29" w:rsidRPr="00FF3775" w:rsidRDefault="00581D29">
      <w:pPr>
        <w:pStyle w:val="Normaltindrag"/>
        <w:shd w:val="clear" w:color="000000" w:fill="auto"/>
      </w:pPr>
      <w:r w:rsidRPr="00FF3775">
        <w:lastRenderedPageBreak/>
        <w:t>Regeringen bör därför verka för att EU:s omoderna momsdirektiv uppdat</w:t>
      </w:r>
      <w:r w:rsidRPr="00FF3775">
        <w:t>e</w:t>
      </w:r>
      <w:r w:rsidRPr="00FF3775">
        <w:t>ras till dagens teknologinivå.</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3775">
        <w:trPr>
          <w:cantSplit/>
        </w:trPr>
        <w:tc>
          <w:tcPr>
            <w:tcW w:w="3046" w:type="dxa"/>
          </w:tcPr>
          <w:p w:rsidR="00581D29" w:rsidRPr="00FF3775" w:rsidRDefault="00581D29">
            <w:pPr>
              <w:pStyle w:val="UnderskriftDatum"/>
              <w:shd w:val="clear" w:color="000000" w:fill="auto"/>
              <w:spacing w:before="240"/>
            </w:pPr>
            <w:r w:rsidRPr="00FF3775">
              <w:t>Stockholm den 26 september 2012</w:t>
            </w:r>
          </w:p>
        </w:tc>
        <w:tc>
          <w:tcPr>
            <w:tcW w:w="3047" w:type="dxa"/>
          </w:tcPr>
          <w:p w:rsidR="00581D29" w:rsidRPr="00FF3775" w:rsidRDefault="00581D29">
            <w:pPr>
              <w:pStyle w:val="Underskrifter"/>
              <w:shd w:val="clear" w:color="000000" w:fill="auto"/>
              <w:spacing w:before="240"/>
            </w:pPr>
          </w:p>
        </w:tc>
      </w:tr>
      <w:tr w:rsidR="00000000" w:rsidRPr="00FF3775">
        <w:trPr>
          <w:cantSplit/>
        </w:trPr>
        <w:tc>
          <w:tcPr>
            <w:tcW w:w="3046" w:type="dxa"/>
          </w:tcPr>
          <w:p w:rsidR="00581D29" w:rsidRPr="00FF3775" w:rsidRDefault="00581D29">
            <w:pPr>
              <w:pStyle w:val="Underskrifter"/>
              <w:shd w:val="clear" w:color="000000" w:fill="auto"/>
            </w:pPr>
            <w:r w:rsidRPr="00FF3775">
              <w:t>Mathias Sundin (FP)</w:t>
            </w:r>
          </w:p>
        </w:tc>
        <w:tc>
          <w:tcPr>
            <w:tcW w:w="3046" w:type="dxa"/>
          </w:tcPr>
          <w:p w:rsidR="00581D29" w:rsidRPr="00FF3775" w:rsidRDefault="00581D29">
            <w:pPr>
              <w:pStyle w:val="Underskrifter"/>
              <w:shd w:val="clear" w:color="000000" w:fill="auto"/>
            </w:pPr>
          </w:p>
        </w:tc>
      </w:tr>
    </w:tbl>
    <w:p w:rsidR="00581D29" w:rsidRPr="00FF3775" w:rsidRDefault="00581D29">
      <w:pPr>
        <w:pStyle w:val="Normaltindrag"/>
        <w:shd w:val="clear" w:color="000000" w:fill="auto"/>
      </w:pPr>
    </w:p>
    <w:sectPr w:rsidR="00581D29" w:rsidRPr="00FF377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81D29" w:rsidRPr="00FF3775" w:rsidRDefault="00581D29">
      <w:r w:rsidRPr="00FF3775">
        <w:separator/>
      </w:r>
    </w:p>
  </w:endnote>
  <w:endnote w:type="continuationSeparator" w:id="0">
    <w:p w:rsidR="00581D29" w:rsidRPr="00FF3775" w:rsidRDefault="00581D29">
      <w:r w:rsidRPr="00FF37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D29" w:rsidRPr="00FF3775" w:rsidRDefault="00FF3775">
    <w:pPr>
      <w:pStyle w:val="Sidfot"/>
    </w:pPr>
    <w:r w:rsidRPr="00FF37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212751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D29" w:rsidRDefault="00581D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81D29" w:rsidRDefault="00581D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D29" w:rsidRPr="00FF3775" w:rsidRDefault="00FF3775">
    <w:pPr>
      <w:pStyle w:val="Sidfot"/>
    </w:pPr>
    <w:r w:rsidRPr="00FF37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61749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D29" w:rsidRDefault="00581D2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81D29" w:rsidRDefault="00581D2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D29" w:rsidRPr="00FF3775" w:rsidRDefault="00FF3775">
    <w:pPr>
      <w:pStyle w:val="Sidfot"/>
    </w:pPr>
    <w:r w:rsidRPr="00FF37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24277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D29" w:rsidRDefault="00581D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81D29" w:rsidRDefault="00581D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81D29" w:rsidRPr="00FF3775" w:rsidRDefault="00581D29">
      <w:r w:rsidRPr="00FF3775">
        <w:separator/>
      </w:r>
    </w:p>
  </w:footnote>
  <w:footnote w:type="continuationSeparator" w:id="0">
    <w:p w:rsidR="00581D29" w:rsidRPr="00FF3775" w:rsidRDefault="00581D29">
      <w:r w:rsidRPr="00FF37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D29" w:rsidRPr="00FF3775" w:rsidRDefault="00FF3775">
    <w:pPr>
      <w:pStyle w:val="Sidhuvud"/>
    </w:pPr>
    <w:r w:rsidRPr="00FF37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82768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D29" w:rsidRDefault="00581D2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81D29" w:rsidRDefault="00581D29">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D29" w:rsidRPr="00FF3775" w:rsidRDefault="00FF3775">
    <w:pPr>
      <w:pStyle w:val="Sidhuvud"/>
    </w:pPr>
    <w:r w:rsidRPr="00FF37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59508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1D29" w:rsidRDefault="00581D2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81D29" w:rsidRDefault="00581D29">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81D29" w:rsidRPr="00FF3775" w:rsidRDefault="00581D29">
    <w:pPr>
      <w:pStyle w:val="FSHNormal"/>
      <w:tabs>
        <w:tab w:val="right" w:pos="5840"/>
      </w:tabs>
    </w:pPr>
    <w:r w:rsidRPr="00FF3775">
      <w:br/>
    </w:r>
    <w:r w:rsidRPr="00FF3775">
      <w:fldChar w:fldCharType="begin" w:fldLock="1"/>
    </w:r>
    <w:r w:rsidRPr="00FF3775">
      <w:instrText xml:space="preserve"> DOCPROPERTY</w:instrText>
    </w:r>
    <w:r w:rsidRPr="00FF3775">
      <w:rPr>
        <w:sz w:val="18"/>
      </w:rPr>
      <w:instrText xml:space="preserve"> "YearUser" *\charformat </w:instrText>
    </w:r>
    <w:r w:rsidRPr="00FF3775">
      <w:fldChar w:fldCharType="separate"/>
    </w:r>
    <w:r w:rsidRPr="00FF3775">
      <w:t>2012/13</w:t>
    </w:r>
    <w:r w:rsidRPr="00FF3775">
      <w:fldChar w:fldCharType="end"/>
    </w:r>
    <w:r w:rsidRPr="00FF3775">
      <w:t xml:space="preserve"> </w:t>
    </w:r>
    <w:r w:rsidRPr="00FF3775">
      <w:tab/>
      <w:t xml:space="preserve">mnr: </w:t>
    </w:r>
    <w:r w:rsidRPr="00FF3775">
      <w:fldChar w:fldCharType="begin" w:fldLock="1"/>
    </w:r>
    <w:r w:rsidRPr="00FF3775">
      <w:instrText xml:space="preserve"> DOCPROPERTY</w:instrText>
    </w:r>
    <w:r w:rsidRPr="00FF3775">
      <w:rPr>
        <w:sz w:val="18"/>
      </w:rPr>
      <w:instrText xml:space="preserve"> "Motionsnummer" *\charformat </w:instrText>
    </w:r>
    <w:r w:rsidRPr="00FF3775">
      <w:fldChar w:fldCharType="separate"/>
    </w:r>
    <w:r w:rsidRPr="00FF3775">
      <w:t>Sk217</w:t>
    </w:r>
    <w:r w:rsidRPr="00FF3775">
      <w:fldChar w:fldCharType="end"/>
    </w:r>
    <w:r w:rsidRPr="00FF3775">
      <w:br/>
    </w:r>
    <w:r w:rsidRPr="00FF3775">
      <w:fldChar w:fldCharType="begin" w:fldLock="1"/>
    </w:r>
    <w:r w:rsidRPr="00FF3775">
      <w:instrText xml:space="preserve"> DOCPROPERTY</w:instrText>
    </w:r>
    <w:r w:rsidRPr="00FF3775">
      <w:rPr>
        <w:sz w:val="18"/>
      </w:rPr>
      <w:instrText xml:space="preserve"> "Samling" *\charformat </w:instrText>
    </w:r>
    <w:r w:rsidRPr="00FF3775">
      <w:fldChar w:fldCharType="end"/>
    </w:r>
    <w:r w:rsidRPr="00FF3775">
      <w:tab/>
      <w:t xml:space="preserve">pnr: </w:t>
    </w:r>
    <w:r w:rsidRPr="00FF3775">
      <w:fldChar w:fldCharType="begin" w:fldLock="1"/>
    </w:r>
    <w:r w:rsidRPr="00FF3775">
      <w:instrText xml:space="preserve"> DOCPROPERTY</w:instrText>
    </w:r>
    <w:r w:rsidRPr="00FF3775">
      <w:rPr>
        <w:sz w:val="18"/>
      </w:rPr>
      <w:instrText xml:space="preserve"> "Partinummer" *\charformat </w:instrText>
    </w:r>
    <w:r w:rsidRPr="00FF3775">
      <w:fldChar w:fldCharType="separate"/>
    </w:r>
    <w:r w:rsidRPr="00FF3775">
      <w:t>FP303</w:t>
    </w:r>
    <w:r w:rsidRPr="00FF3775">
      <w:fldChar w:fldCharType="end"/>
    </w:r>
  </w:p>
  <w:p w:rsidR="00581D29" w:rsidRPr="00FF3775" w:rsidRDefault="00581D29">
    <w:pPr>
      <w:pStyle w:val="FSHRub1"/>
    </w:pPr>
    <w:r w:rsidRPr="00FF3775">
      <w:t>Motion till riksdagen</w:t>
    </w:r>
    <w:r w:rsidRPr="00FF3775">
      <w:br/>
    </w:r>
    <w:r w:rsidRPr="00FF3775">
      <w:fldChar w:fldCharType="begin" w:fldLock="1"/>
    </w:r>
    <w:r w:rsidRPr="00FF3775">
      <w:instrText xml:space="preserve"> DOCPROPERTY "YearUser" *\charformat </w:instrText>
    </w:r>
    <w:r w:rsidRPr="00FF3775">
      <w:fldChar w:fldCharType="separate"/>
    </w:r>
    <w:r w:rsidRPr="00FF3775">
      <w:t>2012/13</w:t>
    </w:r>
    <w:r w:rsidRPr="00FF3775">
      <w:fldChar w:fldCharType="end"/>
    </w:r>
    <w:r w:rsidRPr="00FF3775">
      <w:t>:</w:t>
    </w:r>
    <w:r w:rsidRPr="00FF3775">
      <w:fldChar w:fldCharType="begin" w:fldLock="1"/>
    </w:r>
    <w:r w:rsidRPr="00FF3775">
      <w:instrText xml:space="preserve"> DOCPROPERTY "Motionsnummer" *\charformat </w:instrText>
    </w:r>
    <w:r w:rsidRPr="00FF3775">
      <w:fldChar w:fldCharType="separate"/>
    </w:r>
    <w:r w:rsidRPr="00FF3775">
      <w:t>Sk217</w:t>
    </w:r>
    <w:r w:rsidRPr="00FF3775">
      <w:fldChar w:fldCharType="end"/>
    </w:r>
  </w:p>
  <w:p w:rsidR="00581D29" w:rsidRPr="00FF3775" w:rsidRDefault="00581D29">
    <w:pPr>
      <w:pStyle w:val="FSHNormalS5"/>
    </w:pPr>
    <w:r w:rsidRPr="00FF3775">
      <w:fldChar w:fldCharType="begin" w:fldLock="1"/>
    </w:r>
    <w:r w:rsidRPr="00FF3775">
      <w:instrText xml:space="preserve"> DOCPROPERTY "MotionarText" *\charformat </w:instrText>
    </w:r>
    <w:r w:rsidRPr="00FF3775">
      <w:fldChar w:fldCharType="separate"/>
    </w:r>
    <w:r w:rsidRPr="00FF3775">
      <w:t>av Mathias Sundin (FP)</w:t>
    </w:r>
    <w:r w:rsidRPr="00FF3775">
      <w:fldChar w:fldCharType="end"/>
    </w:r>
    <w:r w:rsidRPr="00FF3775">
      <w:br/>
    </w:r>
    <w:r w:rsidRPr="00FF3775">
      <w:fldChar w:fldCharType="begin" w:fldLock="1"/>
    </w:r>
    <w:r w:rsidRPr="00FF3775">
      <w:instrText xml:space="preserve"> DOCPROPERTY "SvarFrasKort" *\charformat </w:instrText>
    </w:r>
    <w:r w:rsidRPr="00FF3775">
      <w:fldChar w:fldCharType="end"/>
    </w:r>
  </w:p>
  <w:p w:rsidR="00581D29" w:rsidRPr="00FF3775" w:rsidRDefault="00581D29">
    <w:pPr>
      <w:pStyle w:val="FSHTitel"/>
    </w:pPr>
    <w:r w:rsidRPr="00FF3775">
      <w:fldChar w:fldCharType="begin" w:fldLock="1"/>
    </w:r>
    <w:r w:rsidRPr="00FF3775">
      <w:instrText xml:space="preserve"> DOCPROPERTY</w:instrText>
    </w:r>
    <w:r w:rsidRPr="00FF3775">
      <w:rPr>
        <w:sz w:val="18"/>
      </w:rPr>
      <w:instrText xml:space="preserve"> "RubrikSvar" *\charformat </w:instrText>
    </w:r>
    <w:r w:rsidRPr="00FF3775">
      <w:fldChar w:fldCharType="separate"/>
    </w:r>
    <w:r w:rsidRPr="00FF3775">
      <w:t>Moms på e-böcker</w:t>
    </w:r>
    <w:r w:rsidRPr="00FF3775">
      <w:fldChar w:fldCharType="end"/>
    </w:r>
  </w:p>
  <w:p w:rsidR="00581D29" w:rsidRPr="00FF3775" w:rsidRDefault="00581D29">
    <w:pPr>
      <w:pStyle w:val="Normal00"/>
    </w:pPr>
  </w:p>
  <w:p w:rsidR="00581D29" w:rsidRPr="00FF3775" w:rsidRDefault="00581D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53458932">
    <w:abstractNumId w:val="13"/>
  </w:num>
  <w:num w:numId="2" w16cid:durableId="1345477827">
    <w:abstractNumId w:val="11"/>
  </w:num>
  <w:num w:numId="3" w16cid:durableId="1933201229">
    <w:abstractNumId w:val="14"/>
  </w:num>
  <w:num w:numId="4" w16cid:durableId="2120176981">
    <w:abstractNumId w:val="8"/>
  </w:num>
  <w:num w:numId="5" w16cid:durableId="1442653458">
    <w:abstractNumId w:val="3"/>
  </w:num>
  <w:num w:numId="6" w16cid:durableId="1432512106">
    <w:abstractNumId w:val="2"/>
  </w:num>
  <w:num w:numId="7" w16cid:durableId="860894278">
    <w:abstractNumId w:val="1"/>
  </w:num>
  <w:num w:numId="8" w16cid:durableId="717357151">
    <w:abstractNumId w:val="0"/>
  </w:num>
  <w:num w:numId="9" w16cid:durableId="1944261984">
    <w:abstractNumId w:val="9"/>
  </w:num>
  <w:num w:numId="10" w16cid:durableId="1041712964">
    <w:abstractNumId w:val="7"/>
  </w:num>
  <w:num w:numId="11" w16cid:durableId="1372076786">
    <w:abstractNumId w:val="6"/>
  </w:num>
  <w:num w:numId="12" w16cid:durableId="55012078">
    <w:abstractNumId w:val="5"/>
  </w:num>
  <w:num w:numId="13" w16cid:durableId="1809859133">
    <w:abstractNumId w:val="4"/>
  </w:num>
  <w:num w:numId="14" w16cid:durableId="1890459524">
    <w:abstractNumId w:val="16"/>
  </w:num>
  <w:num w:numId="15" w16cid:durableId="1148210218">
    <w:abstractNumId w:val="12"/>
  </w:num>
  <w:num w:numId="16" w16cid:durableId="698090170">
    <w:abstractNumId w:val="15"/>
  </w:num>
  <w:num w:numId="17" w16cid:durableId="12651143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4_2012-12-14"/>
    <w:docVar w:name="PersonGUIDs" w:val="{BD67467C-9851-460F-AE08-E45543EE919E}"/>
  </w:docVars>
  <w:rsids>
    <w:rsidRoot w:val="003775CC"/>
    <w:rsid w:val="003775CC"/>
    <w:rsid w:val="00581D29"/>
    <w:rsid w:val="00FF37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243153-913E-40E1-808A-BC6B8C40C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540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1478</Characters>
  <Application>Microsoft Office Word</Application>
  <DocSecurity>4</DocSecurity>
  <Lines>32</Lines>
  <Paragraphs>12</Paragraphs>
  <ScaleCrop>false</ScaleCrop>
  <HeadingPairs>
    <vt:vector size="2" baseType="variant">
      <vt:variant>
        <vt:lpstr>Rubrik</vt:lpstr>
      </vt:variant>
      <vt:variant>
        <vt:i4>1</vt:i4>
      </vt:variant>
    </vt:vector>
  </HeadingPairs>
  <TitlesOfParts>
    <vt:vector size="1" baseType="lpstr">
      <vt:lpstr>FP303</vt:lpstr>
    </vt:vector>
  </TitlesOfParts>
  <Company>Riksdagen</Company>
  <LinksUpToDate>false</LinksUpToDate>
  <CharactersWithSpaces>1728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FP303</dc:title>
  <dc:subject>FP303</dc:subject>
  <dc:creator>Riksdagen</dc:creator>
  <cp:keywords>Riksdagen</cp:keywords>
  <dc:description>Större EAN, fria namnval (prtimotion etc), a4-funktionen, nya v-loggan, grönmarkering, basdialogen mm</dc:description>
  <cp:lastModifiedBy>Lars Brink</cp:lastModifiedBy>
  <cp:revision>2</cp:revision>
  <cp:lastPrinted>2012-11-08T08:43:00Z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mot2000_604_2012-12-14</vt:lpwstr>
  </property>
  <property fmtid="{D5CDD505-2E9C-101B-9397-08002B2CF9AE}" pid="3" name="version">
    <vt:lpwstr>mot2000_603_2012-09-26</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Moms på e-böcker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 på e-böcker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FP303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Mathias Sundin (FP)</vt:lpwstr>
  </property>
  <property fmtid="{D5CDD505-2E9C-101B-9397-08002B2CF9AE}" pid="26" name="MotionarLista">
    <vt:lpwstr>Sundin, Mathias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Mathias Sundin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Sk217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2012</vt:lpwstr>
  </property>
  <property fmtid="{D5CDD505-2E9C-101B-9397-08002B2CF9AE}" pid="44" name="NotesUID">
    <vt:lpwstr>sophie.enerskog@riksdagen.se</vt:lpwstr>
  </property>
  <property fmtid="{D5CDD505-2E9C-101B-9397-08002B2CF9AE}" pid="45" name="ReservUID">
    <vt:lpwstr>se0520aa</vt:lpwstr>
  </property>
  <property fmtid="{D5CDD505-2E9C-101B-9397-08002B2CF9AE}" pid="46" name="MotionID">
    <vt:lpwstr>20122013000000700080000003030069</vt:lpwstr>
  </property>
  <property fmtid="{D5CDD505-2E9C-101B-9397-08002B2CF9AE}" pid="47" name="datum">
    <vt:lpwstr>120926</vt:lpwstr>
  </property>
  <property fmtid="{D5CDD505-2E9C-101B-9397-08002B2CF9AE}" pid="48" name="avsändar-e-post">
    <vt:lpwstr>sophie.enerskog@riksdagen.se</vt:lpwstr>
  </property>
  <property fmtid="{D5CDD505-2E9C-101B-9397-08002B2CF9AE}" pid="49" name="id">
    <vt:lpwstr>20122013000000700080000003030069</vt:lpwstr>
  </property>
  <property fmtid="{D5CDD505-2E9C-101B-9397-08002B2CF9AE}" pid="50" name="nummer">
    <vt:lpwstr>217</vt:lpwstr>
  </property>
  <property fmtid="{D5CDD505-2E9C-101B-9397-08002B2CF9AE}" pid="51" name="utskottsbeteckning">
    <vt:lpwstr>Sk</vt:lpwstr>
  </property>
  <property fmtid="{D5CDD505-2E9C-101B-9397-08002B2CF9AE}" pid="52" name="GlobalUID">
    <vt:lpwstr>{C60C7371-3F65-4679-9592-D49A82DCA86A}</vt:lpwstr>
  </property>
  <property fmtid="{D5CDD505-2E9C-101B-9397-08002B2CF9AE}" pid="53" name="Överföringar">
    <vt:i4>0</vt:i4>
  </property>
  <property fmtid="{D5CDD505-2E9C-101B-9397-08002B2CF9AE}" pid="54" name="Checksum">
    <vt:lpwstr>*1011551994549*</vt:lpwstr>
  </property>
  <property fmtid="{D5CDD505-2E9C-101B-9397-08002B2CF9AE}" pid="55" name="skuggnummer">
    <vt:lpwstr>235</vt:lpwstr>
  </property>
  <property fmtid="{D5CDD505-2E9C-101B-9397-08002B2CF9AE}" pid="56" name="urixVersion">
    <vt:lpwstr>4.6.0.0</vt:lpwstr>
  </property>
  <property fmtid="{D5CDD505-2E9C-101B-9397-08002B2CF9AE}" pid="57" name="urixOrigin">
    <vt:lpwstr>121214 12:28:36.632</vt:lpwstr>
  </property>
  <property fmtid="{D5CDD505-2E9C-101B-9397-08002B2CF9AE}" pid="58" name="urixGuid">
    <vt:lpwstr>{D66E9873-05BC-4E1E-80EB-046E1770A090}</vt:lpwstr>
  </property>
</Properties>
</file>