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78D6" w:rsidRPr="00EF78D6" w:rsidRDefault="00EF78D6">
      <w:pPr>
        <w:pStyle w:val="Frslagsrubrik"/>
      </w:pPr>
      <w:r w:rsidRPr="00EF78D6">
        <w:t>Förslag till riksdagsbeslut</w:t>
      </w:r>
    </w:p>
    <w:p w:rsidR="00EF78D6" w:rsidRPr="00EF78D6" w:rsidRDefault="00EF78D6">
      <w:pPr>
        <w:pStyle w:val="Hemstlatt"/>
        <w:ind w:left="0"/>
      </w:pPr>
      <w:r w:rsidRPr="00EF78D6">
        <w:t>Riksdagen tillkännager för regeringen som sin mening vad som anförs i motionen om att regeringen bör presentera förslag på mär</w:t>
      </w:r>
      <w:r w:rsidRPr="00EF78D6">
        <w:t>k</w:t>
      </w:r>
      <w:r w:rsidRPr="00EF78D6">
        <w:t>ning av mat och produkter som innehåller transfetter.</w:t>
      </w:r>
    </w:p>
    <w:p w:rsidR="00EF78D6" w:rsidRPr="00EF78D6" w:rsidRDefault="00EF78D6">
      <w:pPr>
        <w:pStyle w:val="Rubrik1"/>
      </w:pPr>
      <w:r w:rsidRPr="00EF78D6">
        <w:t>Motivering</w:t>
      </w:r>
    </w:p>
    <w:p w:rsidR="00EF78D6" w:rsidRPr="00EF78D6" w:rsidRDefault="00EF78D6">
      <w:pPr>
        <w:autoSpaceDE w:val="0"/>
        <w:autoSpaceDN w:val="0"/>
        <w:adjustRightInd w:val="0"/>
        <w:rPr>
          <w:color w:val="000000"/>
        </w:rPr>
      </w:pPr>
      <w:r w:rsidRPr="00EF78D6">
        <w:rPr>
          <w:color w:val="000000"/>
        </w:rPr>
        <w:t xml:space="preserve">Transfetter bildas vid härdning av flytande oljor. Liksom mättat fett höjer transfettet halten av det onda LDL-kolesterolet i blodet och minskar halten av det goda HDL-kolesterolet. Många hel- och halvfabrikat såsom t ex bröd, såser, pajer, bakverk, kakor och kex innehåller idag transfetter. </w:t>
      </w:r>
    </w:p>
    <w:p w:rsidR="00EF78D6" w:rsidRPr="00EF78D6" w:rsidRDefault="00EF78D6">
      <w:pPr>
        <w:pStyle w:val="Normaltindrag"/>
      </w:pPr>
      <w:r w:rsidRPr="00EF78D6">
        <w:t>Forskning tyder på att transfetter ökar förekomsten av hjärt-kärlsjukdom, prostatacancer bland män och bröstcancer bland kvinnor. Det har också di</w:t>
      </w:r>
      <w:r w:rsidRPr="00EF78D6">
        <w:t>s</w:t>
      </w:r>
      <w:r w:rsidRPr="00EF78D6">
        <w:t xml:space="preserve">kuterats om transfett skulle kunna öka risken för typ 2-diabetes och allergier. Den forskning som finns är motstridig och man kan inte i dagsläget säga om det finns något sådant samband eller inte. </w:t>
      </w:r>
    </w:p>
    <w:p w:rsidR="00EF78D6" w:rsidRPr="00EF78D6" w:rsidRDefault="00EF78D6">
      <w:pPr>
        <w:pStyle w:val="Normaltindrag"/>
      </w:pPr>
      <w:r w:rsidRPr="00EF78D6">
        <w:t>Flera städer i USA, såsom New York och Philadelphia, har infört förbud av transfetter. Delstaten Kalifornien avser att fasa ut transfetter 2010. I Da</w:t>
      </w:r>
      <w:r w:rsidRPr="00EF78D6">
        <w:t>n</w:t>
      </w:r>
      <w:r w:rsidRPr="00EF78D6">
        <w:t xml:space="preserve">mark får enligt lag transfett utgöra högst två procent av fettmängden i ett livsmedel. </w:t>
      </w:r>
    </w:p>
    <w:p w:rsidR="00EF78D6" w:rsidRPr="00EF78D6" w:rsidRDefault="00EF78D6">
      <w:pPr>
        <w:pStyle w:val="Normaltindrag"/>
      </w:pPr>
      <w:r w:rsidRPr="00EF78D6">
        <w:t>Enligt gällande föreskrifter i Sverige ska det framgå i ingrediensförtec</w:t>
      </w:r>
      <w:r w:rsidRPr="00EF78D6">
        <w:t>k</w:t>
      </w:r>
      <w:r w:rsidRPr="00EF78D6">
        <w:t>ningen om en produkt innehåller härdat fett. Däremot finns det inget krav på att tillverkaren måste ange om fettet är delvis härdat eller fullhärdat. Betec</w:t>
      </w:r>
      <w:r w:rsidRPr="00EF78D6">
        <w:t>k</w:t>
      </w:r>
      <w:r w:rsidRPr="00EF78D6">
        <w:t>ningen ”delvis härdat fett” innebär alltså att det kan ingå transfett av variera</w:t>
      </w:r>
      <w:r w:rsidRPr="00EF78D6">
        <w:t>n</w:t>
      </w:r>
      <w:r w:rsidRPr="00EF78D6">
        <w:t>de mängd. Det gör det därför omöjligt för konsument att själv välja bort tran</w:t>
      </w:r>
      <w:r w:rsidRPr="00EF78D6">
        <w:t>s</w:t>
      </w:r>
      <w:r w:rsidRPr="00EF78D6">
        <w:t>fetter. Det bör förändras.</w:t>
      </w:r>
    </w:p>
    <w:p w:rsidR="00EF78D6" w:rsidRPr="00EF78D6" w:rsidRDefault="00EF78D6">
      <w:pPr>
        <w:pStyle w:val="Normaltindrag"/>
      </w:pPr>
      <w:r w:rsidRPr="00EF78D6">
        <w:t>Därför anser jag att producenter ska åläggas att uppge om deras produkter innehåller transfetter. Jag föreslår att regeringen återkommer med förslag på märkning av mat o</w:t>
      </w:r>
      <w:r w:rsidRPr="00EF78D6">
        <w:t>ch produkter som innehåller transfetter.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F78D6">
        <w:trPr>
          <w:cantSplit/>
        </w:trPr>
        <w:tc>
          <w:tcPr>
            <w:tcW w:w="3046" w:type="dxa"/>
          </w:tcPr>
          <w:p w:rsidR="00EF78D6" w:rsidRPr="00EF78D6" w:rsidRDefault="00EF78D6">
            <w:pPr>
              <w:pStyle w:val="UnderskriftDatum"/>
              <w:spacing w:before="240"/>
            </w:pPr>
            <w:r w:rsidRPr="00EF78D6">
              <w:lastRenderedPageBreak/>
              <w:t>Stockholm den 30 september 2009</w:t>
            </w:r>
          </w:p>
        </w:tc>
        <w:tc>
          <w:tcPr>
            <w:tcW w:w="3047" w:type="dxa"/>
          </w:tcPr>
          <w:p w:rsidR="00EF78D6" w:rsidRPr="00EF78D6" w:rsidRDefault="00EF78D6">
            <w:pPr>
              <w:pStyle w:val="Underskrifter"/>
              <w:spacing w:before="240"/>
            </w:pPr>
          </w:p>
        </w:tc>
      </w:tr>
      <w:tr w:rsidR="00000000" w:rsidRPr="00EF78D6">
        <w:trPr>
          <w:cantSplit/>
        </w:trPr>
        <w:tc>
          <w:tcPr>
            <w:tcW w:w="3046" w:type="dxa"/>
          </w:tcPr>
          <w:p w:rsidR="00EF78D6" w:rsidRPr="00EF78D6" w:rsidRDefault="00EF78D6">
            <w:pPr>
              <w:pStyle w:val="Underskrifter"/>
            </w:pPr>
            <w:r w:rsidRPr="00EF78D6">
              <w:t>Luciano Astudillo (s)</w:t>
            </w:r>
          </w:p>
        </w:tc>
        <w:tc>
          <w:tcPr>
            <w:tcW w:w="3046" w:type="dxa"/>
          </w:tcPr>
          <w:p w:rsidR="00EF78D6" w:rsidRPr="00EF78D6" w:rsidRDefault="00EF78D6">
            <w:pPr>
              <w:pStyle w:val="Underskrifter"/>
            </w:pPr>
          </w:p>
        </w:tc>
      </w:tr>
    </w:tbl>
    <w:p w:rsidR="00EF78D6" w:rsidRPr="00EF78D6" w:rsidRDefault="00EF78D6">
      <w:pPr>
        <w:pStyle w:val="Normaltindrag"/>
      </w:pPr>
    </w:p>
    <w:sectPr w:rsidR="00000000" w:rsidRPr="00EF78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F78D6" w:rsidRPr="00EF78D6" w:rsidRDefault="00EF78D6">
      <w:r w:rsidRPr="00EF78D6">
        <w:separator/>
      </w:r>
    </w:p>
  </w:endnote>
  <w:endnote w:type="continuationSeparator" w:id="0">
    <w:p w:rsidR="00EF78D6" w:rsidRPr="00EF78D6" w:rsidRDefault="00EF78D6">
      <w:r w:rsidRPr="00EF78D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78D6" w:rsidRPr="00EF78D6" w:rsidRDefault="00EF78D6">
    <w:pPr>
      <w:pStyle w:val="Sidfot"/>
    </w:pPr>
    <w:r w:rsidRPr="00EF78D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1720724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8D6" w:rsidRDefault="00EF78D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F78D6" w:rsidRDefault="00EF78D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78D6" w:rsidRPr="00EF78D6" w:rsidRDefault="00EF78D6">
    <w:pPr>
      <w:pStyle w:val="Sidfot"/>
    </w:pPr>
    <w:r w:rsidRPr="00EF78D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686642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8D6" w:rsidRDefault="00EF78D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F78D6" w:rsidRDefault="00EF78D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78D6" w:rsidRPr="00EF78D6" w:rsidRDefault="00EF78D6">
    <w:pPr>
      <w:pStyle w:val="Sidfot"/>
    </w:pPr>
    <w:r w:rsidRPr="00EF78D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9203215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8D6" w:rsidRDefault="00EF78D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F78D6" w:rsidRDefault="00EF78D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F78D6" w:rsidRPr="00EF78D6" w:rsidRDefault="00EF78D6">
      <w:r w:rsidRPr="00EF78D6">
        <w:separator/>
      </w:r>
    </w:p>
  </w:footnote>
  <w:footnote w:type="continuationSeparator" w:id="0">
    <w:p w:rsidR="00EF78D6" w:rsidRPr="00EF78D6" w:rsidRDefault="00EF78D6">
      <w:r w:rsidRPr="00EF78D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78D6" w:rsidRPr="00EF78D6" w:rsidRDefault="00EF78D6">
    <w:pPr>
      <w:pStyle w:val="Sidhuvud"/>
    </w:pPr>
    <w:r w:rsidRPr="00EF78D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901389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8D6" w:rsidRDefault="00EF78D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MJ286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F78D6" w:rsidRDefault="00EF78D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MJ286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78D6" w:rsidRPr="00EF78D6" w:rsidRDefault="00EF78D6">
    <w:pPr>
      <w:pStyle w:val="Sidhuvud"/>
    </w:pPr>
    <w:r w:rsidRPr="00EF78D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2730461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8D6" w:rsidRDefault="00EF78D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MJ286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F78D6" w:rsidRDefault="00EF78D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MJ286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78D6" w:rsidRPr="00EF78D6" w:rsidRDefault="00EF78D6">
    <w:pPr>
      <w:pStyle w:val="FSHNormal"/>
      <w:tabs>
        <w:tab w:val="right" w:pos="5840"/>
      </w:tabs>
    </w:pPr>
    <w:r w:rsidRPr="00EF78D6">
      <w:br/>
    </w:r>
    <w:r w:rsidRPr="00EF78D6">
      <w:fldChar w:fldCharType="begin" w:fldLock="1"/>
    </w:r>
    <w:r w:rsidRPr="00EF78D6">
      <w:instrText xml:space="preserve"> DOCPROPERTY</w:instrText>
    </w:r>
    <w:r w:rsidRPr="00EF78D6">
      <w:rPr>
        <w:sz w:val="18"/>
      </w:rPr>
      <w:instrText xml:space="preserve"> "YearUser" *\charformat </w:instrText>
    </w:r>
    <w:r w:rsidRPr="00EF78D6">
      <w:fldChar w:fldCharType="separate"/>
    </w:r>
    <w:r w:rsidRPr="00EF78D6">
      <w:t>2009/10</w:t>
    </w:r>
    <w:r w:rsidRPr="00EF78D6">
      <w:fldChar w:fldCharType="end"/>
    </w:r>
    <w:r w:rsidRPr="00EF78D6">
      <w:t xml:space="preserve"> </w:t>
    </w:r>
    <w:r w:rsidRPr="00EF78D6">
      <w:tab/>
      <w:t xml:space="preserve">mnr: </w:t>
    </w:r>
    <w:r w:rsidRPr="00EF78D6">
      <w:fldChar w:fldCharType="begin" w:fldLock="1"/>
    </w:r>
    <w:r w:rsidRPr="00EF78D6">
      <w:instrText xml:space="preserve"> DOCPROPERTY</w:instrText>
    </w:r>
    <w:r w:rsidRPr="00EF78D6">
      <w:rPr>
        <w:sz w:val="18"/>
      </w:rPr>
      <w:instrText xml:space="preserve"> "Motionsnummer" *\charformat </w:instrText>
    </w:r>
    <w:r w:rsidRPr="00EF78D6">
      <w:fldChar w:fldCharType="separate"/>
    </w:r>
    <w:r w:rsidRPr="00EF78D6">
      <w:t>MJ286</w:t>
    </w:r>
    <w:r w:rsidRPr="00EF78D6">
      <w:fldChar w:fldCharType="end"/>
    </w:r>
    <w:r w:rsidRPr="00EF78D6">
      <w:br/>
    </w:r>
    <w:r w:rsidRPr="00EF78D6">
      <w:fldChar w:fldCharType="begin" w:fldLock="1"/>
    </w:r>
    <w:r w:rsidRPr="00EF78D6">
      <w:instrText xml:space="preserve"> DOCPROPERTY</w:instrText>
    </w:r>
    <w:r w:rsidRPr="00EF78D6">
      <w:rPr>
        <w:sz w:val="18"/>
      </w:rPr>
      <w:instrText xml:space="preserve"> "Samling" *\charformat </w:instrText>
    </w:r>
    <w:r w:rsidRPr="00EF78D6">
      <w:fldChar w:fldCharType="end"/>
    </w:r>
    <w:r w:rsidRPr="00EF78D6">
      <w:tab/>
      <w:t xml:space="preserve">pnr: </w:t>
    </w:r>
    <w:r w:rsidRPr="00EF78D6">
      <w:fldChar w:fldCharType="begin" w:fldLock="1"/>
    </w:r>
    <w:r w:rsidRPr="00EF78D6">
      <w:instrText xml:space="preserve"> DOCPROPERTY</w:instrText>
    </w:r>
    <w:r w:rsidRPr="00EF78D6">
      <w:rPr>
        <w:sz w:val="18"/>
      </w:rPr>
      <w:instrText xml:space="preserve"> "Partinummer" *\charformat </w:instrText>
    </w:r>
    <w:r w:rsidRPr="00EF78D6">
      <w:fldChar w:fldCharType="separate"/>
    </w:r>
    <w:r w:rsidRPr="00EF78D6">
      <w:t>s28080</w:t>
    </w:r>
    <w:r w:rsidRPr="00EF78D6">
      <w:fldChar w:fldCharType="end"/>
    </w:r>
  </w:p>
  <w:p w:rsidR="00EF78D6" w:rsidRPr="00EF78D6" w:rsidRDefault="00EF78D6">
    <w:pPr>
      <w:pStyle w:val="FSHRub1"/>
    </w:pPr>
    <w:r w:rsidRPr="00EF78D6">
      <w:t>Motion till riksdagen</w:t>
    </w:r>
    <w:r w:rsidRPr="00EF78D6">
      <w:br/>
    </w:r>
    <w:r w:rsidRPr="00EF78D6">
      <w:fldChar w:fldCharType="begin" w:fldLock="1"/>
    </w:r>
    <w:r w:rsidRPr="00EF78D6">
      <w:instrText xml:space="preserve"> DOCPROPERTY "YearUser" *\charformat </w:instrText>
    </w:r>
    <w:r w:rsidRPr="00EF78D6">
      <w:fldChar w:fldCharType="separate"/>
    </w:r>
    <w:r w:rsidRPr="00EF78D6">
      <w:t>2009/10</w:t>
    </w:r>
    <w:r w:rsidRPr="00EF78D6">
      <w:fldChar w:fldCharType="end"/>
    </w:r>
    <w:r w:rsidRPr="00EF78D6">
      <w:t>:</w:t>
    </w:r>
    <w:r w:rsidRPr="00EF78D6">
      <w:fldChar w:fldCharType="begin" w:fldLock="1"/>
    </w:r>
    <w:r w:rsidRPr="00EF78D6">
      <w:instrText xml:space="preserve"> DOCPROPERTY "Motionsnummer" *\charformat </w:instrText>
    </w:r>
    <w:r w:rsidRPr="00EF78D6">
      <w:fldChar w:fldCharType="separate"/>
    </w:r>
    <w:r w:rsidRPr="00EF78D6">
      <w:t>MJ286</w:t>
    </w:r>
    <w:r w:rsidRPr="00EF78D6">
      <w:fldChar w:fldCharType="end"/>
    </w:r>
  </w:p>
  <w:p w:rsidR="00EF78D6" w:rsidRPr="00EF78D6" w:rsidRDefault="00EF78D6">
    <w:pPr>
      <w:pStyle w:val="FSHNormalS5"/>
    </w:pPr>
    <w:r w:rsidRPr="00EF78D6">
      <w:fldChar w:fldCharType="begin" w:fldLock="1"/>
    </w:r>
    <w:r w:rsidRPr="00EF78D6">
      <w:instrText xml:space="preserve"> DOCPROPERTY "MotionarText" *\charformat </w:instrText>
    </w:r>
    <w:r w:rsidRPr="00EF78D6">
      <w:fldChar w:fldCharType="separate"/>
    </w:r>
    <w:r w:rsidRPr="00EF78D6">
      <w:t>av Luciano Astudillo (s)</w:t>
    </w:r>
    <w:r w:rsidRPr="00EF78D6">
      <w:fldChar w:fldCharType="end"/>
    </w:r>
    <w:r w:rsidRPr="00EF78D6">
      <w:br/>
    </w:r>
    <w:r w:rsidRPr="00EF78D6">
      <w:fldChar w:fldCharType="begin" w:fldLock="1"/>
    </w:r>
    <w:r w:rsidRPr="00EF78D6">
      <w:instrText xml:space="preserve"> DOCPROPERTY "SvarFrasKort" *\charformat </w:instrText>
    </w:r>
    <w:r w:rsidRPr="00EF78D6">
      <w:fldChar w:fldCharType="end"/>
    </w:r>
  </w:p>
  <w:p w:rsidR="00EF78D6" w:rsidRPr="00EF78D6" w:rsidRDefault="00EF78D6">
    <w:pPr>
      <w:pStyle w:val="FSHTitel"/>
    </w:pPr>
    <w:r w:rsidRPr="00EF78D6">
      <w:fldChar w:fldCharType="begin" w:fldLock="1"/>
    </w:r>
    <w:r w:rsidRPr="00EF78D6">
      <w:instrText xml:space="preserve"> DOCPROPERTY</w:instrText>
    </w:r>
    <w:r w:rsidRPr="00EF78D6">
      <w:rPr>
        <w:sz w:val="18"/>
      </w:rPr>
      <w:instrText xml:space="preserve"> "RubrikSvar" *\charformat </w:instrText>
    </w:r>
    <w:r w:rsidRPr="00EF78D6">
      <w:fldChar w:fldCharType="separate"/>
    </w:r>
    <w:r w:rsidRPr="00EF78D6">
      <w:t>Märkning av transfetter</w:t>
    </w:r>
    <w:r w:rsidRPr="00EF78D6">
      <w:fldChar w:fldCharType="end"/>
    </w:r>
  </w:p>
  <w:p w:rsidR="00EF78D6" w:rsidRPr="00EF78D6" w:rsidRDefault="00EF78D6">
    <w:pPr>
      <w:pStyle w:val="Normal00"/>
    </w:pPr>
  </w:p>
  <w:p w:rsidR="00EF78D6" w:rsidRPr="00EF78D6" w:rsidRDefault="00EF78D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12786125">
    <w:abstractNumId w:val="8"/>
  </w:num>
  <w:num w:numId="2" w16cid:durableId="1790514299">
    <w:abstractNumId w:val="9"/>
  </w:num>
  <w:num w:numId="3" w16cid:durableId="1495611564">
    <w:abstractNumId w:val="8"/>
  </w:num>
  <w:num w:numId="4" w16cid:durableId="1755473539">
    <w:abstractNumId w:val="9"/>
  </w:num>
  <w:num w:numId="5" w16cid:durableId="2095542873">
    <w:abstractNumId w:val="13"/>
  </w:num>
  <w:num w:numId="6" w16cid:durableId="472872448">
    <w:abstractNumId w:val="10"/>
  </w:num>
  <w:num w:numId="7" w16cid:durableId="824708804">
    <w:abstractNumId w:val="11"/>
  </w:num>
  <w:num w:numId="8" w16cid:durableId="568612420">
    <w:abstractNumId w:val="12"/>
  </w:num>
  <w:num w:numId="9" w16cid:durableId="1126848210">
    <w:abstractNumId w:val="8"/>
  </w:num>
  <w:num w:numId="10" w16cid:durableId="1935355794">
    <w:abstractNumId w:val="3"/>
  </w:num>
  <w:num w:numId="11" w16cid:durableId="806778391">
    <w:abstractNumId w:val="2"/>
  </w:num>
  <w:num w:numId="12" w16cid:durableId="609170542">
    <w:abstractNumId w:val="1"/>
  </w:num>
  <w:num w:numId="13" w16cid:durableId="198973967">
    <w:abstractNumId w:val="0"/>
  </w:num>
  <w:num w:numId="14" w16cid:durableId="1705714341">
    <w:abstractNumId w:val="9"/>
  </w:num>
  <w:num w:numId="15" w16cid:durableId="1399210879">
    <w:abstractNumId w:val="7"/>
  </w:num>
  <w:num w:numId="16" w16cid:durableId="497384613">
    <w:abstractNumId w:val="6"/>
  </w:num>
  <w:num w:numId="17" w16cid:durableId="283732895">
    <w:abstractNumId w:val="5"/>
  </w:num>
  <w:num w:numId="18" w16cid:durableId="102309363">
    <w:abstractNumId w:val="4"/>
  </w:num>
  <w:num w:numId="19" w16cid:durableId="813369546">
    <w:abstractNumId w:val="11"/>
  </w:num>
  <w:num w:numId="20" w16cid:durableId="1333293648">
    <w:abstractNumId w:val="10"/>
  </w:num>
  <w:num w:numId="21" w16cid:durableId="10911979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1-27"/>
    <w:docVar w:name="PersonGUIDs" w:val="{F811E1C4-472B-4A9A-B957-9664DD343C3C}"/>
  </w:docVars>
  <w:rsids>
    <w:rsidRoot w:val="00F83472"/>
    <w:rsid w:val="00EF78D6"/>
    <w:rsid w:val="00F8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7E444064-C8A1-4311-ABA3-1AB3BE97B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1518</Characters>
  <Application>Microsoft Office Word</Application>
  <DocSecurity>4</DocSecurity>
  <Lines>31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s28080</vt:lpstr>
    </vt:vector>
  </TitlesOfParts>
  <Company>Riksdagen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s28080</dc:title>
  <dc:subject>s28080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2009-11-27T10:24:00Z</cp:lastPrinted>
  <dcterms:created xsi:type="dcterms:W3CDTF">2025-12-17T20:32:00Z</dcterms:created>
  <dcterms:modified xsi:type="dcterms:W3CDTF">2025-12-17T20:32:00Z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mot2000_515_2009-11-27</vt:lpwstr>
  </property>
  <property fmtid="{D5CDD505-2E9C-101B-9397-08002B2CF9AE}" pid="3" name="version">
    <vt:lpwstr>mot2000_512_2009-09-30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Märkning av transfetter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Märkning av transfetter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s28080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Luciano Astudillo (s)</vt:lpwstr>
  </property>
  <property fmtid="{D5CDD505-2E9C-101B-9397-08002B2CF9AE}" pid="26" name="MotionarLista">
    <vt:lpwstr>Astudillo, Luciano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Luciano Astudillo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MJ286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2009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20092010000000000115000280800069</vt:lpwstr>
  </property>
  <property fmtid="{D5CDD505-2E9C-101B-9397-08002B2CF9AE}" pid="47" name="datum">
    <vt:lpwstr>090930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20092010000000000115000280800069</vt:lpwstr>
  </property>
  <property fmtid="{D5CDD505-2E9C-101B-9397-08002B2CF9AE}" pid="50" name="nummer">
    <vt:lpwstr>286</vt:lpwstr>
  </property>
  <property fmtid="{D5CDD505-2E9C-101B-9397-08002B2CF9AE}" pid="51" name="utskottsbeteckning">
    <vt:lpwstr>MJ</vt:lpwstr>
  </property>
  <property fmtid="{D5CDD505-2E9C-101B-9397-08002B2CF9AE}" pid="52" name="GlobalUID">
    <vt:lpwstr>{9E63C0C8-C876-4FBC-96AE-C1B0A16D34EB}</vt:lpwstr>
  </property>
  <property fmtid="{D5CDD505-2E9C-101B-9397-08002B2CF9AE}" pid="53" name="Överföringar">
    <vt:i4>0</vt:i4>
  </property>
  <property fmtid="{D5CDD505-2E9C-101B-9397-08002B2CF9AE}" pid="54" name="Checksum">
    <vt:lpwstr>*1000669475200*</vt:lpwstr>
  </property>
  <property fmtid="{D5CDD505-2E9C-101B-9397-08002B2CF9AE}" pid="55" name="skuggnummer">
    <vt:lpwstr>1059</vt:lpwstr>
  </property>
  <property fmtid="{D5CDD505-2E9C-101B-9397-08002B2CF9AE}" pid="56" name="urixVersion">
    <vt:lpwstr>4.0.0.9</vt:lpwstr>
  </property>
  <property fmtid="{D5CDD505-2E9C-101B-9397-08002B2CF9AE}" pid="57" name="urixOrigin">
    <vt:lpwstr>091127 11:24:39.749</vt:lpwstr>
  </property>
  <property fmtid="{D5CDD505-2E9C-101B-9397-08002B2CF9AE}" pid="58" name="urixGuid">
    <vt:lpwstr>{C534A962-D01B-41CB-AAC1-595EC17ACA54}</vt:lpwstr>
  </property>
</Properties>
</file>