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938" w:rsidP="00457938" w:rsidRDefault="00F91C1C" w14:paraId="5042CC51"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B8A60E24B8F24AE9A9945D6536EE5B12"/>
        </w:placeholder>
        <w15:appearance w15:val="hidden"/>
        <w:text/>
      </w:sdtPr>
      <w:sdtEndPr/>
      <w:sdtContent>
        <w:p w:rsidRPr="009B062B" w:rsidR="00AF30DD" w:rsidP="009B062B" w:rsidRDefault="00AF30DD" w14:paraId="5042CC52" w14:textId="77777777">
          <w:pPr>
            <w:pStyle w:val="RubrikFrslagTIllRiksdagsbeslut"/>
          </w:pPr>
          <w:r w:rsidRPr="009B062B">
            <w:t>Förslag till riksdagsbeslut</w:t>
          </w:r>
        </w:p>
      </w:sdtContent>
    </w:sdt>
    <w:sdt>
      <w:sdtPr>
        <w:alias w:val="Yrkande 1"/>
        <w:tag w:val="83cada81-38b4-4dbe-a9a8-3723c4db2f33"/>
        <w:id w:val="-479005410"/>
        <w:lock w:val="sdtLocked"/>
      </w:sdtPr>
      <w:sdtEndPr/>
      <w:sdtContent>
        <w:p w:rsidR="00BD6369" w:rsidRDefault="00321D0B" w14:paraId="5042CC53" w14:textId="77777777">
          <w:pPr>
            <w:pStyle w:val="Frslagstext"/>
            <w:numPr>
              <w:ilvl w:val="0"/>
              <w:numId w:val="0"/>
            </w:numPr>
          </w:pPr>
          <w:r>
            <w:t>Riksdagen ställer sig bakom det som anförs i motionen om att utreda möjligheten att påskynda pendeltågstrafikutbyggnaden och fler spår i Halland och tillkännager detta för regeringen.</w:t>
          </w:r>
        </w:p>
      </w:sdtContent>
    </w:sdt>
    <w:p w:rsidRPr="009B062B" w:rsidR="00AF30DD" w:rsidP="009B062B" w:rsidRDefault="000156D9" w14:paraId="5042CC54" w14:textId="77777777">
      <w:pPr>
        <w:pStyle w:val="Rubrik1"/>
      </w:pPr>
      <w:bookmarkStart w:name="MotionsStart" w:id="1"/>
      <w:bookmarkEnd w:id="1"/>
      <w:r w:rsidRPr="009B062B">
        <w:t>Motivering</w:t>
      </w:r>
    </w:p>
    <w:p w:rsidR="00BF5A14" w:rsidP="00BF5A14" w:rsidRDefault="00BF5A14" w14:paraId="5042CC55" w14:textId="77777777">
      <w:pPr>
        <w:pStyle w:val="Normalutanindragellerluft"/>
      </w:pPr>
      <w:r>
        <w:t xml:space="preserve">Att kunna transportera varor och människor blir allt viktigare. För ett läns utveckling är infrastrukturen navet i en lyckad framtid. I Halland är både järn- och bilväg viktiga utifrån att hålla ihop norr och söder i länet men även för att västra och östra delarna ska vara med i framtida utvecklingen. </w:t>
      </w:r>
    </w:p>
    <w:p w:rsidRPr="00BF5A14" w:rsidR="00BF5A14" w:rsidP="00BF5A14" w:rsidRDefault="00BF5A14" w14:paraId="5042CC56" w14:textId="77777777"/>
    <w:p w:rsidR="00BF5A14" w:rsidP="00BF5A14" w:rsidRDefault="00BF5A14" w14:paraId="5042CC57" w14:textId="77777777">
      <w:pPr>
        <w:pStyle w:val="Normalutanindragellerluft"/>
      </w:pPr>
      <w:r>
        <w:t>I Halland har vi ett antal underdimensionerade bilvägar som inte bara ökar färdtiden utan är direkt farliga. Väg 153 mellan Varberg och Ullared samt Väg 41 mellan Varberg och Borås är två vägar som måste rustas upp och dimensioneras utifrån framtida behov, då båda dessa vägar är viktiga för att binda ihop västra och östra delarna av Halland. En upprustning behövs av kapacitet och säkerhetsaspekter. Dessa vägar är viktiga ur ett företagsperspektiv, exempelvis ligger Gekås i Ullared utmed väg 153.</w:t>
      </w:r>
    </w:p>
    <w:p w:rsidRPr="00BF5A14" w:rsidR="00BF5A14" w:rsidP="00BF5A14" w:rsidRDefault="00BF5A14" w14:paraId="5042CC58" w14:textId="77777777"/>
    <w:p w:rsidR="00BF5A14" w:rsidP="00BF5A14" w:rsidRDefault="00BF5A14" w14:paraId="5042CC59" w14:textId="77777777">
      <w:pPr>
        <w:pStyle w:val="Normalutanindragellerluft"/>
      </w:pPr>
      <w:r>
        <w:lastRenderedPageBreak/>
        <w:t xml:space="preserve">Att västkustbanan går genom Halland är känt för de flesta, men att västkustbanan fortfarande inte är dubbelspårig är mindre känt. Järnvägen är – med rätt satsningar – framtidens transportmedel genom Halland. Att bygga ut västkustbanan till dubbelspår genom Halland är oerhört viktigt, men lika nödvändigt är att börja planera för ytterligare spår. Järnvägstrafiken för persontransporter hämmas idag av för lite plats på banan och detta problem kommer att öka för varje år som går. Att inte kunna erbjuda hallänningen pendeltågstrafik i tillräckligt stor utsträckning är både tidskrävande för människor och ett hot mot miljön. </w:t>
      </w:r>
    </w:p>
    <w:p w:rsidRPr="00BF5A14" w:rsidR="00BF5A14" w:rsidP="00BF5A14" w:rsidRDefault="00BF5A14" w14:paraId="5042CC5A" w14:textId="77777777"/>
    <w:p w:rsidRPr="00093F48" w:rsidR="00093F48" w:rsidP="00BF5A14" w:rsidRDefault="00BF5A14" w14:paraId="5042CC5B" w14:textId="77777777">
      <w:pPr>
        <w:pStyle w:val="Normalutanindragellerluft"/>
      </w:pPr>
      <w:r>
        <w:t>Regeringen behöver avsätta medel för infrastruktursatsningar utöver det som idag läggs, för att komma ifatt och planera för den framtida infrastrukturen med fler spår.</w:t>
      </w:r>
    </w:p>
    <w:sdt>
      <w:sdtPr>
        <w:rPr>
          <w:i/>
          <w:noProof/>
        </w:rPr>
        <w:alias w:val="CC_Underskrifter"/>
        <w:tag w:val="CC_Underskrifter"/>
        <w:id w:val="583496634"/>
        <w:lock w:val="sdtContentLocked"/>
        <w:placeholder>
          <w:docPart w:val="D1FFE027BEFC42B198540AEAC5F87C55"/>
        </w:placeholder>
        <w15:appearance w15:val="hidden"/>
      </w:sdtPr>
      <w:sdtEndPr>
        <w:rPr>
          <w:i w:val="0"/>
          <w:noProof w:val="0"/>
        </w:rPr>
      </w:sdtEndPr>
      <w:sdtContent>
        <w:p w:rsidR="004801AC" w:rsidP="002305B3" w:rsidRDefault="00AB6420" w14:paraId="5042CC5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Larry Söder (KD)</w:t>
            </w:r>
          </w:p>
        </w:tc>
        <w:tc>
          <w:tcPr>
            <w:tcW w:w="50" w:type="pct"/>
            <w:vAlign w:val="bottom"/>
          </w:tcPr>
          <w:p>
            <w:pPr>
              <w:pStyle w:val="Underskrifter"/>
            </w:pPr>
            <w:r>
              <w:t> </w:t>
            </w:r>
          </w:p>
        </w:tc>
      </w:tr>
    </w:tbl>
    <w:p w:rsidR="000E49D7" w:rsidRDefault="000E49D7" w14:paraId="5042CC60" w14:textId="77777777"/>
    <w:sectPr w:rsidR="000E49D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42CC62" w14:textId="77777777" w:rsidR="00BF5A14" w:rsidRDefault="00BF5A14" w:rsidP="000C1CAD">
      <w:pPr>
        <w:spacing w:line="240" w:lineRule="auto"/>
      </w:pPr>
      <w:r>
        <w:separator/>
      </w:r>
    </w:p>
  </w:endnote>
  <w:endnote w:type="continuationSeparator" w:id="0">
    <w:p w14:paraId="5042CC63" w14:textId="77777777" w:rsidR="00BF5A14" w:rsidRDefault="00BF5A1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42CC68"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42CC69"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B6420">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A3DD9F" w14:textId="77777777" w:rsidR="00AB6420" w:rsidRDefault="00AB6420">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42CC60" w14:textId="77777777" w:rsidR="00BF5A14" w:rsidRDefault="00BF5A14" w:rsidP="000C1CAD">
      <w:pPr>
        <w:spacing w:line="240" w:lineRule="auto"/>
      </w:pPr>
      <w:r>
        <w:separator/>
      </w:r>
    </w:p>
  </w:footnote>
  <w:footnote w:type="continuationSeparator" w:id="0">
    <w:p w14:paraId="5042CC61" w14:textId="77777777" w:rsidR="00BF5A14" w:rsidRDefault="00BF5A1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5042CC6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042CC74" wp14:anchorId="5042CC7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AB6420" w14:paraId="5042CC75" w14:textId="77777777">
                          <w:pPr>
                            <w:jc w:val="right"/>
                          </w:pPr>
                          <w:sdt>
                            <w:sdtPr>
                              <w:alias w:val="CC_Noformat_Partikod"/>
                              <w:tag w:val="CC_Noformat_Partikod"/>
                              <w:id w:val="-53464382"/>
                              <w:placeholder>
                                <w:docPart w:val="F7E25464124D45D6BE251F2F5812C840"/>
                              </w:placeholder>
                              <w:text/>
                            </w:sdtPr>
                            <w:sdtEndPr/>
                            <w:sdtContent>
                              <w:r w:rsidR="00BF5A14">
                                <w:t>KD</w:t>
                              </w:r>
                            </w:sdtContent>
                          </w:sdt>
                          <w:sdt>
                            <w:sdtPr>
                              <w:alias w:val="CC_Noformat_Partinummer"/>
                              <w:tag w:val="CC_Noformat_Partinummer"/>
                              <w:id w:val="-1709555926"/>
                              <w:placeholder>
                                <w:docPart w:val="34552989DEE249D0AA63C4EE6C315D5E"/>
                              </w:placeholder>
                              <w:text/>
                            </w:sdtPr>
                            <w:sdtEndPr/>
                            <w:sdtContent>
                              <w:r w:rsidR="00C620C7">
                                <w:t>618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D242B7">
                    <w:pPr>
                      <w:jc w:val="right"/>
                    </w:pPr>
                    <w:sdt>
                      <w:sdtPr>
                        <w:alias w:val="CC_Noformat_Partikod"/>
                        <w:tag w:val="CC_Noformat_Partikod"/>
                        <w:id w:val="-53464382"/>
                        <w:placeholder>
                          <w:docPart w:val="F7E25464124D45D6BE251F2F5812C840"/>
                        </w:placeholder>
                        <w:text/>
                      </w:sdtPr>
                      <w:sdtEndPr/>
                      <w:sdtContent>
                        <w:r w:rsidR="00BF5A14">
                          <w:t>KD</w:t>
                        </w:r>
                      </w:sdtContent>
                    </w:sdt>
                    <w:sdt>
                      <w:sdtPr>
                        <w:alias w:val="CC_Noformat_Partinummer"/>
                        <w:tag w:val="CC_Noformat_Partinummer"/>
                        <w:id w:val="-1709555926"/>
                        <w:placeholder>
                          <w:docPart w:val="34552989DEE249D0AA63C4EE6C315D5E"/>
                        </w:placeholder>
                        <w:text/>
                      </w:sdtPr>
                      <w:sdtEndPr/>
                      <w:sdtContent>
                        <w:r w:rsidR="00C620C7">
                          <w:t>618</w:t>
                        </w:r>
                      </w:sdtContent>
                    </w:sdt>
                  </w:p>
                </w:txbxContent>
              </v:textbox>
              <w10:wrap anchorx="page"/>
            </v:shape>
          </w:pict>
        </mc:Fallback>
      </mc:AlternateContent>
    </w:r>
  </w:p>
  <w:p w:rsidRPr="00293C4F" w:rsidR="007A5507" w:rsidP="00776B74" w:rsidRDefault="007A5507" w14:paraId="5042CC6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AB6420" w14:paraId="5042CC66" w14:textId="77777777">
    <w:pPr>
      <w:jc w:val="right"/>
    </w:pPr>
    <w:sdt>
      <w:sdtPr>
        <w:alias w:val="CC_Noformat_Partikod"/>
        <w:tag w:val="CC_Noformat_Partikod"/>
        <w:id w:val="559911109"/>
        <w:text/>
      </w:sdtPr>
      <w:sdtEndPr/>
      <w:sdtContent>
        <w:r w:rsidR="00BF5A14">
          <w:t>KD</w:t>
        </w:r>
      </w:sdtContent>
    </w:sdt>
    <w:sdt>
      <w:sdtPr>
        <w:alias w:val="CC_Noformat_Partinummer"/>
        <w:tag w:val="CC_Noformat_Partinummer"/>
        <w:id w:val="1197820850"/>
        <w:text/>
      </w:sdtPr>
      <w:sdtEndPr/>
      <w:sdtContent>
        <w:r w:rsidR="00C620C7">
          <w:t>618</w:t>
        </w:r>
      </w:sdtContent>
    </w:sdt>
  </w:p>
  <w:p w:rsidR="007A5507" w:rsidP="00776B74" w:rsidRDefault="007A5507" w14:paraId="5042CC6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AB6420" w14:paraId="5042CC6A" w14:textId="77777777">
    <w:pPr>
      <w:jc w:val="right"/>
    </w:pPr>
    <w:sdt>
      <w:sdtPr>
        <w:alias w:val="CC_Noformat_Partikod"/>
        <w:tag w:val="CC_Noformat_Partikod"/>
        <w:id w:val="1471015553"/>
        <w:text/>
      </w:sdtPr>
      <w:sdtEndPr/>
      <w:sdtContent>
        <w:r w:rsidR="00BF5A14">
          <w:t>KD</w:t>
        </w:r>
      </w:sdtContent>
    </w:sdt>
    <w:sdt>
      <w:sdtPr>
        <w:alias w:val="CC_Noformat_Partinummer"/>
        <w:tag w:val="CC_Noformat_Partinummer"/>
        <w:id w:val="-2014525982"/>
        <w:text/>
      </w:sdtPr>
      <w:sdtEndPr/>
      <w:sdtContent>
        <w:r w:rsidR="00C620C7">
          <w:t>618</w:t>
        </w:r>
      </w:sdtContent>
    </w:sdt>
  </w:p>
  <w:p w:rsidR="007A5507" w:rsidP="00A314CF" w:rsidRDefault="00AB6420" w14:paraId="5042CC6B"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007A5507" w:rsidP="00A314CF" w:rsidRDefault="007A5507" w14:paraId="5042CC6C" w14:textId="77777777">
    <w:pPr>
      <w:pStyle w:val="FSHNormal"/>
      <w:spacing w:before="40"/>
    </w:pPr>
  </w:p>
  <w:p w:rsidRPr="008227B3" w:rsidR="007A5507" w:rsidP="008227B3" w:rsidRDefault="00AB6420" w14:paraId="5042CC6D"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AB6420" w14:paraId="5042CC6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:3362</w:t>
        </w:r>
      </w:sdtContent>
    </w:sdt>
  </w:p>
  <w:p w:rsidR="007A5507" w:rsidP="00E03A3D" w:rsidRDefault="00AB6420" w14:paraId="5042CC6F" w14:textId="77777777">
    <w:pPr>
      <w:pStyle w:val="Motionr"/>
    </w:pPr>
    <w:sdt>
      <w:sdtPr>
        <w:alias w:val="CC_Noformat_Avtext"/>
        <w:tag w:val="CC_Noformat_Avtext"/>
        <w:id w:val="-2020768203"/>
        <w:lock w:val="sdtContentLocked"/>
        <w15:appearance w15:val="hidden"/>
        <w:text/>
      </w:sdtPr>
      <w:sdtEndPr/>
      <w:sdtContent>
        <w:r>
          <w:t>av Larry Söder (KD)</w:t>
        </w:r>
      </w:sdtContent>
    </w:sdt>
  </w:p>
  <w:sdt>
    <w:sdtPr>
      <w:alias w:val="CC_Noformat_Rubtext"/>
      <w:tag w:val="CC_Noformat_Rubtext"/>
      <w:id w:val="-218060500"/>
      <w:lock w:val="sdtLocked"/>
      <w15:appearance w15:val="hidden"/>
      <w:text/>
    </w:sdtPr>
    <w:sdtEndPr/>
    <w:sdtContent>
      <w:p w:rsidR="007A5507" w:rsidP="00283E0F" w:rsidRDefault="00BF5A14" w14:paraId="5042CC70" w14:textId="77777777">
        <w:pPr>
          <w:pStyle w:val="FSHRub2"/>
        </w:pPr>
        <w:r>
          <w:t>Infrastruktursatsning i Halland</w:t>
        </w:r>
      </w:p>
    </w:sdtContent>
  </w:sdt>
  <w:sdt>
    <w:sdtPr>
      <w:alias w:val="CC_Boilerplate_3"/>
      <w:tag w:val="CC_Boilerplate_3"/>
      <w:id w:val="1606463544"/>
      <w:lock w:val="sdtContentLocked"/>
      <w15:appearance w15:val="hidden"/>
      <w:text w:multiLine="1"/>
    </w:sdtPr>
    <w:sdtEndPr/>
    <w:sdtContent>
      <w:p w:rsidR="007A5507" w:rsidP="00283E0F" w:rsidRDefault="007A5507" w14:paraId="5042CC7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F5A14"/>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9D7"/>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05B3"/>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1D0B"/>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774"/>
    <w:rsid w:val="005A3BEF"/>
    <w:rsid w:val="005A47C9"/>
    <w:rsid w:val="005A4E53"/>
    <w:rsid w:val="005A5E48"/>
    <w:rsid w:val="005A6133"/>
    <w:rsid w:val="005A6DA7"/>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36FBC"/>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4FCE"/>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6420"/>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D6369"/>
    <w:rsid w:val="00BE03D5"/>
    <w:rsid w:val="00BE130C"/>
    <w:rsid w:val="00BE358C"/>
    <w:rsid w:val="00BE3D0F"/>
    <w:rsid w:val="00BF01CE"/>
    <w:rsid w:val="00BF3A79"/>
    <w:rsid w:val="00BF4046"/>
    <w:rsid w:val="00BF418C"/>
    <w:rsid w:val="00BF48A2"/>
    <w:rsid w:val="00BF5A14"/>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20C7"/>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242B7"/>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042CC51"/>
  <w15:chartTrackingRefBased/>
  <w15:docId w15:val="{687E7302-3762-47ED-850F-1750B489C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071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8A60E24B8F24AE9A9945D6536EE5B12"/>
        <w:category>
          <w:name w:val="Allmänt"/>
          <w:gallery w:val="placeholder"/>
        </w:category>
        <w:types>
          <w:type w:val="bbPlcHdr"/>
        </w:types>
        <w:behaviors>
          <w:behavior w:val="content"/>
        </w:behaviors>
        <w:guid w:val="{90D892BD-9ABE-496F-B94C-4DD92B68F37C}"/>
      </w:docPartPr>
      <w:docPartBody>
        <w:p w:rsidR="007705E5" w:rsidRDefault="007705E5">
          <w:pPr>
            <w:pStyle w:val="B8A60E24B8F24AE9A9945D6536EE5B12"/>
          </w:pPr>
          <w:r w:rsidRPr="009A726D">
            <w:rPr>
              <w:rStyle w:val="Platshllartext"/>
            </w:rPr>
            <w:t>Klicka här för att ange text.</w:t>
          </w:r>
        </w:p>
      </w:docPartBody>
    </w:docPart>
    <w:docPart>
      <w:docPartPr>
        <w:name w:val="D1FFE027BEFC42B198540AEAC5F87C55"/>
        <w:category>
          <w:name w:val="Allmänt"/>
          <w:gallery w:val="placeholder"/>
        </w:category>
        <w:types>
          <w:type w:val="bbPlcHdr"/>
        </w:types>
        <w:behaviors>
          <w:behavior w:val="content"/>
        </w:behaviors>
        <w:guid w:val="{85F09398-9B72-4718-A7C8-519B4C5F428C}"/>
      </w:docPartPr>
      <w:docPartBody>
        <w:p w:rsidR="007705E5" w:rsidRDefault="007705E5">
          <w:pPr>
            <w:pStyle w:val="D1FFE027BEFC42B198540AEAC5F87C55"/>
          </w:pPr>
          <w:r w:rsidRPr="002551EA">
            <w:rPr>
              <w:rStyle w:val="Platshllartext"/>
              <w:color w:val="808080" w:themeColor="background1" w:themeShade="80"/>
            </w:rPr>
            <w:t>[Motionärernas namn]</w:t>
          </w:r>
        </w:p>
      </w:docPartBody>
    </w:docPart>
    <w:docPart>
      <w:docPartPr>
        <w:name w:val="F7E25464124D45D6BE251F2F5812C840"/>
        <w:category>
          <w:name w:val="Allmänt"/>
          <w:gallery w:val="placeholder"/>
        </w:category>
        <w:types>
          <w:type w:val="bbPlcHdr"/>
        </w:types>
        <w:behaviors>
          <w:behavior w:val="content"/>
        </w:behaviors>
        <w:guid w:val="{46482145-AA5E-45E4-B8A9-DE16A0F96D04}"/>
      </w:docPartPr>
      <w:docPartBody>
        <w:p w:rsidR="007705E5" w:rsidRDefault="007705E5">
          <w:pPr>
            <w:pStyle w:val="F7E25464124D45D6BE251F2F5812C840"/>
          </w:pPr>
          <w:r>
            <w:rPr>
              <w:rStyle w:val="Platshllartext"/>
            </w:rPr>
            <w:t xml:space="preserve"> </w:t>
          </w:r>
        </w:p>
      </w:docPartBody>
    </w:docPart>
    <w:docPart>
      <w:docPartPr>
        <w:name w:val="34552989DEE249D0AA63C4EE6C315D5E"/>
        <w:category>
          <w:name w:val="Allmänt"/>
          <w:gallery w:val="placeholder"/>
        </w:category>
        <w:types>
          <w:type w:val="bbPlcHdr"/>
        </w:types>
        <w:behaviors>
          <w:behavior w:val="content"/>
        </w:behaviors>
        <w:guid w:val="{B0BFB707-63EC-4A19-A8F3-4D102D31B1A2}"/>
      </w:docPartPr>
      <w:docPartBody>
        <w:p w:rsidR="007705E5" w:rsidRDefault="007705E5">
          <w:pPr>
            <w:pStyle w:val="34552989DEE249D0AA63C4EE6C315D5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05E5"/>
    <w:rsid w:val="007705E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8A60E24B8F24AE9A9945D6536EE5B12">
    <w:name w:val="B8A60E24B8F24AE9A9945D6536EE5B12"/>
  </w:style>
  <w:style w:type="paragraph" w:customStyle="1" w:styleId="E573CB23A40645AB9DDB87F82C752FBF">
    <w:name w:val="E573CB23A40645AB9DDB87F82C752FBF"/>
  </w:style>
  <w:style w:type="paragraph" w:customStyle="1" w:styleId="5F1600198C39484A9548E3D692A9CBCC">
    <w:name w:val="5F1600198C39484A9548E3D692A9CBCC"/>
  </w:style>
  <w:style w:type="paragraph" w:customStyle="1" w:styleId="D1FFE027BEFC42B198540AEAC5F87C55">
    <w:name w:val="D1FFE027BEFC42B198540AEAC5F87C55"/>
  </w:style>
  <w:style w:type="paragraph" w:customStyle="1" w:styleId="F7E25464124D45D6BE251F2F5812C840">
    <w:name w:val="F7E25464124D45D6BE251F2F5812C840"/>
  </w:style>
  <w:style w:type="paragraph" w:customStyle="1" w:styleId="34552989DEE249D0AA63C4EE6C315D5E">
    <w:name w:val="34552989DEE249D0AA63C4EE6C315D5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4" ma:contentTypeDescription="Dokument för en motion" ma:contentTypeScope="" ma:versionID="6411ca19d2853d5c26e6d1a0501ee98b">
  <xsd:schema xmlns:xsd="http://www.w3.org/2001/XMLSchema" xmlns:xs="http://www.w3.org/2001/XMLSchema" xmlns:p="http://schemas.microsoft.com/office/2006/metadata/properties" xmlns:ns2="00d11361-0b92-4bae-a181-288d6a55b763" targetNamespace="http://schemas.microsoft.com/office/2006/metadata/properties" ma:root="true" ma:fieldsID="43f351779a646946a308fc8dddb294f4"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9950</RubrikLookup>
    <MotionGuid xmlns="00d11361-0b92-4bae-a181-288d6a55b763">5d27345b-01d4-4791-b198-57be0dbfa840</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370BE2-04B8-4C16-B9B4-54CB9E0300F9}"/>
</file>

<file path=customXml/itemProps2.xml><?xml version="1.0" encoding="utf-8"?>
<ds:datastoreItem xmlns:ds="http://schemas.openxmlformats.org/officeDocument/2006/customXml" ds:itemID="{BFE8E033-6202-45CB-A89F-6B00EDD76028}"/>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D4FCB0B5-62CE-483E-B387-3008F9E162B5}"/>
</file>

<file path=customXml/itemProps5.xml><?xml version="1.0" encoding="utf-8"?>
<ds:datastoreItem xmlns:ds="http://schemas.openxmlformats.org/officeDocument/2006/customXml" ds:itemID="{DEA0C3CD-2472-4748-9914-DD18FB81B9FC}"/>
</file>

<file path=docProps/app.xml><?xml version="1.0" encoding="utf-8"?>
<Properties xmlns="http://schemas.openxmlformats.org/officeDocument/2006/extended-properties" xmlns:vt="http://schemas.openxmlformats.org/officeDocument/2006/docPropsVTypes">
  <Template>GranskaMot</Template>
  <TotalTime>6</TotalTime>
  <Pages>2</Pages>
  <Words>283</Words>
  <Characters>1572</Characters>
  <Application>Microsoft Office Word</Application>
  <DocSecurity>0</DocSecurity>
  <Lines>32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201617KD Infrastruktursatsning i Halland</vt:lpstr>
      <vt:lpstr/>
    </vt:vector>
  </TitlesOfParts>
  <Company>Sveriges riksdag</Company>
  <LinksUpToDate>false</LinksUpToDate>
  <CharactersWithSpaces>1846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201617KD618 Infrastruktursatsning i Halland</dc:title>
  <dc:subject/>
  <dc:creator>Riksdagsförvaltningen</dc:creator>
  <cp:keywords/>
  <dc:description/>
  <cp:lastModifiedBy>Dinka Jasarevic</cp:lastModifiedBy>
  <cp:revision>9</cp:revision>
  <cp:lastPrinted>2016-10-04T15:32:00Z</cp:lastPrinted>
  <dcterms:created xsi:type="dcterms:W3CDTF">2016-10-04T07:33:00Z</dcterms:created>
  <dcterms:modified xsi:type="dcterms:W3CDTF">2016-10-06T11:07:00Z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*TB68040FF6957*</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https://filur.riksdagen.se/drop/DropOffLibrary/TB68040FF6957.docx</vt:lpwstr>
  </property>
  <property fmtid="{D5CDD505-2E9C-101B-9397-08002B2CF9AE}" pid="13" name="RevisionsOn">
    <vt:lpwstr>1</vt:lpwstr>
  </property>
</Properties>
</file>