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27F8E" w14:textId="3904A99A" w:rsidR="00A66B8F" w:rsidRDefault="00A66B8F" w:rsidP="00A66B8F">
      <w:pPr>
        <w:pStyle w:val="Rubrik"/>
      </w:pPr>
      <w:r>
        <w:t>Svar på fråga av Ulla Andersson (V) 2018/19:608</w:t>
      </w:r>
    </w:p>
    <w:p w14:paraId="65246611" w14:textId="77777777" w:rsidR="00D97B91" w:rsidRPr="00A66B8F" w:rsidRDefault="00D97B91" w:rsidP="00A66B8F">
      <w:pPr>
        <w:pStyle w:val="Rubrik"/>
      </w:pPr>
      <w:r>
        <w:t>Människor som slussas mellan Försäkringskassan och</w:t>
      </w:r>
      <w:r w:rsidR="00A66B8F">
        <w:t xml:space="preserve"> </w:t>
      </w:r>
      <w:r>
        <w:t>Arbetsförmedlingen</w:t>
      </w:r>
    </w:p>
    <w:p w14:paraId="406C8134" w14:textId="3949F860" w:rsidR="00B31BFB" w:rsidRDefault="00A66B8F" w:rsidP="00A66B8F">
      <w:pPr>
        <w:pStyle w:val="Brdtext"/>
      </w:pPr>
      <w:r>
        <w:t xml:space="preserve">Ulla Andersson har frågat mig vilka åtgärder </w:t>
      </w:r>
      <w:r w:rsidR="009A2FAA">
        <w:t xml:space="preserve">jag </w:t>
      </w:r>
      <w:r>
        <w:t>avser att vidta för att bistå de människor som kommer i kläm mellan Försäkringskassan och Arbetsförmedlingen.</w:t>
      </w:r>
    </w:p>
    <w:p w14:paraId="6CAD0246" w14:textId="7A8FC70E" w:rsidR="0036225B" w:rsidRDefault="0036225B" w:rsidP="0036225B">
      <w:pPr>
        <w:pStyle w:val="Brdtext"/>
      </w:pPr>
      <w:r>
        <w:t xml:space="preserve">Det är </w:t>
      </w:r>
      <w:r w:rsidR="00C37617">
        <w:t xml:space="preserve">mycket </w:t>
      </w:r>
      <w:r>
        <w:t xml:space="preserve">allvarligt om människor faller mellan stolarna på grund av bristande samarbete. När samarbetet mellan myndigheter brister är det ytterst individen som drabbas. Så kan vi inte ha det. </w:t>
      </w:r>
      <w:r w:rsidRPr="00C86ABE">
        <w:t xml:space="preserve">Arbetsförmedlingen och Försäkringskassan har </w:t>
      </w:r>
      <w:r>
        <w:t>därför</w:t>
      </w:r>
      <w:r w:rsidRPr="00C86ABE">
        <w:t xml:space="preserve"> sedan flera år ett gemensamt uppdrag – förstärkt samarbete – i syfte att underlätta övergången mellan sjukförsäkringen och arbetslivet för de personer som har nedsatt hälsa och behöver stöd i en omställningssituation. Det förstärkta samarbetet mellan myndigheterna är viktigt vid förflyttning från sjukförsäkringen till arbetsmarknaden för de personer som behöver stöd för att kunna lämna långvarig sjukfrånvaro och komma tillbaka till hälsa, studier och arbete. Myndigheterna får drygt 700 miljoner kronor årligen för denna förstärkta samverkan.</w:t>
      </w:r>
    </w:p>
    <w:p w14:paraId="443D3A1B" w14:textId="4B7DD90B" w:rsidR="0036225B" w:rsidRDefault="0036225B" w:rsidP="0036225B">
      <w:pPr>
        <w:pStyle w:val="Brdtext"/>
      </w:pPr>
      <w:r>
        <w:t xml:space="preserve">År 2018 har Arbetsförmedlingen och Försäkringskassan även fått ett </w:t>
      </w:r>
      <w:r w:rsidRPr="00A2781E">
        <w:t>gemensam</w:t>
      </w:r>
      <w:r>
        <w:t>t</w:t>
      </w:r>
      <w:r w:rsidRPr="00A2781E">
        <w:t xml:space="preserve"> </w:t>
      </w:r>
      <w:r>
        <w:t xml:space="preserve">Nolltoleransuppdrag </w:t>
      </w:r>
      <w:r w:rsidRPr="00E52320">
        <w:t xml:space="preserve">från regeringen </w:t>
      </w:r>
      <w:r>
        <w:t>för att se ti</w:t>
      </w:r>
      <w:r w:rsidRPr="00A2781E">
        <w:t>ll att övergången mellan myndigheterna fungerar</w:t>
      </w:r>
      <w:r>
        <w:t xml:space="preserve"> väl och att ingen individ hamnar mellan stolarna</w:t>
      </w:r>
      <w:r w:rsidRPr="00A2781E">
        <w:t>.</w:t>
      </w:r>
      <w:r>
        <w:t xml:space="preserve"> Uppdraget är en del av myndigheternas regleringsbrev. Det handlar om att identifiera och möta individens behov av insatser och stöd så tidigt och effektivt som möjligt. Det handlar också om att intensifiera arbetet med att tillsammans underlätta övergången för individen.</w:t>
      </w:r>
    </w:p>
    <w:p w14:paraId="7BEAEF41" w14:textId="77777777" w:rsidR="0036225B" w:rsidRDefault="0036225B" w:rsidP="0036225B">
      <w:pPr>
        <w:pStyle w:val="Brdtext"/>
      </w:pPr>
      <w:r>
        <w:lastRenderedPageBreak/>
        <w:t xml:space="preserve">Myndigheternas insatser </w:t>
      </w:r>
      <w:r w:rsidRPr="00530046">
        <w:t xml:space="preserve">ska </w:t>
      </w:r>
      <w:r>
        <w:t xml:space="preserve">också </w:t>
      </w:r>
      <w:r w:rsidRPr="00530046">
        <w:t xml:space="preserve">ge trygghet och ett gott stöd </w:t>
      </w:r>
      <w:r>
        <w:t xml:space="preserve">tillbaka till hälsa och arbete. Regeringen har därför tillsatt </w:t>
      </w:r>
      <w:r w:rsidRPr="00530046">
        <w:t>en nationell samordnare som</w:t>
      </w:r>
      <w:r>
        <w:t>, med individens och samhällets bästa i fokus,</w:t>
      </w:r>
      <w:r w:rsidRPr="00530046">
        <w:t xml:space="preserve"> ska främja en väl fungerande sjukskrivningsprocess</w:t>
      </w:r>
      <w:r>
        <w:t xml:space="preserve"> (Dir. 2018:27).</w:t>
      </w:r>
    </w:p>
    <w:p w14:paraId="7EE97B75" w14:textId="77777777" w:rsidR="0036225B" w:rsidRDefault="0036225B" w:rsidP="0036225B">
      <w:pPr>
        <w:pStyle w:val="Brdtext"/>
      </w:pPr>
      <w:r>
        <w:t>För regeringen är det viktigt att följa upp det uppdrag som myndigheterna har om att samverka för att fler människor ska kunna återgå till hälsa och arbete. Uppföljning är viktig också för att få klarhet om det krävs ytterligare åtgärder från regeringens sida.</w:t>
      </w:r>
    </w:p>
    <w:p w14:paraId="5E32389B" w14:textId="15337700" w:rsidR="0036225B" w:rsidRDefault="0036225B" w:rsidP="0036225B">
      <w:pPr>
        <w:pStyle w:val="Brdtext"/>
      </w:pPr>
      <w:r w:rsidRPr="00077AED">
        <w:t>I överenskommelse mellan regeringen, Centerpartiet och Liberalerna som träffades i januari anges att Arbetsförmedlingen ska re</w:t>
      </w:r>
      <w:r>
        <w:t xml:space="preserve">formeras i grunden. Regeringen </w:t>
      </w:r>
      <w:r w:rsidR="00B662DB" w:rsidRPr="00B662DB">
        <w:t>har den 9</w:t>
      </w:r>
      <w:r w:rsidRPr="00B662DB">
        <w:t xml:space="preserve"> maj beslutat</w:t>
      </w:r>
      <w:r w:rsidRPr="00077AED">
        <w:t xml:space="preserve"> att ge ett uppdrag till Arbetsförmedlingen att förbereda för och att bistå med att analysera vissa förutsättningar inför reformeringen. I det uppdraget ingår att analysera och redogöra för hur samverkan med bl.a. Försäkringskassan</w:t>
      </w:r>
      <w:bookmarkStart w:id="0" w:name="_GoBack"/>
      <w:bookmarkEnd w:id="0"/>
      <w:r w:rsidRPr="00077AED">
        <w:t xml:space="preserve"> kan utformas så att det samlade stödet till olika grupper av arbetssökande ska bli effektivt. Det gemensamma uppdraget om övergången mellan Försäkringskassan och Arbetsförmedlingen är en utgångspunkt</w:t>
      </w:r>
      <w:r>
        <w:t>.</w:t>
      </w:r>
    </w:p>
    <w:p w14:paraId="47B26AF3" w14:textId="77777777" w:rsidR="0036225B" w:rsidRDefault="0036225B" w:rsidP="0036225B">
      <w:pPr>
        <w:pStyle w:val="Brdtext"/>
      </w:pPr>
    </w:p>
    <w:p w14:paraId="5D954100" w14:textId="4528141B" w:rsidR="00A674C2" w:rsidRDefault="0036225B" w:rsidP="0036225B">
      <w:pPr>
        <w:pStyle w:val="Brdtextutanavstnd"/>
      </w:pPr>
      <w:r>
        <w:t xml:space="preserve">Stockholm den </w:t>
      </w:r>
      <w:sdt>
        <w:sdtPr>
          <w:id w:val="-1225218591"/>
          <w:placeholder>
            <w:docPart w:val="B1FB47AAE8D146778D144BF3767A9F8D"/>
          </w:placeholder>
          <w:dataBinding w:prefixMappings="xmlns:ns0='http://lp/documentinfo/RK' " w:xpath="/ns0:DocumentInfo[1]/ns0:BaseInfo[1]/ns0:HeaderDate[1]" w:storeItemID="{E11EDB5C-6F7F-4C58-A4B0-D2A283B68DFC}"/>
          <w:date w:fullDate="2019-05-15T00:00:00Z">
            <w:dateFormat w:val="d MMMM yyyy"/>
            <w:lid w:val="sv-SE"/>
            <w:storeMappedDataAs w:val="dateTime"/>
            <w:calendar w:val="gregorian"/>
          </w:date>
        </w:sdtPr>
        <w:sdtEndPr/>
        <w:sdtContent>
          <w:r>
            <w:t>15 maj 2019</w:t>
          </w:r>
        </w:sdtContent>
      </w:sdt>
    </w:p>
    <w:p w14:paraId="41EB7737" w14:textId="77777777" w:rsidR="00A674C2" w:rsidRDefault="00A674C2" w:rsidP="00A674C2">
      <w:pPr>
        <w:pStyle w:val="Brdtextutanavstnd"/>
      </w:pPr>
    </w:p>
    <w:p w14:paraId="01494723" w14:textId="367C8203" w:rsidR="00A674C2" w:rsidRDefault="00A674C2" w:rsidP="00A674C2">
      <w:pPr>
        <w:pStyle w:val="Brdtextutanavstnd"/>
      </w:pPr>
    </w:p>
    <w:p w14:paraId="61946BCE" w14:textId="77777777" w:rsidR="00FB0C54" w:rsidRDefault="00FB0C54" w:rsidP="00A674C2">
      <w:pPr>
        <w:pStyle w:val="Brdtextutanavstnd"/>
      </w:pPr>
    </w:p>
    <w:p w14:paraId="733AA822" w14:textId="77777777" w:rsidR="00A674C2" w:rsidRPr="00DB48AB" w:rsidRDefault="00A674C2" w:rsidP="00A674C2">
      <w:pPr>
        <w:pStyle w:val="Brdtext"/>
      </w:pPr>
      <w:r>
        <w:t>Ylva Johansson</w:t>
      </w:r>
    </w:p>
    <w:p w14:paraId="18E35673" w14:textId="77777777" w:rsidR="00A674C2" w:rsidRPr="006273E4" w:rsidRDefault="00A674C2" w:rsidP="00A66B8F">
      <w:pPr>
        <w:pStyle w:val="Brdtext"/>
      </w:pPr>
    </w:p>
    <w:sectPr w:rsidR="00A674C2" w:rsidRPr="006273E4" w:rsidSect="00D97B9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C5E57" w14:textId="77777777" w:rsidR="00D97B91" w:rsidRDefault="00D97B91" w:rsidP="00A87A54">
      <w:pPr>
        <w:spacing w:after="0" w:line="240" w:lineRule="auto"/>
      </w:pPr>
      <w:r>
        <w:separator/>
      </w:r>
    </w:p>
  </w:endnote>
  <w:endnote w:type="continuationSeparator" w:id="0">
    <w:p w14:paraId="437D7CE6" w14:textId="77777777" w:rsidR="00D97B91" w:rsidRDefault="00D97B9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82784CD" w14:textId="77777777" w:rsidTr="006A26EC">
      <w:trPr>
        <w:trHeight w:val="227"/>
        <w:jc w:val="right"/>
      </w:trPr>
      <w:tc>
        <w:tcPr>
          <w:tcW w:w="708" w:type="dxa"/>
          <w:vAlign w:val="bottom"/>
        </w:tcPr>
        <w:p w14:paraId="271FC078" w14:textId="2672740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906C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906C7">
            <w:rPr>
              <w:rStyle w:val="Sidnummer"/>
              <w:noProof/>
            </w:rPr>
            <w:t>2</w:t>
          </w:r>
          <w:r>
            <w:rPr>
              <w:rStyle w:val="Sidnummer"/>
            </w:rPr>
            <w:fldChar w:fldCharType="end"/>
          </w:r>
          <w:r>
            <w:rPr>
              <w:rStyle w:val="Sidnummer"/>
            </w:rPr>
            <w:t>)</w:t>
          </w:r>
        </w:p>
      </w:tc>
    </w:tr>
    <w:tr w:rsidR="005606BC" w:rsidRPr="00347E11" w14:paraId="7DFD004C" w14:textId="77777777" w:rsidTr="006A26EC">
      <w:trPr>
        <w:trHeight w:val="850"/>
        <w:jc w:val="right"/>
      </w:trPr>
      <w:tc>
        <w:tcPr>
          <w:tcW w:w="708" w:type="dxa"/>
          <w:vAlign w:val="bottom"/>
        </w:tcPr>
        <w:p w14:paraId="6F1E71B4" w14:textId="77777777" w:rsidR="005606BC" w:rsidRPr="00347E11" w:rsidRDefault="005606BC" w:rsidP="005606BC">
          <w:pPr>
            <w:pStyle w:val="Sidfot"/>
            <w:spacing w:line="276" w:lineRule="auto"/>
            <w:jc w:val="right"/>
          </w:pPr>
        </w:p>
      </w:tc>
    </w:tr>
  </w:tbl>
  <w:p w14:paraId="6E0151D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9E7897" w14:textId="77777777" w:rsidTr="001F4302">
      <w:trPr>
        <w:trHeight w:val="510"/>
      </w:trPr>
      <w:tc>
        <w:tcPr>
          <w:tcW w:w="8525" w:type="dxa"/>
          <w:gridSpan w:val="2"/>
          <w:vAlign w:val="bottom"/>
        </w:tcPr>
        <w:p w14:paraId="7BDBE99F" w14:textId="77777777" w:rsidR="00347E11" w:rsidRPr="00347E11" w:rsidRDefault="00347E11" w:rsidP="00347E11">
          <w:pPr>
            <w:pStyle w:val="Sidfot"/>
            <w:rPr>
              <w:sz w:val="8"/>
            </w:rPr>
          </w:pPr>
        </w:p>
      </w:tc>
    </w:tr>
    <w:tr w:rsidR="00093408" w:rsidRPr="00EE3C0F" w14:paraId="716AD330" w14:textId="77777777" w:rsidTr="00C26068">
      <w:trPr>
        <w:trHeight w:val="227"/>
      </w:trPr>
      <w:tc>
        <w:tcPr>
          <w:tcW w:w="4074" w:type="dxa"/>
        </w:tcPr>
        <w:p w14:paraId="60850E32" w14:textId="77777777" w:rsidR="00347E11" w:rsidRPr="00F53AEA" w:rsidRDefault="00347E11" w:rsidP="00C26068">
          <w:pPr>
            <w:pStyle w:val="Sidfot"/>
            <w:spacing w:line="276" w:lineRule="auto"/>
          </w:pPr>
        </w:p>
      </w:tc>
      <w:tc>
        <w:tcPr>
          <w:tcW w:w="4451" w:type="dxa"/>
        </w:tcPr>
        <w:p w14:paraId="6B7E9018" w14:textId="77777777" w:rsidR="00093408" w:rsidRPr="00F53AEA" w:rsidRDefault="00093408" w:rsidP="00F53AEA">
          <w:pPr>
            <w:pStyle w:val="Sidfot"/>
            <w:spacing w:line="276" w:lineRule="auto"/>
          </w:pPr>
        </w:p>
      </w:tc>
    </w:tr>
  </w:tbl>
  <w:p w14:paraId="2A34DCF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E4E48" w14:textId="77777777" w:rsidR="00D97B91" w:rsidRDefault="00D97B91" w:rsidP="00A87A54">
      <w:pPr>
        <w:spacing w:after="0" w:line="240" w:lineRule="auto"/>
      </w:pPr>
      <w:r>
        <w:separator/>
      </w:r>
    </w:p>
  </w:footnote>
  <w:footnote w:type="continuationSeparator" w:id="0">
    <w:p w14:paraId="3CEA85CB" w14:textId="77777777" w:rsidR="00D97B91" w:rsidRDefault="00D97B9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7B91" w14:paraId="0B608AAC" w14:textId="77777777" w:rsidTr="00C93EBA">
      <w:trPr>
        <w:trHeight w:val="227"/>
      </w:trPr>
      <w:tc>
        <w:tcPr>
          <w:tcW w:w="5534" w:type="dxa"/>
        </w:tcPr>
        <w:p w14:paraId="61CC155F" w14:textId="77777777" w:rsidR="00D97B91" w:rsidRPr="007D73AB" w:rsidRDefault="00D97B91">
          <w:pPr>
            <w:pStyle w:val="Sidhuvud"/>
          </w:pPr>
        </w:p>
      </w:tc>
      <w:tc>
        <w:tcPr>
          <w:tcW w:w="3170" w:type="dxa"/>
          <w:vAlign w:val="bottom"/>
        </w:tcPr>
        <w:p w14:paraId="6D5CC7C2" w14:textId="77777777" w:rsidR="00D97B91" w:rsidRPr="007D73AB" w:rsidRDefault="00D97B91" w:rsidP="00340DE0">
          <w:pPr>
            <w:pStyle w:val="Sidhuvud"/>
          </w:pPr>
        </w:p>
      </w:tc>
      <w:tc>
        <w:tcPr>
          <w:tcW w:w="1134" w:type="dxa"/>
        </w:tcPr>
        <w:p w14:paraId="1B684D0C" w14:textId="77777777" w:rsidR="00D97B91" w:rsidRDefault="00D97B91" w:rsidP="005A703A">
          <w:pPr>
            <w:pStyle w:val="Sidhuvud"/>
          </w:pPr>
        </w:p>
      </w:tc>
    </w:tr>
    <w:tr w:rsidR="00D97B91" w14:paraId="649FE5CA" w14:textId="77777777" w:rsidTr="00C93EBA">
      <w:trPr>
        <w:trHeight w:val="1928"/>
      </w:trPr>
      <w:tc>
        <w:tcPr>
          <w:tcW w:w="5534" w:type="dxa"/>
        </w:tcPr>
        <w:p w14:paraId="11B49CA3" w14:textId="77777777" w:rsidR="00D97B91" w:rsidRPr="00340DE0" w:rsidRDefault="00D97B91" w:rsidP="00340DE0">
          <w:pPr>
            <w:pStyle w:val="Sidhuvud"/>
          </w:pPr>
          <w:r>
            <w:rPr>
              <w:noProof/>
            </w:rPr>
            <w:drawing>
              <wp:inline distT="0" distB="0" distL="0" distR="0" wp14:anchorId="5F322C74" wp14:editId="22E0443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8E9DCE0" w14:textId="77777777" w:rsidR="00D97B91" w:rsidRPr="00710A6C" w:rsidRDefault="00D97B91" w:rsidP="00EE3C0F">
          <w:pPr>
            <w:pStyle w:val="Sidhuvud"/>
            <w:rPr>
              <w:b/>
            </w:rPr>
          </w:pPr>
        </w:p>
        <w:p w14:paraId="1ECB580A" w14:textId="77777777" w:rsidR="00D97B91" w:rsidRDefault="00D97B91" w:rsidP="00EE3C0F">
          <w:pPr>
            <w:pStyle w:val="Sidhuvud"/>
          </w:pPr>
        </w:p>
        <w:p w14:paraId="79FD493A" w14:textId="77777777" w:rsidR="00D97B91" w:rsidRDefault="00D97B91" w:rsidP="00EE3C0F">
          <w:pPr>
            <w:pStyle w:val="Sidhuvud"/>
          </w:pPr>
        </w:p>
        <w:p w14:paraId="04EF2EDC" w14:textId="77777777" w:rsidR="00D97B91" w:rsidRDefault="00D97B91" w:rsidP="00EE3C0F">
          <w:pPr>
            <w:pStyle w:val="Sidhuvud"/>
          </w:pPr>
        </w:p>
        <w:sdt>
          <w:sdtPr>
            <w:alias w:val="Dnr"/>
            <w:tag w:val="ccRKShow_Dnr"/>
            <w:id w:val="-829283628"/>
            <w:placeholder>
              <w:docPart w:val="DD2611E3E1BF4151A75BE31F554D0FF7"/>
            </w:placeholder>
            <w:dataBinding w:prefixMappings="xmlns:ns0='http://lp/documentinfo/RK' " w:xpath="/ns0:DocumentInfo[1]/ns0:BaseInfo[1]/ns0:Dnr[1]" w:storeItemID="{E11EDB5C-6F7F-4C58-A4B0-D2A283B68DFC}"/>
            <w:text/>
          </w:sdtPr>
          <w:sdtEndPr/>
          <w:sdtContent>
            <w:p w14:paraId="66E559E7" w14:textId="77777777" w:rsidR="00D97B91" w:rsidRDefault="00D97B91" w:rsidP="00EE3C0F">
              <w:pPr>
                <w:pStyle w:val="Sidhuvud"/>
              </w:pPr>
              <w:r>
                <w:t xml:space="preserve">Dnr A2019/00890/A </w:t>
              </w:r>
            </w:p>
          </w:sdtContent>
        </w:sdt>
        <w:sdt>
          <w:sdtPr>
            <w:alias w:val="DocNumber"/>
            <w:tag w:val="DocNumber"/>
            <w:id w:val="1726028884"/>
            <w:placeholder>
              <w:docPart w:val="BE02F62CE6D44350920570794C12FD6D"/>
            </w:placeholder>
            <w:showingPlcHdr/>
            <w:dataBinding w:prefixMappings="xmlns:ns0='http://lp/documentinfo/RK' " w:xpath="/ns0:DocumentInfo[1]/ns0:BaseInfo[1]/ns0:DocNumber[1]" w:storeItemID="{E11EDB5C-6F7F-4C58-A4B0-D2A283B68DFC}"/>
            <w:text/>
          </w:sdtPr>
          <w:sdtEndPr/>
          <w:sdtContent>
            <w:p w14:paraId="07B6E4AA" w14:textId="77777777" w:rsidR="00D97B91" w:rsidRDefault="00D97B91" w:rsidP="00EE3C0F">
              <w:pPr>
                <w:pStyle w:val="Sidhuvud"/>
              </w:pPr>
              <w:r>
                <w:rPr>
                  <w:rStyle w:val="Platshllartext"/>
                </w:rPr>
                <w:t xml:space="preserve"> </w:t>
              </w:r>
            </w:p>
          </w:sdtContent>
        </w:sdt>
        <w:p w14:paraId="0E6EF6E6" w14:textId="77777777" w:rsidR="00D97B91" w:rsidRDefault="00D97B91" w:rsidP="00EE3C0F">
          <w:pPr>
            <w:pStyle w:val="Sidhuvud"/>
          </w:pPr>
        </w:p>
      </w:tc>
      <w:tc>
        <w:tcPr>
          <w:tcW w:w="1134" w:type="dxa"/>
        </w:tcPr>
        <w:p w14:paraId="52027E51" w14:textId="77777777" w:rsidR="00D97B91" w:rsidRDefault="00D97B91" w:rsidP="0094502D">
          <w:pPr>
            <w:pStyle w:val="Sidhuvud"/>
          </w:pPr>
        </w:p>
        <w:p w14:paraId="44B4BC12" w14:textId="77777777" w:rsidR="00D97B91" w:rsidRPr="0094502D" w:rsidRDefault="00D97B91" w:rsidP="00EC71A6">
          <w:pPr>
            <w:pStyle w:val="Sidhuvud"/>
          </w:pPr>
        </w:p>
      </w:tc>
    </w:tr>
    <w:tr w:rsidR="00D97B91" w14:paraId="161659B9" w14:textId="77777777" w:rsidTr="00C93EBA">
      <w:trPr>
        <w:trHeight w:val="2268"/>
      </w:trPr>
      <w:sdt>
        <w:sdtPr>
          <w:rPr>
            <w:b/>
          </w:rPr>
          <w:alias w:val="SenderText"/>
          <w:tag w:val="ccRKShow_SenderText"/>
          <w:id w:val="1374046025"/>
          <w:placeholder>
            <w:docPart w:val="FF6AB7ECB79E4EAF8275234CEF51799C"/>
          </w:placeholder>
        </w:sdtPr>
        <w:sdtEndPr>
          <w:rPr>
            <w:b w:val="0"/>
          </w:rPr>
        </w:sdtEndPr>
        <w:sdtContent>
          <w:tc>
            <w:tcPr>
              <w:tcW w:w="5534" w:type="dxa"/>
              <w:tcMar>
                <w:right w:w="1134" w:type="dxa"/>
              </w:tcMar>
            </w:tcPr>
            <w:p w14:paraId="653F5BC2" w14:textId="77777777" w:rsidR="00D97B91" w:rsidRPr="00D97B91" w:rsidRDefault="00D97B91" w:rsidP="00340DE0">
              <w:pPr>
                <w:pStyle w:val="Sidhuvud"/>
                <w:rPr>
                  <w:b/>
                </w:rPr>
              </w:pPr>
              <w:r w:rsidRPr="00D97B91">
                <w:rPr>
                  <w:b/>
                </w:rPr>
                <w:t>Arbetsmarknadsdepartementet</w:t>
              </w:r>
            </w:p>
            <w:p w14:paraId="2448C59A" w14:textId="23167B0C" w:rsidR="00D97B91" w:rsidRPr="00340DE0" w:rsidRDefault="00D97B91" w:rsidP="00A66B8F">
              <w:pPr>
                <w:pStyle w:val="Sidhuvud"/>
              </w:pPr>
              <w:r w:rsidRPr="00D97B91">
                <w:t>Arbetsmarknadsministern</w:t>
              </w:r>
            </w:p>
          </w:tc>
        </w:sdtContent>
      </w:sdt>
      <w:sdt>
        <w:sdtPr>
          <w:alias w:val="Recipient"/>
          <w:tag w:val="ccRKShow_Recipient"/>
          <w:id w:val="-28344517"/>
          <w:placeholder>
            <w:docPart w:val="3EF0F1B2BBAD4AEF9C175F20CC4DC224"/>
          </w:placeholder>
          <w:dataBinding w:prefixMappings="xmlns:ns0='http://lp/documentinfo/RK' " w:xpath="/ns0:DocumentInfo[1]/ns0:BaseInfo[1]/ns0:Recipient[1]" w:storeItemID="{E11EDB5C-6F7F-4C58-A4B0-D2A283B68DFC}"/>
          <w:text w:multiLine="1"/>
        </w:sdtPr>
        <w:sdtEndPr/>
        <w:sdtContent>
          <w:tc>
            <w:tcPr>
              <w:tcW w:w="3170" w:type="dxa"/>
            </w:tcPr>
            <w:p w14:paraId="16D15F3E" w14:textId="77777777" w:rsidR="00D97B91" w:rsidRDefault="00D97B91" w:rsidP="00547B89">
              <w:pPr>
                <w:pStyle w:val="Sidhuvud"/>
              </w:pPr>
              <w:r>
                <w:t>Till riksdagen</w:t>
              </w:r>
            </w:p>
          </w:tc>
        </w:sdtContent>
      </w:sdt>
      <w:tc>
        <w:tcPr>
          <w:tcW w:w="1134" w:type="dxa"/>
        </w:tcPr>
        <w:p w14:paraId="793F8D22" w14:textId="77777777" w:rsidR="00D97B91" w:rsidRDefault="00D97B91" w:rsidP="003E6020">
          <w:pPr>
            <w:pStyle w:val="Sidhuvud"/>
          </w:pPr>
        </w:p>
      </w:tc>
    </w:tr>
  </w:tbl>
  <w:p w14:paraId="727CD82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B91"/>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77AED"/>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05B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B3B"/>
    <w:rsid w:val="00326C03"/>
    <w:rsid w:val="00327474"/>
    <w:rsid w:val="003277B5"/>
    <w:rsid w:val="00340DE0"/>
    <w:rsid w:val="00341F47"/>
    <w:rsid w:val="00342327"/>
    <w:rsid w:val="0034750A"/>
    <w:rsid w:val="00347E11"/>
    <w:rsid w:val="003503DD"/>
    <w:rsid w:val="00350696"/>
    <w:rsid w:val="00350C92"/>
    <w:rsid w:val="003542C5"/>
    <w:rsid w:val="0036225B"/>
    <w:rsid w:val="00365461"/>
    <w:rsid w:val="00370311"/>
    <w:rsid w:val="00380663"/>
    <w:rsid w:val="003853E3"/>
    <w:rsid w:val="0038587E"/>
    <w:rsid w:val="00392ED4"/>
    <w:rsid w:val="00393680"/>
    <w:rsid w:val="00394D4C"/>
    <w:rsid w:val="003A1315"/>
    <w:rsid w:val="003A2E73"/>
    <w:rsid w:val="003A3071"/>
    <w:rsid w:val="003A5969"/>
    <w:rsid w:val="003A5AB2"/>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3BA"/>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09EF"/>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046"/>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D0FC1"/>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6387C"/>
    <w:rsid w:val="006700F0"/>
    <w:rsid w:val="00670A48"/>
    <w:rsid w:val="00672F6F"/>
    <w:rsid w:val="00674C2F"/>
    <w:rsid w:val="00674C8B"/>
    <w:rsid w:val="00691AEE"/>
    <w:rsid w:val="0069523C"/>
    <w:rsid w:val="006962CA"/>
    <w:rsid w:val="00696A95"/>
    <w:rsid w:val="006A09DA"/>
    <w:rsid w:val="006A1835"/>
    <w:rsid w:val="006A2625"/>
    <w:rsid w:val="006A5942"/>
    <w:rsid w:val="006A7291"/>
    <w:rsid w:val="006B4A30"/>
    <w:rsid w:val="006B7569"/>
    <w:rsid w:val="006C28EE"/>
    <w:rsid w:val="006D2998"/>
    <w:rsid w:val="006D3188"/>
    <w:rsid w:val="006D5159"/>
    <w:rsid w:val="006E08FC"/>
    <w:rsid w:val="006F2588"/>
    <w:rsid w:val="006F76A4"/>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359D"/>
    <w:rsid w:val="008D4306"/>
    <w:rsid w:val="008D4508"/>
    <w:rsid w:val="008D4DC4"/>
    <w:rsid w:val="008D7CAF"/>
    <w:rsid w:val="008E02EE"/>
    <w:rsid w:val="008E65A8"/>
    <w:rsid w:val="008E6C65"/>
    <w:rsid w:val="008E77D6"/>
    <w:rsid w:val="008F2EAB"/>
    <w:rsid w:val="009036E7"/>
    <w:rsid w:val="0091053B"/>
    <w:rsid w:val="00912945"/>
    <w:rsid w:val="009144EE"/>
    <w:rsid w:val="00915D4C"/>
    <w:rsid w:val="009279B2"/>
    <w:rsid w:val="00935814"/>
    <w:rsid w:val="0094502D"/>
    <w:rsid w:val="00946561"/>
    <w:rsid w:val="00946B39"/>
    <w:rsid w:val="00947013"/>
    <w:rsid w:val="00972943"/>
    <w:rsid w:val="00973084"/>
    <w:rsid w:val="00974B59"/>
    <w:rsid w:val="00984EA2"/>
    <w:rsid w:val="00986CC3"/>
    <w:rsid w:val="0099068E"/>
    <w:rsid w:val="009920AA"/>
    <w:rsid w:val="00992943"/>
    <w:rsid w:val="009931B3"/>
    <w:rsid w:val="00996279"/>
    <w:rsid w:val="009965F7"/>
    <w:rsid w:val="009A0866"/>
    <w:rsid w:val="009A2FAA"/>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6B8F"/>
    <w:rsid w:val="00A67276"/>
    <w:rsid w:val="00A674C2"/>
    <w:rsid w:val="00A67588"/>
    <w:rsid w:val="00A67840"/>
    <w:rsid w:val="00A71A9E"/>
    <w:rsid w:val="00A7382D"/>
    <w:rsid w:val="00A743AC"/>
    <w:rsid w:val="00A75AB7"/>
    <w:rsid w:val="00A83364"/>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1885"/>
    <w:rsid w:val="00B556E8"/>
    <w:rsid w:val="00B55E70"/>
    <w:rsid w:val="00B60238"/>
    <w:rsid w:val="00B640A8"/>
    <w:rsid w:val="00B641C9"/>
    <w:rsid w:val="00B64962"/>
    <w:rsid w:val="00B662DB"/>
    <w:rsid w:val="00B66AC0"/>
    <w:rsid w:val="00B71634"/>
    <w:rsid w:val="00B73091"/>
    <w:rsid w:val="00B75139"/>
    <w:rsid w:val="00B80840"/>
    <w:rsid w:val="00B815FC"/>
    <w:rsid w:val="00B82A05"/>
    <w:rsid w:val="00B84409"/>
    <w:rsid w:val="00B84E2D"/>
    <w:rsid w:val="00B927C9"/>
    <w:rsid w:val="00B96EFA"/>
    <w:rsid w:val="00BA2663"/>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3F"/>
    <w:rsid w:val="00C141C6"/>
    <w:rsid w:val="00C16F5A"/>
    <w:rsid w:val="00C206BD"/>
    <w:rsid w:val="00C2071A"/>
    <w:rsid w:val="00C20ACB"/>
    <w:rsid w:val="00C23703"/>
    <w:rsid w:val="00C26068"/>
    <w:rsid w:val="00C26DF9"/>
    <w:rsid w:val="00C271A8"/>
    <w:rsid w:val="00C3050C"/>
    <w:rsid w:val="00C32067"/>
    <w:rsid w:val="00C36E3A"/>
    <w:rsid w:val="00C37617"/>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8B"/>
    <w:rsid w:val="00D279D8"/>
    <w:rsid w:val="00D27C8E"/>
    <w:rsid w:val="00D27FA2"/>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06C7"/>
    <w:rsid w:val="00D921FD"/>
    <w:rsid w:val="00D93714"/>
    <w:rsid w:val="00D94034"/>
    <w:rsid w:val="00D95424"/>
    <w:rsid w:val="00D97B91"/>
    <w:rsid w:val="00DA4084"/>
    <w:rsid w:val="00DA5A54"/>
    <w:rsid w:val="00DA5C0D"/>
    <w:rsid w:val="00DB4E26"/>
    <w:rsid w:val="00DB714B"/>
    <w:rsid w:val="00DC1025"/>
    <w:rsid w:val="00DC10F6"/>
    <w:rsid w:val="00DC3E45"/>
    <w:rsid w:val="00DC44D3"/>
    <w:rsid w:val="00DC4598"/>
    <w:rsid w:val="00DD0722"/>
    <w:rsid w:val="00DD212F"/>
    <w:rsid w:val="00DE18F5"/>
    <w:rsid w:val="00DE73D2"/>
    <w:rsid w:val="00DF5BFB"/>
    <w:rsid w:val="00DF5CD6"/>
    <w:rsid w:val="00E022DA"/>
    <w:rsid w:val="00E03BCB"/>
    <w:rsid w:val="00E124DC"/>
    <w:rsid w:val="00E258D8"/>
    <w:rsid w:val="00E26D92"/>
    <w:rsid w:val="00E26DDF"/>
    <w:rsid w:val="00E30167"/>
    <w:rsid w:val="00E33493"/>
    <w:rsid w:val="00E34F22"/>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B60B9"/>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1283"/>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B0C54"/>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94F428"/>
  <w15:docId w15:val="{371786F4-3C2E-4601-8898-AFB0D8A1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2611E3E1BF4151A75BE31F554D0FF7"/>
        <w:category>
          <w:name w:val="Allmänt"/>
          <w:gallery w:val="placeholder"/>
        </w:category>
        <w:types>
          <w:type w:val="bbPlcHdr"/>
        </w:types>
        <w:behaviors>
          <w:behavior w:val="content"/>
        </w:behaviors>
        <w:guid w:val="{D649D7B5-7964-4790-8047-3C4C6435F69A}"/>
      </w:docPartPr>
      <w:docPartBody>
        <w:p w:rsidR="00626687" w:rsidRDefault="00D072F2" w:rsidP="00D072F2">
          <w:pPr>
            <w:pStyle w:val="DD2611E3E1BF4151A75BE31F554D0FF7"/>
          </w:pPr>
          <w:r>
            <w:rPr>
              <w:rStyle w:val="Platshllartext"/>
            </w:rPr>
            <w:t xml:space="preserve"> </w:t>
          </w:r>
        </w:p>
      </w:docPartBody>
    </w:docPart>
    <w:docPart>
      <w:docPartPr>
        <w:name w:val="BE02F62CE6D44350920570794C12FD6D"/>
        <w:category>
          <w:name w:val="Allmänt"/>
          <w:gallery w:val="placeholder"/>
        </w:category>
        <w:types>
          <w:type w:val="bbPlcHdr"/>
        </w:types>
        <w:behaviors>
          <w:behavior w:val="content"/>
        </w:behaviors>
        <w:guid w:val="{EF3AA607-7988-4447-8B31-84BF6BC25029}"/>
      </w:docPartPr>
      <w:docPartBody>
        <w:p w:rsidR="00626687" w:rsidRDefault="00D072F2" w:rsidP="00D072F2">
          <w:pPr>
            <w:pStyle w:val="BE02F62CE6D44350920570794C12FD6D"/>
          </w:pPr>
          <w:r>
            <w:rPr>
              <w:rStyle w:val="Platshllartext"/>
            </w:rPr>
            <w:t xml:space="preserve"> </w:t>
          </w:r>
        </w:p>
      </w:docPartBody>
    </w:docPart>
    <w:docPart>
      <w:docPartPr>
        <w:name w:val="FF6AB7ECB79E4EAF8275234CEF51799C"/>
        <w:category>
          <w:name w:val="Allmänt"/>
          <w:gallery w:val="placeholder"/>
        </w:category>
        <w:types>
          <w:type w:val="bbPlcHdr"/>
        </w:types>
        <w:behaviors>
          <w:behavior w:val="content"/>
        </w:behaviors>
        <w:guid w:val="{FD9A97BE-1E2B-4297-8316-80B2355E4A56}"/>
      </w:docPartPr>
      <w:docPartBody>
        <w:p w:rsidR="00626687" w:rsidRDefault="00D072F2" w:rsidP="00D072F2">
          <w:pPr>
            <w:pStyle w:val="FF6AB7ECB79E4EAF8275234CEF51799C"/>
          </w:pPr>
          <w:r>
            <w:rPr>
              <w:rStyle w:val="Platshllartext"/>
            </w:rPr>
            <w:t xml:space="preserve"> </w:t>
          </w:r>
        </w:p>
      </w:docPartBody>
    </w:docPart>
    <w:docPart>
      <w:docPartPr>
        <w:name w:val="3EF0F1B2BBAD4AEF9C175F20CC4DC224"/>
        <w:category>
          <w:name w:val="Allmänt"/>
          <w:gallery w:val="placeholder"/>
        </w:category>
        <w:types>
          <w:type w:val="bbPlcHdr"/>
        </w:types>
        <w:behaviors>
          <w:behavior w:val="content"/>
        </w:behaviors>
        <w:guid w:val="{48614F0E-CF74-43CB-B0F5-1632B5B34557}"/>
      </w:docPartPr>
      <w:docPartBody>
        <w:p w:rsidR="00626687" w:rsidRDefault="00D072F2" w:rsidP="00D072F2">
          <w:pPr>
            <w:pStyle w:val="3EF0F1B2BBAD4AEF9C175F20CC4DC224"/>
          </w:pPr>
          <w:r>
            <w:rPr>
              <w:rStyle w:val="Platshllartext"/>
            </w:rPr>
            <w:t xml:space="preserve"> </w:t>
          </w:r>
        </w:p>
      </w:docPartBody>
    </w:docPart>
    <w:docPart>
      <w:docPartPr>
        <w:name w:val="B1FB47AAE8D146778D144BF3767A9F8D"/>
        <w:category>
          <w:name w:val="Allmänt"/>
          <w:gallery w:val="placeholder"/>
        </w:category>
        <w:types>
          <w:type w:val="bbPlcHdr"/>
        </w:types>
        <w:behaviors>
          <w:behavior w:val="content"/>
        </w:behaviors>
        <w:guid w:val="{B989511F-1236-4B05-8F27-FE7AD1427488}"/>
      </w:docPartPr>
      <w:docPartBody>
        <w:p w:rsidR="008D13AB" w:rsidRDefault="00E71AD8" w:rsidP="00E71AD8">
          <w:pPr>
            <w:pStyle w:val="B1FB47AAE8D146778D144BF3767A9F8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F2"/>
    <w:rsid w:val="00626687"/>
    <w:rsid w:val="008D13AB"/>
    <w:rsid w:val="00D072F2"/>
    <w:rsid w:val="00E71A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0D6EF0B297345D8BAD8623C0E9C480C">
    <w:name w:val="20D6EF0B297345D8BAD8623C0E9C480C"/>
    <w:rsid w:val="00D072F2"/>
  </w:style>
  <w:style w:type="character" w:styleId="Platshllartext">
    <w:name w:val="Placeholder Text"/>
    <w:basedOn w:val="Standardstycketeckensnitt"/>
    <w:uiPriority w:val="99"/>
    <w:semiHidden/>
    <w:rsid w:val="00E71AD8"/>
    <w:rPr>
      <w:noProof w:val="0"/>
      <w:color w:val="808080"/>
    </w:rPr>
  </w:style>
  <w:style w:type="paragraph" w:customStyle="1" w:styleId="895CA29BB6BE4F57AEBF878A98319B52">
    <w:name w:val="895CA29BB6BE4F57AEBF878A98319B52"/>
    <w:rsid w:val="00D072F2"/>
  </w:style>
  <w:style w:type="paragraph" w:customStyle="1" w:styleId="8913FDD8C7A744268C0BEA3721DF8AB5">
    <w:name w:val="8913FDD8C7A744268C0BEA3721DF8AB5"/>
    <w:rsid w:val="00D072F2"/>
  </w:style>
  <w:style w:type="paragraph" w:customStyle="1" w:styleId="A5364585DA1146B8A3A05C4A9F4FB4DE">
    <w:name w:val="A5364585DA1146B8A3A05C4A9F4FB4DE"/>
    <w:rsid w:val="00D072F2"/>
  </w:style>
  <w:style w:type="paragraph" w:customStyle="1" w:styleId="DD2611E3E1BF4151A75BE31F554D0FF7">
    <w:name w:val="DD2611E3E1BF4151A75BE31F554D0FF7"/>
    <w:rsid w:val="00D072F2"/>
  </w:style>
  <w:style w:type="paragraph" w:customStyle="1" w:styleId="BE02F62CE6D44350920570794C12FD6D">
    <w:name w:val="BE02F62CE6D44350920570794C12FD6D"/>
    <w:rsid w:val="00D072F2"/>
  </w:style>
  <w:style w:type="paragraph" w:customStyle="1" w:styleId="E9D8D0CB7D334BBD9A6EC45D1AE1B28D">
    <w:name w:val="E9D8D0CB7D334BBD9A6EC45D1AE1B28D"/>
    <w:rsid w:val="00D072F2"/>
  </w:style>
  <w:style w:type="paragraph" w:customStyle="1" w:styleId="F8DE00C6FA0B4CA78CCC41CB4B060DC4">
    <w:name w:val="F8DE00C6FA0B4CA78CCC41CB4B060DC4"/>
    <w:rsid w:val="00D072F2"/>
  </w:style>
  <w:style w:type="paragraph" w:customStyle="1" w:styleId="F969A5A2ECFB4303924CB8CBB5E95E2D">
    <w:name w:val="F969A5A2ECFB4303924CB8CBB5E95E2D"/>
    <w:rsid w:val="00D072F2"/>
  </w:style>
  <w:style w:type="paragraph" w:customStyle="1" w:styleId="FF6AB7ECB79E4EAF8275234CEF51799C">
    <w:name w:val="FF6AB7ECB79E4EAF8275234CEF51799C"/>
    <w:rsid w:val="00D072F2"/>
  </w:style>
  <w:style w:type="paragraph" w:customStyle="1" w:styleId="3EF0F1B2BBAD4AEF9C175F20CC4DC224">
    <w:name w:val="3EF0F1B2BBAD4AEF9C175F20CC4DC224"/>
    <w:rsid w:val="00D072F2"/>
  </w:style>
  <w:style w:type="paragraph" w:customStyle="1" w:styleId="FA954F2B5F3E4148A7BA88E4DBB57E78">
    <w:name w:val="FA954F2B5F3E4148A7BA88E4DBB57E78"/>
    <w:rsid w:val="00D072F2"/>
  </w:style>
  <w:style w:type="paragraph" w:customStyle="1" w:styleId="B1FB47AAE8D146778D144BF3767A9F8D">
    <w:name w:val="B1FB47AAE8D146778D144BF3767A9F8D"/>
    <w:rsid w:val="00E71A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2019-05-15T00:00:00</HeaderDate>
    <Office/>
    <Dnr>Dnr A2019/00890/A </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c49295b3-c34f-4717-afa4-fa37420b78b7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2019-05-15T00:00:00</HeaderDate>
    <Office/>
    <Dnr>Dnr A2019/00890/A </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/dep/a/arenden/A</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405B3-6263-43C9-BE3A-D02F131B4A34}"/>
</file>

<file path=customXml/itemProps2.xml><?xml version="1.0" encoding="utf-8"?>
<ds:datastoreItem xmlns:ds="http://schemas.openxmlformats.org/officeDocument/2006/customXml" ds:itemID="{E11EDB5C-6F7F-4C58-A4B0-D2A283B68DFC}"/>
</file>

<file path=customXml/itemProps3.xml><?xml version="1.0" encoding="utf-8"?>
<ds:datastoreItem xmlns:ds="http://schemas.openxmlformats.org/officeDocument/2006/customXml" ds:itemID="{D02F2A92-3515-41F8-A04A-36111845C40D}"/>
</file>

<file path=customXml/itemProps4.xml><?xml version="1.0" encoding="utf-8"?>
<ds:datastoreItem xmlns:ds="http://schemas.openxmlformats.org/officeDocument/2006/customXml" ds:itemID="{E11EDB5C-6F7F-4C58-A4B0-D2A283B68DFC}"/>
</file>

<file path=customXml/itemProps5.xml><?xml version="1.0" encoding="utf-8"?>
<ds:datastoreItem xmlns:ds="http://schemas.openxmlformats.org/officeDocument/2006/customXml" ds:itemID="{AE07B6DD-1EF8-4326-8A58-FD5D1EE355CE}"/>
</file>

<file path=customXml/itemProps6.xml><?xml version="1.0" encoding="utf-8"?>
<ds:datastoreItem xmlns:ds="http://schemas.openxmlformats.org/officeDocument/2006/customXml" ds:itemID="{1D512C3F-54DC-4B92-BE1D-5B730A68F66E}"/>
</file>

<file path=customXml/itemProps7.xml><?xml version="1.0" encoding="utf-8"?>
<ds:datastoreItem xmlns:ds="http://schemas.openxmlformats.org/officeDocument/2006/customXml" ds:itemID="{F94952F1-A22E-416D-82F8-048718A65BB4}"/>
</file>

<file path=customXml/itemProps8.xml><?xml version="1.0" encoding="utf-8"?>
<ds:datastoreItem xmlns:ds="http://schemas.openxmlformats.org/officeDocument/2006/customXml" ds:itemID="{FC1BE193-433C-4538-8A64-B040B7B83249}"/>
</file>

<file path=docProps/app.xml><?xml version="1.0" encoding="utf-8"?>
<Properties xmlns="http://schemas.openxmlformats.org/officeDocument/2006/extended-properties" xmlns:vt="http://schemas.openxmlformats.org/officeDocument/2006/docPropsVTypes">
  <Template>RK Basmall</Template>
  <TotalTime>0</TotalTime>
  <Pages>2</Pages>
  <Words>437</Words>
  <Characters>2321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Abukar Omarsson</dc:creator>
  <cp:keywords/>
  <dc:description/>
  <cp:lastModifiedBy>Abukar Omarsson</cp:lastModifiedBy>
  <cp:revision>21</cp:revision>
  <cp:lastPrinted>2019-05-07T11:58:00Z</cp:lastPrinted>
  <dcterms:created xsi:type="dcterms:W3CDTF">2019-05-03T11:30:00Z</dcterms:created>
  <dcterms:modified xsi:type="dcterms:W3CDTF">2019-05-14T12:41:00Z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TaxKeyword">
    <vt:lpwstr/>
  </property>
  <property fmtid="{D5CDD505-2E9C-101B-9397-08002B2CF9AE}" pid="4" name="Organisation">
    <vt:lpwstr/>
  </property>
  <property fmtid="{D5CDD505-2E9C-101B-9397-08002B2CF9AE}" pid="5" name="ActivityCategory">
    <vt:lpwstr/>
  </property>
  <property fmtid="{D5CDD505-2E9C-101B-9397-08002B2CF9AE}" pid="6" name="TaxKeywordTaxHTField">
    <vt:lpwstr/>
  </property>
  <property fmtid="{D5CDD505-2E9C-101B-9397-08002B2CF9AE}" pid="7" name="_dlc_DocIdItemGuid">
    <vt:lpwstr>55642e79-0231-49ad-8451-ad46ddfed2d6</vt:lpwstr>
  </property>
</Properties>
</file>