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6990" w:rsidRPr="00503893" w:rsidRDefault="00EE6990">
      <w:pPr>
        <w:pStyle w:val="Frslagsrubrik"/>
        <w:shd w:val="clear" w:color="000000" w:fill="auto"/>
      </w:pPr>
      <w:r w:rsidRPr="00503893">
        <w:t>Förslag till riksdagsbeslut</w:t>
      </w:r>
    </w:p>
    <w:p w:rsidR="00EE6990" w:rsidRPr="00503893" w:rsidRDefault="00EE6990">
      <w:pPr>
        <w:pStyle w:val="Hemstlatt"/>
        <w:shd w:val="clear" w:color="000000" w:fill="auto"/>
        <w:ind w:left="0"/>
      </w:pPr>
      <w:r w:rsidRPr="00503893">
        <w:t>Riksdagen tillkännager för regeringen som sin mening vad som anförs i motionen om kommuner som antagit vindbrukspl</w:t>
      </w:r>
      <w:r w:rsidRPr="00503893">
        <w:t>a</w:t>
      </w:r>
      <w:r w:rsidRPr="00503893">
        <w:t>ner.</w:t>
      </w:r>
    </w:p>
    <w:p w:rsidR="00EE6990" w:rsidRPr="00503893" w:rsidRDefault="00EE6990">
      <w:pPr>
        <w:pStyle w:val="Rubrik1"/>
        <w:shd w:val="clear" w:color="000000" w:fill="auto"/>
      </w:pPr>
      <w:r w:rsidRPr="00503893">
        <w:t>Motivering</w:t>
      </w:r>
    </w:p>
    <w:p w:rsidR="00EE6990" w:rsidRPr="00503893" w:rsidRDefault="00EE6990">
      <w:pPr>
        <w:shd w:val="clear" w:color="000000" w:fill="auto"/>
      </w:pPr>
      <w:r w:rsidRPr="00503893">
        <w:t>Det kommunala självstyret har djupa historiska rötter och är en central del i spelreglerna mellan kommuner och staten. I de kommuner som har antagit vindbruksplaner ska det vara den planen som är vägledande för placering av vindkraftverk och inga andra dokument.</w:t>
      </w:r>
    </w:p>
    <w:p w:rsidR="00EE6990" w:rsidRPr="00503893" w:rsidRDefault="00EE6990">
      <w:pPr>
        <w:pStyle w:val="Normaltindrag"/>
        <w:shd w:val="clear" w:color="000000" w:fill="auto"/>
      </w:pPr>
      <w:r w:rsidRPr="00503893">
        <w:t>Boverket har hittills fördelat över 80 miljoner kr till vindbruksplaner. Vindbruksplanerna är framtagna med ett omsorgsfullt lokalt underlagsmater</w:t>
      </w:r>
      <w:r w:rsidRPr="00503893">
        <w:t>i</w:t>
      </w:r>
      <w:r w:rsidRPr="00503893">
        <w:t>al, vilket ger ett mer gediget beslutsunderlag än riksintressena. Dessa vin</w:t>
      </w:r>
      <w:r w:rsidRPr="00503893">
        <w:t>d</w:t>
      </w:r>
      <w:r w:rsidRPr="00503893">
        <w:t>bruksplaner är framtagna genom en omfattande demokratisk process, vilket inte riksintressena är.</w:t>
      </w:r>
    </w:p>
    <w:p w:rsidR="00EE6990" w:rsidRPr="00503893" w:rsidRDefault="00EE6990">
      <w:pPr>
        <w:pStyle w:val="Normaltindrag"/>
        <w:shd w:val="clear" w:color="000000" w:fill="auto"/>
      </w:pPr>
      <w:r w:rsidRPr="00503893">
        <w:t>Inskränkningar i det kommunala vetot innebär att det kommunala planm</w:t>
      </w:r>
      <w:r w:rsidRPr="00503893">
        <w:t>o</w:t>
      </w:r>
      <w:r w:rsidRPr="00503893">
        <w:t>nopolet sätts ur spel och det är ett misstroende mot kommunpolitiker att inte ge dem rätten att kunna bestämma över kommunens utveckling. Det komm</w:t>
      </w:r>
      <w:r w:rsidRPr="00503893">
        <w:t>u</w:t>
      </w:r>
      <w:r w:rsidRPr="00503893">
        <w:t>nala vetot är även en demokratifråga. Befolkningen har inte samma möjlighet till lobbying, juridisk hjälp och konsulthjälp som vindkraftsindustrin. Det är stor efterfrågan på mark för vindkraftverk, samtidigt som konsekvenserna av en vindkraftsutbyggnad fortfarande är dåligt kända. Acceptansen minskar för vindkraft beroende på områden, som inte varit lämpade ell</w:t>
      </w:r>
      <w:r w:rsidRPr="00503893">
        <w:t>er förankrade på lokal nivå, exploaterats eller utsetts som riksintresse. Det är därför viktigt att kommunernas vindbruksplaner utgör ett viktigt styrdokument och inte främst vindkraftsexploatörernas intressen.</w:t>
      </w:r>
    </w:p>
    <w:p w:rsidR="00EE6990" w:rsidRPr="00503893" w:rsidRDefault="00EE6990">
      <w:pPr>
        <w:pStyle w:val="Normaltindrag"/>
        <w:shd w:val="clear" w:color="000000" w:fill="auto"/>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3893">
        <w:trPr>
          <w:cantSplit/>
        </w:trPr>
        <w:tc>
          <w:tcPr>
            <w:tcW w:w="3046" w:type="dxa"/>
          </w:tcPr>
          <w:p w:rsidR="00EE6990" w:rsidRPr="00503893" w:rsidRDefault="00EE6990">
            <w:pPr>
              <w:pStyle w:val="UnderskriftDatum"/>
              <w:shd w:val="clear" w:color="000000" w:fill="auto"/>
              <w:spacing w:before="240"/>
            </w:pPr>
            <w:r w:rsidRPr="00503893">
              <w:lastRenderedPageBreak/>
              <w:t>Stockholm den 1 oktober 2013</w:t>
            </w:r>
          </w:p>
        </w:tc>
        <w:tc>
          <w:tcPr>
            <w:tcW w:w="3047" w:type="dxa"/>
          </w:tcPr>
          <w:p w:rsidR="00EE6990" w:rsidRPr="00503893" w:rsidRDefault="00EE6990">
            <w:pPr>
              <w:pStyle w:val="Underskrifter"/>
              <w:shd w:val="clear" w:color="000000" w:fill="auto"/>
              <w:spacing w:before="240"/>
            </w:pPr>
          </w:p>
        </w:tc>
      </w:tr>
      <w:tr w:rsidR="00000000" w:rsidRPr="00503893">
        <w:trPr>
          <w:cantSplit/>
        </w:trPr>
        <w:tc>
          <w:tcPr>
            <w:tcW w:w="3046" w:type="dxa"/>
          </w:tcPr>
          <w:p w:rsidR="00EE6990" w:rsidRPr="00503893" w:rsidRDefault="00EE6990">
            <w:pPr>
              <w:pStyle w:val="Underskrifter"/>
              <w:shd w:val="clear" w:color="000000" w:fill="auto"/>
            </w:pPr>
            <w:r w:rsidRPr="00503893">
              <w:t>Jörgen Hellman (S)</w:t>
            </w:r>
          </w:p>
        </w:tc>
        <w:tc>
          <w:tcPr>
            <w:tcW w:w="3046" w:type="dxa"/>
          </w:tcPr>
          <w:p w:rsidR="00EE6990" w:rsidRPr="00503893" w:rsidRDefault="00EE6990">
            <w:pPr>
              <w:pStyle w:val="Underskrifter"/>
              <w:shd w:val="clear" w:color="000000" w:fill="auto"/>
            </w:pPr>
          </w:p>
        </w:tc>
      </w:tr>
      <w:tr w:rsidR="00000000" w:rsidRPr="00503893">
        <w:trPr>
          <w:cantSplit/>
        </w:trPr>
        <w:tc>
          <w:tcPr>
            <w:tcW w:w="3046" w:type="dxa"/>
          </w:tcPr>
          <w:p w:rsidR="00EE6990" w:rsidRPr="00503893" w:rsidRDefault="00EE6990">
            <w:pPr>
              <w:pStyle w:val="Underskrifter"/>
              <w:shd w:val="clear" w:color="000000" w:fill="auto"/>
            </w:pPr>
            <w:r w:rsidRPr="00503893">
              <w:t>Christina Oskarsson (S)</w:t>
            </w:r>
          </w:p>
        </w:tc>
        <w:tc>
          <w:tcPr>
            <w:tcW w:w="3046" w:type="dxa"/>
          </w:tcPr>
          <w:p w:rsidR="00EE6990" w:rsidRPr="00503893" w:rsidRDefault="00EE6990">
            <w:pPr>
              <w:pStyle w:val="Underskrifter"/>
              <w:shd w:val="clear" w:color="000000" w:fill="auto"/>
            </w:pPr>
            <w:r w:rsidRPr="00503893">
              <w:t>Peter Johnsson (S)</w:t>
            </w:r>
          </w:p>
        </w:tc>
      </w:tr>
    </w:tbl>
    <w:p w:rsidR="00EE6990" w:rsidRPr="00503893" w:rsidRDefault="00EE6990">
      <w:pPr>
        <w:pStyle w:val="Normaltindrag"/>
        <w:shd w:val="clear" w:color="000000" w:fill="auto"/>
      </w:pPr>
    </w:p>
    <w:sectPr w:rsidR="00EE6990" w:rsidRPr="0050389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6990" w:rsidRPr="00503893" w:rsidRDefault="00EE6990">
      <w:r w:rsidRPr="00503893">
        <w:separator/>
      </w:r>
    </w:p>
  </w:endnote>
  <w:endnote w:type="continuationSeparator" w:id="0">
    <w:p w:rsidR="00EE6990" w:rsidRPr="00503893" w:rsidRDefault="00EE6990">
      <w:r w:rsidRPr="00503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503893">
    <w:pPr>
      <w:pStyle w:val="Sidfot"/>
    </w:pPr>
    <w:r w:rsidRPr="005038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85385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90" w:rsidRDefault="00EE69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6990" w:rsidRDefault="00EE69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503893">
    <w:pPr>
      <w:pStyle w:val="Sidfot"/>
    </w:pPr>
    <w:r w:rsidRPr="005038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25078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90" w:rsidRDefault="00EE69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6990" w:rsidRDefault="00EE69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503893">
    <w:pPr>
      <w:pStyle w:val="Sidfot"/>
    </w:pPr>
    <w:r w:rsidRPr="005038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78702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90" w:rsidRDefault="00EE69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6990" w:rsidRDefault="00EE69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6990" w:rsidRPr="00503893" w:rsidRDefault="00EE6990">
      <w:r w:rsidRPr="00503893">
        <w:separator/>
      </w:r>
    </w:p>
  </w:footnote>
  <w:footnote w:type="continuationSeparator" w:id="0">
    <w:p w:rsidR="00EE6990" w:rsidRPr="00503893" w:rsidRDefault="00EE6990">
      <w:r w:rsidRPr="00503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503893">
    <w:pPr>
      <w:pStyle w:val="Sidhuvud"/>
    </w:pPr>
    <w:r w:rsidRPr="005038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3885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90" w:rsidRDefault="00EE69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6990" w:rsidRDefault="00EE699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503893">
    <w:pPr>
      <w:pStyle w:val="Sidhuvud"/>
    </w:pPr>
    <w:r w:rsidRPr="005038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5541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6990" w:rsidRDefault="00EE69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6990" w:rsidRDefault="00EE699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6990" w:rsidRPr="00503893" w:rsidRDefault="00EE6990">
    <w:pPr>
      <w:pStyle w:val="FSHNormal"/>
      <w:tabs>
        <w:tab w:val="right" w:pos="5840"/>
      </w:tabs>
    </w:pPr>
    <w:r w:rsidRPr="00503893">
      <w:br/>
    </w:r>
    <w:r w:rsidRPr="00503893">
      <w:fldChar w:fldCharType="begin" w:fldLock="1"/>
    </w:r>
    <w:r w:rsidRPr="00503893">
      <w:instrText xml:space="preserve"> DOCPROPERTY</w:instrText>
    </w:r>
    <w:r w:rsidRPr="00503893">
      <w:rPr>
        <w:sz w:val="18"/>
      </w:rPr>
      <w:instrText xml:space="preserve"> "YearUser" *\charformat </w:instrText>
    </w:r>
    <w:r w:rsidRPr="00503893">
      <w:fldChar w:fldCharType="separate"/>
    </w:r>
    <w:r w:rsidRPr="00503893">
      <w:t>2013/14</w:t>
    </w:r>
    <w:r w:rsidRPr="00503893">
      <w:fldChar w:fldCharType="end"/>
    </w:r>
    <w:r w:rsidRPr="00503893">
      <w:t xml:space="preserve"> </w:t>
    </w:r>
    <w:r w:rsidRPr="00503893">
      <w:tab/>
      <w:t xml:space="preserve">mnr: </w:t>
    </w:r>
    <w:r w:rsidRPr="00503893">
      <w:fldChar w:fldCharType="begin" w:fldLock="1"/>
    </w:r>
    <w:r w:rsidRPr="00503893">
      <w:instrText xml:space="preserve"> DOCPROPERTY</w:instrText>
    </w:r>
    <w:r w:rsidRPr="00503893">
      <w:rPr>
        <w:sz w:val="18"/>
      </w:rPr>
      <w:instrText xml:space="preserve"> "Motionsnummer" *\charformat </w:instrText>
    </w:r>
    <w:r w:rsidRPr="00503893">
      <w:fldChar w:fldCharType="separate"/>
    </w:r>
    <w:r w:rsidRPr="00503893">
      <w:t>K302</w:t>
    </w:r>
    <w:r w:rsidRPr="00503893">
      <w:fldChar w:fldCharType="end"/>
    </w:r>
    <w:r w:rsidRPr="00503893">
      <w:br/>
    </w:r>
    <w:r w:rsidRPr="00503893">
      <w:fldChar w:fldCharType="begin" w:fldLock="1"/>
    </w:r>
    <w:r w:rsidRPr="00503893">
      <w:instrText xml:space="preserve"> DOCPROPERTY</w:instrText>
    </w:r>
    <w:r w:rsidRPr="00503893">
      <w:rPr>
        <w:sz w:val="18"/>
      </w:rPr>
      <w:instrText xml:space="preserve"> "Samling" *\charformat </w:instrText>
    </w:r>
    <w:r w:rsidRPr="00503893">
      <w:fldChar w:fldCharType="end"/>
    </w:r>
    <w:r w:rsidRPr="00503893">
      <w:tab/>
      <w:t xml:space="preserve">pnr: </w:t>
    </w:r>
    <w:r w:rsidRPr="00503893">
      <w:fldChar w:fldCharType="begin" w:fldLock="1"/>
    </w:r>
    <w:r w:rsidRPr="00503893">
      <w:instrText xml:space="preserve"> DOCPROPERTY</w:instrText>
    </w:r>
    <w:r w:rsidRPr="00503893">
      <w:rPr>
        <w:sz w:val="18"/>
      </w:rPr>
      <w:instrText xml:space="preserve"> "Partinummer" *\charformat </w:instrText>
    </w:r>
    <w:r w:rsidRPr="00503893">
      <w:fldChar w:fldCharType="separate"/>
    </w:r>
    <w:r w:rsidRPr="00503893">
      <w:t>S2005</w:t>
    </w:r>
    <w:r w:rsidRPr="00503893">
      <w:fldChar w:fldCharType="end"/>
    </w:r>
  </w:p>
  <w:p w:rsidR="00EE6990" w:rsidRPr="00503893" w:rsidRDefault="00EE6990">
    <w:pPr>
      <w:pStyle w:val="FSHRub1"/>
    </w:pPr>
    <w:r w:rsidRPr="00503893">
      <w:t>Motion till riksdagen</w:t>
    </w:r>
    <w:r w:rsidRPr="00503893">
      <w:br/>
    </w:r>
    <w:r w:rsidRPr="00503893">
      <w:fldChar w:fldCharType="begin" w:fldLock="1"/>
    </w:r>
    <w:r w:rsidRPr="00503893">
      <w:instrText xml:space="preserve"> DOCPROPERTY "YearUser" *\charformat </w:instrText>
    </w:r>
    <w:r w:rsidRPr="00503893">
      <w:fldChar w:fldCharType="separate"/>
    </w:r>
    <w:r w:rsidRPr="00503893">
      <w:t>2013/14</w:t>
    </w:r>
    <w:r w:rsidRPr="00503893">
      <w:fldChar w:fldCharType="end"/>
    </w:r>
    <w:r w:rsidRPr="00503893">
      <w:t>:</w:t>
    </w:r>
    <w:r w:rsidRPr="00503893">
      <w:fldChar w:fldCharType="begin" w:fldLock="1"/>
    </w:r>
    <w:r w:rsidRPr="00503893">
      <w:instrText xml:space="preserve"> DOCPROPERTY "Motionsnummer" *\charformat </w:instrText>
    </w:r>
    <w:r w:rsidRPr="00503893">
      <w:fldChar w:fldCharType="separate"/>
    </w:r>
    <w:r w:rsidRPr="00503893">
      <w:t>K302</w:t>
    </w:r>
    <w:r w:rsidRPr="00503893">
      <w:fldChar w:fldCharType="end"/>
    </w:r>
  </w:p>
  <w:p w:rsidR="00EE6990" w:rsidRPr="00503893" w:rsidRDefault="00EE6990">
    <w:pPr>
      <w:pStyle w:val="FSHNormalS5"/>
    </w:pPr>
    <w:r w:rsidRPr="00503893">
      <w:fldChar w:fldCharType="begin" w:fldLock="1"/>
    </w:r>
    <w:r w:rsidRPr="00503893">
      <w:instrText xml:space="preserve"> DOCPROPERTY "MotionarText" *\charformat </w:instrText>
    </w:r>
    <w:r w:rsidRPr="00503893">
      <w:fldChar w:fldCharType="separate"/>
    </w:r>
    <w:r w:rsidRPr="00503893">
      <w:t>av Jörgen Hellman m.fl. (S)</w:t>
    </w:r>
    <w:r w:rsidRPr="00503893">
      <w:fldChar w:fldCharType="end"/>
    </w:r>
    <w:r w:rsidRPr="00503893">
      <w:br/>
    </w:r>
    <w:r w:rsidRPr="00503893">
      <w:fldChar w:fldCharType="begin" w:fldLock="1"/>
    </w:r>
    <w:r w:rsidRPr="00503893">
      <w:instrText xml:space="preserve"> DOCPROPERTY "SvarFrasKort" *\charformat </w:instrText>
    </w:r>
    <w:r w:rsidRPr="00503893">
      <w:fldChar w:fldCharType="end"/>
    </w:r>
  </w:p>
  <w:p w:rsidR="00EE6990" w:rsidRPr="00503893" w:rsidRDefault="00EE6990">
    <w:pPr>
      <w:pStyle w:val="FSHTitel"/>
    </w:pPr>
    <w:r w:rsidRPr="00503893">
      <w:fldChar w:fldCharType="begin" w:fldLock="1"/>
    </w:r>
    <w:r w:rsidRPr="00503893">
      <w:instrText xml:space="preserve"> DOCPROPERTY</w:instrText>
    </w:r>
    <w:r w:rsidRPr="00503893">
      <w:rPr>
        <w:sz w:val="18"/>
      </w:rPr>
      <w:instrText xml:space="preserve"> "RubrikSvar" *\charformat </w:instrText>
    </w:r>
    <w:r w:rsidRPr="00503893">
      <w:fldChar w:fldCharType="separate"/>
    </w:r>
    <w:r w:rsidRPr="00503893">
      <w:t>Kommunala vindbruksplaner</w:t>
    </w:r>
    <w:r w:rsidRPr="00503893">
      <w:fldChar w:fldCharType="end"/>
    </w:r>
  </w:p>
  <w:p w:rsidR="00EE6990" w:rsidRPr="00503893" w:rsidRDefault="00EE6990">
    <w:pPr>
      <w:pStyle w:val="Normal00"/>
    </w:pPr>
  </w:p>
  <w:p w:rsidR="00EE6990" w:rsidRPr="00503893" w:rsidRDefault="00EE69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16624390">
    <w:abstractNumId w:val="13"/>
  </w:num>
  <w:num w:numId="2" w16cid:durableId="1185945752">
    <w:abstractNumId w:val="11"/>
  </w:num>
  <w:num w:numId="3" w16cid:durableId="1104032720">
    <w:abstractNumId w:val="14"/>
  </w:num>
  <w:num w:numId="4" w16cid:durableId="2114745079">
    <w:abstractNumId w:val="8"/>
  </w:num>
  <w:num w:numId="5" w16cid:durableId="1027372015">
    <w:abstractNumId w:val="3"/>
  </w:num>
  <w:num w:numId="6" w16cid:durableId="1943995828">
    <w:abstractNumId w:val="2"/>
  </w:num>
  <w:num w:numId="7" w16cid:durableId="1929726698">
    <w:abstractNumId w:val="1"/>
  </w:num>
  <w:num w:numId="8" w16cid:durableId="690451812">
    <w:abstractNumId w:val="0"/>
  </w:num>
  <w:num w:numId="9" w16cid:durableId="1565293956">
    <w:abstractNumId w:val="9"/>
  </w:num>
  <w:num w:numId="10" w16cid:durableId="2050375087">
    <w:abstractNumId w:val="7"/>
  </w:num>
  <w:num w:numId="11" w16cid:durableId="683482579">
    <w:abstractNumId w:val="6"/>
  </w:num>
  <w:num w:numId="12" w16cid:durableId="1439377007">
    <w:abstractNumId w:val="5"/>
  </w:num>
  <w:num w:numId="13" w16cid:durableId="902300791">
    <w:abstractNumId w:val="4"/>
  </w:num>
  <w:num w:numId="14" w16cid:durableId="1720395879">
    <w:abstractNumId w:val="16"/>
  </w:num>
  <w:num w:numId="15" w16cid:durableId="1007057961">
    <w:abstractNumId w:val="12"/>
  </w:num>
  <w:num w:numId="16" w16cid:durableId="3257437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05"/>
    <w:docVar w:name="PersonGUIDs" w:val="{18C2DAAE-5392-418E-9764-4B155BD54E99},{6AC50AB5-FA44-4991-A8D3-AF7E74BF18DC},{F3B87775-A8BB-406C-A44B-19CEB86061DE}"/>
  </w:docVars>
  <w:rsids>
    <w:rsidRoot w:val="00376A48"/>
    <w:rsid w:val="00376A48"/>
    <w:rsid w:val="00503893"/>
    <w:rsid w:val="00EE69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EEBE4F-095D-4D88-AC26-5260C9537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1409</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S2005</vt:lpstr>
    </vt:vector>
  </TitlesOfParts>
  <Company>Riksdagen</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S2005</dc:title>
  <dc:subject>S2005</dc:subject>
  <dc:creator>Riksdagen</dc:creator>
  <cp:keywords>Riksdagen</cp:keywords>
  <dc:description>AD-ändringar</dc:description>
  <cp:lastModifiedBy>Lars Brink</cp:lastModifiedBy>
  <cp:revision>2</cp:revision>
  <cp:lastPrinted>2013-11-29T08:01:00Z</cp:lastPrinted>
  <dcterms:created xsi:type="dcterms:W3CDTF">2025-12-17T23:24:00Z</dcterms:created>
  <dcterms:modified xsi:type="dcterms:W3CDTF">2025-12-17T23:24:00Z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mot2000_606_2013-08-05</vt:lpwstr>
  </property>
  <property fmtid="{D5CDD505-2E9C-101B-9397-08002B2CF9AE}" pid="3" name="version">
    <vt:lpwstr>mot2000_606_2013-08-05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Kommunala vindbruksplaner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Kommunala vindbruksplaner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20132014000000000083000020050069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20132014000000000083000020050069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{A998FDC6-82F5-4E91-8D9A-AB3192286982}</vt:lpwstr>
  </property>
  <property fmtid="{D5CDD505-2E9C-101B-9397-08002B2CF9AE}" pid="53" name="Överföringar">
    <vt:i4>0</vt:i4>
  </property>
  <property fmtid="{D5CDD505-2E9C-101B-9397-08002B2CF9AE}" pid="54" name="Checksum">
    <vt:lpwstr>*1010546020386*</vt:lpwstr>
  </property>
  <property fmtid="{D5CDD505-2E9C-101B-9397-08002B2CF9AE}" pid="55" name="skuggnummer">
    <vt:lpwstr>1601</vt:lpwstr>
  </property>
  <property fmtid="{D5CDD505-2E9C-101B-9397-08002B2CF9AE}" pid="56" name="urixVersion">
    <vt:lpwstr>4.6.0.0</vt:lpwstr>
  </property>
  <property fmtid="{D5CDD505-2E9C-101B-9397-08002B2CF9AE}" pid="57" name="urixOrigin">
    <vt:lpwstr>131129 09:01:13.334</vt:lpwstr>
  </property>
  <property fmtid="{D5CDD505-2E9C-101B-9397-08002B2CF9AE}" pid="58" name="urixGuid">
    <vt:lpwstr>{C355CA07-AF1D-4A0D-8C5D-EB90DD3A4A2A}</vt:lpwstr>
  </property>
</Properties>
</file>