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C06A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M2014/174</w:t>
            </w:r>
            <w:r w:rsidR="008A1A17">
              <w:rPr>
                <w:sz w:val="20"/>
              </w:rPr>
              <w:t>1</w:t>
            </w:r>
            <w:r w:rsidR="005657B5">
              <w:rPr>
                <w:sz w:val="20"/>
              </w:rPr>
              <w:t>/Nm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29768C" w:rsidRPr="0029768C" w:rsidRDefault="0029768C" w:rsidP="0029768C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657B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657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:rsidR="006E4E11" w:rsidRDefault="005657B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C06AB" w:rsidP="005657B5">
      <w:pPr>
        <w:pStyle w:val="RKrubrik"/>
        <w:pBdr>
          <w:bottom w:val="single" w:sz="4" w:space="1" w:color="auto"/>
        </w:pBdr>
        <w:spacing w:before="0" w:after="0"/>
      </w:pPr>
      <w:r>
        <w:t>Svar på fråga 2013/14:735</w:t>
      </w:r>
      <w:r w:rsidR="00D5211A">
        <w:t xml:space="preserve"> av </w:t>
      </w:r>
      <w:r w:rsidR="00405501">
        <w:t>Hans Olsson</w:t>
      </w:r>
      <w:r w:rsidR="00D5211A">
        <w:t xml:space="preserve"> (S</w:t>
      </w:r>
      <w:r>
        <w:t>) Plasthotet mot haven och människan</w:t>
      </w:r>
    </w:p>
    <w:p w:rsidR="006E4E11" w:rsidRDefault="006E4E11">
      <w:pPr>
        <w:pStyle w:val="RKnormal"/>
      </w:pPr>
    </w:p>
    <w:p w:rsidR="005657B5" w:rsidRPr="00026D97" w:rsidRDefault="00405501">
      <w:pPr>
        <w:pStyle w:val="RKnormal"/>
      </w:pPr>
      <w:r>
        <w:t>Hans Olsson</w:t>
      </w:r>
      <w:r w:rsidR="005657B5">
        <w:t xml:space="preserve"> har frågat </w:t>
      </w:r>
      <w:r w:rsidR="003055AE">
        <w:t xml:space="preserve">mig </w:t>
      </w:r>
      <w:r w:rsidR="000C06AB">
        <w:t>vilka lagstiftningsinitiativ jag avser att ta i Sverige och inom EU mot den plast och de partiklar av plast som utgör ett växande problem för havsmiljön och därmed människan.</w:t>
      </w:r>
    </w:p>
    <w:p w:rsidR="005657B5" w:rsidRDefault="005657B5">
      <w:pPr>
        <w:pStyle w:val="RKnormal"/>
      </w:pPr>
    </w:p>
    <w:p w:rsidR="00282AD9" w:rsidRDefault="00282AD9">
      <w:pPr>
        <w:pStyle w:val="RKnormal"/>
      </w:pPr>
      <w:r>
        <w:t>J</w:t>
      </w:r>
      <w:r w:rsidR="004B10F0">
        <w:t xml:space="preserve">ag delar </w:t>
      </w:r>
      <w:r w:rsidR="00ED1B15">
        <w:t>Hans Olssons</w:t>
      </w:r>
      <w:r>
        <w:t xml:space="preserve"> oro för </w:t>
      </w:r>
      <w:r w:rsidR="000C06AB">
        <w:t>föroreningar av plastskräp och mikro</w:t>
      </w:r>
      <w:r w:rsidR="00CB067A">
        <w:t>-</w:t>
      </w:r>
      <w:r w:rsidR="000C06AB">
        <w:t>partiklar i havet. Plastsk</w:t>
      </w:r>
      <w:r w:rsidR="003733EB">
        <w:t xml:space="preserve">räp i världshaven är sedan länge ett </w:t>
      </w:r>
      <w:r w:rsidR="000C06AB">
        <w:t xml:space="preserve">problem på grund av dålig avfallshantering på land och på fartyg till sjöss. </w:t>
      </w:r>
      <w:r w:rsidR="003733EB">
        <w:t xml:space="preserve">Beständiga plaster kan cirkulera hundratals år i havet </w:t>
      </w:r>
      <w:r w:rsidR="00BF0E3D">
        <w:t>där de utgör ett hot mot bio</w:t>
      </w:r>
      <w:r w:rsidR="00CB067A">
        <w:t>-</w:t>
      </w:r>
      <w:r w:rsidR="00BF0E3D">
        <w:t>logisk mångfald och sjösäkerhet innan de</w:t>
      </w:r>
      <w:r w:rsidR="000C06AB">
        <w:t xml:space="preserve"> med strömmarna</w:t>
      </w:r>
      <w:r w:rsidR="00BF0E3D">
        <w:t xml:space="preserve"> förs</w:t>
      </w:r>
      <w:r w:rsidR="000C06AB">
        <w:t xml:space="preserve"> </w:t>
      </w:r>
      <w:r w:rsidR="00BF0E3D">
        <w:t>i land och</w:t>
      </w:r>
      <w:r w:rsidR="003733EB">
        <w:t xml:space="preserve"> förorenar stränderna. Mikroplaster är ett ökande problem som kräver lösningar såsom utfasning av onödiga plastpartiklar i produkter samt åtgärder i reningsverk.</w:t>
      </w:r>
    </w:p>
    <w:p w:rsidR="004B10F0" w:rsidRDefault="004B10F0">
      <w:pPr>
        <w:pStyle w:val="RKnormal"/>
      </w:pPr>
    </w:p>
    <w:p w:rsidR="00005144" w:rsidRDefault="00005144" w:rsidP="00005144">
      <w:pPr>
        <w:pStyle w:val="RKnormal"/>
      </w:pPr>
      <w:r>
        <w:t xml:space="preserve">Som en del i genomförandet av Handlingsplanen för en giftfri vardag bedriver Kemikalieinspektionen en dialog med kosmetikabranschen om att </w:t>
      </w:r>
      <w:r w:rsidRPr="00B22230">
        <w:t>byt</w:t>
      </w:r>
      <w:r>
        <w:t>a</w:t>
      </w:r>
      <w:r w:rsidRPr="00B22230">
        <w:t xml:space="preserve"> ut farliga </w:t>
      </w:r>
      <w:r>
        <w:t>ingredienser</w:t>
      </w:r>
      <w:r w:rsidRPr="00B22230">
        <w:t xml:space="preserve"> i produkter</w:t>
      </w:r>
      <w:r>
        <w:t>na, däribland mikroplaster</w:t>
      </w:r>
      <w:r w:rsidR="0028294B">
        <w:t xml:space="preserve">. </w:t>
      </w:r>
    </w:p>
    <w:p w:rsidR="00005144" w:rsidRDefault="00005144" w:rsidP="00005144">
      <w:pPr>
        <w:pStyle w:val="RKnormal"/>
      </w:pPr>
    </w:p>
    <w:p w:rsidR="00005144" w:rsidRDefault="0028294B" w:rsidP="00005144">
      <w:pPr>
        <w:pStyle w:val="RKnormal"/>
      </w:pPr>
      <w:r>
        <w:t>Regeringen har lagt förslag som gör det lättare för hushållen och andra att sortera ut sina plastförpackningar. Förslaget innebär att</w:t>
      </w:r>
      <w:r w:rsidR="00005144">
        <w:t xml:space="preserve"> </w:t>
      </w:r>
      <w:r>
        <w:t>producent</w:t>
      </w:r>
      <w:r w:rsidR="0029768C">
        <w:t>-</w:t>
      </w:r>
      <w:r>
        <w:t xml:space="preserve">ansvaret </w:t>
      </w:r>
      <w:r w:rsidR="00005144">
        <w:t>ska renodlas och förtydligas, mer avfall återvinnas och till</w:t>
      </w:r>
      <w:r w:rsidR="0029768C">
        <w:t>-</w:t>
      </w:r>
      <w:r w:rsidR="00005144">
        <w:t xml:space="preserve">ståndspliktiga insamlingssystem införas med en förbättrad uppföljning och tillsyn över producentansvaret. </w:t>
      </w:r>
    </w:p>
    <w:p w:rsidR="0028294B" w:rsidRDefault="0028294B" w:rsidP="00005144">
      <w:pPr>
        <w:pStyle w:val="RKnormal"/>
      </w:pPr>
    </w:p>
    <w:p w:rsidR="00005144" w:rsidRDefault="00005144" w:rsidP="00005144">
      <w:pPr>
        <w:pStyle w:val="RKnormal"/>
      </w:pPr>
      <w:r>
        <w:t>På EU-nivå är Sverige drivande för att minska avfallsmängderna, fort</w:t>
      </w:r>
      <w:r w:rsidR="0029768C">
        <w:t>-</w:t>
      </w:r>
      <w:r>
        <w:t>sätta utvecklandet av resurssnåla och giftfria kretslopp, avveckla möjlig</w:t>
      </w:r>
      <w:r w:rsidR="0029768C">
        <w:t>-</w:t>
      </w:r>
      <w:r>
        <w:t xml:space="preserve">heten att deponera återvinningsbart avfall samt mer ambitiösa mål för återanvändning och återvinning. </w:t>
      </w:r>
      <w:r w:rsidR="00AA683F" w:rsidRPr="00AA683F">
        <w:t>Sverige stödjer också EU-kommission</w:t>
      </w:r>
      <w:r w:rsidR="0029768C">
        <w:t>-</w:t>
      </w:r>
      <w:r w:rsidR="00AA683F" w:rsidRPr="00AA683F">
        <w:t>ens förslag till ändring i förpackningsdirektivet för att minska användningen av tunna plastbärkassar.</w:t>
      </w:r>
      <w:r w:rsidR="00AA683F">
        <w:t xml:space="preserve"> </w:t>
      </w:r>
    </w:p>
    <w:p w:rsidR="00005144" w:rsidRPr="00026D97" w:rsidRDefault="00005144">
      <w:pPr>
        <w:pStyle w:val="RKnormal"/>
      </w:pPr>
    </w:p>
    <w:p w:rsidR="00BF0E3D" w:rsidRDefault="00444F5F">
      <w:pPr>
        <w:pStyle w:val="RKnormal"/>
      </w:pPr>
      <w:r w:rsidRPr="00026D97">
        <w:t xml:space="preserve">Regeringen </w:t>
      </w:r>
      <w:r w:rsidR="00282AD9">
        <w:t>arbetar</w:t>
      </w:r>
      <w:r w:rsidR="003733EB">
        <w:t xml:space="preserve"> inom de båda regionala havskonventionerna O</w:t>
      </w:r>
      <w:r w:rsidR="00EC1A16">
        <w:t>spar</w:t>
      </w:r>
      <w:r w:rsidR="00FE0611">
        <w:t xml:space="preserve"> </w:t>
      </w:r>
      <w:r w:rsidR="00974133">
        <w:t>och H</w:t>
      </w:r>
      <w:r w:rsidR="00EC1A16">
        <w:t>elcom</w:t>
      </w:r>
      <w:r w:rsidR="00974133">
        <w:t xml:space="preserve"> med att ta fram regionala åtgärdsplaner för marint skräp</w:t>
      </w:r>
      <w:r w:rsidR="00CB067A">
        <w:t xml:space="preserve"> </w:t>
      </w:r>
      <w:r w:rsidR="00974133">
        <w:lastRenderedPageBreak/>
        <w:t>och mikroplaster.</w:t>
      </w:r>
      <w:r w:rsidR="00282AD9">
        <w:t xml:space="preserve"> </w:t>
      </w:r>
      <w:r w:rsidR="00BF0E3D" w:rsidRPr="00097674">
        <w:t>Ospars regionala aktionsplan</w:t>
      </w:r>
      <w:r w:rsidR="00BF0E3D">
        <w:t xml:space="preserve"> för marint skräp beslutades vid Ospars kommissionsmöte i Portugal den 25 juni 2014.</w:t>
      </w:r>
      <w:r w:rsidR="00FD3094">
        <w:t xml:space="preserve"> Sverige med</w:t>
      </w:r>
      <w:r w:rsidR="0029768C">
        <w:t>-</w:t>
      </w:r>
      <w:r w:rsidR="00FD3094">
        <w:t>verkade aktivt i utformningen och förhandlingarna av aktionsplanen.</w:t>
      </w:r>
      <w:r w:rsidR="00BF0E3D">
        <w:t xml:space="preserve"> Planen fokuserar främst på åtgärder som behöver genomföras gemen</w:t>
      </w:r>
      <w:r w:rsidR="0029768C">
        <w:t>-</w:t>
      </w:r>
      <w:r w:rsidR="00BF0E3D">
        <w:t>samt av länderna kring Nordostatlanten för att reducera tillflödet av skräp, inklusive mikroskräp, till haven. Marint skräp ingår också i EU:s havs</w:t>
      </w:r>
      <w:r w:rsidR="00CB067A">
        <w:t>-</w:t>
      </w:r>
      <w:r w:rsidR="00BF0E3D">
        <w:t>miljödirektiv som ett särskilt åtgärdsområde</w:t>
      </w:r>
      <w:r w:rsidR="00FD3094">
        <w:t xml:space="preserve"> och en prioriterad fråga</w:t>
      </w:r>
      <w:r w:rsidR="00BF0E3D">
        <w:t>.</w:t>
      </w:r>
    </w:p>
    <w:p w:rsidR="00FD3094" w:rsidRDefault="00FD3094">
      <w:pPr>
        <w:pStyle w:val="RKnormal"/>
      </w:pPr>
    </w:p>
    <w:p w:rsidR="00FD3094" w:rsidRDefault="00FD3094">
      <w:pPr>
        <w:pStyle w:val="RKnormal"/>
      </w:pPr>
      <w:r>
        <w:t>Vidare har regeringen</w:t>
      </w:r>
      <w:r w:rsidR="00005144">
        <w:t>,</w:t>
      </w:r>
      <w:r>
        <w:t xml:space="preserve"> bland annat genom </w:t>
      </w:r>
      <w:r w:rsidR="0029768C">
        <w:t>h</w:t>
      </w:r>
      <w:r>
        <w:t>avsmiljöambassadören</w:t>
      </w:r>
      <w:r w:rsidR="00005144">
        <w:t>, haft</w:t>
      </w:r>
      <w:r>
        <w:t xml:space="preserve"> bilaterala dialoger och samverkat med USA:s regering i havsrelaterade frågor inkluderat frågan om marint skräp.</w:t>
      </w:r>
    </w:p>
    <w:p w:rsidR="00AB03BB" w:rsidRPr="00026D97" w:rsidRDefault="00AB03BB" w:rsidP="00444F5F">
      <w:pPr>
        <w:pStyle w:val="RKnormal"/>
      </w:pPr>
    </w:p>
    <w:p w:rsidR="005657B5" w:rsidRDefault="00CB067A">
      <w:pPr>
        <w:pStyle w:val="RKnormal"/>
      </w:pPr>
      <w:r>
        <w:t>Stockholm den 7 augusti 2014</w:t>
      </w:r>
    </w:p>
    <w:p w:rsidR="0029768C" w:rsidRDefault="0029768C">
      <w:pPr>
        <w:pStyle w:val="RKnormal"/>
      </w:pPr>
    </w:p>
    <w:p w:rsidR="005657B5" w:rsidRDefault="005657B5">
      <w:pPr>
        <w:pStyle w:val="RKnormal"/>
      </w:pPr>
    </w:p>
    <w:p w:rsidR="005657B5" w:rsidRDefault="005657B5">
      <w:pPr>
        <w:pStyle w:val="RKnormal"/>
      </w:pPr>
    </w:p>
    <w:p w:rsidR="005657B5" w:rsidRDefault="005657B5">
      <w:pPr>
        <w:pStyle w:val="RKnormal"/>
      </w:pPr>
      <w:r>
        <w:t>Lena Ek</w:t>
      </w:r>
    </w:p>
    <w:sectPr w:rsidR="005657B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35" w:rsidRDefault="00206B35">
      <w:r>
        <w:separator/>
      </w:r>
    </w:p>
  </w:endnote>
  <w:endnote w:type="continuationSeparator" w:id="0">
    <w:p w:rsidR="00206B35" w:rsidRDefault="0020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35" w:rsidRDefault="00206B35">
      <w:r>
        <w:separator/>
      </w:r>
    </w:p>
  </w:footnote>
  <w:footnote w:type="continuationSeparator" w:id="0">
    <w:p w:rsidR="00206B35" w:rsidRDefault="00206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7D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B5" w:rsidRDefault="00F67D8B">
    <w:pPr>
      <w:framePr w:w="2948" w:h="1321" w:hRule="exact" w:wrap="notBeside" w:vAnchor="page" w:hAnchor="page" w:x="1362" w:y="653"/>
    </w:pPr>
    <w:r w:rsidRPr="00B56F6C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B5"/>
    <w:rsid w:val="00005144"/>
    <w:rsid w:val="00026D97"/>
    <w:rsid w:val="000445D2"/>
    <w:rsid w:val="000475BA"/>
    <w:rsid w:val="000C06AB"/>
    <w:rsid w:val="00101729"/>
    <w:rsid w:val="0011773C"/>
    <w:rsid w:val="00150384"/>
    <w:rsid w:val="00160901"/>
    <w:rsid w:val="00173BE7"/>
    <w:rsid w:val="001805B7"/>
    <w:rsid w:val="00196BA3"/>
    <w:rsid w:val="00206B35"/>
    <w:rsid w:val="002328A5"/>
    <w:rsid w:val="0024235B"/>
    <w:rsid w:val="0028294B"/>
    <w:rsid w:val="00282AD9"/>
    <w:rsid w:val="0029768C"/>
    <w:rsid w:val="002D5937"/>
    <w:rsid w:val="003055AE"/>
    <w:rsid w:val="00336696"/>
    <w:rsid w:val="00357926"/>
    <w:rsid w:val="00367B1C"/>
    <w:rsid w:val="003733EB"/>
    <w:rsid w:val="00405501"/>
    <w:rsid w:val="00444F5F"/>
    <w:rsid w:val="004A328D"/>
    <w:rsid w:val="004B10F0"/>
    <w:rsid w:val="004D15BC"/>
    <w:rsid w:val="00506800"/>
    <w:rsid w:val="005657B5"/>
    <w:rsid w:val="0058762B"/>
    <w:rsid w:val="0059369F"/>
    <w:rsid w:val="005C3C5F"/>
    <w:rsid w:val="00651EDE"/>
    <w:rsid w:val="0067612F"/>
    <w:rsid w:val="006C5685"/>
    <w:rsid w:val="006E4E11"/>
    <w:rsid w:val="007242A3"/>
    <w:rsid w:val="00791B90"/>
    <w:rsid w:val="007A6855"/>
    <w:rsid w:val="007B1060"/>
    <w:rsid w:val="007B78C0"/>
    <w:rsid w:val="00876855"/>
    <w:rsid w:val="008952F7"/>
    <w:rsid w:val="008A1A17"/>
    <w:rsid w:val="008F7686"/>
    <w:rsid w:val="0092027A"/>
    <w:rsid w:val="00955E31"/>
    <w:rsid w:val="00974133"/>
    <w:rsid w:val="00992E72"/>
    <w:rsid w:val="009B4024"/>
    <w:rsid w:val="00AA683F"/>
    <w:rsid w:val="00AB03BB"/>
    <w:rsid w:val="00AC6265"/>
    <w:rsid w:val="00AF19F6"/>
    <w:rsid w:val="00AF261E"/>
    <w:rsid w:val="00AF26D1"/>
    <w:rsid w:val="00B87AEF"/>
    <w:rsid w:val="00BA3A65"/>
    <w:rsid w:val="00BA621C"/>
    <w:rsid w:val="00BF0E3D"/>
    <w:rsid w:val="00C65BE3"/>
    <w:rsid w:val="00CB067A"/>
    <w:rsid w:val="00CC0B0B"/>
    <w:rsid w:val="00D133D7"/>
    <w:rsid w:val="00D222F1"/>
    <w:rsid w:val="00D5211A"/>
    <w:rsid w:val="00E37923"/>
    <w:rsid w:val="00E62C58"/>
    <w:rsid w:val="00E80146"/>
    <w:rsid w:val="00E904D0"/>
    <w:rsid w:val="00EB78CF"/>
    <w:rsid w:val="00EC1A16"/>
    <w:rsid w:val="00EC25F9"/>
    <w:rsid w:val="00ED1B15"/>
    <w:rsid w:val="00ED583F"/>
    <w:rsid w:val="00F02180"/>
    <w:rsid w:val="00F67D8B"/>
    <w:rsid w:val="00F87199"/>
    <w:rsid w:val="00FD3094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EBF5FD-EB5B-4603-B9E5-4F08F069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5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657B5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qFormat/>
    <w:rsid w:val="00BF0E3D"/>
    <w:rPr>
      <w:i/>
      <w:iCs/>
    </w:rPr>
  </w:style>
  <w:style w:type="character" w:customStyle="1" w:styleId="RKnormalChar">
    <w:name w:val="RKnormal Char"/>
    <w:link w:val="RKnormal"/>
    <w:rsid w:val="00BF0E3D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rsid w:val="000445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0445D2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0445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445D2"/>
    <w:rPr>
      <w:b/>
      <w:bCs/>
    </w:rPr>
  </w:style>
  <w:style w:type="character" w:customStyle="1" w:styleId="KommentarsmneChar">
    <w:name w:val="Kommentarsämne Char"/>
    <w:link w:val="Kommentarsmne"/>
    <w:rsid w:val="000445D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65F765D0-5431-4ECA-B9AD-C5C86F7C5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3310-C434-4A50-8AAB-85B48004C1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8221AA0-8279-433C-B000-84D444F4B18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65FB07B-57E3-4016-A719-D5D8E729CB1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3ECACA3-DDBC-4C41-91AC-7CAB544313B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0D38B6-CCB5-4145-9E8A-EC808CC4405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F165EC9-CB11-446C-BACA-F216CB60CF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2300</Characters>
  <Application>Microsoft Office Word</Application>
  <DocSecurity>0</DocSecurity>
  <Lines>69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Rosenlöf</dc:creator>
  <cp:keywords/>
  <cp:lastModifiedBy>Brink, Lars</cp:lastModifiedBy>
  <cp:revision>2</cp:revision>
  <cp:lastPrinted>2014-08-05T14:42:00Z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1;#Miljödepartementet|3e2328b8-9b3d-4f60-a95a-cee61eb848d9</vt:lpwstr>
  </property>
  <property fmtid="{D5CDD505-2E9C-101B-9397-08002B2CF9AE}" pid="8" name="_dlc_DocIdItemGuid">
    <vt:lpwstr>673e59bf-727c-42f5-af54-c290e42b9487</vt:lpwstr>
  </property>
  <property fmtid="{D5CDD505-2E9C-101B-9397-08002B2CF9AE}" pid="9" name="_dlc_DocId">
    <vt:lpwstr>DWKV6YK6XQT2-17-695</vt:lpwstr>
  </property>
  <property fmtid="{D5CDD505-2E9C-101B-9397-08002B2CF9AE}" pid="10" name="_dlc_DocIdUrl">
    <vt:lpwstr>http://rkdhs-m/EcRcAss/_layouts/DocIdRedir.aspx?ID=DWKV6YK6XQT2-17-695, DWKV6YK6XQT2-17-695</vt:lpwstr>
  </property>
  <property fmtid="{D5CDD505-2E9C-101B-9397-08002B2CF9AE}" pid="11" name="RD_Svarsid">
    <vt:lpwstr>c8b26df6-6581-46b6-ba98-4baba0a7f3ff</vt:lpwstr>
  </property>
</Properties>
</file>