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F25A6" w:rsidP="00DA0661">
      <w:pPr>
        <w:pStyle w:val="Title"/>
      </w:pPr>
      <w:bookmarkStart w:id="0" w:name="Start"/>
      <w:bookmarkEnd w:id="0"/>
      <w:r>
        <w:t xml:space="preserve">Svar på fråga 2022/23:447 av Hanna </w:t>
      </w:r>
      <w:r>
        <w:t>Westerén</w:t>
      </w:r>
      <w:r>
        <w:t xml:space="preserve"> (S)</w:t>
      </w:r>
      <w:r>
        <w:br/>
      </w:r>
      <w:r w:rsidRPr="00125B95">
        <w:t>Framtiden för Energipilot Gotland</w:t>
      </w:r>
    </w:p>
    <w:p w:rsidR="00CE5521" w:rsidP="002749F7">
      <w:pPr>
        <w:pStyle w:val="BodyText"/>
      </w:pPr>
      <w:r>
        <w:t xml:space="preserve">Hanna </w:t>
      </w:r>
      <w:r>
        <w:t>Westerén</w:t>
      </w:r>
      <w:r>
        <w:t xml:space="preserve"> har frågat mig om </w:t>
      </w:r>
      <w:r>
        <w:t xml:space="preserve">jag </w:t>
      </w:r>
      <w:r>
        <w:t xml:space="preserve">avser att </w:t>
      </w:r>
      <w:r w:rsidRPr="008F552A">
        <w:t>vidmakthålla ambitionerna i Energipilot Gotland och låta</w:t>
      </w:r>
      <w:r>
        <w:t xml:space="preserve"> </w:t>
      </w:r>
      <w:r>
        <w:t>Statens e</w:t>
      </w:r>
      <w:r w:rsidRPr="008F552A">
        <w:t>nergimyndighet även fortsättningsvis vara ansvarig myndighet för</w:t>
      </w:r>
      <w:r>
        <w:t xml:space="preserve"> </w:t>
      </w:r>
      <w:r w:rsidRPr="008F552A">
        <w:t>uppdraget</w:t>
      </w:r>
      <w:r>
        <w:t>.</w:t>
      </w:r>
    </w:p>
    <w:p w:rsidR="002F25A6" w:rsidP="002F25A6">
      <w:pPr>
        <w:pStyle w:val="BodyText"/>
      </w:pPr>
      <w:r>
        <w:t xml:space="preserve">Det är glädjande att höra engagemanget för den gröna omställningen på Gotland. En viktig förutsättning </w:t>
      </w:r>
      <w:r w:rsidR="00BA0B56">
        <w:t xml:space="preserve">för långsiktig och robust elförsörjning för Gotland </w:t>
      </w:r>
      <w:r w:rsidRPr="00C8066F">
        <w:t xml:space="preserve">är en ny och förstärkt elledning mellan Gotland och fastlandet. Regeringen har därför i </w:t>
      </w:r>
      <w:r w:rsidR="00CE5521">
        <w:t>r</w:t>
      </w:r>
      <w:r w:rsidRPr="00C8066F">
        <w:t>egleringsbrevet för 2023 gett Affärsverket svenska kraftnät i uppdrag att utvidga transmissionsnätet till att även omfatta Gotland och tydliggjort att ny elledning behöver vara på plats i god tid innan den nuvarande elledningen fasas ut på grund av ålder.</w:t>
      </w:r>
      <w:r w:rsidRPr="0055330D">
        <w:t xml:space="preserve"> </w:t>
      </w:r>
    </w:p>
    <w:p w:rsidR="002F25A6" w:rsidP="002F25A6">
      <w:pPr>
        <w:pStyle w:val="BodyText"/>
      </w:pPr>
      <w:r w:rsidRPr="00C8066F">
        <w:t xml:space="preserve">Mot bakgrund av </w:t>
      </w:r>
      <w:r w:rsidRPr="00C8066F">
        <w:t>bl.a.</w:t>
      </w:r>
      <w:r w:rsidRPr="00C8066F">
        <w:t xml:space="preserve"> uppdraget till </w:t>
      </w:r>
      <w:r>
        <w:t>Affärsverket s</w:t>
      </w:r>
      <w:r w:rsidRPr="00C8066F">
        <w:t xml:space="preserve">venska kraftnät har </w:t>
      </w:r>
      <w:r>
        <w:t xml:space="preserve">uppdraget till </w:t>
      </w:r>
      <w:r w:rsidR="002F2255">
        <w:t>Statens e</w:t>
      </w:r>
      <w:r>
        <w:t xml:space="preserve">nergimyndighet om </w:t>
      </w:r>
      <w:r>
        <w:t>Pilotlän</w:t>
      </w:r>
      <w:r>
        <w:t xml:space="preserve"> Gotland utgått. Jag utgår dock från att </w:t>
      </w:r>
      <w:r w:rsidR="002F2255">
        <w:t>Statens e</w:t>
      </w:r>
      <w:r>
        <w:t>nergimyndighet</w:t>
      </w:r>
      <w:r w:rsidR="009C4FD0">
        <w:t xml:space="preserve"> utifrån sina instruktionsenliga uppgifter</w:t>
      </w:r>
      <w:r>
        <w:t xml:space="preserve"> även fortsättningsvis ger stöd till regioner i arbetet med den gröna omställningen</w:t>
      </w:r>
      <w:r w:rsidR="00363C80">
        <w:t xml:space="preserve"> och trygg energiförsörjning</w:t>
      </w:r>
      <w:r w:rsidR="009C4FD0">
        <w:t>.</w:t>
      </w:r>
      <w:r w:rsidR="002F2255">
        <w:t xml:space="preserve"> </w:t>
      </w:r>
    </w:p>
    <w:p w:rsidR="002F25A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115AA114FBD4B98A16EF202ECBA890A"/>
          </w:placeholder>
          <w:dataBinding w:xpath="/ns0:DocumentInfo[1]/ns0:BaseInfo[1]/ns0:HeaderDate[1]" w:storeItemID="{460FB42B-BAFB-4897-BD27-A3B8C3286F91}" w:prefixMappings="xmlns:ns0='http://lp/documentinfo/RK' "/>
          <w:date w:fullDate="2023-03-22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C56FD3" w:rsidR="00900812">
            <w:t>22</w:t>
          </w:r>
          <w:r w:rsidRPr="00C56FD3">
            <w:t xml:space="preserve"> mars 2023</w:t>
          </w:r>
        </w:sdtContent>
      </w:sdt>
    </w:p>
    <w:p w:rsidR="002F25A6" w:rsidP="004E7A8F">
      <w:pPr>
        <w:pStyle w:val="Brdtextutanavstnd"/>
      </w:pPr>
    </w:p>
    <w:p w:rsidR="002F25A6" w:rsidP="004E7A8F">
      <w:pPr>
        <w:pStyle w:val="Brdtextutanavstnd"/>
      </w:pPr>
    </w:p>
    <w:p w:rsidR="002F25A6" w:rsidP="004E7A8F">
      <w:pPr>
        <w:pStyle w:val="Brdtextutanavstnd"/>
      </w:pPr>
    </w:p>
    <w:p w:rsidR="002F25A6" w:rsidRPr="00DB48AB" w:rsidP="00DB48AB">
      <w:pPr>
        <w:pStyle w:val="BodyText"/>
      </w:pPr>
      <w:r>
        <w:t>Ebba Busch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F25A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F25A6" w:rsidRPr="007D73AB" w:rsidP="00340DE0">
          <w:pPr>
            <w:pStyle w:val="Header"/>
          </w:pPr>
        </w:p>
      </w:tc>
      <w:tc>
        <w:tcPr>
          <w:tcW w:w="1134" w:type="dxa"/>
        </w:tcPr>
        <w:p w:rsidR="002F25A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F25A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F25A6" w:rsidRPr="00710A6C" w:rsidP="00EE3C0F">
          <w:pPr>
            <w:pStyle w:val="Header"/>
            <w:rPr>
              <w:b/>
            </w:rPr>
          </w:pPr>
        </w:p>
        <w:p w:rsidR="002F25A6" w:rsidP="00EE3C0F">
          <w:pPr>
            <w:pStyle w:val="Header"/>
          </w:pPr>
        </w:p>
        <w:p w:rsidR="002F25A6" w:rsidP="00EE3C0F">
          <w:pPr>
            <w:pStyle w:val="Header"/>
          </w:pPr>
        </w:p>
        <w:p w:rsidR="002F25A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1C08DA4AD844BC89321EEB16BCC0C44"/>
            </w:placeholder>
            <w:dataBinding w:xpath="/ns0:DocumentInfo[1]/ns0:BaseInfo[1]/ns0:Dnr[1]" w:storeItemID="{460FB42B-BAFB-4897-BD27-A3B8C3286F91}" w:prefixMappings="xmlns:ns0='http://lp/documentinfo/RK' "/>
            <w:text/>
          </w:sdtPr>
          <w:sdtContent>
            <w:p w:rsidR="002F25A6" w:rsidP="00EE3C0F">
              <w:pPr>
                <w:pStyle w:val="Header"/>
              </w:pPr>
              <w:r>
                <w:t>KN2023/02601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6AD7C527E5E42248F09EE3C553DE262"/>
            </w:placeholder>
            <w:showingPlcHdr/>
            <w:dataBinding w:xpath="/ns0:DocumentInfo[1]/ns0:BaseInfo[1]/ns0:DocNumber[1]" w:storeItemID="{460FB42B-BAFB-4897-BD27-A3B8C3286F91}" w:prefixMappings="xmlns:ns0='http://lp/documentinfo/RK' "/>
            <w:text/>
          </w:sdtPr>
          <w:sdtContent>
            <w:p w:rsidR="002F25A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F25A6" w:rsidP="00EE3C0F">
          <w:pPr>
            <w:pStyle w:val="Header"/>
          </w:pPr>
        </w:p>
      </w:tc>
      <w:tc>
        <w:tcPr>
          <w:tcW w:w="1134" w:type="dxa"/>
        </w:tcPr>
        <w:p w:rsidR="002F25A6" w:rsidP="0094502D">
          <w:pPr>
            <w:pStyle w:val="Header"/>
          </w:pPr>
        </w:p>
        <w:p w:rsidR="002F25A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6645D30E53C4884A361E48BCB7310B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F25A6" w:rsidRPr="002F25A6" w:rsidP="00340DE0">
              <w:pPr>
                <w:pStyle w:val="Header"/>
                <w:rPr>
                  <w:b/>
                </w:rPr>
              </w:pPr>
              <w:r w:rsidRPr="002F25A6">
                <w:rPr>
                  <w:b/>
                </w:rPr>
                <w:t>Klimat- och näringslivsdepartementet</w:t>
              </w:r>
            </w:p>
            <w:p w:rsidR="002F25A6" w:rsidRPr="00340DE0" w:rsidP="00340DE0">
              <w:pPr>
                <w:pStyle w:val="Header"/>
              </w:pPr>
              <w:r w:rsidRPr="002F25A6"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3F6CC3126B5414FA0CEFF20B5997970"/>
          </w:placeholder>
          <w:dataBinding w:xpath="/ns0:DocumentInfo[1]/ns0:BaseInfo[1]/ns0:Recipient[1]" w:storeItemID="{460FB42B-BAFB-4897-BD27-A3B8C3286F91}" w:prefixMappings="xmlns:ns0='http://lp/documentinfo/RK' "/>
          <w:text w:multiLine="1"/>
        </w:sdtPr>
        <w:sdtContent>
          <w:tc>
            <w:tcPr>
              <w:tcW w:w="3170" w:type="dxa"/>
            </w:tcPr>
            <w:p w:rsidR="002F25A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F25A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464F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1C08DA4AD844BC89321EEB16BCC0C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6BBE25-885D-4C37-B3A8-F316CFBA99D7}"/>
      </w:docPartPr>
      <w:docPartBody>
        <w:p w:rsidR="00680C7B" w:rsidP="000A3D16">
          <w:pPr>
            <w:pStyle w:val="91C08DA4AD844BC89321EEB16BCC0C4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AD7C527E5E42248F09EE3C553DE2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A4F034-DFDE-4380-9774-3B8B4C22F187}"/>
      </w:docPartPr>
      <w:docPartBody>
        <w:p w:rsidR="00680C7B" w:rsidP="000A3D16">
          <w:pPr>
            <w:pStyle w:val="A6AD7C527E5E42248F09EE3C553DE26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645D30E53C4884A361E48BCB7310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F8BD55-579A-4A40-93E7-136E76BC75A6}"/>
      </w:docPartPr>
      <w:docPartBody>
        <w:p w:rsidR="00680C7B" w:rsidP="000A3D16">
          <w:pPr>
            <w:pStyle w:val="36645D30E53C4884A361E48BCB7310B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3F6CC3126B5414FA0CEFF20B59979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F861B2-1040-44B3-961F-9BFF17026197}"/>
      </w:docPartPr>
      <w:docPartBody>
        <w:p w:rsidR="00680C7B" w:rsidP="000A3D16">
          <w:pPr>
            <w:pStyle w:val="73F6CC3126B5414FA0CEFF20B599797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115AA114FBD4B98A16EF202ECBA89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D41A6E-C7FB-425F-8E76-D91E89232360}"/>
      </w:docPartPr>
      <w:docPartBody>
        <w:p w:rsidR="00680C7B" w:rsidP="000A3D16">
          <w:pPr>
            <w:pStyle w:val="1115AA114FBD4B98A16EF202ECBA890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3D16"/>
    <w:rPr>
      <w:noProof w:val="0"/>
      <w:color w:val="808080"/>
    </w:rPr>
  </w:style>
  <w:style w:type="paragraph" w:customStyle="1" w:styleId="91C08DA4AD844BC89321EEB16BCC0C44">
    <w:name w:val="91C08DA4AD844BC89321EEB16BCC0C44"/>
    <w:rsid w:val="000A3D16"/>
  </w:style>
  <w:style w:type="paragraph" w:customStyle="1" w:styleId="73F6CC3126B5414FA0CEFF20B5997970">
    <w:name w:val="73F6CC3126B5414FA0CEFF20B5997970"/>
    <w:rsid w:val="000A3D16"/>
  </w:style>
  <w:style w:type="paragraph" w:customStyle="1" w:styleId="A6AD7C527E5E42248F09EE3C553DE2621">
    <w:name w:val="A6AD7C527E5E42248F09EE3C553DE2621"/>
    <w:rsid w:val="000A3D1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645D30E53C4884A361E48BCB7310BB1">
    <w:name w:val="36645D30E53C4884A361E48BCB7310BB1"/>
    <w:rsid w:val="000A3D1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115AA114FBD4B98A16EF202ECBA890A">
    <w:name w:val="1115AA114FBD4B98A16EF202ECBA890A"/>
    <w:rsid w:val="000A3D1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2023-03-22T00:00:00</HeaderDate>
    <Office/>
    <Dnr>KN2023/02601</Dnr>
    <ParagrafNr/>
    <DocumentTitle/>
    <VisitingAddress/>
    <Extra1/>
    <Extra2/>
    <Extra3>Hanna Westerén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99da1aeb-84d1-47c3-aa69-3b62185f83a4</RD_Svarsid>
  </documentManagement>
</p:properties>
</file>

<file path=customXml/itemProps1.xml><?xml version="1.0" encoding="utf-8"?>
<ds:datastoreItem xmlns:ds="http://schemas.openxmlformats.org/officeDocument/2006/customXml" ds:itemID="{78EDFB31-6245-4A8C-B760-C4F7F0993E03}"/>
</file>

<file path=customXml/itemProps2.xml><?xml version="1.0" encoding="utf-8"?>
<ds:datastoreItem xmlns:ds="http://schemas.openxmlformats.org/officeDocument/2006/customXml" ds:itemID="{9F58EA64-A391-4698-8B86-4E834491DE6F}"/>
</file>

<file path=customXml/itemProps3.xml><?xml version="1.0" encoding="utf-8"?>
<ds:datastoreItem xmlns:ds="http://schemas.openxmlformats.org/officeDocument/2006/customXml" ds:itemID="{460FB42B-BAFB-4897-BD27-A3B8C3286F91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0F7EB3F9-9472-4257-B5DC-034CC018E2D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183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2022 23 447 Hanna Westerén (S) Framtiden för Energipilot Gotland.docx</dc:title>
  <cp:revision>2</cp:revision>
  <dcterms:created xsi:type="dcterms:W3CDTF">2023-03-17T15:23:00Z</dcterms:created>
  <dcterms:modified xsi:type="dcterms:W3CDTF">2023-03-17T15:23:00Z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f684550d-70af-4536-ba12-9fa29d908f6f</vt:lpwstr>
  </property>
</Properties>
</file>