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625" w:rsidRPr="00632625" w:rsidRDefault="00632625">
      <w:pPr>
        <w:pStyle w:val="Frslagsrubrik"/>
      </w:pPr>
      <w:r w:rsidRPr="00632625">
        <w:t>Förslag till riksdagsbeslut</w:t>
      </w:r>
    </w:p>
    <w:p w:rsidR="00632625" w:rsidRPr="00632625" w:rsidRDefault="00632625">
      <w:pPr>
        <w:pStyle w:val="Hemstlatt"/>
        <w:ind w:left="0"/>
      </w:pPr>
      <w:r w:rsidRPr="00632625">
        <w:t>Riksdagen tillkännager för regeringen som sin mening vad som anförs i motionen om att ge kommunerna resurser och ansvar för tillsynen av djurskyddet.</w:t>
      </w:r>
    </w:p>
    <w:p w:rsidR="00632625" w:rsidRPr="00632625" w:rsidRDefault="00632625">
      <w:pPr>
        <w:pStyle w:val="Rubrik1"/>
      </w:pPr>
      <w:r w:rsidRPr="00632625">
        <w:t>Motivering</w:t>
      </w:r>
    </w:p>
    <w:p w:rsidR="00632625" w:rsidRPr="00632625" w:rsidRDefault="00632625">
      <w:r w:rsidRPr="00632625">
        <w:t>Djuren har stor betydelse för produktionen av livsmedel och naturens kret</w:t>
      </w:r>
      <w:r w:rsidRPr="00632625">
        <w:t>s</w:t>
      </w:r>
      <w:r w:rsidRPr="00632625">
        <w:t>lopp. Många människor har också sällskapsdjur eller har djur som fritidsi</w:t>
      </w:r>
      <w:r w:rsidRPr="00632625">
        <w:t>n</w:t>
      </w:r>
      <w:r w:rsidRPr="00632625">
        <w:t>tresse. I det perspektivet spelar djurskyddet och djurens hälsa en viktig roll.</w:t>
      </w:r>
    </w:p>
    <w:p w:rsidR="00632625" w:rsidRPr="00632625" w:rsidRDefault="00632625">
      <w:pPr>
        <w:pStyle w:val="Normaltindrag"/>
      </w:pPr>
      <w:r w:rsidRPr="00632625">
        <w:t>Sverige har under många år varit ett föregångsland när det gäller att bedr</w:t>
      </w:r>
      <w:r w:rsidRPr="00632625">
        <w:t>i</w:t>
      </w:r>
      <w:r w:rsidRPr="00632625">
        <w:t>va bra, ansvarsfullt och kontinuerligt djurskydd genom återkommande ko</w:t>
      </w:r>
      <w:r w:rsidRPr="00632625">
        <w:t>n</w:t>
      </w:r>
      <w:r w:rsidRPr="00632625">
        <w:t>troller och tillsyn. Den svenska grundtanken är att alla djur ska må bra och ha en god hälsa. Det ställer krav på att den miljö som djuren vistas i ska vara så djurvänlig som möjligt.</w:t>
      </w:r>
    </w:p>
    <w:p w:rsidR="00632625" w:rsidRPr="00632625" w:rsidRDefault="00632625">
      <w:pPr>
        <w:pStyle w:val="Normaltindrag"/>
      </w:pPr>
      <w:r w:rsidRPr="00632625">
        <w:t>Regeringen har beslutat att centralisera kontrollen av djurskyddet. Idag d</w:t>
      </w:r>
      <w:r w:rsidRPr="00632625">
        <w:t>e</w:t>
      </w:r>
      <w:r w:rsidRPr="00632625">
        <w:t>las ansvaret för djurfrågor av Jordbruksverket, Statens veterinärmedicinska anstalt, Livsmedelsverket och länsstyrelserna. Den 1 januari 2009 tog länsst</w:t>
      </w:r>
      <w:r w:rsidRPr="00632625">
        <w:t>y</w:t>
      </w:r>
      <w:r w:rsidRPr="00632625">
        <w:t xml:space="preserve">relserna över kontrollen och tillsynen från kommunerna. Syftet var, enligt regeringen, att säkerställa att det finns ett säkert och effektivt djurskydd i hela landet. Men erfarenheterna av denna förändring är negativa. Tillsynen har nästan helt upphört. </w:t>
      </w:r>
    </w:p>
    <w:p w:rsidR="00632625" w:rsidRPr="00632625" w:rsidRDefault="00632625">
      <w:pPr>
        <w:pStyle w:val="Normaltindrag"/>
      </w:pPr>
      <w:r w:rsidRPr="00632625">
        <w:t>Tyvärr är det djuren och i många fall djurägaren som kommer att få lida av en bristande kontroll och ti</w:t>
      </w:r>
      <w:r w:rsidRPr="00632625">
        <w:t xml:space="preserve">llsyn. Den utvecklingen måste stoppas. Annars kommer vi att få bevittna flera svåra fall av misskötta djur i en nära framtid. </w:t>
      </w:r>
    </w:p>
    <w:p w:rsidR="00632625" w:rsidRPr="00632625" w:rsidRDefault="00632625">
      <w:pPr>
        <w:pStyle w:val="Normaltindrag"/>
      </w:pPr>
      <w:r w:rsidRPr="00632625">
        <w:t>Därför bör denna centralisering av djurskyddet – med länsstyrelserna som ansvariga för kontrollen – upphöra. Ansvaret för tillsynen och kontrollen av djurskyddet bör återgå till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2625">
        <w:trPr>
          <w:cantSplit/>
        </w:trPr>
        <w:tc>
          <w:tcPr>
            <w:tcW w:w="3046" w:type="dxa"/>
          </w:tcPr>
          <w:p w:rsidR="00632625" w:rsidRPr="00632625" w:rsidRDefault="00632625">
            <w:pPr>
              <w:pStyle w:val="UnderskriftDatum"/>
              <w:spacing w:before="240"/>
            </w:pPr>
            <w:r w:rsidRPr="00632625">
              <w:lastRenderedPageBreak/>
              <w:t>Stockholm den 28 september 2009</w:t>
            </w:r>
          </w:p>
        </w:tc>
        <w:tc>
          <w:tcPr>
            <w:tcW w:w="3047" w:type="dxa"/>
          </w:tcPr>
          <w:p w:rsidR="00632625" w:rsidRPr="00632625" w:rsidRDefault="00632625">
            <w:pPr>
              <w:pStyle w:val="Underskrifter"/>
              <w:spacing w:before="240"/>
            </w:pPr>
          </w:p>
        </w:tc>
      </w:tr>
      <w:tr w:rsidR="00000000" w:rsidRPr="00632625">
        <w:trPr>
          <w:cantSplit/>
        </w:trPr>
        <w:tc>
          <w:tcPr>
            <w:tcW w:w="3046" w:type="dxa"/>
          </w:tcPr>
          <w:p w:rsidR="00632625" w:rsidRPr="00632625" w:rsidRDefault="00632625">
            <w:pPr>
              <w:pStyle w:val="Underskrifter"/>
            </w:pPr>
            <w:r w:rsidRPr="00632625">
              <w:t>Michael Hagberg (s)</w:t>
            </w:r>
          </w:p>
        </w:tc>
        <w:tc>
          <w:tcPr>
            <w:tcW w:w="3046" w:type="dxa"/>
          </w:tcPr>
          <w:p w:rsidR="00632625" w:rsidRPr="00632625" w:rsidRDefault="00632625">
            <w:pPr>
              <w:pStyle w:val="Underskrifter"/>
            </w:pPr>
          </w:p>
        </w:tc>
      </w:tr>
    </w:tbl>
    <w:p w:rsidR="00632625" w:rsidRPr="00632625" w:rsidRDefault="00632625">
      <w:pPr>
        <w:pStyle w:val="Normaltindrag"/>
      </w:pPr>
    </w:p>
    <w:sectPr w:rsidR="00000000" w:rsidRPr="00632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625" w:rsidRPr="00632625" w:rsidRDefault="00632625">
      <w:r w:rsidRPr="00632625">
        <w:separator/>
      </w:r>
    </w:p>
  </w:endnote>
  <w:endnote w:type="continuationSeparator" w:id="0">
    <w:p w:rsidR="00632625" w:rsidRPr="00632625" w:rsidRDefault="00632625">
      <w:r w:rsidRPr="00632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25" w:rsidRPr="00632625" w:rsidRDefault="00632625">
    <w:pPr>
      <w:pStyle w:val="Sidfot"/>
    </w:pPr>
    <w:r w:rsidRPr="006326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36352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625" w:rsidRDefault="006326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2625" w:rsidRDefault="006326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25" w:rsidRPr="00632625" w:rsidRDefault="00632625">
    <w:pPr>
      <w:pStyle w:val="Sidfot"/>
    </w:pPr>
    <w:r w:rsidRPr="006326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726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625" w:rsidRDefault="006326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625" w:rsidRDefault="006326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25" w:rsidRPr="00632625" w:rsidRDefault="00632625">
    <w:pPr>
      <w:pStyle w:val="Sidfot"/>
    </w:pPr>
    <w:r w:rsidRPr="006326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12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625" w:rsidRDefault="006326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625" w:rsidRDefault="006326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625" w:rsidRPr="00632625" w:rsidRDefault="00632625">
      <w:r w:rsidRPr="00632625">
        <w:separator/>
      </w:r>
    </w:p>
  </w:footnote>
  <w:footnote w:type="continuationSeparator" w:id="0">
    <w:p w:rsidR="00632625" w:rsidRPr="00632625" w:rsidRDefault="00632625">
      <w:r w:rsidRPr="00632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25" w:rsidRPr="00632625" w:rsidRDefault="00632625">
    <w:pPr>
      <w:pStyle w:val="Sidhuvud"/>
    </w:pPr>
    <w:r w:rsidRPr="006326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2459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625" w:rsidRDefault="006326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2625" w:rsidRDefault="006326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25" w:rsidRPr="00632625" w:rsidRDefault="00632625">
    <w:pPr>
      <w:pStyle w:val="Sidhuvud"/>
    </w:pPr>
    <w:r w:rsidRPr="006326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38993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625" w:rsidRDefault="006326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2625" w:rsidRDefault="006326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25" w:rsidRPr="00632625" w:rsidRDefault="00632625">
    <w:pPr>
      <w:pStyle w:val="FSHNormal"/>
      <w:tabs>
        <w:tab w:val="right" w:pos="5840"/>
      </w:tabs>
    </w:pPr>
    <w:r w:rsidRPr="00632625">
      <w:br/>
    </w:r>
    <w:r w:rsidRPr="00632625">
      <w:fldChar w:fldCharType="begin" w:fldLock="1"/>
    </w:r>
    <w:r w:rsidRPr="00632625">
      <w:instrText xml:space="preserve"> DOCPROPERTY</w:instrText>
    </w:r>
    <w:r w:rsidRPr="00632625">
      <w:rPr>
        <w:sz w:val="18"/>
      </w:rPr>
      <w:instrText xml:space="preserve"> "YearUser" *\charformat </w:instrText>
    </w:r>
    <w:r w:rsidRPr="00632625">
      <w:fldChar w:fldCharType="separate"/>
    </w:r>
    <w:r w:rsidRPr="00632625">
      <w:t>2009/10</w:t>
    </w:r>
    <w:r w:rsidRPr="00632625">
      <w:fldChar w:fldCharType="end"/>
    </w:r>
    <w:r w:rsidRPr="00632625">
      <w:t xml:space="preserve"> </w:t>
    </w:r>
    <w:r w:rsidRPr="00632625">
      <w:tab/>
      <w:t xml:space="preserve">mnr: </w:t>
    </w:r>
    <w:r w:rsidRPr="00632625">
      <w:fldChar w:fldCharType="begin" w:fldLock="1"/>
    </w:r>
    <w:r w:rsidRPr="00632625">
      <w:instrText xml:space="preserve"> DOCPROPERTY</w:instrText>
    </w:r>
    <w:r w:rsidRPr="00632625">
      <w:rPr>
        <w:sz w:val="18"/>
      </w:rPr>
      <w:instrText xml:space="preserve"> "Motionsnummer" *\charformat </w:instrText>
    </w:r>
    <w:r w:rsidRPr="00632625">
      <w:fldChar w:fldCharType="separate"/>
    </w:r>
    <w:r w:rsidRPr="00632625">
      <w:t>MJ288</w:t>
    </w:r>
    <w:r w:rsidRPr="00632625">
      <w:fldChar w:fldCharType="end"/>
    </w:r>
    <w:r w:rsidRPr="00632625">
      <w:br/>
    </w:r>
    <w:r w:rsidRPr="00632625">
      <w:fldChar w:fldCharType="begin" w:fldLock="1"/>
    </w:r>
    <w:r w:rsidRPr="00632625">
      <w:instrText xml:space="preserve"> DOCPROPERTY</w:instrText>
    </w:r>
    <w:r w:rsidRPr="00632625">
      <w:rPr>
        <w:sz w:val="18"/>
      </w:rPr>
      <w:instrText xml:space="preserve"> "Samling" *\charformat </w:instrText>
    </w:r>
    <w:r w:rsidRPr="00632625">
      <w:fldChar w:fldCharType="end"/>
    </w:r>
    <w:r w:rsidRPr="00632625">
      <w:tab/>
      <w:t xml:space="preserve">pnr: </w:t>
    </w:r>
    <w:r w:rsidRPr="00632625">
      <w:fldChar w:fldCharType="begin" w:fldLock="1"/>
    </w:r>
    <w:r w:rsidRPr="00632625">
      <w:instrText xml:space="preserve"> DOCPROPERTY</w:instrText>
    </w:r>
    <w:r w:rsidRPr="00632625">
      <w:rPr>
        <w:sz w:val="18"/>
      </w:rPr>
      <w:instrText xml:space="preserve"> "Partinummer" *\charformat </w:instrText>
    </w:r>
    <w:r w:rsidRPr="00632625">
      <w:fldChar w:fldCharType="separate"/>
    </w:r>
    <w:r w:rsidRPr="00632625">
      <w:t>s28021</w:t>
    </w:r>
    <w:r w:rsidRPr="00632625">
      <w:fldChar w:fldCharType="end"/>
    </w:r>
  </w:p>
  <w:p w:rsidR="00632625" w:rsidRPr="00632625" w:rsidRDefault="00632625">
    <w:pPr>
      <w:pStyle w:val="FSHRub1"/>
    </w:pPr>
    <w:r w:rsidRPr="00632625">
      <w:t>Motion till riksdagen</w:t>
    </w:r>
    <w:r w:rsidRPr="00632625">
      <w:br/>
    </w:r>
    <w:r w:rsidRPr="00632625">
      <w:fldChar w:fldCharType="begin" w:fldLock="1"/>
    </w:r>
    <w:r w:rsidRPr="00632625">
      <w:instrText xml:space="preserve"> DOCPROPERTY "YearUser" *\charformat </w:instrText>
    </w:r>
    <w:r w:rsidRPr="00632625">
      <w:fldChar w:fldCharType="separate"/>
    </w:r>
    <w:r w:rsidRPr="00632625">
      <w:t>2009/10</w:t>
    </w:r>
    <w:r w:rsidRPr="00632625">
      <w:fldChar w:fldCharType="end"/>
    </w:r>
    <w:r w:rsidRPr="00632625">
      <w:t>:</w:t>
    </w:r>
    <w:r w:rsidRPr="00632625">
      <w:fldChar w:fldCharType="begin" w:fldLock="1"/>
    </w:r>
    <w:r w:rsidRPr="00632625">
      <w:instrText xml:space="preserve"> DOCPROPERTY "Motionsnummer" *\charformat </w:instrText>
    </w:r>
    <w:r w:rsidRPr="00632625">
      <w:fldChar w:fldCharType="separate"/>
    </w:r>
    <w:r w:rsidRPr="00632625">
      <w:t>MJ288</w:t>
    </w:r>
    <w:r w:rsidRPr="00632625">
      <w:fldChar w:fldCharType="end"/>
    </w:r>
  </w:p>
  <w:p w:rsidR="00632625" w:rsidRPr="00632625" w:rsidRDefault="00632625">
    <w:pPr>
      <w:pStyle w:val="FSHNormalS5"/>
    </w:pPr>
    <w:r w:rsidRPr="00632625">
      <w:fldChar w:fldCharType="begin" w:fldLock="1"/>
    </w:r>
    <w:r w:rsidRPr="00632625">
      <w:instrText xml:space="preserve"> DOCPROPERTY "MotionarText" *\charformat </w:instrText>
    </w:r>
    <w:r w:rsidRPr="00632625">
      <w:fldChar w:fldCharType="separate"/>
    </w:r>
    <w:r w:rsidRPr="00632625">
      <w:t>av Michael Hagberg (s)</w:t>
    </w:r>
    <w:r w:rsidRPr="00632625">
      <w:fldChar w:fldCharType="end"/>
    </w:r>
    <w:r w:rsidRPr="00632625">
      <w:br/>
    </w:r>
    <w:r w:rsidRPr="00632625">
      <w:fldChar w:fldCharType="begin" w:fldLock="1"/>
    </w:r>
    <w:r w:rsidRPr="00632625">
      <w:instrText xml:space="preserve"> DOCPROPERTY "SvarFrasKort" *\charformat </w:instrText>
    </w:r>
    <w:r w:rsidRPr="00632625">
      <w:fldChar w:fldCharType="end"/>
    </w:r>
  </w:p>
  <w:p w:rsidR="00632625" w:rsidRPr="00632625" w:rsidRDefault="00632625">
    <w:pPr>
      <w:pStyle w:val="FSHTitel"/>
    </w:pPr>
    <w:r w:rsidRPr="00632625">
      <w:fldChar w:fldCharType="begin" w:fldLock="1"/>
    </w:r>
    <w:r w:rsidRPr="00632625">
      <w:instrText xml:space="preserve"> DOCPROPERTY</w:instrText>
    </w:r>
    <w:r w:rsidRPr="00632625">
      <w:rPr>
        <w:sz w:val="18"/>
      </w:rPr>
      <w:instrText xml:space="preserve"> "RubrikSvar" *\charformat </w:instrText>
    </w:r>
    <w:r w:rsidRPr="00632625">
      <w:fldChar w:fldCharType="separate"/>
    </w:r>
    <w:r w:rsidRPr="00632625">
      <w:t>Tillsynen av djurskyddet</w:t>
    </w:r>
    <w:r w:rsidRPr="00632625">
      <w:fldChar w:fldCharType="end"/>
    </w:r>
  </w:p>
  <w:p w:rsidR="00632625" w:rsidRPr="00632625" w:rsidRDefault="00632625">
    <w:pPr>
      <w:pStyle w:val="Normal00"/>
    </w:pPr>
  </w:p>
  <w:p w:rsidR="00632625" w:rsidRPr="00632625" w:rsidRDefault="006326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5144078">
    <w:abstractNumId w:val="8"/>
  </w:num>
  <w:num w:numId="2" w16cid:durableId="872156325">
    <w:abstractNumId w:val="9"/>
  </w:num>
  <w:num w:numId="3" w16cid:durableId="999114405">
    <w:abstractNumId w:val="8"/>
  </w:num>
  <w:num w:numId="4" w16cid:durableId="1616868756">
    <w:abstractNumId w:val="9"/>
  </w:num>
  <w:num w:numId="5" w16cid:durableId="1953970040">
    <w:abstractNumId w:val="13"/>
  </w:num>
  <w:num w:numId="6" w16cid:durableId="851457355">
    <w:abstractNumId w:val="10"/>
  </w:num>
  <w:num w:numId="7" w16cid:durableId="1158498966">
    <w:abstractNumId w:val="11"/>
  </w:num>
  <w:num w:numId="8" w16cid:durableId="352390779">
    <w:abstractNumId w:val="12"/>
  </w:num>
  <w:num w:numId="9" w16cid:durableId="1126705114">
    <w:abstractNumId w:val="8"/>
  </w:num>
  <w:num w:numId="10" w16cid:durableId="589504397">
    <w:abstractNumId w:val="3"/>
  </w:num>
  <w:num w:numId="11" w16cid:durableId="493296813">
    <w:abstractNumId w:val="2"/>
  </w:num>
  <w:num w:numId="12" w16cid:durableId="1254704090">
    <w:abstractNumId w:val="1"/>
  </w:num>
  <w:num w:numId="13" w16cid:durableId="1112626825">
    <w:abstractNumId w:val="0"/>
  </w:num>
  <w:num w:numId="14" w16cid:durableId="162205239">
    <w:abstractNumId w:val="9"/>
  </w:num>
  <w:num w:numId="15" w16cid:durableId="35784526">
    <w:abstractNumId w:val="7"/>
  </w:num>
  <w:num w:numId="16" w16cid:durableId="1661888572">
    <w:abstractNumId w:val="6"/>
  </w:num>
  <w:num w:numId="17" w16cid:durableId="314574398">
    <w:abstractNumId w:val="5"/>
  </w:num>
  <w:num w:numId="18" w16cid:durableId="915942695">
    <w:abstractNumId w:val="4"/>
  </w:num>
  <w:num w:numId="19" w16cid:durableId="1871066639">
    <w:abstractNumId w:val="11"/>
  </w:num>
  <w:num w:numId="20" w16cid:durableId="764106706">
    <w:abstractNumId w:val="10"/>
  </w:num>
  <w:num w:numId="21" w16cid:durableId="1347099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90DE8CB7-4529-46A3-B9CA-8FC406FE53F4}"/>
  </w:docVars>
  <w:rsids>
    <w:rsidRoot w:val="00E351BD"/>
    <w:rsid w:val="00632625"/>
    <w:rsid w:val="00E3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0BB8B3F-FB85-45E1-9A90-0AA7E53F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1458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s28021</vt:lpstr>
    </vt:vector>
  </TitlesOfParts>
  <Company>Riksdagen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s28021</dc:title>
  <dc:subject>s28021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2009-11-27T13:09:00Z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Tillsynen av djurskyddet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Tillsynen av djurskyddet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20092010000000000115000280210069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20092010000000000115000280210069</vt:lpwstr>
  </property>
  <property fmtid="{D5CDD505-2E9C-101B-9397-08002B2CF9AE}" pid="50" name="nummer">
    <vt:lpwstr>288</vt:lpwstr>
  </property>
  <property fmtid="{D5CDD505-2E9C-101B-9397-08002B2CF9AE}" pid="51" name="utskottsbeteckning">
    <vt:lpwstr>MJ</vt:lpwstr>
  </property>
  <property fmtid="{D5CDD505-2E9C-101B-9397-08002B2CF9AE}" pid="52" name="GlobalUID">
    <vt:lpwstr>{676F7A97-4E0D-4426-9414-0CDF02B1DF72}</vt:lpwstr>
  </property>
  <property fmtid="{D5CDD505-2E9C-101B-9397-08002B2CF9AE}" pid="53" name="Överföringar">
    <vt:i4>0</vt:i4>
  </property>
  <property fmtid="{D5CDD505-2E9C-101B-9397-08002B2CF9AE}" pid="54" name="Checksum">
    <vt:lpwstr>*0012941892880*</vt:lpwstr>
  </property>
  <property fmtid="{D5CDD505-2E9C-101B-9397-08002B2CF9AE}" pid="55" name="skuggnummer">
    <vt:lpwstr>1063</vt:lpwstr>
  </property>
  <property fmtid="{D5CDD505-2E9C-101B-9397-08002B2CF9AE}" pid="56" name="urixVersion">
    <vt:lpwstr>4.0.0.9</vt:lpwstr>
  </property>
  <property fmtid="{D5CDD505-2E9C-101B-9397-08002B2CF9AE}" pid="57" name="urixOrigin">
    <vt:lpwstr>091127 14:09:53.676</vt:lpwstr>
  </property>
  <property fmtid="{D5CDD505-2E9C-101B-9397-08002B2CF9AE}" pid="58" name="urixGuid">
    <vt:lpwstr>{F6E3903C-36AF-439A-97D0-EF8070A1491F}</vt:lpwstr>
  </property>
</Properties>
</file>