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6A9" w:rsidRPr="00AC26A9" w:rsidRDefault="00AC26A9">
      <w:pPr>
        <w:pStyle w:val="Frslagsrubrik"/>
      </w:pPr>
      <w:r w:rsidRPr="00AC26A9">
        <w:t>Förslag till riksdagsbeslut</w:t>
      </w:r>
    </w:p>
    <w:p w:rsidR="00AC26A9" w:rsidRPr="00AC26A9" w:rsidRDefault="00AC26A9">
      <w:pPr>
        <w:pStyle w:val="Hemstlatt"/>
      </w:pPr>
      <w:r w:rsidRPr="00AC26A9">
        <w:t>Riksdagen tillkännager för regeringen som sin mening vad som anförs i motionen om förslag till ändringar i utlänningsl</w:t>
      </w:r>
      <w:r w:rsidRPr="00AC26A9">
        <w:t>a</w:t>
      </w:r>
      <w:r w:rsidRPr="00AC26A9">
        <w:t>gen.</w:t>
      </w:r>
    </w:p>
    <w:p w:rsidR="00AC26A9" w:rsidRPr="00AC26A9" w:rsidRDefault="00AC26A9">
      <w:pPr>
        <w:pStyle w:val="Rubrik1"/>
      </w:pPr>
      <w:r w:rsidRPr="00AC26A9">
        <w:t>Motivering</w:t>
      </w:r>
    </w:p>
    <w:p w:rsidR="00AC26A9" w:rsidRPr="00AC26A9" w:rsidRDefault="00AC26A9">
      <w:r w:rsidRPr="00AC26A9">
        <w:t>Människor som flyr från diktaturer eller stater där demokratin är nyet</w:t>
      </w:r>
      <w:r w:rsidRPr="00AC26A9">
        <w:t>a</w:t>
      </w:r>
      <w:r w:rsidRPr="00AC26A9">
        <w:t>blerad och svag och som där riskerar fängelse, tortyr och död varken vågar eller vill återvända. Detta är rätt självklart. Utvisningshotade pe</w:t>
      </w:r>
      <w:r w:rsidRPr="00AC26A9">
        <w:t>r</w:t>
      </w:r>
      <w:r w:rsidRPr="00AC26A9">
        <w:t>soner har möjlighet att få stanna i Sverige därför att de har gift sig eller fått barn med en person som har uppehållstillstånd eller svenskt medborga</w:t>
      </w:r>
      <w:r w:rsidRPr="00AC26A9">
        <w:t>r</w:t>
      </w:r>
      <w:r w:rsidRPr="00AC26A9">
        <w:t>skap. I dessa fall inträder en märklig ordning. Enligt utlänningslagen måste fö</w:t>
      </w:r>
      <w:r w:rsidRPr="00AC26A9">
        <w:t>r</w:t>
      </w:r>
      <w:r w:rsidRPr="00AC26A9">
        <w:t>äldrar resa och ansöka om uppehållstillstånd i sitt hemland även om de är berättigade till att få stanna i Sverige eftersom de har fått b</w:t>
      </w:r>
      <w:r w:rsidRPr="00AC26A9">
        <w:t>arn här. För att få detta tillstånd måste personen ifråga uppsöka myndigheterna i hemla</w:t>
      </w:r>
      <w:r w:rsidRPr="00AC26A9">
        <w:t>n</w:t>
      </w:r>
      <w:r w:rsidRPr="00AC26A9">
        <w:t>det varför deras vistelse i landet blir känd och de kan fängslas.</w:t>
      </w:r>
    </w:p>
    <w:p w:rsidR="00AC26A9" w:rsidRPr="00AC26A9" w:rsidRDefault="00AC26A9">
      <w:pPr>
        <w:pStyle w:val="Normaltindrag"/>
      </w:pPr>
      <w:r w:rsidRPr="00AC26A9">
        <w:t>Enligt huvudregeln i utlänningslagen (2005:716) ska en ansökan om upp</w:t>
      </w:r>
      <w:r w:rsidRPr="00AC26A9">
        <w:t>e</w:t>
      </w:r>
      <w:r w:rsidRPr="00AC26A9">
        <w:t>hållstillstånd på grund av ankny</w:t>
      </w:r>
      <w:r w:rsidRPr="00AC26A9">
        <w:t>t</w:t>
      </w:r>
      <w:r w:rsidRPr="00AC26A9">
        <w:t>ning lämnas in och vara beviljad före inresan i Sverige. Det finns ett visst utrymme att göra undantag från denna regel. Om undantag inte kan göras måste dock utlä</w:t>
      </w:r>
      <w:r w:rsidRPr="00AC26A9">
        <w:t>n</w:t>
      </w:r>
      <w:r w:rsidRPr="00AC26A9">
        <w:t>ningen lämna Sverige för att ansöka om uppehållstil</w:t>
      </w:r>
      <w:r w:rsidRPr="00AC26A9">
        <w:t>l</w:t>
      </w:r>
      <w:r w:rsidRPr="00AC26A9">
        <w:t>stånd i hemlandet, vilket kan leda till att familjemedlemmar under en tid separeras.</w:t>
      </w:r>
    </w:p>
    <w:p w:rsidR="00AC26A9" w:rsidRPr="00AC26A9" w:rsidRDefault="00AC26A9">
      <w:pPr>
        <w:pStyle w:val="Normaltindrag"/>
      </w:pPr>
      <w:r w:rsidRPr="00AC26A9">
        <w:t>Barnombudsmannen har i en skrivelse till regeringen tagit upp detta. Även Migrationsverket har tidigare kritiserat re</w:t>
      </w:r>
      <w:r w:rsidRPr="00AC26A9">
        <w:t>g</w:t>
      </w:r>
      <w:r w:rsidRPr="00AC26A9">
        <w:t>lerna i utlänningslagen. Regeringen bör därför sn</w:t>
      </w:r>
      <w:r w:rsidRPr="00AC26A9">
        <w:t>a</w:t>
      </w:r>
      <w:r w:rsidRPr="00AC26A9">
        <w:t>rast se över och göra ändringar i utlänningslagen i enlighet med moti</w:t>
      </w:r>
      <w:r w:rsidRPr="00AC26A9">
        <w:t>o</w:t>
      </w:r>
      <w:r w:rsidRPr="00AC26A9">
        <w:t>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26A9">
        <w:trPr>
          <w:cantSplit/>
        </w:trPr>
        <w:tc>
          <w:tcPr>
            <w:tcW w:w="3046" w:type="dxa"/>
          </w:tcPr>
          <w:p w:rsidR="00AC26A9" w:rsidRPr="00AC26A9" w:rsidRDefault="00AC26A9">
            <w:pPr>
              <w:pStyle w:val="UnderskriftDatum"/>
              <w:spacing w:before="240"/>
            </w:pPr>
            <w:r w:rsidRPr="00AC26A9">
              <w:lastRenderedPageBreak/>
              <w:t>Stockholm den 30 september 2009</w:t>
            </w:r>
          </w:p>
        </w:tc>
        <w:tc>
          <w:tcPr>
            <w:tcW w:w="3047" w:type="dxa"/>
          </w:tcPr>
          <w:p w:rsidR="00AC26A9" w:rsidRPr="00AC26A9" w:rsidRDefault="00AC26A9">
            <w:pPr>
              <w:pStyle w:val="Underskrifter"/>
              <w:spacing w:before="240"/>
            </w:pPr>
          </w:p>
        </w:tc>
      </w:tr>
      <w:tr w:rsidR="00000000" w:rsidRPr="00AC26A9">
        <w:trPr>
          <w:cantSplit/>
        </w:trPr>
        <w:tc>
          <w:tcPr>
            <w:tcW w:w="3046" w:type="dxa"/>
          </w:tcPr>
          <w:p w:rsidR="00AC26A9" w:rsidRPr="00AC26A9" w:rsidRDefault="00AC26A9">
            <w:pPr>
              <w:pStyle w:val="Underskrifter"/>
            </w:pPr>
            <w:r w:rsidRPr="00AC26A9">
              <w:t>Birgitta Eriksson (s)</w:t>
            </w:r>
          </w:p>
        </w:tc>
        <w:tc>
          <w:tcPr>
            <w:tcW w:w="3046" w:type="dxa"/>
          </w:tcPr>
          <w:p w:rsidR="00AC26A9" w:rsidRPr="00AC26A9" w:rsidRDefault="00AC26A9">
            <w:pPr>
              <w:pStyle w:val="Underskrifter"/>
            </w:pPr>
            <w:r w:rsidRPr="00AC26A9">
              <w:t>Catharina Bråkenhielm (s)</w:t>
            </w:r>
          </w:p>
        </w:tc>
      </w:tr>
    </w:tbl>
    <w:p w:rsidR="00AC26A9" w:rsidRPr="00AC26A9" w:rsidRDefault="00AC26A9">
      <w:pPr>
        <w:pStyle w:val="Normaltindrag"/>
      </w:pPr>
    </w:p>
    <w:sectPr w:rsidR="00000000" w:rsidRPr="00AC2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26A9" w:rsidRPr="00AC26A9" w:rsidRDefault="00AC26A9">
      <w:r w:rsidRPr="00AC26A9">
        <w:separator/>
      </w:r>
    </w:p>
  </w:endnote>
  <w:endnote w:type="continuationSeparator" w:id="0">
    <w:p w:rsidR="00AC26A9" w:rsidRPr="00AC26A9" w:rsidRDefault="00AC26A9">
      <w:r w:rsidRPr="00AC26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6A9" w:rsidRPr="00AC26A9" w:rsidRDefault="00AC26A9">
    <w:pPr>
      <w:pStyle w:val="Sidfot"/>
    </w:pPr>
    <w:r w:rsidRPr="00AC26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809219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6A9" w:rsidRDefault="00AC26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26A9" w:rsidRDefault="00AC26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6A9" w:rsidRPr="00AC26A9" w:rsidRDefault="00AC26A9">
    <w:pPr>
      <w:pStyle w:val="Sidfot"/>
    </w:pPr>
    <w:r w:rsidRPr="00AC26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032036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6A9" w:rsidRDefault="00AC26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26A9" w:rsidRDefault="00AC26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6A9" w:rsidRPr="00AC26A9" w:rsidRDefault="00AC26A9">
    <w:pPr>
      <w:pStyle w:val="Sidfot"/>
    </w:pPr>
    <w:r w:rsidRPr="00AC26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61430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6A9" w:rsidRDefault="00AC26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26A9" w:rsidRDefault="00AC26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26A9" w:rsidRPr="00AC26A9" w:rsidRDefault="00AC26A9">
      <w:r w:rsidRPr="00AC26A9">
        <w:separator/>
      </w:r>
    </w:p>
  </w:footnote>
  <w:footnote w:type="continuationSeparator" w:id="0">
    <w:p w:rsidR="00AC26A9" w:rsidRPr="00AC26A9" w:rsidRDefault="00AC26A9">
      <w:r w:rsidRPr="00AC26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6A9" w:rsidRPr="00AC26A9" w:rsidRDefault="00AC26A9">
    <w:pPr>
      <w:pStyle w:val="Sidhuvud"/>
    </w:pPr>
    <w:r w:rsidRPr="00AC26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05930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6A9" w:rsidRDefault="00AC26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26A9" w:rsidRDefault="00AC26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6A9" w:rsidRPr="00AC26A9" w:rsidRDefault="00AC26A9">
    <w:pPr>
      <w:pStyle w:val="Sidhuvud"/>
    </w:pPr>
    <w:r w:rsidRPr="00AC26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264759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6A9" w:rsidRDefault="00AC26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26A9" w:rsidRDefault="00AC26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6A9" w:rsidRPr="00AC26A9" w:rsidRDefault="00AC26A9">
    <w:pPr>
      <w:pStyle w:val="FSHNormal"/>
      <w:tabs>
        <w:tab w:val="right" w:pos="5840"/>
      </w:tabs>
    </w:pPr>
    <w:r w:rsidRPr="00AC26A9">
      <w:br/>
    </w:r>
    <w:r w:rsidRPr="00AC26A9">
      <w:fldChar w:fldCharType="begin" w:fldLock="1"/>
    </w:r>
    <w:r w:rsidRPr="00AC26A9">
      <w:instrText xml:space="preserve"> DOCPROPERTY</w:instrText>
    </w:r>
    <w:r w:rsidRPr="00AC26A9">
      <w:rPr>
        <w:sz w:val="18"/>
      </w:rPr>
      <w:instrText xml:space="preserve"> "YearUser" *\charformat </w:instrText>
    </w:r>
    <w:r w:rsidRPr="00AC26A9">
      <w:fldChar w:fldCharType="separate"/>
    </w:r>
    <w:r w:rsidRPr="00AC26A9">
      <w:t>2009/10</w:t>
    </w:r>
    <w:r w:rsidRPr="00AC26A9">
      <w:fldChar w:fldCharType="end"/>
    </w:r>
    <w:r w:rsidRPr="00AC26A9">
      <w:t xml:space="preserve"> </w:t>
    </w:r>
    <w:r w:rsidRPr="00AC26A9">
      <w:tab/>
      <w:t xml:space="preserve">mnr: </w:t>
    </w:r>
    <w:r w:rsidRPr="00AC26A9">
      <w:fldChar w:fldCharType="begin" w:fldLock="1"/>
    </w:r>
    <w:r w:rsidRPr="00AC26A9">
      <w:instrText xml:space="preserve"> DOCPROPERTY</w:instrText>
    </w:r>
    <w:r w:rsidRPr="00AC26A9">
      <w:rPr>
        <w:sz w:val="18"/>
      </w:rPr>
      <w:instrText xml:space="preserve"> "Motionsnummer" *\charformat </w:instrText>
    </w:r>
    <w:r w:rsidRPr="00AC26A9">
      <w:fldChar w:fldCharType="separate"/>
    </w:r>
    <w:r w:rsidRPr="00AC26A9">
      <w:t>Sf257</w:t>
    </w:r>
    <w:r w:rsidRPr="00AC26A9">
      <w:fldChar w:fldCharType="end"/>
    </w:r>
    <w:r w:rsidRPr="00AC26A9">
      <w:br/>
    </w:r>
    <w:r w:rsidRPr="00AC26A9">
      <w:fldChar w:fldCharType="begin" w:fldLock="1"/>
    </w:r>
    <w:r w:rsidRPr="00AC26A9">
      <w:instrText xml:space="preserve"> DOCPROPERTY</w:instrText>
    </w:r>
    <w:r w:rsidRPr="00AC26A9">
      <w:rPr>
        <w:sz w:val="18"/>
      </w:rPr>
      <w:instrText xml:space="preserve"> "Samling" *\charformat </w:instrText>
    </w:r>
    <w:r w:rsidRPr="00AC26A9">
      <w:fldChar w:fldCharType="end"/>
    </w:r>
    <w:r w:rsidRPr="00AC26A9">
      <w:tab/>
      <w:t xml:space="preserve">pnr: </w:t>
    </w:r>
    <w:r w:rsidRPr="00AC26A9">
      <w:fldChar w:fldCharType="begin" w:fldLock="1"/>
    </w:r>
    <w:r w:rsidRPr="00AC26A9">
      <w:instrText xml:space="preserve"> DOCPROPERTY</w:instrText>
    </w:r>
    <w:r w:rsidRPr="00AC26A9">
      <w:rPr>
        <w:sz w:val="18"/>
      </w:rPr>
      <w:instrText xml:space="preserve"> "Partinummer" *\charformat </w:instrText>
    </w:r>
    <w:r w:rsidRPr="00AC26A9">
      <w:fldChar w:fldCharType="separate"/>
    </w:r>
    <w:r w:rsidRPr="00AC26A9">
      <w:t>s38020</w:t>
    </w:r>
    <w:r w:rsidRPr="00AC26A9">
      <w:fldChar w:fldCharType="end"/>
    </w:r>
  </w:p>
  <w:p w:rsidR="00AC26A9" w:rsidRPr="00AC26A9" w:rsidRDefault="00AC26A9">
    <w:pPr>
      <w:pStyle w:val="FSHRub1"/>
    </w:pPr>
    <w:r w:rsidRPr="00AC26A9">
      <w:t>Motion till riksdagen</w:t>
    </w:r>
    <w:r w:rsidRPr="00AC26A9">
      <w:br/>
    </w:r>
    <w:r w:rsidRPr="00AC26A9">
      <w:fldChar w:fldCharType="begin" w:fldLock="1"/>
    </w:r>
    <w:r w:rsidRPr="00AC26A9">
      <w:instrText xml:space="preserve"> DOCPROPERTY "YearUser" *\charformat </w:instrText>
    </w:r>
    <w:r w:rsidRPr="00AC26A9">
      <w:fldChar w:fldCharType="separate"/>
    </w:r>
    <w:r w:rsidRPr="00AC26A9">
      <w:t>2009/10</w:t>
    </w:r>
    <w:r w:rsidRPr="00AC26A9">
      <w:fldChar w:fldCharType="end"/>
    </w:r>
    <w:r w:rsidRPr="00AC26A9">
      <w:t>:</w:t>
    </w:r>
    <w:r w:rsidRPr="00AC26A9">
      <w:fldChar w:fldCharType="begin" w:fldLock="1"/>
    </w:r>
    <w:r w:rsidRPr="00AC26A9">
      <w:instrText xml:space="preserve"> DOCPROPERTY "Motionsnummer" *\charformat </w:instrText>
    </w:r>
    <w:r w:rsidRPr="00AC26A9">
      <w:fldChar w:fldCharType="separate"/>
    </w:r>
    <w:r w:rsidRPr="00AC26A9">
      <w:t>Sf257</w:t>
    </w:r>
    <w:r w:rsidRPr="00AC26A9">
      <w:fldChar w:fldCharType="end"/>
    </w:r>
  </w:p>
  <w:p w:rsidR="00AC26A9" w:rsidRPr="00AC26A9" w:rsidRDefault="00AC26A9">
    <w:pPr>
      <w:pStyle w:val="FSHNormalS5"/>
    </w:pPr>
    <w:r w:rsidRPr="00AC26A9">
      <w:fldChar w:fldCharType="begin" w:fldLock="1"/>
    </w:r>
    <w:r w:rsidRPr="00AC26A9">
      <w:instrText xml:space="preserve"> DOCPROPERTY "MotionarText" *\charformat </w:instrText>
    </w:r>
    <w:r w:rsidRPr="00AC26A9">
      <w:fldChar w:fldCharType="separate"/>
    </w:r>
    <w:r w:rsidRPr="00AC26A9">
      <w:t>av Birgitta Eriksson och Catharina Bråkenhielm (s)</w:t>
    </w:r>
    <w:r w:rsidRPr="00AC26A9">
      <w:fldChar w:fldCharType="end"/>
    </w:r>
    <w:r w:rsidRPr="00AC26A9">
      <w:br/>
    </w:r>
    <w:r w:rsidRPr="00AC26A9">
      <w:fldChar w:fldCharType="begin" w:fldLock="1"/>
    </w:r>
    <w:r w:rsidRPr="00AC26A9">
      <w:instrText xml:space="preserve"> DOCPROPERTY "SvarFrasKort" *\charformat </w:instrText>
    </w:r>
    <w:r w:rsidRPr="00AC26A9">
      <w:fldChar w:fldCharType="end"/>
    </w:r>
  </w:p>
  <w:p w:rsidR="00AC26A9" w:rsidRPr="00AC26A9" w:rsidRDefault="00AC26A9">
    <w:pPr>
      <w:pStyle w:val="FSHTitel"/>
    </w:pPr>
    <w:r w:rsidRPr="00AC26A9">
      <w:fldChar w:fldCharType="begin" w:fldLock="1"/>
    </w:r>
    <w:r w:rsidRPr="00AC26A9">
      <w:instrText xml:space="preserve"> DOCPROPERTY</w:instrText>
    </w:r>
    <w:r w:rsidRPr="00AC26A9">
      <w:rPr>
        <w:sz w:val="18"/>
      </w:rPr>
      <w:instrText xml:space="preserve"> "RubrikSvar" *\charformat </w:instrText>
    </w:r>
    <w:r w:rsidRPr="00AC26A9">
      <w:fldChar w:fldCharType="separate"/>
    </w:r>
    <w:r w:rsidRPr="00AC26A9">
      <w:t>Förutsättningar för att söka uppehållstillstånd</w:t>
    </w:r>
    <w:r w:rsidRPr="00AC26A9">
      <w:fldChar w:fldCharType="end"/>
    </w:r>
  </w:p>
  <w:p w:rsidR="00AC26A9" w:rsidRPr="00AC26A9" w:rsidRDefault="00AC26A9">
    <w:pPr>
      <w:pStyle w:val="Normal00"/>
    </w:pPr>
  </w:p>
  <w:p w:rsidR="00AC26A9" w:rsidRPr="00AC26A9" w:rsidRDefault="00AC26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7541362">
    <w:abstractNumId w:val="8"/>
  </w:num>
  <w:num w:numId="2" w16cid:durableId="557909223">
    <w:abstractNumId w:val="9"/>
  </w:num>
  <w:num w:numId="3" w16cid:durableId="1309479011">
    <w:abstractNumId w:val="8"/>
  </w:num>
  <w:num w:numId="4" w16cid:durableId="1268612997">
    <w:abstractNumId w:val="9"/>
  </w:num>
  <w:num w:numId="5" w16cid:durableId="1705321708">
    <w:abstractNumId w:val="16"/>
  </w:num>
  <w:num w:numId="6" w16cid:durableId="586155654">
    <w:abstractNumId w:val="10"/>
  </w:num>
  <w:num w:numId="7" w16cid:durableId="1852983433">
    <w:abstractNumId w:val="13"/>
  </w:num>
  <w:num w:numId="8" w16cid:durableId="22286260">
    <w:abstractNumId w:val="15"/>
  </w:num>
  <w:num w:numId="9" w16cid:durableId="461460684">
    <w:abstractNumId w:val="8"/>
  </w:num>
  <w:num w:numId="10" w16cid:durableId="1604193295">
    <w:abstractNumId w:val="3"/>
  </w:num>
  <w:num w:numId="11" w16cid:durableId="1240209094">
    <w:abstractNumId w:val="2"/>
  </w:num>
  <w:num w:numId="12" w16cid:durableId="1697734935">
    <w:abstractNumId w:val="1"/>
  </w:num>
  <w:num w:numId="13" w16cid:durableId="1924147199">
    <w:abstractNumId w:val="0"/>
  </w:num>
  <w:num w:numId="14" w16cid:durableId="352657192">
    <w:abstractNumId w:val="9"/>
  </w:num>
  <w:num w:numId="15" w16cid:durableId="2068257908">
    <w:abstractNumId w:val="7"/>
  </w:num>
  <w:num w:numId="16" w16cid:durableId="945038744">
    <w:abstractNumId w:val="6"/>
  </w:num>
  <w:num w:numId="17" w16cid:durableId="1795950019">
    <w:abstractNumId w:val="5"/>
  </w:num>
  <w:num w:numId="18" w16cid:durableId="1184630680">
    <w:abstractNumId w:val="4"/>
  </w:num>
  <w:num w:numId="19" w16cid:durableId="2140342205">
    <w:abstractNumId w:val="13"/>
  </w:num>
  <w:num w:numId="20" w16cid:durableId="113603251">
    <w:abstractNumId w:val="10"/>
  </w:num>
  <w:num w:numId="21" w16cid:durableId="380640152">
    <w:abstractNumId w:val="15"/>
  </w:num>
  <w:num w:numId="22" w16cid:durableId="1504392375">
    <w:abstractNumId w:val="11"/>
  </w:num>
  <w:num w:numId="23" w16cid:durableId="364598845">
    <w:abstractNumId w:val="18"/>
  </w:num>
  <w:num w:numId="24" w16cid:durableId="531847273">
    <w:abstractNumId w:val="17"/>
  </w:num>
  <w:num w:numId="25" w16cid:durableId="1911453950">
    <w:abstractNumId w:val="14"/>
  </w:num>
  <w:num w:numId="26" w16cid:durableId="17448322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3F570A16-63D1-4193-A5C3-E43F02560859},{7C8C8FEA-CFC8-4DA7-939F-B31067DC5BB4}"/>
  </w:docVars>
  <w:rsids>
    <w:rsidRoot w:val="00603E2B"/>
    <w:rsid w:val="00603E2B"/>
    <w:rsid w:val="00A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227785E-D990-46DD-8E3C-5B786050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s38020</vt:lpstr>
    </vt:vector>
  </TitlesOfParts>
  <Company>Riksdagen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s38020</dc:title>
  <dc:subject>s38020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2009-11-27T11:22:00Z</cp:lastPrinted>
  <dcterms:created xsi:type="dcterms:W3CDTF">2025-12-17T20:56:00Z</dcterms:created>
  <dcterms:modified xsi:type="dcterms:W3CDTF">2025-12-17T20:56:00Z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Förutsättningar för att söka uppehållstillstånd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Förutsättningar för att söka uppehållstillstånd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Eriksson och Catharina Bråkenhielm (s)</vt:lpwstr>
  </property>
  <property fmtid="{D5CDD505-2E9C-101B-9397-08002B2CF9AE}" pid="26" name="MotionarLista">
    <vt:lpwstr>Eriksson, Birgitta (s)\Bråkenhielm,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20092010000000000115000380200069</vt:lpwstr>
  </property>
  <property fmtid="{D5CDD505-2E9C-101B-9397-08002B2CF9AE}" pid="47" name="datum">
    <vt:lpwstr>090930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20092010000000000115000380200069</vt:lpwstr>
  </property>
  <property fmtid="{D5CDD505-2E9C-101B-9397-08002B2CF9AE}" pid="50" name="nummer">
    <vt:lpwstr>257</vt:lpwstr>
  </property>
  <property fmtid="{D5CDD505-2E9C-101B-9397-08002B2CF9AE}" pid="51" name="utskottsbeteckning">
    <vt:lpwstr>Sf</vt:lpwstr>
  </property>
  <property fmtid="{D5CDD505-2E9C-101B-9397-08002B2CF9AE}" pid="52" name="GlobalUID">
    <vt:lpwstr>{DBC90B8B-DD72-4114-9F41-0D9230974BAC}</vt:lpwstr>
  </property>
  <property fmtid="{D5CDD505-2E9C-101B-9397-08002B2CF9AE}" pid="53" name="Överföringar">
    <vt:i4>0</vt:i4>
  </property>
  <property fmtid="{D5CDD505-2E9C-101B-9397-08002B2CF9AE}" pid="54" name="Checksum">
    <vt:lpwstr>*1004162732693*</vt:lpwstr>
  </property>
  <property fmtid="{D5CDD505-2E9C-101B-9397-08002B2CF9AE}" pid="55" name="skuggnummer">
    <vt:lpwstr>1013</vt:lpwstr>
  </property>
  <property fmtid="{D5CDD505-2E9C-101B-9397-08002B2CF9AE}" pid="56" name="urixVersion">
    <vt:lpwstr>3.2.7.16</vt:lpwstr>
  </property>
  <property fmtid="{D5CDD505-2E9C-101B-9397-08002B2CF9AE}" pid="57" name="urixOrigin">
    <vt:lpwstr>091127 12:23:03.396</vt:lpwstr>
  </property>
  <property fmtid="{D5CDD505-2E9C-101B-9397-08002B2CF9AE}" pid="58" name="urixGuid">
    <vt:lpwstr>{1F727FA7-2804-47AF-A687-B9F893E9A6EA}</vt:lpwstr>
  </property>
</Properties>
</file>