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34C6" w:rsidRPr="003046F8" w:rsidRDefault="006E34C6">
      <w:pPr>
        <w:pStyle w:val="Hemstlrubrik"/>
      </w:pPr>
      <w:r w:rsidRPr="003046F8">
        <w:t>Förslag till riksdagsbeslut</w:t>
      </w:r>
    </w:p>
    <w:p w:rsidR="006E34C6" w:rsidRPr="003046F8" w:rsidRDefault="006E34C6">
      <w:pPr>
        <w:pStyle w:val="Hemstlatt"/>
        <w:ind w:left="0"/>
      </w:pPr>
      <w:r w:rsidRPr="003046F8">
        <w:t>Riksdagen tillkännager för regeringen som sin mening vad som anförs i motionen om att begränsa annonstiderna i radio och tv.</w:t>
      </w:r>
    </w:p>
    <w:p w:rsidR="006E34C6" w:rsidRPr="003046F8" w:rsidRDefault="006E34C6">
      <w:pPr>
        <w:pStyle w:val="Rubrik1"/>
      </w:pPr>
      <w:r w:rsidRPr="003046F8">
        <w:t>Motivering</w:t>
      </w:r>
    </w:p>
    <w:p w:rsidR="006E34C6" w:rsidRPr="003046F8" w:rsidRDefault="006E34C6">
      <w:pPr>
        <w:rPr>
          <w:color w:val="000000"/>
        </w:rPr>
      </w:pPr>
      <w:r w:rsidRPr="003046F8">
        <w:rPr>
          <w:color w:val="000000"/>
        </w:rPr>
        <w:t>Det är många människor som tycker att det är för mycket avbrott i radio- och tv-sändningarna för att spela upp respektive visa reklam. Det stör väldigt många, inklusive mig själv, att inte få se hela program ostört utan att det titt som tätt sker avbrott. Idag är det tillåtet med annonser i radio och tv under högst 12 minuter under en timme mellan hela klockslag.</w:t>
      </w:r>
    </w:p>
    <w:p w:rsidR="006E34C6" w:rsidRPr="003046F8" w:rsidRDefault="006E34C6">
      <w:pPr>
        <w:pStyle w:val="Normaltindrag"/>
      </w:pPr>
      <w:r w:rsidRPr="003046F8">
        <w:t>Jag anser att bestämmelserna måste begränsa tiden för reklam och hur många avbrott som kan anses vara acceptabla i t.ex. en långfilm. 12 minuters reklamavbrott på en timme är för generöst och borde dras ned med en tredj</w:t>
      </w:r>
      <w:r w:rsidRPr="003046F8">
        <w:t>e</w:t>
      </w:r>
      <w:r w:rsidRPr="003046F8">
        <w:t>del, d.v.s. till högst 8 minuter per timme. Slutligen anser jag att riksdagen borde lagstifta om att det inte ska vara tillåtet med att göra hur många avbrott som helst i en långfilm.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46F8">
        <w:trPr>
          <w:cantSplit/>
        </w:trPr>
        <w:tc>
          <w:tcPr>
            <w:tcW w:w="3046" w:type="dxa"/>
          </w:tcPr>
          <w:p w:rsidR="006E34C6" w:rsidRPr="003046F8" w:rsidRDefault="006E34C6">
            <w:pPr>
              <w:pStyle w:val="UnderskriftDatum"/>
              <w:spacing w:before="240"/>
            </w:pPr>
            <w:r w:rsidRPr="003046F8">
              <w:t>Stockholm den 6 oktober 2008</w:t>
            </w:r>
          </w:p>
        </w:tc>
        <w:tc>
          <w:tcPr>
            <w:tcW w:w="3047" w:type="dxa"/>
          </w:tcPr>
          <w:p w:rsidR="006E34C6" w:rsidRPr="003046F8" w:rsidRDefault="006E34C6">
            <w:pPr>
              <w:pStyle w:val="Underskrifter"/>
              <w:spacing w:before="240"/>
            </w:pPr>
          </w:p>
        </w:tc>
      </w:tr>
      <w:tr w:rsidR="00000000" w:rsidRPr="003046F8">
        <w:trPr>
          <w:cantSplit/>
        </w:trPr>
        <w:tc>
          <w:tcPr>
            <w:tcW w:w="3046" w:type="dxa"/>
          </w:tcPr>
          <w:p w:rsidR="006E34C6" w:rsidRPr="003046F8" w:rsidRDefault="006E34C6">
            <w:pPr>
              <w:pStyle w:val="Underskrifter"/>
            </w:pPr>
            <w:r w:rsidRPr="003046F8">
              <w:t>Ulf Holm (mp)</w:t>
            </w:r>
          </w:p>
        </w:tc>
        <w:tc>
          <w:tcPr>
            <w:tcW w:w="3046" w:type="dxa"/>
          </w:tcPr>
          <w:p w:rsidR="006E34C6" w:rsidRPr="003046F8" w:rsidRDefault="006E34C6">
            <w:pPr>
              <w:pStyle w:val="Underskrifter"/>
            </w:pPr>
          </w:p>
        </w:tc>
      </w:tr>
    </w:tbl>
    <w:p w:rsidR="006E34C6" w:rsidRPr="003046F8" w:rsidRDefault="006E34C6">
      <w:pPr>
        <w:pStyle w:val="Normaltindrag"/>
      </w:pPr>
    </w:p>
    <w:sectPr w:rsidR="006E34C6" w:rsidRPr="003046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34C6" w:rsidRPr="003046F8" w:rsidRDefault="006E34C6">
      <w:r w:rsidRPr="003046F8">
        <w:separator/>
      </w:r>
    </w:p>
  </w:endnote>
  <w:endnote w:type="continuationSeparator" w:id="0">
    <w:p w:rsidR="006E34C6" w:rsidRPr="003046F8" w:rsidRDefault="006E34C6">
      <w:r w:rsidRPr="003046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4C6" w:rsidRPr="003046F8" w:rsidRDefault="003046F8">
    <w:pPr>
      <w:pStyle w:val="Sidfot"/>
    </w:pPr>
    <w:r w:rsidRPr="003046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98216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4C6" w:rsidRDefault="006E34C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34C6" w:rsidRDefault="006E34C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4C6" w:rsidRPr="003046F8" w:rsidRDefault="003046F8">
    <w:pPr>
      <w:pStyle w:val="Sidfot"/>
    </w:pPr>
    <w:r w:rsidRPr="003046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2885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4C6" w:rsidRDefault="006E34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34C6" w:rsidRDefault="006E34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4C6" w:rsidRPr="003046F8" w:rsidRDefault="003046F8">
    <w:pPr>
      <w:pStyle w:val="Sidfot"/>
    </w:pPr>
    <w:r w:rsidRPr="003046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52672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4C6" w:rsidRDefault="006E34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34C6" w:rsidRDefault="006E34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34C6" w:rsidRPr="003046F8" w:rsidRDefault="006E34C6">
      <w:r w:rsidRPr="003046F8">
        <w:separator/>
      </w:r>
    </w:p>
  </w:footnote>
  <w:footnote w:type="continuationSeparator" w:id="0">
    <w:p w:rsidR="006E34C6" w:rsidRPr="003046F8" w:rsidRDefault="006E34C6">
      <w:r w:rsidRPr="003046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4C6" w:rsidRPr="003046F8" w:rsidRDefault="003046F8">
    <w:pPr>
      <w:pStyle w:val="Sidhuvud"/>
    </w:pPr>
    <w:r w:rsidRPr="003046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28372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4C6" w:rsidRDefault="006E34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34C6" w:rsidRDefault="006E34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4C6" w:rsidRPr="003046F8" w:rsidRDefault="003046F8">
    <w:pPr>
      <w:pStyle w:val="Sidhuvud"/>
    </w:pPr>
    <w:r w:rsidRPr="003046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77326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4C6" w:rsidRDefault="006E34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34C6" w:rsidRDefault="006E34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4C6" w:rsidRPr="003046F8" w:rsidRDefault="006E34C6">
    <w:pPr>
      <w:pStyle w:val="FSHNormal"/>
      <w:tabs>
        <w:tab w:val="right" w:pos="5840"/>
      </w:tabs>
    </w:pPr>
    <w:r w:rsidRPr="003046F8">
      <w:br/>
    </w:r>
    <w:r w:rsidRPr="003046F8">
      <w:fldChar w:fldCharType="begin" w:fldLock="1"/>
    </w:r>
    <w:r w:rsidRPr="003046F8">
      <w:instrText xml:space="preserve"> DOCPROPERTY</w:instrText>
    </w:r>
    <w:r w:rsidRPr="003046F8">
      <w:rPr>
        <w:sz w:val="18"/>
      </w:rPr>
      <w:instrText xml:space="preserve"> "YearUser" *\charformat </w:instrText>
    </w:r>
    <w:r w:rsidRPr="003046F8">
      <w:fldChar w:fldCharType="separate"/>
    </w:r>
    <w:r w:rsidRPr="003046F8">
      <w:t>2008/09</w:t>
    </w:r>
    <w:r w:rsidRPr="003046F8">
      <w:fldChar w:fldCharType="end"/>
    </w:r>
    <w:r w:rsidRPr="003046F8">
      <w:t xml:space="preserve"> </w:t>
    </w:r>
    <w:r w:rsidRPr="003046F8">
      <w:tab/>
      <w:t xml:space="preserve">mnr: </w:t>
    </w:r>
    <w:r w:rsidRPr="003046F8">
      <w:fldChar w:fldCharType="begin" w:fldLock="1"/>
    </w:r>
    <w:r w:rsidRPr="003046F8">
      <w:instrText xml:space="preserve"> DOCPROPERTY</w:instrText>
    </w:r>
    <w:r w:rsidRPr="003046F8">
      <w:rPr>
        <w:sz w:val="18"/>
      </w:rPr>
      <w:instrText xml:space="preserve"> "Motionsnummer" *\charformat </w:instrText>
    </w:r>
    <w:r w:rsidRPr="003046F8">
      <w:fldChar w:fldCharType="separate"/>
    </w:r>
    <w:r w:rsidRPr="003046F8">
      <w:t>K366</w:t>
    </w:r>
    <w:r w:rsidRPr="003046F8">
      <w:fldChar w:fldCharType="end"/>
    </w:r>
    <w:r w:rsidRPr="003046F8">
      <w:br/>
    </w:r>
    <w:r w:rsidRPr="003046F8">
      <w:fldChar w:fldCharType="begin" w:fldLock="1"/>
    </w:r>
    <w:r w:rsidRPr="003046F8">
      <w:instrText xml:space="preserve"> DOCPROPERTY</w:instrText>
    </w:r>
    <w:r w:rsidRPr="003046F8">
      <w:rPr>
        <w:sz w:val="18"/>
      </w:rPr>
      <w:instrText xml:space="preserve"> "Samling" *\charformat </w:instrText>
    </w:r>
    <w:r w:rsidRPr="003046F8">
      <w:fldChar w:fldCharType="end"/>
    </w:r>
    <w:r w:rsidRPr="003046F8">
      <w:tab/>
      <w:t xml:space="preserve">pnr: </w:t>
    </w:r>
    <w:r w:rsidRPr="003046F8">
      <w:fldChar w:fldCharType="begin" w:fldLock="1"/>
    </w:r>
    <w:r w:rsidRPr="003046F8">
      <w:instrText xml:space="preserve"> DOCPROPERTY</w:instrText>
    </w:r>
    <w:r w:rsidRPr="003046F8">
      <w:rPr>
        <w:sz w:val="18"/>
      </w:rPr>
      <w:instrText xml:space="preserve"> "Partinummer" *\charformat </w:instrText>
    </w:r>
    <w:r w:rsidRPr="003046F8">
      <w:fldChar w:fldCharType="separate"/>
    </w:r>
    <w:r w:rsidRPr="003046F8">
      <w:t>mp729</w:t>
    </w:r>
    <w:r w:rsidRPr="003046F8">
      <w:fldChar w:fldCharType="end"/>
    </w:r>
  </w:p>
  <w:p w:rsidR="006E34C6" w:rsidRPr="003046F8" w:rsidRDefault="006E34C6">
    <w:pPr>
      <w:pStyle w:val="FSHRub1"/>
    </w:pPr>
    <w:r w:rsidRPr="003046F8">
      <w:t>Motion till riksdagen</w:t>
    </w:r>
    <w:r w:rsidRPr="003046F8">
      <w:br/>
    </w:r>
    <w:r w:rsidRPr="003046F8">
      <w:fldChar w:fldCharType="begin" w:fldLock="1"/>
    </w:r>
    <w:r w:rsidRPr="003046F8">
      <w:instrText xml:space="preserve"> DOCPROPERTY "YearUser" *\charformat </w:instrText>
    </w:r>
    <w:r w:rsidRPr="003046F8">
      <w:fldChar w:fldCharType="separate"/>
    </w:r>
    <w:r w:rsidRPr="003046F8">
      <w:t>2008/09</w:t>
    </w:r>
    <w:r w:rsidRPr="003046F8">
      <w:fldChar w:fldCharType="end"/>
    </w:r>
    <w:r w:rsidRPr="003046F8">
      <w:t>:</w:t>
    </w:r>
    <w:r w:rsidRPr="003046F8">
      <w:fldChar w:fldCharType="begin" w:fldLock="1"/>
    </w:r>
    <w:r w:rsidRPr="003046F8">
      <w:instrText xml:space="preserve"> DOCPROPERTY "Motionsnummer" *\charformat </w:instrText>
    </w:r>
    <w:r w:rsidRPr="003046F8">
      <w:fldChar w:fldCharType="separate"/>
    </w:r>
    <w:r w:rsidRPr="003046F8">
      <w:t>K366</w:t>
    </w:r>
    <w:r w:rsidRPr="003046F8">
      <w:fldChar w:fldCharType="end"/>
    </w:r>
  </w:p>
  <w:p w:rsidR="006E34C6" w:rsidRPr="003046F8" w:rsidRDefault="006E34C6">
    <w:pPr>
      <w:pStyle w:val="FSHNormalS5"/>
    </w:pPr>
    <w:r w:rsidRPr="003046F8">
      <w:fldChar w:fldCharType="begin" w:fldLock="1"/>
    </w:r>
    <w:r w:rsidRPr="003046F8">
      <w:instrText xml:space="preserve"> DOCPROPERTY "MotionarText" *\charformat </w:instrText>
    </w:r>
    <w:r w:rsidRPr="003046F8">
      <w:fldChar w:fldCharType="separate"/>
    </w:r>
    <w:r w:rsidRPr="003046F8">
      <w:t>av Ulf Holm (mp)</w:t>
    </w:r>
    <w:r w:rsidRPr="003046F8">
      <w:fldChar w:fldCharType="end"/>
    </w:r>
    <w:r w:rsidRPr="003046F8">
      <w:br/>
    </w:r>
    <w:r w:rsidRPr="003046F8">
      <w:fldChar w:fldCharType="begin" w:fldLock="1"/>
    </w:r>
    <w:r w:rsidRPr="003046F8">
      <w:instrText xml:space="preserve"> DOCPROPERTY "SvarFrasKort" *\charformat </w:instrText>
    </w:r>
    <w:r w:rsidRPr="003046F8">
      <w:fldChar w:fldCharType="end"/>
    </w:r>
  </w:p>
  <w:p w:rsidR="006E34C6" w:rsidRPr="003046F8" w:rsidRDefault="006E34C6">
    <w:pPr>
      <w:pStyle w:val="FSHTitel"/>
    </w:pPr>
    <w:r w:rsidRPr="003046F8">
      <w:fldChar w:fldCharType="begin" w:fldLock="1"/>
    </w:r>
    <w:r w:rsidRPr="003046F8">
      <w:instrText xml:space="preserve"> DOCPROPERTY</w:instrText>
    </w:r>
    <w:r w:rsidRPr="003046F8">
      <w:rPr>
        <w:sz w:val="18"/>
      </w:rPr>
      <w:instrText xml:space="preserve"> "RubrikSvar" *\charformat </w:instrText>
    </w:r>
    <w:r w:rsidRPr="003046F8">
      <w:fldChar w:fldCharType="separate"/>
    </w:r>
    <w:r w:rsidRPr="003046F8">
      <w:t>Begränsning av annonstiderna i radio och tv</w:t>
    </w:r>
    <w:r w:rsidRPr="003046F8">
      <w:fldChar w:fldCharType="end"/>
    </w:r>
  </w:p>
  <w:p w:rsidR="006E34C6" w:rsidRPr="003046F8" w:rsidRDefault="006E34C6">
    <w:pPr>
      <w:pStyle w:val="Normal00"/>
    </w:pPr>
  </w:p>
  <w:p w:rsidR="006E34C6" w:rsidRPr="003046F8" w:rsidRDefault="006E34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8893070">
    <w:abstractNumId w:val="8"/>
  </w:num>
  <w:num w:numId="2" w16cid:durableId="1996491877">
    <w:abstractNumId w:val="9"/>
  </w:num>
  <w:num w:numId="3" w16cid:durableId="669523864">
    <w:abstractNumId w:val="8"/>
  </w:num>
  <w:num w:numId="4" w16cid:durableId="1073967687">
    <w:abstractNumId w:val="9"/>
  </w:num>
  <w:num w:numId="5" w16cid:durableId="1375739085">
    <w:abstractNumId w:val="13"/>
  </w:num>
  <w:num w:numId="6" w16cid:durableId="647248711">
    <w:abstractNumId w:val="10"/>
  </w:num>
  <w:num w:numId="7" w16cid:durableId="1152797344">
    <w:abstractNumId w:val="11"/>
  </w:num>
  <w:num w:numId="8" w16cid:durableId="563831788">
    <w:abstractNumId w:val="12"/>
  </w:num>
  <w:num w:numId="9" w16cid:durableId="813261272">
    <w:abstractNumId w:val="8"/>
  </w:num>
  <w:num w:numId="10" w16cid:durableId="1640724403">
    <w:abstractNumId w:val="3"/>
  </w:num>
  <w:num w:numId="11" w16cid:durableId="1864590051">
    <w:abstractNumId w:val="2"/>
  </w:num>
  <w:num w:numId="12" w16cid:durableId="1818766449">
    <w:abstractNumId w:val="1"/>
  </w:num>
  <w:num w:numId="13" w16cid:durableId="735591498">
    <w:abstractNumId w:val="0"/>
  </w:num>
  <w:num w:numId="14" w16cid:durableId="889921913">
    <w:abstractNumId w:val="9"/>
  </w:num>
  <w:num w:numId="15" w16cid:durableId="1363824923">
    <w:abstractNumId w:val="7"/>
  </w:num>
  <w:num w:numId="16" w16cid:durableId="927494620">
    <w:abstractNumId w:val="6"/>
  </w:num>
  <w:num w:numId="17" w16cid:durableId="1658076043">
    <w:abstractNumId w:val="5"/>
  </w:num>
  <w:num w:numId="18" w16cid:durableId="247931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DA08321F-F0BC-4060-A586-E39C9BA97177}"/>
  </w:docVars>
  <w:rsids>
    <w:rsidRoot w:val="00AB71FA"/>
    <w:rsid w:val="003046F8"/>
    <w:rsid w:val="006E34C6"/>
    <w:rsid w:val="00AB71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664699-1331-4827-BDFA-2F009788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815</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mp729</vt:lpstr>
    </vt:vector>
  </TitlesOfParts>
  <Company>Riksdagen</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mp729</dc:title>
  <dc:subject>mp729</dc:subject>
  <dc:creator>Riksdagen</dc:creator>
  <cp:keywords>Riksdagen</cp:keywords>
  <dc:description>TKG-ktrl, MSMQ4mb, PersReg-Distribution mm b-&gt;ny fplogga c-&gt;nygamla s-rosen</dc:description>
  <cp:lastModifiedBy>Lars Brink</cp:lastModifiedBy>
  <cp:revision>2</cp:revision>
  <cp:lastPrinted>2009-02-13T08:49:00Z</cp:lastPrinted>
  <dcterms:created xsi:type="dcterms:W3CDTF">2025-12-17T16:59:00Z</dcterms:created>
  <dcterms:modified xsi:type="dcterms:W3CDTF">2025-12-17T16:59:00Z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Begränsning av annonstiderna i radio och tv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Begränsning av annonstiderna i radio och tv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mp729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20082009000001090112000007290069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20082009000001090112000007290069</vt:lpwstr>
  </property>
  <property fmtid="{D5CDD505-2E9C-101B-9397-08002B2CF9AE}" pid="50" name="nummer">
    <vt:lpwstr>366</vt:lpwstr>
  </property>
  <property fmtid="{D5CDD505-2E9C-101B-9397-08002B2CF9AE}" pid="51" name="utskottsbeteckning">
    <vt:lpwstr>K</vt:lpwstr>
  </property>
  <property fmtid="{D5CDD505-2E9C-101B-9397-08002B2CF9AE}" pid="52" name="GlobalUID">
    <vt:lpwstr>{5285B789-1E46-4E90-B62F-307E19B19A23}</vt:lpwstr>
  </property>
  <property fmtid="{D5CDD505-2E9C-101B-9397-08002B2CF9AE}" pid="53" name="Överföringar">
    <vt:i4>0</vt:i4>
  </property>
  <property fmtid="{D5CDD505-2E9C-101B-9397-08002B2CF9AE}" pid="54" name="Checksum">
    <vt:lpwstr>*1000242129742*</vt:lpwstr>
  </property>
  <property fmtid="{D5CDD505-2E9C-101B-9397-08002B2CF9AE}" pid="55" name="skuggnummer">
    <vt:lpwstr>3032</vt:lpwstr>
  </property>
  <property fmtid="{D5CDD505-2E9C-101B-9397-08002B2CF9AE}" pid="56" name="urixVersion">
    <vt:lpwstr>3.2.0.8</vt:lpwstr>
  </property>
  <property fmtid="{D5CDD505-2E9C-101B-9397-08002B2CF9AE}" pid="57" name="urixOrigin">
    <vt:lpwstr>090402 17:56:18.028</vt:lpwstr>
  </property>
  <property fmtid="{D5CDD505-2E9C-101B-9397-08002B2CF9AE}" pid="58" name="urixGuid">
    <vt:lpwstr>{206F99B3-E70D-4FB3-ACAE-01F6C075D9A2}</vt:lpwstr>
  </property>
</Properties>
</file>