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C32A14">
        <w:tc>
          <w:tcPr>
            <w:tcW w:w="9141" w:type="dxa"/>
          </w:tcPr>
          <w:p w:rsidR="0096348C" w:rsidRDefault="0096348C" w:rsidP="00C32A14">
            <w:pPr>
              <w:ind w:left="-69"/>
            </w:pPr>
            <w:r>
              <w:t>RIKSDAGEN</w:t>
            </w:r>
            <w:r w:rsidR="00C32A14">
              <w:br/>
            </w:r>
            <w:r w:rsidR="00501AA2"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844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C32A14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0C52B0">
              <w:rPr>
                <w:b/>
              </w:rPr>
              <w:t>18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C32A14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14128" w:rsidP="00C32A14">
            <w:pPr>
              <w:ind w:left="-1418"/>
            </w:pPr>
            <w:r>
              <w:t>19-01-24</w:t>
            </w:r>
            <w:r w:rsidR="007C0E01">
              <w:t>2019</w:t>
            </w:r>
            <w:r w:rsidR="00C1441D">
              <w:t xml:space="preserve"> </w:t>
            </w:r>
            <w:r w:rsidR="007C0E01">
              <w:t>2019-01-24</w:t>
            </w:r>
          </w:p>
        </w:tc>
      </w:tr>
      <w:tr w:rsidR="0096348C" w:rsidTr="00C32A14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304D09" w:rsidP="000C52B0">
            <w:r>
              <w:t>10.00–</w:t>
            </w:r>
            <w:r w:rsidR="00EE1063">
              <w:t>10.47</w:t>
            </w:r>
          </w:p>
          <w:p w:rsidR="00EE1063" w:rsidRDefault="003E5C9F" w:rsidP="000C52B0">
            <w:r>
              <w:t>11.00–</w:t>
            </w:r>
            <w:r w:rsidR="00EE1063">
              <w:t>11.15</w:t>
            </w:r>
          </w:p>
        </w:tc>
      </w:tr>
      <w:tr w:rsidR="0096348C" w:rsidTr="00C32A14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014128" w:rsidRDefault="0096348C" w:rsidP="00D4374F">
            <w:r>
              <w:t>Se bilaga 1</w:t>
            </w:r>
          </w:p>
          <w:p w:rsidR="007F631C" w:rsidRDefault="007F631C" w:rsidP="00D4374F"/>
        </w:tc>
      </w:tr>
    </w:tbl>
    <w:p w:rsidR="00165C2D" w:rsidRDefault="00165C2D" w:rsidP="0096348C">
      <w:pPr>
        <w:tabs>
          <w:tab w:val="left" w:pos="1701"/>
        </w:tabs>
        <w:rPr>
          <w:snapToGrid w:val="0"/>
          <w:color w:val="000000"/>
        </w:rPr>
      </w:pPr>
    </w:p>
    <w:p w:rsidR="00963469" w:rsidRDefault="00963469" w:rsidP="0096348C">
      <w:pPr>
        <w:tabs>
          <w:tab w:val="left" w:pos="1701"/>
        </w:tabs>
        <w:rPr>
          <w:snapToGrid w:val="0"/>
          <w:color w:val="000000"/>
        </w:rPr>
      </w:pPr>
    </w:p>
    <w:p w:rsidR="00F13276" w:rsidRDefault="00F13276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639"/>
        <w:gridCol w:w="1559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73"/>
      </w:tblGrid>
      <w:tr w:rsidR="0096348C" w:rsidTr="003142FC">
        <w:trPr>
          <w:gridBefore w:val="1"/>
          <w:wBefore w:w="1418" w:type="dxa"/>
        </w:trPr>
        <w:tc>
          <w:tcPr>
            <w:tcW w:w="639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590" w:type="dxa"/>
            <w:gridSpan w:val="17"/>
          </w:tcPr>
          <w:p w:rsidR="0014396D" w:rsidRDefault="00E515F4" w:rsidP="0014396D">
            <w:pPr>
              <w:tabs>
                <w:tab w:val="left" w:pos="1701"/>
              </w:tabs>
              <w:rPr>
                <w:snapToGrid w:val="0"/>
              </w:rPr>
            </w:pPr>
            <w:r w:rsidRPr="00DD2A0F">
              <w:rPr>
                <w:b/>
              </w:rPr>
              <w:t>Riksrevisionens rapport om deltagarantal i nya arbetsmarknadspolitiska insatser</w:t>
            </w:r>
            <w:r w:rsidRPr="00DD2A0F">
              <w:rPr>
                <w:b/>
                <w:szCs w:val="22"/>
              </w:rPr>
              <w:t xml:space="preserve"> (AU4)</w:t>
            </w:r>
            <w:r w:rsidRPr="00DD2A0F">
              <w:rPr>
                <w:b/>
                <w:szCs w:val="22"/>
              </w:rPr>
              <w:br/>
            </w:r>
          </w:p>
          <w:p w:rsidR="00F74413" w:rsidRDefault="00E515F4" w:rsidP="00E515F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2018/19:10 och motion.</w:t>
            </w:r>
          </w:p>
          <w:p w:rsidR="00E515F4" w:rsidRDefault="00E515F4" w:rsidP="00E515F4">
            <w:pPr>
              <w:tabs>
                <w:tab w:val="left" w:pos="1701"/>
              </w:tabs>
              <w:rPr>
                <w:snapToGrid w:val="0"/>
              </w:rPr>
            </w:pPr>
          </w:p>
          <w:p w:rsidR="00EE1063" w:rsidRDefault="00E515F4" w:rsidP="00EE10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E1063" w:rsidRDefault="00EE1063" w:rsidP="00EE10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3142FC">
        <w:trPr>
          <w:gridBefore w:val="1"/>
          <w:wBefore w:w="1418" w:type="dxa"/>
        </w:trPr>
        <w:tc>
          <w:tcPr>
            <w:tcW w:w="639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590" w:type="dxa"/>
            <w:gridSpan w:val="17"/>
          </w:tcPr>
          <w:p w:rsidR="00950C33" w:rsidRDefault="00E515F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 w:rsidRPr="00DD2A0F">
              <w:rPr>
                <w:b/>
              </w:rPr>
              <w:t>Riksrevisionens rapport om uppföljning av deltagare i förberedande och orienterande utbildning inom etableringsuppdraget</w:t>
            </w:r>
            <w:r>
              <w:rPr>
                <w:b/>
              </w:rPr>
              <w:t xml:space="preserve"> </w:t>
            </w:r>
            <w:r w:rsidRPr="00DD2A0F">
              <w:rPr>
                <w:b/>
                <w:szCs w:val="22"/>
              </w:rPr>
              <w:t>(AU</w:t>
            </w:r>
            <w:r>
              <w:rPr>
                <w:b/>
                <w:szCs w:val="22"/>
              </w:rPr>
              <w:t>5</w:t>
            </w:r>
            <w:r w:rsidRPr="00DD2A0F">
              <w:rPr>
                <w:b/>
                <w:szCs w:val="22"/>
              </w:rPr>
              <w:t>)</w:t>
            </w:r>
            <w:r w:rsidRPr="00DD2A0F">
              <w:rPr>
                <w:b/>
                <w:szCs w:val="22"/>
              </w:rPr>
              <w:br/>
            </w:r>
          </w:p>
          <w:p w:rsidR="00E515F4" w:rsidRDefault="00E515F4" w:rsidP="00E515F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2018/19:13 och motion.</w:t>
            </w:r>
          </w:p>
          <w:p w:rsidR="00E515F4" w:rsidRDefault="00E515F4" w:rsidP="00E515F4">
            <w:pPr>
              <w:tabs>
                <w:tab w:val="left" w:pos="1701"/>
              </w:tabs>
              <w:rPr>
                <w:snapToGrid w:val="0"/>
              </w:rPr>
            </w:pPr>
          </w:p>
          <w:p w:rsidR="00E515F4" w:rsidRDefault="00E515F4" w:rsidP="00E515F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F73B4" w:rsidRPr="007C537A" w:rsidRDefault="003F73B4" w:rsidP="00CC4495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E8512B" w:rsidTr="003142FC">
        <w:trPr>
          <w:gridBefore w:val="1"/>
          <w:wBefore w:w="1418" w:type="dxa"/>
        </w:trPr>
        <w:tc>
          <w:tcPr>
            <w:tcW w:w="639" w:type="dxa"/>
          </w:tcPr>
          <w:p w:rsidR="00E8512B" w:rsidRDefault="00E8512B" w:rsidP="00E851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590" w:type="dxa"/>
            <w:gridSpan w:val="17"/>
          </w:tcPr>
          <w:p w:rsidR="00E8512B" w:rsidRDefault="00E8512B" w:rsidP="00E8512B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Utredningen E</w:t>
            </w:r>
            <w:r w:rsidRPr="00E515F4">
              <w:rPr>
                <w:b/>
                <w:szCs w:val="22"/>
              </w:rPr>
              <w:t>n ny arbetslöshetsförsäkring för fler, grundad på inkomster (A 2018:01)</w:t>
            </w:r>
          </w:p>
          <w:p w:rsidR="00E8512B" w:rsidRDefault="00E8512B" w:rsidP="00EE1063">
            <w:pPr>
              <w:widowControl/>
              <w:autoSpaceDE w:val="0"/>
              <w:autoSpaceDN w:val="0"/>
              <w:adjustRightInd w:val="0"/>
              <w:spacing w:after="120"/>
              <w:rPr>
                <w:szCs w:val="22"/>
              </w:rPr>
            </w:pPr>
            <w:r>
              <w:rPr>
                <w:szCs w:val="22"/>
              </w:rPr>
              <w:t xml:space="preserve">Utredaren Maria Hemström-Hemmingsson med medarbetare informerade om utredningen </w:t>
            </w:r>
            <w:r w:rsidRPr="00E515F4">
              <w:rPr>
                <w:szCs w:val="22"/>
              </w:rPr>
              <w:t>En ny arbetslöshetsförsäkring för fler, grundad på inkomster (A 2018:01)</w:t>
            </w:r>
            <w:r>
              <w:rPr>
                <w:szCs w:val="22"/>
              </w:rPr>
              <w:t>.</w:t>
            </w:r>
          </w:p>
          <w:p w:rsidR="00EE1063" w:rsidRPr="00EE4283" w:rsidRDefault="00EE1063" w:rsidP="00EE106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8512B" w:rsidTr="003142FC">
        <w:trPr>
          <w:gridBefore w:val="1"/>
          <w:wBefore w:w="1418" w:type="dxa"/>
        </w:trPr>
        <w:tc>
          <w:tcPr>
            <w:tcW w:w="639" w:type="dxa"/>
          </w:tcPr>
          <w:p w:rsidR="00E8512B" w:rsidRDefault="00E8512B" w:rsidP="00E851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590" w:type="dxa"/>
            <w:gridSpan w:val="17"/>
          </w:tcPr>
          <w:p w:rsidR="00E8512B" w:rsidRDefault="00E8512B" w:rsidP="00E8512B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Överlämnande av motion</w:t>
            </w:r>
          </w:p>
          <w:p w:rsidR="00E8512B" w:rsidRDefault="00E8512B" w:rsidP="00E8512B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zCs w:val="22"/>
              </w:rPr>
            </w:pPr>
            <w:r w:rsidRPr="00717730">
              <w:rPr>
                <w:szCs w:val="22"/>
              </w:rPr>
              <w:t xml:space="preserve">Utskottet </w:t>
            </w:r>
            <w:r w:rsidR="00EE1063">
              <w:rPr>
                <w:szCs w:val="22"/>
              </w:rPr>
              <w:t>överlämnade</w:t>
            </w:r>
            <w:r w:rsidRPr="00717730">
              <w:rPr>
                <w:szCs w:val="22"/>
              </w:rPr>
              <w:t xml:space="preserve"> </w:t>
            </w:r>
            <w:r w:rsidRPr="00717730">
              <w:rPr>
                <w:rStyle w:val="Hyperlnk"/>
                <w:rFonts w:eastAsiaTheme="minorHAnsi"/>
                <w:color w:val="auto"/>
                <w:szCs w:val="22"/>
                <w:u w:val="none"/>
              </w:rPr>
              <w:t xml:space="preserve">motion </w:t>
            </w:r>
            <w:r>
              <w:rPr>
                <w:rStyle w:val="Hyperlnk"/>
                <w:rFonts w:eastAsiaTheme="minorHAnsi"/>
                <w:color w:val="auto"/>
                <w:u w:val="none"/>
              </w:rPr>
              <w:t>2018/19:1672</w:t>
            </w:r>
            <w:r w:rsidRPr="00717730">
              <w:rPr>
                <w:rStyle w:val="Hyperlnk"/>
                <w:rFonts w:eastAsiaTheme="minorHAnsi"/>
                <w:color w:val="auto"/>
                <w:u w:val="none"/>
              </w:rPr>
              <w:t xml:space="preserve"> av</w:t>
            </w:r>
            <w:r w:rsidRPr="00717730">
              <w:rPr>
                <w:rStyle w:val="Hyperlnk"/>
                <w:color w:val="auto"/>
                <w:szCs w:val="22"/>
                <w:u w:val="none"/>
              </w:rPr>
              <w:t xml:space="preserve"> </w:t>
            </w:r>
            <w:r>
              <w:rPr>
                <w:rStyle w:val="Hyperlnk"/>
                <w:color w:val="auto"/>
                <w:szCs w:val="22"/>
                <w:u w:val="none"/>
              </w:rPr>
              <w:t>Marta Obminska (M) till socialutskottet</w:t>
            </w:r>
            <w:r w:rsidR="00EE1063">
              <w:rPr>
                <w:rStyle w:val="Hyperlnk"/>
                <w:color w:val="auto"/>
                <w:szCs w:val="22"/>
                <w:u w:val="none"/>
              </w:rPr>
              <w:t xml:space="preserve"> under förutsättning att socialutskottet tar emot motionen</w:t>
            </w:r>
            <w:r>
              <w:rPr>
                <w:rStyle w:val="Hyperlnk"/>
                <w:color w:val="auto"/>
                <w:szCs w:val="22"/>
                <w:u w:val="none"/>
              </w:rPr>
              <w:t>.</w:t>
            </w:r>
          </w:p>
          <w:p w:rsidR="00E8512B" w:rsidRDefault="00E8512B" w:rsidP="00FF72CC">
            <w:pPr>
              <w:widowControl/>
              <w:autoSpaceDE w:val="0"/>
              <w:autoSpaceDN w:val="0"/>
              <w:adjustRightInd w:val="0"/>
              <w:rPr>
                <w:szCs w:val="22"/>
              </w:rPr>
            </w:pPr>
            <w:r w:rsidRPr="00717730">
              <w:rPr>
                <w:szCs w:val="22"/>
              </w:rPr>
              <w:t>Denna paragraf förklarades omedelbart justerad.</w:t>
            </w:r>
          </w:p>
          <w:p w:rsidR="00EE1063" w:rsidRPr="00717730" w:rsidRDefault="00EE1063" w:rsidP="00EE1063">
            <w:pPr>
              <w:widowControl/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E8512B" w:rsidTr="003142FC">
        <w:trPr>
          <w:gridBefore w:val="1"/>
          <w:wBefore w:w="1418" w:type="dxa"/>
        </w:trPr>
        <w:tc>
          <w:tcPr>
            <w:tcW w:w="639" w:type="dxa"/>
          </w:tcPr>
          <w:p w:rsidR="00E8512B" w:rsidRDefault="00E8512B" w:rsidP="00E851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063">
              <w:rPr>
                <w:b/>
                <w:snapToGrid w:val="0"/>
              </w:rPr>
              <w:t>5</w:t>
            </w:r>
          </w:p>
        </w:tc>
        <w:tc>
          <w:tcPr>
            <w:tcW w:w="6590" w:type="dxa"/>
            <w:gridSpan w:val="17"/>
          </w:tcPr>
          <w:p w:rsidR="00E8512B" w:rsidRDefault="00E8512B" w:rsidP="00E8512B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E515F4">
              <w:rPr>
                <w:b/>
              </w:rPr>
              <w:t xml:space="preserve">Inbjudan till OECD:s globala parlamentarikerdagar, </w:t>
            </w:r>
            <w:r w:rsidR="00EE1063">
              <w:rPr>
                <w:b/>
              </w:rPr>
              <w:br/>
            </w:r>
            <w:r w:rsidRPr="00E515F4">
              <w:rPr>
                <w:b/>
              </w:rPr>
              <w:t xml:space="preserve">Paris </w:t>
            </w:r>
            <w:r w:rsidRPr="00E515F4">
              <w:rPr>
                <w:b/>
                <w:bCs/>
              </w:rPr>
              <w:t>13–15 februari</w:t>
            </w:r>
            <w:r w:rsidRPr="00E515F4">
              <w:rPr>
                <w:b/>
              </w:rPr>
              <w:t xml:space="preserve"> 2019 </w:t>
            </w:r>
          </w:p>
          <w:p w:rsidR="00E8512B" w:rsidRDefault="00E8512B" w:rsidP="00E8512B">
            <w:pPr>
              <w:widowControl/>
              <w:autoSpaceDE w:val="0"/>
              <w:autoSpaceDN w:val="0"/>
              <w:adjustRightInd w:val="0"/>
              <w:spacing w:after="120"/>
            </w:pPr>
            <w:r>
              <w:t>Utskottet behandlade fråga om deltagande i OECD:s globala parlamentarikerdagar den 13–15 februari 2019 i Paris.</w:t>
            </w:r>
          </w:p>
          <w:p w:rsidR="00E8512B" w:rsidRDefault="00E8512B" w:rsidP="00E8512B">
            <w:pPr>
              <w:widowControl/>
              <w:autoSpaceDE w:val="0"/>
              <w:autoSpaceDN w:val="0"/>
              <w:adjustRightInd w:val="0"/>
              <w:spacing w:after="120"/>
            </w:pPr>
            <w:r>
              <w:t xml:space="preserve">Utskottet beslutade att </w:t>
            </w:r>
            <w:r w:rsidR="00B12B92">
              <w:t>Patrik Björck (S),</w:t>
            </w:r>
            <w:r w:rsidR="00EE1063">
              <w:t xml:space="preserve"> Maria Nilsson (L) </w:t>
            </w:r>
            <w:r w:rsidR="00B12B92">
              <w:t>och Ciczie Weidby (V)</w:t>
            </w:r>
            <w:r w:rsidR="003142FC">
              <w:t xml:space="preserve"> </w:t>
            </w:r>
            <w:r w:rsidR="00EE1063">
              <w:t>deltar.</w:t>
            </w:r>
          </w:p>
          <w:p w:rsidR="00EE1063" w:rsidRDefault="00EE1063" w:rsidP="00FF72CC">
            <w:pPr>
              <w:widowControl/>
              <w:autoSpaceDE w:val="0"/>
              <w:autoSpaceDN w:val="0"/>
              <w:adjustRightInd w:val="0"/>
              <w:rPr>
                <w:szCs w:val="22"/>
              </w:rPr>
            </w:pPr>
            <w:r w:rsidRPr="00717730">
              <w:rPr>
                <w:szCs w:val="22"/>
              </w:rPr>
              <w:t>Denna paragraf förklarades omedelbart justerad.</w:t>
            </w:r>
          </w:p>
          <w:p w:rsidR="00AA6648" w:rsidRDefault="00AA6648" w:rsidP="00FF72CC">
            <w:pPr>
              <w:widowControl/>
              <w:autoSpaceDE w:val="0"/>
              <w:autoSpaceDN w:val="0"/>
              <w:adjustRightInd w:val="0"/>
              <w:rPr>
                <w:szCs w:val="22"/>
              </w:rPr>
            </w:pPr>
          </w:p>
          <w:p w:rsidR="00AA6648" w:rsidRDefault="00AA6648" w:rsidP="00FF72CC">
            <w:pPr>
              <w:widowControl/>
              <w:autoSpaceDE w:val="0"/>
              <w:autoSpaceDN w:val="0"/>
              <w:adjustRightInd w:val="0"/>
              <w:rPr>
                <w:szCs w:val="22"/>
              </w:rPr>
            </w:pPr>
          </w:p>
          <w:p w:rsidR="00AA6648" w:rsidRDefault="00AA6648" w:rsidP="00FF72CC">
            <w:pPr>
              <w:widowControl/>
              <w:autoSpaceDE w:val="0"/>
              <w:autoSpaceDN w:val="0"/>
              <w:adjustRightInd w:val="0"/>
              <w:rPr>
                <w:szCs w:val="22"/>
              </w:rPr>
            </w:pPr>
          </w:p>
          <w:p w:rsidR="00AA6648" w:rsidRDefault="00AA6648" w:rsidP="00FF72CC">
            <w:pPr>
              <w:widowControl/>
              <w:autoSpaceDE w:val="0"/>
              <w:autoSpaceDN w:val="0"/>
              <w:adjustRightInd w:val="0"/>
              <w:rPr>
                <w:szCs w:val="22"/>
              </w:rPr>
            </w:pPr>
          </w:p>
          <w:p w:rsidR="00963469" w:rsidRPr="009D560E" w:rsidRDefault="00963469" w:rsidP="00E8512B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</w:p>
        </w:tc>
      </w:tr>
      <w:tr w:rsidR="00E8512B" w:rsidTr="003142FC">
        <w:trPr>
          <w:gridBefore w:val="1"/>
          <w:wBefore w:w="1418" w:type="dxa"/>
        </w:trPr>
        <w:tc>
          <w:tcPr>
            <w:tcW w:w="639" w:type="dxa"/>
          </w:tcPr>
          <w:p w:rsidR="00E8512B" w:rsidRDefault="00E8512B" w:rsidP="00E851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E1063">
              <w:rPr>
                <w:b/>
                <w:snapToGrid w:val="0"/>
              </w:rPr>
              <w:t>6</w:t>
            </w:r>
          </w:p>
        </w:tc>
        <w:tc>
          <w:tcPr>
            <w:tcW w:w="6590" w:type="dxa"/>
            <w:gridSpan w:val="17"/>
          </w:tcPr>
          <w:p w:rsidR="00E8512B" w:rsidRDefault="00E8512B" w:rsidP="00E8512B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B768F">
              <w:rPr>
                <w:b/>
                <w:szCs w:val="22"/>
              </w:rPr>
              <w:t xml:space="preserve">Inbjudan till europeiska parlamentarikerveckan, </w:t>
            </w:r>
            <w:r w:rsidR="00EE1063">
              <w:rPr>
                <w:b/>
                <w:szCs w:val="22"/>
              </w:rPr>
              <w:br/>
            </w:r>
            <w:r w:rsidRPr="00EB768F">
              <w:rPr>
                <w:b/>
                <w:szCs w:val="22"/>
              </w:rPr>
              <w:t>Bryssel 18–19 februari 2019</w:t>
            </w:r>
          </w:p>
          <w:p w:rsidR="00E8512B" w:rsidRDefault="00E8512B" w:rsidP="00E851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8512B" w:rsidRDefault="00E8512B" w:rsidP="00E8512B">
            <w:pPr>
              <w:widowControl/>
              <w:autoSpaceDE w:val="0"/>
              <w:autoSpaceDN w:val="0"/>
              <w:adjustRightInd w:val="0"/>
              <w:spacing w:after="120"/>
            </w:pPr>
            <w:r>
              <w:t>Utskottet be</w:t>
            </w:r>
            <w:r w:rsidR="00EE1063">
              <w:t>handlade fråga om deltagande i e</w:t>
            </w:r>
            <w:r>
              <w:t>uropeiska parlamentarikerveckan den 1</w:t>
            </w:r>
            <w:r w:rsidR="00EE1063">
              <w:t>8</w:t>
            </w:r>
            <w:r>
              <w:t>–</w:t>
            </w:r>
            <w:r w:rsidR="00EE1063">
              <w:t>19</w:t>
            </w:r>
            <w:r>
              <w:t xml:space="preserve"> februari 2019 i Bryssel.</w:t>
            </w:r>
          </w:p>
          <w:p w:rsidR="00E8512B" w:rsidRDefault="00E8512B" w:rsidP="00FF72CC">
            <w:pPr>
              <w:tabs>
                <w:tab w:val="left" w:pos="1701"/>
              </w:tabs>
            </w:pPr>
            <w:r>
              <w:t xml:space="preserve">Utskottet beslutade att </w:t>
            </w:r>
            <w:r w:rsidR="00EE1063">
              <w:t>Serkan Köse (S) deltar.</w:t>
            </w:r>
          </w:p>
          <w:p w:rsidR="00FF72CC" w:rsidRDefault="00FF72CC" w:rsidP="00FF72CC">
            <w:pPr>
              <w:tabs>
                <w:tab w:val="left" w:pos="1701"/>
              </w:tabs>
            </w:pPr>
          </w:p>
          <w:p w:rsidR="00FF72CC" w:rsidRDefault="00FF72CC" w:rsidP="00FF72CC">
            <w:pPr>
              <w:widowControl/>
              <w:autoSpaceDE w:val="0"/>
              <w:autoSpaceDN w:val="0"/>
              <w:adjustRightInd w:val="0"/>
              <w:rPr>
                <w:szCs w:val="22"/>
              </w:rPr>
            </w:pPr>
            <w:r w:rsidRPr="00717730">
              <w:rPr>
                <w:szCs w:val="22"/>
              </w:rPr>
              <w:t>Denna paragraf förklarades omedelbart justerad.</w:t>
            </w:r>
          </w:p>
          <w:p w:rsidR="00EE1063" w:rsidRDefault="00EE1063" w:rsidP="00EE10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E8512B" w:rsidTr="003142FC">
        <w:trPr>
          <w:gridBefore w:val="1"/>
          <w:wBefore w:w="1418" w:type="dxa"/>
        </w:trPr>
        <w:tc>
          <w:tcPr>
            <w:tcW w:w="639" w:type="dxa"/>
          </w:tcPr>
          <w:p w:rsidR="00E8512B" w:rsidRDefault="00E8512B" w:rsidP="00E851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063">
              <w:rPr>
                <w:b/>
                <w:snapToGrid w:val="0"/>
              </w:rPr>
              <w:t>7</w:t>
            </w:r>
          </w:p>
        </w:tc>
        <w:tc>
          <w:tcPr>
            <w:tcW w:w="6590" w:type="dxa"/>
            <w:gridSpan w:val="17"/>
          </w:tcPr>
          <w:p w:rsidR="00E8512B" w:rsidRDefault="00EE1063" w:rsidP="00E8512B">
            <w:pPr>
              <w:widowControl/>
              <w:tabs>
                <w:tab w:val="left" w:pos="284"/>
              </w:tabs>
              <w:outlineLvl w:val="0"/>
              <w:rPr>
                <w:b/>
              </w:rPr>
            </w:pPr>
            <w:r>
              <w:rPr>
                <w:b/>
              </w:rPr>
              <w:t xml:space="preserve">Inbjudan till </w:t>
            </w:r>
            <w:r w:rsidR="00E8512B" w:rsidRPr="00195893">
              <w:rPr>
                <w:b/>
              </w:rPr>
              <w:t>Sveriges delegat</w:t>
            </w:r>
            <w:r>
              <w:rPr>
                <w:b/>
              </w:rPr>
              <w:t xml:space="preserve">ion till FN:s kvinnokommission, New York </w:t>
            </w:r>
            <w:r w:rsidR="00E8512B">
              <w:rPr>
                <w:b/>
              </w:rPr>
              <w:t>11–</w:t>
            </w:r>
            <w:r w:rsidR="00E8512B" w:rsidRPr="00195893">
              <w:rPr>
                <w:b/>
              </w:rPr>
              <w:t>22 mars 2019</w:t>
            </w:r>
          </w:p>
          <w:p w:rsidR="00E8512B" w:rsidRDefault="00E8512B" w:rsidP="00E8512B">
            <w:pPr>
              <w:widowControl/>
              <w:tabs>
                <w:tab w:val="left" w:pos="284"/>
              </w:tabs>
              <w:outlineLvl w:val="0"/>
              <w:rPr>
                <w:b/>
              </w:rPr>
            </w:pPr>
          </w:p>
          <w:p w:rsidR="00E8512B" w:rsidRDefault="00E8512B" w:rsidP="00E8512B">
            <w:pPr>
              <w:widowControl/>
              <w:tabs>
                <w:tab w:val="left" w:pos="284"/>
              </w:tabs>
              <w:outlineLvl w:val="0"/>
            </w:pPr>
            <w:r w:rsidRPr="00195893">
              <w:t>Utskottet b</w:t>
            </w:r>
            <w:r>
              <w:t xml:space="preserve">ehandlade fråga om </w:t>
            </w:r>
            <w:r w:rsidR="00963469">
              <w:t>deltagande i</w:t>
            </w:r>
            <w:r>
              <w:t xml:space="preserve"> Sveriges delegation till FN:s kvinnokommission i New York den 11–22 mars 2019.</w:t>
            </w:r>
          </w:p>
          <w:p w:rsidR="00E8512B" w:rsidRDefault="00E8512B" w:rsidP="00E8512B">
            <w:pPr>
              <w:widowControl/>
              <w:tabs>
                <w:tab w:val="left" w:pos="284"/>
              </w:tabs>
              <w:outlineLvl w:val="0"/>
            </w:pPr>
          </w:p>
          <w:p w:rsidR="00E8512B" w:rsidRDefault="00B87139" w:rsidP="00E8512B">
            <w:pPr>
              <w:widowControl/>
              <w:tabs>
                <w:tab w:val="left" w:pos="284"/>
              </w:tabs>
              <w:outlineLvl w:val="0"/>
            </w:pPr>
            <w:r>
              <w:t xml:space="preserve">Utskottet beslutade </w:t>
            </w:r>
            <w:r w:rsidR="00E8512B">
              <w:t xml:space="preserve">att </w:t>
            </w:r>
            <w:r w:rsidR="00EE1063">
              <w:t>Patrik Björck (</w:t>
            </w:r>
            <w:r w:rsidR="00B12B92">
              <w:t>S</w:t>
            </w:r>
            <w:r w:rsidR="00EE1063">
              <w:t>) och Gulan Avci (L) d</w:t>
            </w:r>
            <w:r w:rsidR="00E8512B">
              <w:t xml:space="preserve">eltar. </w:t>
            </w:r>
          </w:p>
          <w:p w:rsidR="00E8512B" w:rsidRDefault="00E8512B" w:rsidP="00E8512B">
            <w:pPr>
              <w:widowControl/>
              <w:tabs>
                <w:tab w:val="left" w:pos="284"/>
              </w:tabs>
              <w:outlineLvl w:val="0"/>
            </w:pPr>
          </w:p>
          <w:p w:rsidR="00E8512B" w:rsidRPr="00195893" w:rsidRDefault="00E8512B" w:rsidP="00E8512B">
            <w:pPr>
              <w:widowControl/>
              <w:tabs>
                <w:tab w:val="left" w:pos="284"/>
              </w:tabs>
              <w:outlineLvl w:val="0"/>
              <w:rPr>
                <w:szCs w:val="22"/>
              </w:rPr>
            </w:pPr>
            <w:r>
              <w:t>Denna paragraf förklarades omedelbart justerad.</w:t>
            </w:r>
          </w:p>
          <w:p w:rsidR="00E8512B" w:rsidRPr="00EB768F" w:rsidRDefault="00E8512B" w:rsidP="00E8512B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</w:tr>
      <w:tr w:rsidR="00E8512B" w:rsidTr="003142FC">
        <w:trPr>
          <w:gridBefore w:val="1"/>
          <w:wBefore w:w="1418" w:type="dxa"/>
        </w:trPr>
        <w:tc>
          <w:tcPr>
            <w:tcW w:w="639" w:type="dxa"/>
          </w:tcPr>
          <w:p w:rsidR="00E8512B" w:rsidRDefault="00E8512B" w:rsidP="00E851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063">
              <w:rPr>
                <w:b/>
                <w:snapToGrid w:val="0"/>
              </w:rPr>
              <w:t>8</w:t>
            </w:r>
          </w:p>
        </w:tc>
        <w:tc>
          <w:tcPr>
            <w:tcW w:w="6590" w:type="dxa"/>
            <w:gridSpan w:val="17"/>
          </w:tcPr>
          <w:p w:rsidR="00E8512B" w:rsidRDefault="00E8512B" w:rsidP="00E8512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  <w:r w:rsidRPr="00E515F4">
              <w:rPr>
                <w:b/>
                <w:szCs w:val="22"/>
              </w:rPr>
              <w:t>Kanslimeddelanden</w:t>
            </w:r>
          </w:p>
          <w:p w:rsidR="00EE1063" w:rsidRDefault="00EE1063" w:rsidP="00E8512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</w:p>
          <w:p w:rsidR="00E8512B" w:rsidRPr="00B12B92" w:rsidRDefault="00EE1063" w:rsidP="001F4DD1">
            <w:pPr>
              <w:pStyle w:val="Liststycke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  <w:r w:rsidRPr="00B12B92">
              <w:rPr>
                <w:szCs w:val="22"/>
              </w:rPr>
              <w:t>Kanslichefen a</w:t>
            </w:r>
            <w:r w:rsidR="00B12B92">
              <w:rPr>
                <w:szCs w:val="22"/>
              </w:rPr>
              <w:t>nmälde yrkandesammanställningar.</w:t>
            </w:r>
          </w:p>
          <w:p w:rsidR="00B12B92" w:rsidRPr="00B12B92" w:rsidRDefault="00B12B92" w:rsidP="00B12B92">
            <w:pPr>
              <w:pStyle w:val="Liststycke"/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</w:p>
          <w:p w:rsidR="00E8512B" w:rsidRDefault="00E8512B" w:rsidP="00EE1063">
            <w:pPr>
              <w:pStyle w:val="Liststycke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 w:rsidRPr="00EE1063">
              <w:rPr>
                <w:szCs w:val="22"/>
              </w:rPr>
              <w:t>Kanslichefen anmälde nya ärenden på sammanträdesplanen.</w:t>
            </w:r>
          </w:p>
          <w:p w:rsidR="00EE1063" w:rsidRDefault="00EE1063" w:rsidP="00EE1063">
            <w:pPr>
              <w:pStyle w:val="Liststycke"/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</w:p>
          <w:p w:rsidR="00EE1063" w:rsidRPr="00EE1063" w:rsidRDefault="00EE1063" w:rsidP="00EE1063">
            <w:pPr>
              <w:pStyle w:val="Liststycke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EU-Hänt 2018/19:3.</w:t>
            </w:r>
          </w:p>
          <w:p w:rsidR="00E8512B" w:rsidRDefault="00E8512B" w:rsidP="00E8512B">
            <w:pPr>
              <w:pStyle w:val="Liststycke"/>
              <w:widowControl/>
              <w:autoSpaceDE w:val="0"/>
              <w:autoSpaceDN w:val="0"/>
              <w:adjustRightInd w:val="0"/>
              <w:ind w:left="359"/>
              <w:textAlignment w:val="center"/>
              <w:rPr>
                <w:szCs w:val="22"/>
              </w:rPr>
            </w:pPr>
          </w:p>
          <w:p w:rsidR="00E8512B" w:rsidRPr="00B12B92" w:rsidRDefault="00EE1063" w:rsidP="00B12B92">
            <w:pPr>
              <w:pStyle w:val="Liststycke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  <w:r w:rsidRPr="00B12B92">
              <w:rPr>
                <w:szCs w:val="22"/>
              </w:rPr>
              <w:t>Kanslichefen anmälde tre inkomna skrivelser</w:t>
            </w:r>
            <w:r w:rsidR="00B12B92" w:rsidRPr="00B12B92">
              <w:rPr>
                <w:szCs w:val="22"/>
              </w:rPr>
              <w:t xml:space="preserve"> enligt bilagorna 2–4. </w:t>
            </w:r>
          </w:p>
          <w:p w:rsidR="00B12B92" w:rsidRPr="00EB768F" w:rsidRDefault="00B12B92" w:rsidP="00B12B92">
            <w:pPr>
              <w:pStyle w:val="Liststycke"/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</w:p>
        </w:tc>
      </w:tr>
      <w:tr w:rsidR="00B12B92" w:rsidTr="003142FC">
        <w:trPr>
          <w:gridBefore w:val="1"/>
          <w:wBefore w:w="1418" w:type="dxa"/>
        </w:trPr>
        <w:tc>
          <w:tcPr>
            <w:tcW w:w="639" w:type="dxa"/>
          </w:tcPr>
          <w:p w:rsidR="00B12B92" w:rsidRDefault="00B12B92" w:rsidP="00E851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590" w:type="dxa"/>
            <w:gridSpan w:val="17"/>
          </w:tcPr>
          <w:p w:rsidR="003142FC" w:rsidRPr="003142FC" w:rsidRDefault="003142FC" w:rsidP="00E8512B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142F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B12B92" w:rsidRDefault="00B12B92" w:rsidP="00E8512B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bjuda in regeringen</w:t>
            </w:r>
            <w:r w:rsidR="0096346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 att informera om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uppdraget </w:t>
            </w:r>
            <w:r w:rsidR="00963469">
              <w:rPr>
                <w:rFonts w:eastAsiaTheme="minorHAnsi"/>
                <w:bCs/>
                <w:color w:val="000000"/>
                <w:szCs w:val="24"/>
                <w:lang w:eastAsia="en-US"/>
              </w:rPr>
              <w:t>om metodutveckling för myndighetsgemensam kontroll för att motverka fusk, regelöverträdelser och br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ottslighet i arbetslivet.</w:t>
            </w:r>
          </w:p>
          <w:p w:rsidR="00B12B92" w:rsidRPr="00B12B92" w:rsidRDefault="00B12B92" w:rsidP="003142F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8512B" w:rsidTr="003142FC">
        <w:trPr>
          <w:gridBefore w:val="1"/>
          <w:wBefore w:w="1418" w:type="dxa"/>
        </w:trPr>
        <w:tc>
          <w:tcPr>
            <w:tcW w:w="639" w:type="dxa"/>
          </w:tcPr>
          <w:p w:rsidR="00E8512B" w:rsidRDefault="00E8512B" w:rsidP="00E851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2B92">
              <w:rPr>
                <w:b/>
                <w:snapToGrid w:val="0"/>
              </w:rPr>
              <w:t>10</w:t>
            </w:r>
          </w:p>
        </w:tc>
        <w:tc>
          <w:tcPr>
            <w:tcW w:w="6590" w:type="dxa"/>
            <w:gridSpan w:val="17"/>
          </w:tcPr>
          <w:p w:rsidR="00E8512B" w:rsidRPr="00B12B92" w:rsidRDefault="00E8512B" w:rsidP="000752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75E9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  <w:r w:rsidRPr="00575E9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C17A4" w:rsidRDefault="00E8512B" w:rsidP="00E8512B">
            <w:pPr>
              <w:tabs>
                <w:tab w:val="left" w:pos="1701"/>
              </w:tabs>
            </w:pPr>
            <w:r>
              <w:t>Utskottet beslutade att nästa sammanträde ska äga rum t</w:t>
            </w:r>
            <w:r w:rsidR="00EE1063">
              <w:t>i</w:t>
            </w:r>
            <w:r>
              <w:t xml:space="preserve">sdagen den </w:t>
            </w:r>
            <w:r w:rsidR="00EE1063">
              <w:t>5 februari</w:t>
            </w:r>
            <w:r>
              <w:t xml:space="preserve"> 2019 kl. 1</w:t>
            </w:r>
            <w:r w:rsidR="00EE1063">
              <w:t>1</w:t>
            </w:r>
            <w:r>
              <w:t>.00.</w:t>
            </w:r>
          </w:p>
          <w:p w:rsidR="00E8512B" w:rsidRPr="00E515F4" w:rsidRDefault="00E8512B" w:rsidP="00E8512B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70C4C" w:rsidTr="003142FC">
        <w:trPr>
          <w:gridBefore w:val="1"/>
          <w:wBefore w:w="1418" w:type="dxa"/>
        </w:trPr>
        <w:tc>
          <w:tcPr>
            <w:tcW w:w="639" w:type="dxa"/>
          </w:tcPr>
          <w:p w:rsidR="00870C4C" w:rsidRDefault="00870C4C" w:rsidP="00E8512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590" w:type="dxa"/>
            <w:gridSpan w:val="17"/>
          </w:tcPr>
          <w:p w:rsidR="007C0062" w:rsidRDefault="007C0062" w:rsidP="000752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70C4C" w:rsidRPr="00870C4C" w:rsidRDefault="00870C4C" w:rsidP="000752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70C4C">
              <w:rPr>
                <w:rFonts w:eastAsiaTheme="minorHAnsi"/>
                <w:bCs/>
                <w:color w:val="000000"/>
                <w:szCs w:val="24"/>
                <w:lang w:eastAsia="en-US"/>
              </w:rPr>
              <w:t>Vid protokollet</w:t>
            </w:r>
          </w:p>
          <w:p w:rsidR="00870C4C" w:rsidRPr="00870C4C" w:rsidRDefault="00870C4C" w:rsidP="000752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70C4C" w:rsidRDefault="00870C4C" w:rsidP="000752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A2BF3" w:rsidRDefault="00870C4C" w:rsidP="000752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70C4C">
              <w:rPr>
                <w:rFonts w:eastAsiaTheme="minorHAnsi"/>
                <w:bCs/>
                <w:color w:val="000000"/>
                <w:szCs w:val="24"/>
                <w:lang w:eastAsia="en-US"/>
              </w:rPr>
              <w:t>Justeras den 5 februari 2019</w:t>
            </w:r>
          </w:p>
          <w:p w:rsidR="001A2BF3" w:rsidRDefault="001A2BF3" w:rsidP="000752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A1CA0" w:rsidRDefault="002A1CA0" w:rsidP="000752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A1CA0" w:rsidRDefault="002A1CA0" w:rsidP="000752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A1CA0" w:rsidRDefault="002A1CA0" w:rsidP="000752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70C4C" w:rsidRDefault="00870C4C" w:rsidP="0007522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A1CA0" w:rsidRDefault="002A1CA0" w:rsidP="0007522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0C4C" w:rsidRDefault="00870C4C" w:rsidP="0007522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0C4C" w:rsidRPr="00575E91" w:rsidRDefault="00870C4C" w:rsidP="0007522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8512B" w:rsidRPr="00332427" w:rsidTr="00281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12B" w:rsidRPr="00332427" w:rsidRDefault="00E8512B" w:rsidP="00E8512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384A59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Pr="00332427">
              <w:rPr>
                <w:sz w:val="22"/>
                <w:szCs w:val="22"/>
              </w:rPr>
              <w:t>ETSMARKNADSUTSKOTTET</w:t>
            </w:r>
          </w:p>
          <w:p w:rsidR="00E8512B" w:rsidRPr="00332427" w:rsidRDefault="00E8512B" w:rsidP="00E8512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512B" w:rsidRPr="00332427" w:rsidRDefault="00E8512B" w:rsidP="00E8512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E8512B" w:rsidRPr="00332427" w:rsidRDefault="00E8512B" w:rsidP="00E8512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512B" w:rsidRPr="00332427" w:rsidRDefault="00E8512B" w:rsidP="00E8512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E8512B" w:rsidRPr="00332427" w:rsidRDefault="00E8512B" w:rsidP="00E8512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E8512B" w:rsidRPr="00332427" w:rsidRDefault="00E8512B" w:rsidP="00E8512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>
              <w:rPr>
                <w:sz w:val="22"/>
                <w:szCs w:val="22"/>
              </w:rPr>
              <w:t>18</w:t>
            </w: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cantSplit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1-</w:t>
            </w:r>
            <w:r w:rsidR="00EE1063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FF72CC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FF72CC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</w:t>
            </w:r>
            <w:r w:rsidRPr="00332427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Pr="00332427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E1063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Ferm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12B" w:rsidRPr="00332427" w:rsidRDefault="00E8512B" w:rsidP="00E851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12B" w:rsidRPr="00332427" w:rsidTr="00717730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755"/>
        </w:trPr>
        <w:tc>
          <w:tcPr>
            <w:tcW w:w="3616" w:type="dxa"/>
            <w:gridSpan w:val="3"/>
          </w:tcPr>
          <w:p w:rsidR="00E8512B" w:rsidRDefault="00E8512B" w:rsidP="00E8512B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E8512B" w:rsidRPr="00332427" w:rsidRDefault="00E8512B" w:rsidP="00E8512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</w:tcPr>
          <w:p w:rsidR="00E8512B" w:rsidRPr="00332427" w:rsidRDefault="00E8512B" w:rsidP="00E8512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EE1063" w:rsidRDefault="00717730" w:rsidP="00717730">
      <w:pPr>
        <w:pStyle w:val="Brdtext"/>
        <w:rPr>
          <w:noProof/>
          <w:sz w:val="20"/>
          <w:lang w:eastAsia="sv-SE"/>
        </w:rPr>
      </w:pPr>
      <w:r>
        <w:rPr>
          <w:noProof/>
          <w:sz w:val="21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7487920</wp:posOffset>
                </wp:positionH>
                <wp:positionV relativeFrom="page">
                  <wp:posOffset>10666730</wp:posOffset>
                </wp:positionV>
                <wp:extent cx="0" cy="0"/>
                <wp:effectExtent l="10795" t="884555" r="8255" b="884555"/>
                <wp:wrapNone/>
                <wp:docPr id="16" name="Rak koppli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C2DD1" id="Rak koppling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6pt,839.9pt" to="589.6pt,8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QgHQIAAEUEAAAOAAAAZHJzL2Uyb0RvYy54bWysU82O2jAQvlfqO1i+QxLKUogIqyqBXrZd&#10;1N0+gLEdYuHYlm0IqOq7d+wQxLaXqmoOznj+/M03M8vHcyvRiVsntCpwNk4x4opqJtS+wN9fN6M5&#10;Rs4TxYjUihf4wh1+XL1/t+xMzie60ZJxiyCJcnlnCtx4b/IkcbThLXFjbbgCY61tSzxc7T5hlnSQ&#10;vZXJJE1nSactM1ZT7hxoq96IVzF/XXPqn+vacY9kgQGbj6eN5y6cyWpJ8r0lphH0CoP8A4qWCAWP&#10;3lJVxBN0tOKPVK2gVjtd+zHVbaLrWlAea4BqsvS3al4aYnisBchx5kaT+39p6dfT1iLBoHczjBRp&#10;oUffyAEdtDESCEWgBo4643JwLdXWhirpWb2YJ00PDildNkTtecT6ejEQn4WI5E1IuDgDL+26L5qB&#10;Dzl6HQk717YNKYEKdI59udz6ws8e0V5JB21C8iHEWOc/c92iIBQY4AaySE5OT84HCCQfXIJa6Y2Q&#10;MjZcKtQVeJHNHmKA01KwYAxuzu53pbToRMLIxC/WA5Z7t5C5Iq7p/aKpHyarj4rFVxpO2PoqeyJk&#10;LwMqqcJDUB3gvEr9sPxYpIv1fD2fjqaT2Xo0Tatq9GlTTkezTfbxofpQlWWV/QyYs2neCMa4CrCH&#10;wc2mfzcY1xXqR+42ujd+krfZI5EAdvhH0LG9oaP9bOw0u2zt0HaY1eh83auwDPd3kO+3f/ULAAD/&#10;/wMAUEsDBBQABgAIAAAAIQDu4ZUN3AAAAA8BAAAPAAAAZHJzL2Rvd25yZXYueG1sTE9NS8NAEL0L&#10;/odlBG92kwqpidkUEVqoN1MPPU6TaRKa3Q3ZTbP9904R0du8D968l6+D7sWFRtdZoyBeRCDIVLbu&#10;TKPga795egHhPJoae2tIwZUcrIv7uxyz2s7mky6lbwSHGJehgtb7IZPSVS1pdAs7kGHtZEeNnuHY&#10;yHrEmcN1L5dRlEiNneEPLQ703lJ1Liet4GPe7dMdltF2E+Lk+TCF7eEalHp8CG+vIDwF/2eGW32u&#10;DgV3OtrJ1E70jONVumQvX8kq5RU3zw93/OVkkcv/O4pvAAAA//8DAFBLAQItABQABgAIAAAAIQC2&#10;gziS/gAAAOEBAAATAAAAAAAAAAAAAAAAAAAAAABbQ29udGVudF9UeXBlc10ueG1sUEsBAi0AFAAG&#10;AAgAAAAhADj9If/WAAAAlAEAAAsAAAAAAAAAAAAAAAAALwEAAF9yZWxzLy5yZWxzUEsBAi0AFAAG&#10;AAgAAAAhAJr61CAdAgAARQQAAA4AAAAAAAAAAAAAAAAALgIAAGRycy9lMm9Eb2MueG1sUEsBAi0A&#10;FAAGAAgAAAAhAO7hlQ3cAAAADwEAAA8AAAAAAAAAAAAAAAAAdwQAAGRycy9kb3ducmV2LnhtbFBL&#10;BQYAAAAABAAEAPMAAACABQAAAAA=&#10;" strokeweight=".25458mm">
                <w10:wrap anchorx="page" anchory="page"/>
              </v:line>
            </w:pict>
          </mc:Fallback>
        </mc:AlternateContent>
      </w:r>
    </w:p>
    <w:p w:rsidR="00EE1063" w:rsidRDefault="00EE1063" w:rsidP="00717730">
      <w:pPr>
        <w:pStyle w:val="Brdtext"/>
        <w:rPr>
          <w:noProof/>
          <w:sz w:val="20"/>
          <w:lang w:eastAsia="sv-SE"/>
        </w:rPr>
      </w:pPr>
    </w:p>
    <w:p w:rsidR="00EE1063" w:rsidRPr="00AA739A" w:rsidRDefault="00EE1063" w:rsidP="00717730">
      <w:pPr>
        <w:pStyle w:val="Brdtext"/>
        <w:rPr>
          <w:sz w:val="20"/>
        </w:rPr>
      </w:pPr>
    </w:p>
    <w:sectPr w:rsidR="00EE1063" w:rsidRPr="00AA739A" w:rsidSect="00717730">
      <w:type w:val="continuous"/>
      <w:pgSz w:w="11900" w:h="16820"/>
      <w:pgMar w:top="860" w:right="900" w:bottom="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86FA5"/>
    <w:multiLevelType w:val="hybridMultilevel"/>
    <w:tmpl w:val="9FAAB358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2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955A7"/>
    <w:multiLevelType w:val="hybridMultilevel"/>
    <w:tmpl w:val="26F2605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2"/>
  </w:num>
  <w:num w:numId="10">
    <w:abstractNumId w:val="11"/>
  </w:num>
  <w:num w:numId="11">
    <w:abstractNumId w:val="4"/>
  </w:num>
  <w:num w:numId="12">
    <w:abstractNumId w:val="10"/>
  </w:num>
  <w:num w:numId="13">
    <w:abstractNumId w:val="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14128"/>
    <w:rsid w:val="000164AB"/>
    <w:rsid w:val="000324C9"/>
    <w:rsid w:val="0003470E"/>
    <w:rsid w:val="00034FED"/>
    <w:rsid w:val="000414BD"/>
    <w:rsid w:val="00054895"/>
    <w:rsid w:val="00062FD0"/>
    <w:rsid w:val="00075222"/>
    <w:rsid w:val="00083803"/>
    <w:rsid w:val="00084379"/>
    <w:rsid w:val="0008688F"/>
    <w:rsid w:val="000C350A"/>
    <w:rsid w:val="000C52B0"/>
    <w:rsid w:val="000D6B50"/>
    <w:rsid w:val="000E5272"/>
    <w:rsid w:val="000F2F02"/>
    <w:rsid w:val="000F519B"/>
    <w:rsid w:val="00111B72"/>
    <w:rsid w:val="00117A67"/>
    <w:rsid w:val="00141E48"/>
    <w:rsid w:val="0014396D"/>
    <w:rsid w:val="00143F54"/>
    <w:rsid w:val="0014663D"/>
    <w:rsid w:val="00154ADF"/>
    <w:rsid w:val="00157202"/>
    <w:rsid w:val="00161891"/>
    <w:rsid w:val="00161AA6"/>
    <w:rsid w:val="00162698"/>
    <w:rsid w:val="0016340B"/>
    <w:rsid w:val="001642DF"/>
    <w:rsid w:val="00165C2D"/>
    <w:rsid w:val="00167ED0"/>
    <w:rsid w:val="00174065"/>
    <w:rsid w:val="00184818"/>
    <w:rsid w:val="00195893"/>
    <w:rsid w:val="00195F3F"/>
    <w:rsid w:val="00197891"/>
    <w:rsid w:val="001A2BF3"/>
    <w:rsid w:val="001A555A"/>
    <w:rsid w:val="001C18F8"/>
    <w:rsid w:val="001E31A9"/>
    <w:rsid w:val="001E3709"/>
    <w:rsid w:val="001E7F77"/>
    <w:rsid w:val="001F0534"/>
    <w:rsid w:val="001F3F40"/>
    <w:rsid w:val="001F6890"/>
    <w:rsid w:val="00210D1E"/>
    <w:rsid w:val="00216AF9"/>
    <w:rsid w:val="002174A8"/>
    <w:rsid w:val="002176B0"/>
    <w:rsid w:val="00221F23"/>
    <w:rsid w:val="002272D5"/>
    <w:rsid w:val="00231236"/>
    <w:rsid w:val="0023450B"/>
    <w:rsid w:val="0023760B"/>
    <w:rsid w:val="002544E0"/>
    <w:rsid w:val="002614E2"/>
    <w:rsid w:val="002624FF"/>
    <w:rsid w:val="00271E45"/>
    <w:rsid w:val="00275EC6"/>
    <w:rsid w:val="002815F8"/>
    <w:rsid w:val="00293233"/>
    <w:rsid w:val="00295E0F"/>
    <w:rsid w:val="00296D10"/>
    <w:rsid w:val="002A1CA0"/>
    <w:rsid w:val="002A43CC"/>
    <w:rsid w:val="002B06BF"/>
    <w:rsid w:val="002B0F3B"/>
    <w:rsid w:val="002B603D"/>
    <w:rsid w:val="002C1D5A"/>
    <w:rsid w:val="002C26A0"/>
    <w:rsid w:val="002C4070"/>
    <w:rsid w:val="002D2AB5"/>
    <w:rsid w:val="002E0DC5"/>
    <w:rsid w:val="002E2A62"/>
    <w:rsid w:val="002E6594"/>
    <w:rsid w:val="002F284C"/>
    <w:rsid w:val="00301201"/>
    <w:rsid w:val="00304D09"/>
    <w:rsid w:val="003060B7"/>
    <w:rsid w:val="003142FC"/>
    <w:rsid w:val="00315C4C"/>
    <w:rsid w:val="00317D74"/>
    <w:rsid w:val="003322D1"/>
    <w:rsid w:val="00332427"/>
    <w:rsid w:val="00334FAA"/>
    <w:rsid w:val="0034647E"/>
    <w:rsid w:val="003535BE"/>
    <w:rsid w:val="00360479"/>
    <w:rsid w:val="0036756B"/>
    <w:rsid w:val="003767EC"/>
    <w:rsid w:val="0038045E"/>
    <w:rsid w:val="00384A59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E0BA1"/>
    <w:rsid w:val="003E312C"/>
    <w:rsid w:val="003E5C9F"/>
    <w:rsid w:val="003F562E"/>
    <w:rsid w:val="003F73B4"/>
    <w:rsid w:val="004119D4"/>
    <w:rsid w:val="0041580F"/>
    <w:rsid w:val="00432AF4"/>
    <w:rsid w:val="00432BE0"/>
    <w:rsid w:val="00433896"/>
    <w:rsid w:val="00444C6C"/>
    <w:rsid w:val="0046730B"/>
    <w:rsid w:val="00484445"/>
    <w:rsid w:val="00493F44"/>
    <w:rsid w:val="00495DD9"/>
    <w:rsid w:val="004A3CAF"/>
    <w:rsid w:val="004B2491"/>
    <w:rsid w:val="004C15E5"/>
    <w:rsid w:val="004D1831"/>
    <w:rsid w:val="004D6280"/>
    <w:rsid w:val="004E35CE"/>
    <w:rsid w:val="004E393D"/>
    <w:rsid w:val="004F1B55"/>
    <w:rsid w:val="004F67AF"/>
    <w:rsid w:val="004F680C"/>
    <w:rsid w:val="0050090A"/>
    <w:rsid w:val="00501AA2"/>
    <w:rsid w:val="00502416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7C98"/>
    <w:rsid w:val="00585C12"/>
    <w:rsid w:val="00592B73"/>
    <w:rsid w:val="00593566"/>
    <w:rsid w:val="00596B4C"/>
    <w:rsid w:val="005A1CFD"/>
    <w:rsid w:val="005B7111"/>
    <w:rsid w:val="005C1541"/>
    <w:rsid w:val="005D5ACC"/>
    <w:rsid w:val="005E28B9"/>
    <w:rsid w:val="005E439C"/>
    <w:rsid w:val="005F30A2"/>
    <w:rsid w:val="0060239F"/>
    <w:rsid w:val="00635B4A"/>
    <w:rsid w:val="006634C3"/>
    <w:rsid w:val="006778E3"/>
    <w:rsid w:val="0068409F"/>
    <w:rsid w:val="006B41F2"/>
    <w:rsid w:val="006B7B0C"/>
    <w:rsid w:val="006C033F"/>
    <w:rsid w:val="006C21FA"/>
    <w:rsid w:val="006C6933"/>
    <w:rsid w:val="006D3126"/>
    <w:rsid w:val="006D6E13"/>
    <w:rsid w:val="006F6C44"/>
    <w:rsid w:val="00706006"/>
    <w:rsid w:val="0071207F"/>
    <w:rsid w:val="00717730"/>
    <w:rsid w:val="00723D66"/>
    <w:rsid w:val="0072773A"/>
    <w:rsid w:val="007302C8"/>
    <w:rsid w:val="007362A0"/>
    <w:rsid w:val="0074129F"/>
    <w:rsid w:val="00750FF0"/>
    <w:rsid w:val="007531F4"/>
    <w:rsid w:val="0075485F"/>
    <w:rsid w:val="00767BDA"/>
    <w:rsid w:val="00777EC7"/>
    <w:rsid w:val="00781489"/>
    <w:rsid w:val="00783569"/>
    <w:rsid w:val="00783886"/>
    <w:rsid w:val="00791E1F"/>
    <w:rsid w:val="007963FB"/>
    <w:rsid w:val="00797C6D"/>
    <w:rsid w:val="007B0D05"/>
    <w:rsid w:val="007C0062"/>
    <w:rsid w:val="007C0E01"/>
    <w:rsid w:val="007C537A"/>
    <w:rsid w:val="007C6D4E"/>
    <w:rsid w:val="007F631C"/>
    <w:rsid w:val="00803D0A"/>
    <w:rsid w:val="00814276"/>
    <w:rsid w:val="00834B38"/>
    <w:rsid w:val="00837EBD"/>
    <w:rsid w:val="00846AE0"/>
    <w:rsid w:val="008535AE"/>
    <w:rsid w:val="008557FA"/>
    <w:rsid w:val="00862428"/>
    <w:rsid w:val="00870C4C"/>
    <w:rsid w:val="008754E3"/>
    <w:rsid w:val="00894528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69"/>
    <w:rsid w:val="0096348C"/>
    <w:rsid w:val="00963B68"/>
    <w:rsid w:val="00965ED3"/>
    <w:rsid w:val="009664A2"/>
    <w:rsid w:val="00973D8B"/>
    <w:rsid w:val="009922A8"/>
    <w:rsid w:val="00993B3B"/>
    <w:rsid w:val="009A1D52"/>
    <w:rsid w:val="009A44AA"/>
    <w:rsid w:val="009A649B"/>
    <w:rsid w:val="009A68FE"/>
    <w:rsid w:val="009B0A01"/>
    <w:rsid w:val="009C17A4"/>
    <w:rsid w:val="009C2239"/>
    <w:rsid w:val="009D4996"/>
    <w:rsid w:val="009E6853"/>
    <w:rsid w:val="00A401A5"/>
    <w:rsid w:val="00A443C2"/>
    <w:rsid w:val="00A51D9E"/>
    <w:rsid w:val="00A744C3"/>
    <w:rsid w:val="00A765C3"/>
    <w:rsid w:val="00A83F25"/>
    <w:rsid w:val="00A901E0"/>
    <w:rsid w:val="00A979FF"/>
    <w:rsid w:val="00AA0B3B"/>
    <w:rsid w:val="00AA6648"/>
    <w:rsid w:val="00AB2850"/>
    <w:rsid w:val="00AC447D"/>
    <w:rsid w:val="00AC5470"/>
    <w:rsid w:val="00AE16B2"/>
    <w:rsid w:val="00AF5CDC"/>
    <w:rsid w:val="00B114D3"/>
    <w:rsid w:val="00B12682"/>
    <w:rsid w:val="00B12B92"/>
    <w:rsid w:val="00B149DE"/>
    <w:rsid w:val="00B166E5"/>
    <w:rsid w:val="00B23ED5"/>
    <w:rsid w:val="00B33EE8"/>
    <w:rsid w:val="00B50305"/>
    <w:rsid w:val="00B56C13"/>
    <w:rsid w:val="00B65985"/>
    <w:rsid w:val="00B67B12"/>
    <w:rsid w:val="00B772BD"/>
    <w:rsid w:val="00B824FF"/>
    <w:rsid w:val="00B87139"/>
    <w:rsid w:val="00B87B02"/>
    <w:rsid w:val="00B9203B"/>
    <w:rsid w:val="00BA2ECB"/>
    <w:rsid w:val="00BA69D4"/>
    <w:rsid w:val="00BC1D31"/>
    <w:rsid w:val="00BC68DF"/>
    <w:rsid w:val="00BD402E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41D"/>
    <w:rsid w:val="00C20B77"/>
    <w:rsid w:val="00C32A14"/>
    <w:rsid w:val="00C355DE"/>
    <w:rsid w:val="00C458BC"/>
    <w:rsid w:val="00C57BAF"/>
    <w:rsid w:val="00C60A72"/>
    <w:rsid w:val="00C6360E"/>
    <w:rsid w:val="00C77D8D"/>
    <w:rsid w:val="00C916A3"/>
    <w:rsid w:val="00C93236"/>
    <w:rsid w:val="00C95CEA"/>
    <w:rsid w:val="00C97A0D"/>
    <w:rsid w:val="00CA724E"/>
    <w:rsid w:val="00CB0715"/>
    <w:rsid w:val="00CB2067"/>
    <w:rsid w:val="00CB3CD1"/>
    <w:rsid w:val="00CB55B3"/>
    <w:rsid w:val="00CC0C69"/>
    <w:rsid w:val="00CC3517"/>
    <w:rsid w:val="00CC4495"/>
    <w:rsid w:val="00CD7D8A"/>
    <w:rsid w:val="00CE3428"/>
    <w:rsid w:val="00CE3E8D"/>
    <w:rsid w:val="00CF0840"/>
    <w:rsid w:val="00CF2883"/>
    <w:rsid w:val="00D109AF"/>
    <w:rsid w:val="00D15E0A"/>
    <w:rsid w:val="00D16934"/>
    <w:rsid w:val="00D24C58"/>
    <w:rsid w:val="00D406E3"/>
    <w:rsid w:val="00D4374F"/>
    <w:rsid w:val="00D44C61"/>
    <w:rsid w:val="00D47178"/>
    <w:rsid w:val="00D55BC8"/>
    <w:rsid w:val="00D57472"/>
    <w:rsid w:val="00D613D0"/>
    <w:rsid w:val="00D70F17"/>
    <w:rsid w:val="00D7731F"/>
    <w:rsid w:val="00D92FB0"/>
    <w:rsid w:val="00D95A03"/>
    <w:rsid w:val="00DA5D9C"/>
    <w:rsid w:val="00DB37FA"/>
    <w:rsid w:val="00DB3C86"/>
    <w:rsid w:val="00DB78EC"/>
    <w:rsid w:val="00DC3425"/>
    <w:rsid w:val="00DD6142"/>
    <w:rsid w:val="00DE341E"/>
    <w:rsid w:val="00DE4724"/>
    <w:rsid w:val="00DF0EF9"/>
    <w:rsid w:val="00DF404D"/>
    <w:rsid w:val="00DF41F4"/>
    <w:rsid w:val="00E00DB7"/>
    <w:rsid w:val="00E033C8"/>
    <w:rsid w:val="00E1262D"/>
    <w:rsid w:val="00E14F23"/>
    <w:rsid w:val="00E33758"/>
    <w:rsid w:val="00E42B2B"/>
    <w:rsid w:val="00E47DA5"/>
    <w:rsid w:val="00E515F4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8512B"/>
    <w:rsid w:val="00E9153A"/>
    <w:rsid w:val="00E916EA"/>
    <w:rsid w:val="00EB3EFD"/>
    <w:rsid w:val="00EB74D6"/>
    <w:rsid w:val="00EC1505"/>
    <w:rsid w:val="00EC4EA4"/>
    <w:rsid w:val="00EC74BB"/>
    <w:rsid w:val="00EC7F75"/>
    <w:rsid w:val="00ED00EF"/>
    <w:rsid w:val="00ED5B02"/>
    <w:rsid w:val="00EE1063"/>
    <w:rsid w:val="00EE4283"/>
    <w:rsid w:val="00EE545C"/>
    <w:rsid w:val="00EE7BE6"/>
    <w:rsid w:val="00F06967"/>
    <w:rsid w:val="00F13276"/>
    <w:rsid w:val="00F2001D"/>
    <w:rsid w:val="00F27EB5"/>
    <w:rsid w:val="00F32167"/>
    <w:rsid w:val="00F53B4F"/>
    <w:rsid w:val="00F74413"/>
    <w:rsid w:val="00F84696"/>
    <w:rsid w:val="00F931A9"/>
    <w:rsid w:val="00FB057C"/>
    <w:rsid w:val="00FB6A44"/>
    <w:rsid w:val="00FC6D72"/>
    <w:rsid w:val="00FD016B"/>
    <w:rsid w:val="00FD13A3"/>
    <w:rsid w:val="00FE572F"/>
    <w:rsid w:val="00FE5A91"/>
    <w:rsid w:val="00FF4878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DECBE29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A82C-CD40-499B-9976-BAF29D01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3798</Characters>
  <Application>Microsoft Office Word</Application>
  <DocSecurity>0</DocSecurity>
  <Lines>1266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6</cp:revision>
  <cp:lastPrinted>2019-01-31T12:57:00Z</cp:lastPrinted>
  <dcterms:created xsi:type="dcterms:W3CDTF">2019-02-07T13:17:00Z</dcterms:created>
  <dcterms:modified xsi:type="dcterms:W3CDTF">2019-03-05T08:33:00Z</dcterms:modified>
</cp:coreProperties>
</file>