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9CFF6B" w14:textId="77777777">
        <w:tc>
          <w:tcPr>
            <w:tcW w:w="2268" w:type="dxa"/>
          </w:tcPr>
          <w:p w14:paraId="350EF6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1689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71F2C1" w14:textId="77777777">
        <w:tc>
          <w:tcPr>
            <w:tcW w:w="2268" w:type="dxa"/>
          </w:tcPr>
          <w:p w14:paraId="3AFFA6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CA470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67B6E4" w14:textId="77777777">
        <w:tc>
          <w:tcPr>
            <w:tcW w:w="3402" w:type="dxa"/>
            <w:gridSpan w:val="2"/>
          </w:tcPr>
          <w:p w14:paraId="6D7AAA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F97E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D64442" w14:textId="77777777">
        <w:tc>
          <w:tcPr>
            <w:tcW w:w="2268" w:type="dxa"/>
          </w:tcPr>
          <w:p w14:paraId="68DFFD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0FEBCE" w14:textId="77777777" w:rsidR="006E4E11" w:rsidRPr="00ED583F" w:rsidRDefault="008D41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D7B2C" w:rsidRPr="003D7B2C">
              <w:rPr>
                <w:sz w:val="20"/>
              </w:rPr>
              <w:t>Fi2015/05529/S3</w:t>
            </w:r>
          </w:p>
        </w:tc>
      </w:tr>
      <w:tr w:rsidR="006E4E11" w14:paraId="0BD042A1" w14:textId="77777777">
        <w:tc>
          <w:tcPr>
            <w:tcW w:w="2268" w:type="dxa"/>
          </w:tcPr>
          <w:p w14:paraId="34056C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22F9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366D80" w14:textId="77777777">
        <w:trPr>
          <w:trHeight w:val="284"/>
        </w:trPr>
        <w:tc>
          <w:tcPr>
            <w:tcW w:w="4911" w:type="dxa"/>
          </w:tcPr>
          <w:p w14:paraId="4F98CE7D" w14:textId="77777777" w:rsidR="006E4E11" w:rsidRDefault="008D41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2BD6AD8" w14:textId="77777777">
        <w:trPr>
          <w:trHeight w:val="284"/>
        </w:trPr>
        <w:tc>
          <w:tcPr>
            <w:tcW w:w="4911" w:type="dxa"/>
          </w:tcPr>
          <w:p w14:paraId="2713840B" w14:textId="77777777" w:rsidR="006E4E11" w:rsidRDefault="008D41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4C1DB04" w14:textId="77777777">
        <w:trPr>
          <w:trHeight w:val="284"/>
        </w:trPr>
        <w:tc>
          <w:tcPr>
            <w:tcW w:w="4911" w:type="dxa"/>
          </w:tcPr>
          <w:p w14:paraId="27B8B9EF" w14:textId="4EF04B7F" w:rsidR="006E4E11" w:rsidRDefault="006E4E11" w:rsidP="009377B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60622" w14:textId="77777777">
        <w:trPr>
          <w:trHeight w:val="284"/>
        </w:trPr>
        <w:tc>
          <w:tcPr>
            <w:tcW w:w="4911" w:type="dxa"/>
          </w:tcPr>
          <w:p w14:paraId="4BFC16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E5259D" w14:textId="77777777">
        <w:trPr>
          <w:trHeight w:val="284"/>
        </w:trPr>
        <w:tc>
          <w:tcPr>
            <w:tcW w:w="4911" w:type="dxa"/>
          </w:tcPr>
          <w:p w14:paraId="1955FD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C77645" w14:textId="77777777">
        <w:trPr>
          <w:trHeight w:val="284"/>
        </w:trPr>
        <w:tc>
          <w:tcPr>
            <w:tcW w:w="4911" w:type="dxa"/>
          </w:tcPr>
          <w:p w14:paraId="7BE0A9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D16D1" w14:textId="77777777">
        <w:trPr>
          <w:trHeight w:val="284"/>
        </w:trPr>
        <w:tc>
          <w:tcPr>
            <w:tcW w:w="4911" w:type="dxa"/>
          </w:tcPr>
          <w:p w14:paraId="23111B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899147" w14:textId="77777777">
        <w:trPr>
          <w:trHeight w:val="284"/>
        </w:trPr>
        <w:tc>
          <w:tcPr>
            <w:tcW w:w="4911" w:type="dxa"/>
          </w:tcPr>
          <w:p w14:paraId="42713E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CD5D0" w14:textId="77777777">
        <w:trPr>
          <w:trHeight w:val="284"/>
        </w:trPr>
        <w:tc>
          <w:tcPr>
            <w:tcW w:w="4911" w:type="dxa"/>
          </w:tcPr>
          <w:p w14:paraId="71971A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4D35937" w14:textId="77777777" w:rsidR="006E4E11" w:rsidRDefault="008D41B2">
      <w:pPr>
        <w:framePr w:w="4400" w:h="2523" w:wrap="notBeside" w:vAnchor="page" w:hAnchor="page" w:x="6453" w:y="2445"/>
        <w:ind w:left="142"/>
      </w:pPr>
      <w:r>
        <w:t>Till riksdagen</w:t>
      </w:r>
    </w:p>
    <w:p w14:paraId="2B1265DA" w14:textId="77777777" w:rsidR="006E4E11" w:rsidRDefault="008D41B2" w:rsidP="008D41B2">
      <w:pPr>
        <w:pStyle w:val="RKrubrik"/>
        <w:pBdr>
          <w:bottom w:val="single" w:sz="4" w:space="1" w:color="auto"/>
        </w:pBdr>
        <w:spacing w:before="0" w:after="0"/>
      </w:pPr>
      <w:r>
        <w:t>Svar på fråga 2015/16:465 av Daniel Sestrajcic (V) Offentliga register och transparens inom transportnäringen</w:t>
      </w:r>
    </w:p>
    <w:p w14:paraId="7BDA31FC" w14:textId="77777777" w:rsidR="006E4E11" w:rsidRDefault="006E4E11">
      <w:pPr>
        <w:pStyle w:val="RKnormal"/>
      </w:pPr>
    </w:p>
    <w:p w14:paraId="7CBC8FEC" w14:textId="06110574" w:rsidR="006E4E11" w:rsidRDefault="008D41B2" w:rsidP="008D41B2">
      <w:pPr>
        <w:pStyle w:val="RKnormal"/>
      </w:pPr>
      <w:r>
        <w:t>Daniel Sestrajcic har frågat mig om jag avser att ta initiativ till att alla företag i transportbranschen som verkar i Sverige – svenska och utländska – ska finn</w:t>
      </w:r>
      <w:r w:rsidR="00EA0F26">
        <w:t>a</w:t>
      </w:r>
      <w:r>
        <w:t>s registrerade i ett och samma offentliga och transparenta register hos Skatteverket.</w:t>
      </w:r>
    </w:p>
    <w:p w14:paraId="0CCFEA58" w14:textId="0DD48BAE" w:rsidR="009B5552" w:rsidRDefault="009B5552" w:rsidP="008D41B2">
      <w:pPr>
        <w:pStyle w:val="RKnormal"/>
      </w:pPr>
    </w:p>
    <w:p w14:paraId="01E01D66" w14:textId="5BEBB6FB" w:rsidR="009B5552" w:rsidRDefault="009B5552" w:rsidP="008D41B2">
      <w:pPr>
        <w:pStyle w:val="RKnormal"/>
      </w:pPr>
      <w:r>
        <w:t xml:space="preserve">Det är viktigt att alla företag följer samma spelregler. Det ska inte gå att konkurrera genom att underlåta att betala skatt eller avgifter. </w:t>
      </w:r>
    </w:p>
    <w:p w14:paraId="2B544BC6" w14:textId="77777777" w:rsidR="009B5552" w:rsidRDefault="009B5552" w:rsidP="008D41B2">
      <w:pPr>
        <w:pStyle w:val="RKnormal"/>
      </w:pPr>
    </w:p>
    <w:p w14:paraId="66BAED28" w14:textId="0564B563" w:rsidR="009B5552" w:rsidRDefault="009B5552" w:rsidP="00485A91">
      <w:pPr>
        <w:pStyle w:val="RKnormal"/>
      </w:pPr>
      <w:r>
        <w:t>Vägslitageskatte</w:t>
      </w:r>
      <w:r w:rsidR="00485A91">
        <w:t xml:space="preserve">kommittén </w:t>
      </w:r>
      <w:r>
        <w:t xml:space="preserve">arbetar med att </w:t>
      </w:r>
      <w:r>
        <w:t>analysera hur en avståndsbaserad</w:t>
      </w:r>
      <w:r>
        <w:t xml:space="preserve"> </w:t>
      </w:r>
      <w:r>
        <w:t>vägslitageskatt för tunga lastbilar kan utformas.</w:t>
      </w:r>
      <w:r>
        <w:t xml:space="preserve"> </w:t>
      </w:r>
      <w:r w:rsidR="00C14EFC">
        <w:t>Skatten ska omfatta såväl svenskregistrerade, som utlan</w:t>
      </w:r>
      <w:r w:rsidR="00E9598E">
        <w:t>d</w:t>
      </w:r>
      <w:r w:rsidR="00C14EFC">
        <w:t xml:space="preserve">sregistrerade fordon. </w:t>
      </w:r>
      <w:r w:rsidR="00485A91">
        <w:t>I arbetet ska k</w:t>
      </w:r>
      <w:r w:rsidR="00485A91">
        <w:t>ommittén även överväga om det är</w:t>
      </w:r>
      <w:r w:rsidR="00485A91">
        <w:t xml:space="preserve"> </w:t>
      </w:r>
      <w:r w:rsidR="00485A91">
        <w:t>möjligt att vid införandet av vägslitageskatten uppnå</w:t>
      </w:r>
      <w:r w:rsidR="00485A91">
        <w:t xml:space="preserve"> </w:t>
      </w:r>
      <w:r w:rsidR="00485A91">
        <w:t>samordningsvinster i förhållande till kontrollen av andra</w:t>
      </w:r>
      <w:r w:rsidR="00485A91">
        <w:t xml:space="preserve"> </w:t>
      </w:r>
      <w:r w:rsidR="00485A91">
        <w:t xml:space="preserve">bestämmelser avseende tunga lastbilar, såsom t.ex. </w:t>
      </w:r>
      <w:bookmarkStart w:id="0" w:name="_GoBack"/>
      <w:bookmarkEnd w:id="0"/>
      <w:r w:rsidR="00485A91">
        <w:t>kör- och</w:t>
      </w:r>
      <w:r w:rsidR="00485A91">
        <w:t xml:space="preserve"> </w:t>
      </w:r>
      <w:r w:rsidR="00485A91">
        <w:t>vilotider, maximilaster och cabotage.</w:t>
      </w:r>
      <w:r>
        <w:t xml:space="preserve"> </w:t>
      </w:r>
      <w:r w:rsidR="00485A91">
        <w:t>Kommittén ska redovisa sitt arbete den 9 december 2016.</w:t>
      </w:r>
    </w:p>
    <w:p w14:paraId="68EA48D8" w14:textId="77777777" w:rsidR="008D41B2" w:rsidRDefault="008D41B2" w:rsidP="008D41B2">
      <w:pPr>
        <w:pStyle w:val="RKnormal"/>
      </w:pPr>
    </w:p>
    <w:p w14:paraId="7EF966E6" w14:textId="060F7E6D" w:rsidR="008D41B2" w:rsidRDefault="00E30437" w:rsidP="008D41B2">
      <w:pPr>
        <w:pStyle w:val="RKnormal"/>
      </w:pPr>
      <w:r>
        <w:t>Skatteverket registrerar bl.a. dem som är skyldiga att göra skatteavdrag, be</w:t>
      </w:r>
      <w:r w:rsidR="00F864A6">
        <w:t xml:space="preserve">tala arbetsgivaravgifter eller är </w:t>
      </w:r>
      <w:r>
        <w:t xml:space="preserve">skattskyldiga till mervärdesskatt. Det pågår </w:t>
      </w:r>
      <w:r w:rsidR="00485A91">
        <w:t xml:space="preserve">i övrigt </w:t>
      </w:r>
      <w:r>
        <w:t xml:space="preserve">inte något arbete inom </w:t>
      </w:r>
      <w:r w:rsidR="008739FB">
        <w:t>F</w:t>
      </w:r>
      <w:r>
        <w:t>inansdepartementet som syftar till att Skatteverket ska registrera de</w:t>
      </w:r>
      <w:r w:rsidR="00F864A6">
        <w:t xml:space="preserve"> företag inom transportbranschen som inte omfattas av gällande registreringsskyldighet.</w:t>
      </w:r>
    </w:p>
    <w:p w14:paraId="40ED7CFE" w14:textId="77777777" w:rsidR="008D41B2" w:rsidRDefault="008D41B2">
      <w:pPr>
        <w:pStyle w:val="RKnormal"/>
      </w:pPr>
    </w:p>
    <w:p w14:paraId="71E0E447" w14:textId="77777777" w:rsidR="008D41B2" w:rsidRDefault="008D41B2">
      <w:pPr>
        <w:pStyle w:val="RKnormal"/>
      </w:pPr>
      <w:r>
        <w:t>Stockholm den 16 december 2015</w:t>
      </w:r>
    </w:p>
    <w:p w14:paraId="5BA266FC" w14:textId="77777777" w:rsidR="008D41B2" w:rsidRDefault="008D41B2">
      <w:pPr>
        <w:pStyle w:val="RKnormal"/>
      </w:pPr>
    </w:p>
    <w:p w14:paraId="0055C0AB" w14:textId="77777777" w:rsidR="008D41B2" w:rsidRDefault="008D41B2">
      <w:pPr>
        <w:pStyle w:val="RKnormal"/>
      </w:pPr>
    </w:p>
    <w:p w14:paraId="74CD21E8" w14:textId="77777777" w:rsidR="008D41B2" w:rsidRDefault="008D41B2">
      <w:pPr>
        <w:pStyle w:val="RKnormal"/>
      </w:pPr>
      <w:r>
        <w:t>Magdalena Andersson</w:t>
      </w:r>
    </w:p>
    <w:sectPr w:rsidR="008D41B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BA166" w14:textId="77777777" w:rsidR="008D41B2" w:rsidRDefault="008D41B2">
      <w:r>
        <w:separator/>
      </w:r>
    </w:p>
  </w:endnote>
  <w:endnote w:type="continuationSeparator" w:id="0">
    <w:p w14:paraId="10EDC6C6" w14:textId="77777777" w:rsidR="008D41B2" w:rsidRDefault="008D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AAD8D" w14:textId="77777777" w:rsidR="008D41B2" w:rsidRDefault="008D41B2">
      <w:r>
        <w:separator/>
      </w:r>
    </w:p>
  </w:footnote>
  <w:footnote w:type="continuationSeparator" w:id="0">
    <w:p w14:paraId="20AE03B1" w14:textId="77777777" w:rsidR="008D41B2" w:rsidRDefault="008D4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B11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4E3BBA" w14:textId="77777777">
      <w:trPr>
        <w:cantSplit/>
      </w:trPr>
      <w:tc>
        <w:tcPr>
          <w:tcW w:w="3119" w:type="dxa"/>
        </w:tcPr>
        <w:p w14:paraId="27E118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6553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477488" w14:textId="77777777" w:rsidR="00E80146" w:rsidRDefault="00E80146">
          <w:pPr>
            <w:pStyle w:val="Sidhuvud"/>
            <w:ind w:right="360"/>
          </w:pPr>
        </w:p>
      </w:tc>
    </w:tr>
  </w:tbl>
  <w:p w14:paraId="03564E5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8BD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9E406" w14:textId="77777777">
      <w:trPr>
        <w:cantSplit/>
      </w:trPr>
      <w:tc>
        <w:tcPr>
          <w:tcW w:w="3119" w:type="dxa"/>
        </w:tcPr>
        <w:p w14:paraId="6E98F1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6DCF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D125F5" w14:textId="77777777" w:rsidR="00E80146" w:rsidRDefault="00E80146">
          <w:pPr>
            <w:pStyle w:val="Sidhuvud"/>
            <w:ind w:right="360"/>
          </w:pPr>
        </w:p>
      </w:tc>
    </w:tr>
  </w:tbl>
  <w:p w14:paraId="2D9D80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3541D" w14:textId="246CB2CD" w:rsidR="008D41B2" w:rsidRDefault="003D7B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3940A7" wp14:editId="6061D67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EE3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EE454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E4D8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5B8E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B2"/>
    <w:rsid w:val="00150384"/>
    <w:rsid w:val="00160901"/>
    <w:rsid w:val="001805B7"/>
    <w:rsid w:val="00367B1C"/>
    <w:rsid w:val="003D7B2C"/>
    <w:rsid w:val="00485A91"/>
    <w:rsid w:val="004A328D"/>
    <w:rsid w:val="0058762B"/>
    <w:rsid w:val="006E4E11"/>
    <w:rsid w:val="007242A3"/>
    <w:rsid w:val="007A6855"/>
    <w:rsid w:val="0082639C"/>
    <w:rsid w:val="008739FB"/>
    <w:rsid w:val="008D41B2"/>
    <w:rsid w:val="0092027A"/>
    <w:rsid w:val="009377B4"/>
    <w:rsid w:val="00955E31"/>
    <w:rsid w:val="00992E72"/>
    <w:rsid w:val="009B5552"/>
    <w:rsid w:val="00AF26D1"/>
    <w:rsid w:val="00C14EFC"/>
    <w:rsid w:val="00D133D7"/>
    <w:rsid w:val="00E30437"/>
    <w:rsid w:val="00E80146"/>
    <w:rsid w:val="00E904D0"/>
    <w:rsid w:val="00E9598E"/>
    <w:rsid w:val="00EA0F26"/>
    <w:rsid w:val="00EC25F9"/>
    <w:rsid w:val="00ED583F"/>
    <w:rsid w:val="00F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A1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7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7B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D7B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7B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ecb51e88-353e-4839-929e-fbb291124bb8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62EC4-7F67-4CE0-9321-881EA5D6E3E3}"/>
</file>

<file path=customXml/itemProps2.xml><?xml version="1.0" encoding="utf-8"?>
<ds:datastoreItem xmlns:ds="http://schemas.openxmlformats.org/officeDocument/2006/customXml" ds:itemID="{F3B813FD-5360-4923-BE40-A9FBE29D359B}"/>
</file>

<file path=customXml/itemProps3.xml><?xml version="1.0" encoding="utf-8"?>
<ds:datastoreItem xmlns:ds="http://schemas.openxmlformats.org/officeDocument/2006/customXml" ds:itemID="{D4F44871-D28B-4869-98C3-41D2501C4640}"/>
</file>

<file path=customXml/itemProps4.xml><?xml version="1.0" encoding="utf-8"?>
<ds:datastoreItem xmlns:ds="http://schemas.openxmlformats.org/officeDocument/2006/customXml" ds:itemID="{F3B813FD-5360-4923-BE40-A9FBE29D359B}"/>
</file>

<file path=customXml/itemProps5.xml><?xml version="1.0" encoding="utf-8"?>
<ds:datastoreItem xmlns:ds="http://schemas.openxmlformats.org/officeDocument/2006/customXml" ds:itemID="{26FC17AF-0B73-4708-B17B-58598CDD4535}"/>
</file>

<file path=customXml/itemProps6.xml><?xml version="1.0" encoding="utf-8"?>
<ds:datastoreItem xmlns:ds="http://schemas.openxmlformats.org/officeDocument/2006/customXml" ds:itemID="{F3B813FD-5360-4923-BE40-A9FBE29D3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1356</Characters>
  <Application>Microsoft Office Word</Application>
  <DocSecurity>0</DocSecurity>
  <Lines>104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Nils-Fredrik Carlsson</dc:creator>
  <cp:lastModifiedBy>Nils-Fredrik Carlsson</cp:lastModifiedBy>
  <cp:revision>4</cp:revision>
  <cp:lastPrinted>2015-12-15T14:41:00Z</cp:lastPrinted>
  <dcterms:created xsi:type="dcterms:W3CDTF">2015-12-14T16:11:00Z</dcterms:created>
  <dcterms:modified xsi:type="dcterms:W3CDTF">2015-12-15T14:53:00Z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c4b64b1f-216f-45a2-9f99-7032bdce8ebe</vt:lpwstr>
  </property>
</Properties>
</file>