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B03" w:rsidRPr="00A103D2" w:rsidRDefault="00BA6B03" w:rsidP="00BA6B03">
      <w:pPr>
        <w:pStyle w:val="Hemstlrubrik"/>
      </w:pPr>
      <w:r w:rsidRPr="00A103D2">
        <w:t>Förslag till riksdagsbeslut</w:t>
      </w:r>
    </w:p>
    <w:p w:rsidR="00BC17AC" w:rsidRPr="00A103D2" w:rsidRDefault="00BC17AC">
      <w:pPr>
        <w:pStyle w:val="Hemstlatt"/>
        <w:ind w:left="0"/>
      </w:pPr>
      <w:r w:rsidRPr="00A103D2">
        <w:t>Riksdagen tillkännager för regeringen som sin mening vad i motionen anförs om att Allmänna arvsfondens bidragsgivning även ska kunna omfatta projekt som bedrivs av organisationer som arbetar med att stärka och förbättra livssituationen för utsatta männ</w:t>
      </w:r>
      <w:r w:rsidRPr="00A103D2">
        <w:t>i</w:t>
      </w:r>
      <w:r w:rsidRPr="00A103D2">
        <w:t>skor.</w:t>
      </w:r>
    </w:p>
    <w:p w:rsidR="00E84F25" w:rsidRPr="00A103D2" w:rsidRDefault="007C6092" w:rsidP="00E22893">
      <w:pPr>
        <w:pStyle w:val="Rubrik1"/>
      </w:pPr>
      <w:r w:rsidRPr="00A103D2">
        <w:t>Motivering</w:t>
      </w:r>
    </w:p>
    <w:p w:rsidR="00923625" w:rsidRPr="00A103D2" w:rsidRDefault="00BA6B03" w:rsidP="00BA6B03">
      <w:r w:rsidRPr="00A103D2">
        <w:t>I Allmänna arvsfondens bidragsgivning är för närvarande följande två må</w:t>
      </w:r>
      <w:r w:rsidRPr="00A103D2">
        <w:t>l</w:t>
      </w:r>
      <w:r w:rsidRPr="00A103D2">
        <w:t xml:space="preserve">grupper prioriterade, dels verksamhet </w:t>
      </w:r>
      <w:r w:rsidR="00923625" w:rsidRPr="00A103D2">
        <w:t xml:space="preserve">till stöd för funktionshindrade </w:t>
      </w:r>
      <w:r w:rsidRPr="00A103D2">
        <w:t>(hand</w:t>
      </w:r>
      <w:r w:rsidRPr="00A103D2">
        <w:t>i</w:t>
      </w:r>
      <w:r w:rsidRPr="00A103D2">
        <w:t>kapporganisationerna), dels verksamhet för barn och ungdomar. Därutöver kan regeringen besluta om riktade bidrag till verksamhet inom samhällsomr</w:t>
      </w:r>
      <w:r w:rsidRPr="00A103D2">
        <w:t>å</w:t>
      </w:r>
      <w:r w:rsidRPr="00A103D2">
        <w:t xml:space="preserve">den som regeringen anser särskilt angelägna. </w:t>
      </w:r>
    </w:p>
    <w:p w:rsidR="00923625" w:rsidRPr="00A103D2" w:rsidRDefault="00BA6B03" w:rsidP="00EF4627">
      <w:pPr>
        <w:pStyle w:val="Normaltindrag"/>
      </w:pPr>
      <w:r w:rsidRPr="00A103D2">
        <w:t>I och med begränsningen att medlen endast får användas för projekt för dessa målgrupper utestängs andra organisationer som bedriver för samhället ang</w:t>
      </w:r>
      <w:r w:rsidRPr="00A103D2">
        <w:t>e</w:t>
      </w:r>
      <w:r w:rsidRPr="00A103D2">
        <w:t>lägen verksamhet från möjligheterna att få stöd ur arvsfondens medel. Det kan vara organisationer som arbetar med åldersblandad verksamhet som når grupper inom socialtjänstens områd</w:t>
      </w:r>
      <w:r w:rsidRPr="00A103D2">
        <w:rPr>
          <w:spacing w:val="-2"/>
        </w:rPr>
        <w:t>e, där många av deltagarna har ”soci</w:t>
      </w:r>
      <w:r w:rsidRPr="00A103D2">
        <w:rPr>
          <w:spacing w:val="-2"/>
        </w:rPr>
        <w:t>a</w:t>
      </w:r>
      <w:r w:rsidRPr="00A103D2">
        <w:t xml:space="preserve">la funktionshinder”. </w:t>
      </w:r>
    </w:p>
    <w:p w:rsidR="00923625" w:rsidRPr="00A103D2" w:rsidRDefault="00BA6B03" w:rsidP="00EF4627">
      <w:pPr>
        <w:pStyle w:val="Normaltindrag"/>
      </w:pPr>
      <w:r w:rsidRPr="00A103D2">
        <w:t xml:space="preserve">De ekonomiska och sociala skillnaderna som under senare år </w:t>
      </w:r>
      <w:r w:rsidR="00EF4627" w:rsidRPr="00A103D2">
        <w:t>vuxit fram</w:t>
      </w:r>
      <w:r w:rsidRPr="00A103D2">
        <w:t xml:space="preserve"> har skapat en grupp människor som tvingas leva under ekonomiskt svåra förhå</w:t>
      </w:r>
      <w:r w:rsidRPr="00A103D2">
        <w:t>l</w:t>
      </w:r>
      <w:r w:rsidRPr="00A103D2">
        <w:t>landen. De är ofta beroende av både ekonomiskt och annat stöd från komm</w:t>
      </w:r>
      <w:r w:rsidRPr="00A103D2">
        <w:t>u</w:t>
      </w:r>
      <w:r w:rsidRPr="00A103D2">
        <w:t xml:space="preserve">nernas socialtjänst. </w:t>
      </w:r>
    </w:p>
    <w:p w:rsidR="00BA6B03" w:rsidRPr="00A103D2" w:rsidRDefault="00BA6B03" w:rsidP="00EF4627">
      <w:pPr>
        <w:pStyle w:val="Normaltindrag"/>
      </w:pPr>
      <w:r w:rsidRPr="00A103D2">
        <w:t>Riksdagen har tidigare beslutat att ha som mål att halvera antalet hushåll som är beroende av försörjningsstöd. Ett stöd till verksamhet som bedrivs av org</w:t>
      </w:r>
      <w:r w:rsidRPr="00A103D2">
        <w:t>a</w:t>
      </w:r>
      <w:r w:rsidRPr="00A103D2">
        <w:t>nisationer och folkrörelser på det sociala området skulle kunna bidra till att människor stärks och bättre kan ta till</w:t>
      </w:r>
      <w:r w:rsidR="00EF4627" w:rsidRPr="00A103D2">
        <w:t xml:space="preserve"> </w:t>
      </w:r>
      <w:r w:rsidRPr="00A103D2">
        <w:t xml:space="preserve">vara sina sociala rättigheter och </w:t>
      </w:r>
      <w:r w:rsidRPr="00A103D2">
        <w:lastRenderedPageBreak/>
        <w:t>därmed minska beroendet av ekonomiskt bistånd och an</w:t>
      </w:r>
      <w:r w:rsidRPr="00A103D2">
        <w:rPr>
          <w:spacing w:val="-2"/>
        </w:rPr>
        <w:t>nat stöd genom soci</w:t>
      </w:r>
      <w:r w:rsidRPr="00A103D2">
        <w:t>a</w:t>
      </w:r>
      <w:r w:rsidRPr="00A103D2">
        <w:t>l</w:t>
      </w:r>
      <w:r w:rsidRPr="00A103D2">
        <w:t>tjänsten.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03D2">
        <w:trPr>
          <w:cantSplit/>
        </w:trPr>
        <w:tc>
          <w:tcPr>
            <w:tcW w:w="3046" w:type="dxa"/>
          </w:tcPr>
          <w:p w:rsidR="00BC17AC" w:rsidRPr="00A103D2" w:rsidRDefault="00BC17AC">
            <w:pPr>
              <w:pStyle w:val="UnderskriftDatum"/>
              <w:spacing w:before="240"/>
            </w:pPr>
            <w:r w:rsidRPr="00A103D2">
              <w:t>Stockholm den 26 oktober 2006</w:t>
            </w:r>
          </w:p>
        </w:tc>
        <w:tc>
          <w:tcPr>
            <w:tcW w:w="3047" w:type="dxa"/>
          </w:tcPr>
          <w:p w:rsidR="00BC17AC" w:rsidRPr="00A103D2" w:rsidRDefault="00BC17AC">
            <w:pPr>
              <w:pStyle w:val="Underskrifter"/>
              <w:spacing w:before="240"/>
            </w:pPr>
          </w:p>
        </w:tc>
      </w:tr>
      <w:tr w:rsidR="00000000" w:rsidRPr="00A103D2">
        <w:trPr>
          <w:cantSplit/>
        </w:trPr>
        <w:tc>
          <w:tcPr>
            <w:tcW w:w="3046" w:type="dxa"/>
          </w:tcPr>
          <w:p w:rsidR="00BC17AC" w:rsidRPr="00A103D2" w:rsidRDefault="00BC17AC">
            <w:pPr>
              <w:pStyle w:val="Underskrifter"/>
            </w:pPr>
            <w:r w:rsidRPr="00A103D2">
              <w:t>Helena Frisk (s)</w:t>
            </w:r>
          </w:p>
        </w:tc>
        <w:tc>
          <w:tcPr>
            <w:tcW w:w="3046" w:type="dxa"/>
          </w:tcPr>
          <w:p w:rsidR="00BC17AC" w:rsidRPr="00A103D2" w:rsidRDefault="00BC17AC">
            <w:pPr>
              <w:pStyle w:val="Underskrifter"/>
            </w:pPr>
          </w:p>
        </w:tc>
      </w:tr>
      <w:tr w:rsidR="00000000" w:rsidRPr="00A103D2">
        <w:trPr>
          <w:cantSplit/>
        </w:trPr>
        <w:tc>
          <w:tcPr>
            <w:tcW w:w="3046" w:type="dxa"/>
          </w:tcPr>
          <w:p w:rsidR="00BC17AC" w:rsidRPr="00A103D2" w:rsidRDefault="00BC17AC">
            <w:pPr>
              <w:pStyle w:val="Underskrifter"/>
            </w:pPr>
            <w:r w:rsidRPr="00A103D2">
              <w:t>Thomas Bodström (s)</w:t>
            </w:r>
          </w:p>
        </w:tc>
        <w:tc>
          <w:tcPr>
            <w:tcW w:w="3046" w:type="dxa"/>
          </w:tcPr>
          <w:p w:rsidR="00BC17AC" w:rsidRPr="00A103D2" w:rsidRDefault="00BC17AC">
            <w:pPr>
              <w:pStyle w:val="Underskrifter"/>
            </w:pPr>
            <w:r w:rsidRPr="00A103D2">
              <w:t>Ameer Sachet (s)</w:t>
            </w:r>
          </w:p>
        </w:tc>
      </w:tr>
      <w:tr w:rsidR="00000000" w:rsidRPr="00A103D2">
        <w:trPr>
          <w:cantSplit/>
        </w:trPr>
        <w:tc>
          <w:tcPr>
            <w:tcW w:w="3046" w:type="dxa"/>
          </w:tcPr>
          <w:p w:rsidR="00BC17AC" w:rsidRPr="00A103D2" w:rsidRDefault="00BC17AC">
            <w:pPr>
              <w:pStyle w:val="Underskrifter"/>
            </w:pPr>
            <w:r w:rsidRPr="00A103D2">
              <w:t>Eva-Lena Jansson (s)</w:t>
            </w:r>
          </w:p>
        </w:tc>
        <w:tc>
          <w:tcPr>
            <w:tcW w:w="3046" w:type="dxa"/>
          </w:tcPr>
          <w:p w:rsidR="00BC17AC" w:rsidRPr="00A103D2" w:rsidRDefault="00BC17AC">
            <w:pPr>
              <w:pStyle w:val="Underskrifter"/>
            </w:pPr>
          </w:p>
        </w:tc>
      </w:tr>
    </w:tbl>
    <w:p w:rsidR="00BA6B03" w:rsidRPr="00A103D2" w:rsidRDefault="00BA6B03" w:rsidP="00EF4627">
      <w:pPr>
        <w:pStyle w:val="Normaltindrag"/>
      </w:pPr>
    </w:p>
    <w:sectPr w:rsidR="00BA6B03" w:rsidRPr="00A103D2" w:rsidSect="00EF4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7AC" w:rsidRPr="00A103D2" w:rsidRDefault="00BC17AC">
      <w:r w:rsidRPr="00A103D2">
        <w:separator/>
      </w:r>
    </w:p>
  </w:endnote>
  <w:endnote w:type="continuationSeparator" w:id="0">
    <w:p w:rsidR="00BC17AC" w:rsidRPr="00A103D2" w:rsidRDefault="00BC17AC">
      <w:r w:rsidRPr="00A103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572" w:rsidRPr="00A103D2" w:rsidRDefault="00A103D2" w:rsidP="00EF4627">
    <w:pPr>
      <w:pStyle w:val="Sidfot"/>
    </w:pPr>
    <w:r w:rsidRPr="00A103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2206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627" w:rsidRDefault="00BC17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F46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4627" w:rsidRDefault="00BC17AC">
                    <w:pPr>
                      <w:pStyle w:val="NormalS5sidnrV"/>
                    </w:pPr>
                    <w:r>
                      <w:fldChar w:fldCharType="begin"/>
                    </w:r>
                    <w:r w:rsidR="00EF462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572" w:rsidRPr="00A103D2" w:rsidRDefault="00A103D2" w:rsidP="00EF4627">
    <w:pPr>
      <w:pStyle w:val="Sidfot"/>
    </w:pPr>
    <w:r w:rsidRPr="00A103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3122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627" w:rsidRDefault="00BC17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46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46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627" w:rsidRDefault="00BC17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4627">
                      <w:instrText xml:space="preserve"> PAGE *\charformat</w:instrText>
                    </w:r>
                    <w:r>
                      <w:fldChar w:fldCharType="separate"/>
                    </w:r>
                    <w:r w:rsidR="00EF46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572" w:rsidRPr="00A103D2" w:rsidRDefault="00A103D2" w:rsidP="00EF4627">
    <w:pPr>
      <w:pStyle w:val="Sidfot"/>
    </w:pPr>
    <w:r w:rsidRPr="00A103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38064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627" w:rsidRDefault="00BC17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F462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627" w:rsidRDefault="00BC17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F462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7AC" w:rsidRPr="00A103D2" w:rsidRDefault="00BC17AC">
      <w:r w:rsidRPr="00A103D2">
        <w:separator/>
      </w:r>
    </w:p>
  </w:footnote>
  <w:footnote w:type="continuationSeparator" w:id="0">
    <w:p w:rsidR="00BC17AC" w:rsidRPr="00A103D2" w:rsidRDefault="00BC17AC">
      <w:r w:rsidRPr="00A103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572" w:rsidRPr="00A103D2" w:rsidRDefault="00A103D2" w:rsidP="00EF4627">
    <w:pPr>
      <w:pStyle w:val="Sidhuvud"/>
    </w:pPr>
    <w:r w:rsidRPr="00A103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17219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627" w:rsidRDefault="00BC17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F462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4627">
                            <w:t>2006/07</w:t>
                          </w:r>
                          <w:r>
                            <w:fldChar w:fldCharType="end"/>
                          </w:r>
                          <w:r w:rsidR="00EF4627">
                            <w:t>:</w:t>
                          </w:r>
                          <w:r>
                            <w:fldChar w:fldCharType="begin"/>
                          </w:r>
                          <w:r w:rsidR="00EF462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4627">
                            <w:t>So467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4627" w:rsidRDefault="00BC17AC">
                    <w:pPr>
                      <w:pStyle w:val="KantRubrikS5V"/>
                    </w:pPr>
                    <w:r>
                      <w:fldChar w:fldCharType="begin"/>
                    </w:r>
                    <w:r w:rsidR="00EF462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4627">
                      <w:t>2006/07</w:t>
                    </w:r>
                    <w:r>
                      <w:fldChar w:fldCharType="end"/>
                    </w:r>
                    <w:r w:rsidR="00EF4627">
                      <w:t>:</w:t>
                    </w:r>
                    <w:r>
                      <w:fldChar w:fldCharType="begin"/>
                    </w:r>
                    <w:r w:rsidR="00EF462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4627">
                      <w:t>So467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572" w:rsidRPr="00A103D2" w:rsidRDefault="00A103D2" w:rsidP="00EF4627">
    <w:pPr>
      <w:pStyle w:val="Sidhuvud"/>
    </w:pPr>
    <w:r w:rsidRPr="00A103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2987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627" w:rsidRDefault="00BC17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F462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4627">
                            <w:t>2006/07</w:t>
                          </w:r>
                          <w:r>
                            <w:fldChar w:fldCharType="end"/>
                          </w:r>
                          <w:r w:rsidR="00EF4627">
                            <w:t>:</w:t>
                          </w:r>
                          <w:r>
                            <w:fldChar w:fldCharType="begin"/>
                          </w:r>
                          <w:r w:rsidR="00EF462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4627">
                            <w:t>So467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4627" w:rsidRDefault="00BC17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F462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4627">
                      <w:t>2006/07</w:t>
                    </w:r>
                    <w:r>
                      <w:fldChar w:fldCharType="end"/>
                    </w:r>
                    <w:r w:rsidR="00EF4627">
                      <w:t>:</w:t>
                    </w:r>
                    <w:r>
                      <w:fldChar w:fldCharType="begin"/>
                    </w:r>
                    <w:r w:rsidR="00EF462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4627">
                      <w:t>So467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AC" w:rsidRPr="00A103D2" w:rsidRDefault="00BC17AC">
    <w:pPr>
      <w:pStyle w:val="FSHNormal"/>
      <w:tabs>
        <w:tab w:val="right" w:pos="5840"/>
      </w:tabs>
    </w:pPr>
    <w:r w:rsidRPr="00A103D2">
      <w:br/>
    </w:r>
    <w:r w:rsidRPr="00A103D2">
      <w:fldChar w:fldCharType="begin" w:fldLock="1"/>
    </w:r>
    <w:r w:rsidRPr="00A103D2">
      <w:instrText xml:space="preserve"> DOCPROPERTY</w:instrText>
    </w:r>
    <w:r w:rsidRPr="00A103D2">
      <w:rPr>
        <w:sz w:val="18"/>
      </w:rPr>
      <w:instrText xml:space="preserve"> "YearUser" *\charformat </w:instrText>
    </w:r>
    <w:r w:rsidRPr="00A103D2">
      <w:fldChar w:fldCharType="separate"/>
    </w:r>
    <w:r w:rsidRPr="00A103D2">
      <w:t>2006/07</w:t>
    </w:r>
    <w:r w:rsidRPr="00A103D2">
      <w:fldChar w:fldCharType="end"/>
    </w:r>
    <w:r w:rsidRPr="00A103D2">
      <w:t xml:space="preserve"> </w:t>
    </w:r>
    <w:r w:rsidRPr="00A103D2">
      <w:tab/>
      <w:t xml:space="preserve">mnr: </w:t>
    </w:r>
    <w:r w:rsidRPr="00A103D2">
      <w:fldChar w:fldCharType="begin" w:fldLock="1"/>
    </w:r>
    <w:r w:rsidRPr="00A103D2">
      <w:instrText xml:space="preserve"> DOCPROPERTY</w:instrText>
    </w:r>
    <w:r w:rsidRPr="00A103D2">
      <w:rPr>
        <w:sz w:val="18"/>
      </w:rPr>
      <w:instrText xml:space="preserve"> "Motionsnummer" *\charformat </w:instrText>
    </w:r>
    <w:r w:rsidRPr="00A103D2">
      <w:fldChar w:fldCharType="separate"/>
    </w:r>
    <w:r w:rsidRPr="00A103D2">
      <w:t>So467</w:t>
    </w:r>
    <w:r w:rsidRPr="00A103D2">
      <w:fldChar w:fldCharType="end"/>
    </w:r>
    <w:r w:rsidRPr="00A103D2">
      <w:br/>
    </w:r>
    <w:r w:rsidRPr="00A103D2">
      <w:fldChar w:fldCharType="begin" w:fldLock="1"/>
    </w:r>
    <w:r w:rsidRPr="00A103D2">
      <w:instrText xml:space="preserve"> DOCPROPERTY</w:instrText>
    </w:r>
    <w:r w:rsidRPr="00A103D2">
      <w:rPr>
        <w:sz w:val="18"/>
      </w:rPr>
      <w:instrText xml:space="preserve"> "Samling" *\charformat </w:instrText>
    </w:r>
    <w:r w:rsidRPr="00A103D2">
      <w:fldChar w:fldCharType="end"/>
    </w:r>
    <w:r w:rsidRPr="00A103D2">
      <w:tab/>
      <w:t xml:space="preserve">pnr: </w:t>
    </w:r>
    <w:r w:rsidRPr="00A103D2">
      <w:fldChar w:fldCharType="begin" w:fldLock="1"/>
    </w:r>
    <w:r w:rsidRPr="00A103D2">
      <w:instrText xml:space="preserve"> DOCPROPERTY</w:instrText>
    </w:r>
    <w:r w:rsidRPr="00A103D2">
      <w:rPr>
        <w:sz w:val="18"/>
      </w:rPr>
      <w:instrText xml:space="preserve"> "Partinummer" *\charformat </w:instrText>
    </w:r>
    <w:r w:rsidRPr="00A103D2">
      <w:fldChar w:fldCharType="separate"/>
    </w:r>
    <w:r w:rsidRPr="00A103D2">
      <w:t>s29328</w:t>
    </w:r>
    <w:r w:rsidRPr="00A103D2">
      <w:fldChar w:fldCharType="end"/>
    </w:r>
  </w:p>
  <w:p w:rsidR="00BC17AC" w:rsidRPr="00A103D2" w:rsidRDefault="00BC17AC">
    <w:pPr>
      <w:pStyle w:val="FSHRub1"/>
    </w:pPr>
    <w:r w:rsidRPr="00A103D2">
      <w:t>Motion till riksdagen</w:t>
    </w:r>
    <w:r w:rsidRPr="00A103D2">
      <w:br/>
    </w:r>
    <w:r w:rsidRPr="00A103D2">
      <w:fldChar w:fldCharType="begin" w:fldLock="1"/>
    </w:r>
    <w:r w:rsidRPr="00A103D2">
      <w:instrText xml:space="preserve"> DOCPROPERTY "YearUser" *\charformat </w:instrText>
    </w:r>
    <w:r w:rsidRPr="00A103D2">
      <w:fldChar w:fldCharType="separate"/>
    </w:r>
    <w:r w:rsidRPr="00A103D2">
      <w:t>2006/07</w:t>
    </w:r>
    <w:r w:rsidRPr="00A103D2">
      <w:fldChar w:fldCharType="end"/>
    </w:r>
    <w:r w:rsidRPr="00A103D2">
      <w:t>:</w:t>
    </w:r>
    <w:r w:rsidRPr="00A103D2">
      <w:fldChar w:fldCharType="begin" w:fldLock="1"/>
    </w:r>
    <w:r w:rsidRPr="00A103D2">
      <w:instrText xml:space="preserve"> DOCPROPERTY "Motionsnummer" *\charformat </w:instrText>
    </w:r>
    <w:r w:rsidRPr="00A103D2">
      <w:fldChar w:fldCharType="separate"/>
    </w:r>
    <w:r w:rsidRPr="00A103D2">
      <w:t>So467</w:t>
    </w:r>
    <w:r w:rsidRPr="00A103D2">
      <w:fldChar w:fldCharType="end"/>
    </w:r>
  </w:p>
  <w:p w:rsidR="00BC17AC" w:rsidRPr="00A103D2" w:rsidRDefault="00BC17AC">
    <w:pPr>
      <w:pStyle w:val="FSHNormalS5"/>
    </w:pPr>
    <w:r w:rsidRPr="00A103D2">
      <w:fldChar w:fldCharType="begin" w:fldLock="1"/>
    </w:r>
    <w:r w:rsidRPr="00A103D2">
      <w:instrText xml:space="preserve"> DOCPROPERTY "MotionarText" *\charformat </w:instrText>
    </w:r>
    <w:r w:rsidRPr="00A103D2">
      <w:fldChar w:fldCharType="separate"/>
    </w:r>
    <w:r w:rsidRPr="00A103D2">
      <w:t>av Helena Frisk m.fl. (s)</w:t>
    </w:r>
    <w:r w:rsidRPr="00A103D2">
      <w:fldChar w:fldCharType="end"/>
    </w:r>
    <w:r w:rsidRPr="00A103D2">
      <w:br/>
    </w:r>
    <w:r w:rsidRPr="00A103D2">
      <w:fldChar w:fldCharType="begin" w:fldLock="1"/>
    </w:r>
    <w:r w:rsidRPr="00A103D2">
      <w:instrText xml:space="preserve"> DOCPROPERTY "SvarFrasKort" *\charformat </w:instrText>
    </w:r>
    <w:r w:rsidRPr="00A103D2">
      <w:fldChar w:fldCharType="end"/>
    </w:r>
  </w:p>
  <w:p w:rsidR="00BC17AC" w:rsidRPr="00A103D2" w:rsidRDefault="00BC17AC">
    <w:pPr>
      <w:pStyle w:val="FSHTitel"/>
    </w:pPr>
    <w:r w:rsidRPr="00A103D2">
      <w:fldChar w:fldCharType="begin" w:fldLock="1"/>
    </w:r>
    <w:r w:rsidRPr="00A103D2">
      <w:instrText xml:space="preserve"> DOCPROPERTY</w:instrText>
    </w:r>
    <w:r w:rsidRPr="00A103D2">
      <w:rPr>
        <w:sz w:val="18"/>
      </w:rPr>
      <w:instrText xml:space="preserve"> "RubrikSvar" *\charformat </w:instrText>
    </w:r>
    <w:r w:rsidRPr="00A103D2">
      <w:fldChar w:fldCharType="separate"/>
    </w:r>
    <w:r w:rsidRPr="00A103D2">
      <w:t>Allmänna arvsfondens bidragsgivning</w:t>
    </w:r>
    <w:r w:rsidRPr="00A103D2">
      <w:fldChar w:fldCharType="end"/>
    </w:r>
  </w:p>
  <w:p w:rsidR="00BC17AC" w:rsidRPr="00A103D2" w:rsidRDefault="00BC17AC">
    <w:pPr>
      <w:pStyle w:val="Normal00"/>
    </w:pPr>
  </w:p>
  <w:p w:rsidR="00EF4627" w:rsidRPr="00A103D2" w:rsidRDefault="00EF46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722945">
    <w:abstractNumId w:val="13"/>
  </w:num>
  <w:num w:numId="2" w16cid:durableId="156306769">
    <w:abstractNumId w:val="10"/>
  </w:num>
  <w:num w:numId="3" w16cid:durableId="226844095">
    <w:abstractNumId w:val="11"/>
  </w:num>
  <w:num w:numId="4" w16cid:durableId="1080520854">
    <w:abstractNumId w:val="12"/>
  </w:num>
  <w:num w:numId="5" w16cid:durableId="1835367042">
    <w:abstractNumId w:val="8"/>
  </w:num>
  <w:num w:numId="6" w16cid:durableId="824516228">
    <w:abstractNumId w:val="3"/>
  </w:num>
  <w:num w:numId="7" w16cid:durableId="1521318734">
    <w:abstractNumId w:val="2"/>
  </w:num>
  <w:num w:numId="8" w16cid:durableId="1123575479">
    <w:abstractNumId w:val="1"/>
  </w:num>
  <w:num w:numId="9" w16cid:durableId="1319115174">
    <w:abstractNumId w:val="0"/>
  </w:num>
  <w:num w:numId="10" w16cid:durableId="595792808">
    <w:abstractNumId w:val="9"/>
  </w:num>
  <w:num w:numId="11" w16cid:durableId="1283073788">
    <w:abstractNumId w:val="7"/>
  </w:num>
  <w:num w:numId="12" w16cid:durableId="967583751">
    <w:abstractNumId w:val="6"/>
  </w:num>
  <w:num w:numId="13" w16cid:durableId="1631545953">
    <w:abstractNumId w:val="5"/>
  </w:num>
  <w:num w:numId="14" w16cid:durableId="1354645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BBB6B6C-52F8-4315-8E45-FDBE1BC6E9B6},{349DFFC3-1610-4F4F-810F-7A45AFC8CD38},{7AA46784-AE4D-4AE0-9742-10FB2822699D},{B956ED79-82BF-4E87-9D1C-0C5F8EC760E3}"/>
  </w:docVars>
  <w:rsids>
    <w:rsidRoot w:val="00A103D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6572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0226"/>
    <w:rsid w:val="003B418B"/>
    <w:rsid w:val="003F100A"/>
    <w:rsid w:val="00445271"/>
    <w:rsid w:val="00447A04"/>
    <w:rsid w:val="004527C3"/>
    <w:rsid w:val="00455BAE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66F5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2710"/>
    <w:rsid w:val="00846903"/>
    <w:rsid w:val="008F0A96"/>
    <w:rsid w:val="009062A0"/>
    <w:rsid w:val="00923625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03D2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37D0"/>
    <w:rsid w:val="00B33C81"/>
    <w:rsid w:val="00B34666"/>
    <w:rsid w:val="00B67E5B"/>
    <w:rsid w:val="00BA4894"/>
    <w:rsid w:val="00BA6B03"/>
    <w:rsid w:val="00BA6BE0"/>
    <w:rsid w:val="00BB6D75"/>
    <w:rsid w:val="00BC17AC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4627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3B61A3-D1A8-4207-ABD3-58E0DF89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1527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s29328</vt:lpstr>
    </vt:vector>
  </TitlesOfParts>
  <Company>Riksdagen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s29328</dc:title>
  <dc:subject>s29328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2006-12-06T16:39:00Z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Allmänna arvsfondens bidragsgivning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Allmänna arvsfondens bidragsgivning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Helena Frisk m.fl. (s)</vt:lpwstr>
  </property>
  <property fmtid="{D5CDD505-2E9C-101B-9397-08002B2CF9AE}" pid="26" name="MotionarLista">
    <vt:lpwstr>Frisk, Helena (s)\Bodström, Thomas (s)\Sachet, Ameer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Frisk (s), Thomas Bodström (s), Ameer Sachet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20062007000000000115000293280069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20062007000000000115000293280069</vt:lpwstr>
  </property>
  <property fmtid="{D5CDD505-2E9C-101B-9397-08002B2CF9AE}" pid="50" name="nummer">
    <vt:lpwstr>467</vt:lpwstr>
  </property>
  <property fmtid="{D5CDD505-2E9C-101B-9397-08002B2CF9AE}" pid="51" name="utskottsbeteckning">
    <vt:lpwstr>So</vt:lpwstr>
  </property>
  <property fmtid="{D5CDD505-2E9C-101B-9397-08002B2CF9AE}" pid="52" name="GlobalUID">
    <vt:lpwstr>{0B534ADD-984D-467D-A3E3-3FEFFD2BA842}</vt:lpwstr>
  </property>
  <property fmtid="{D5CDD505-2E9C-101B-9397-08002B2CF9AE}" pid="53" name="Överföringar">
    <vt:i4>0</vt:i4>
  </property>
  <property fmtid="{D5CDD505-2E9C-101B-9397-08002B2CF9AE}" pid="54" name="Checksum">
    <vt:lpwstr>*1019299479496*</vt:lpwstr>
  </property>
  <property fmtid="{D5CDD505-2E9C-101B-9397-08002B2CF9AE}" pid="55" name="skuggnummer">
    <vt:lpwstr>2292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17:58:50.283</vt:lpwstr>
  </property>
  <property fmtid="{D5CDD505-2E9C-101B-9397-08002B2CF9AE}" pid="58" name="urixGuid">
    <vt:lpwstr>{CA40E577-A71B-498B-8AA5-1E0C2D69352F}</vt:lpwstr>
  </property>
</Properties>
</file>