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34E61F" w14:textId="77777777">
        <w:tc>
          <w:tcPr>
            <w:tcW w:w="2268" w:type="dxa"/>
          </w:tcPr>
          <w:p w14:paraId="0153C0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0155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4ACFFB" w14:textId="77777777">
        <w:tc>
          <w:tcPr>
            <w:tcW w:w="2268" w:type="dxa"/>
          </w:tcPr>
          <w:p w14:paraId="4B6CF2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A44D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0CF2C1" w14:textId="77777777">
        <w:tc>
          <w:tcPr>
            <w:tcW w:w="3402" w:type="dxa"/>
            <w:gridSpan w:val="2"/>
          </w:tcPr>
          <w:p w14:paraId="38197D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EB46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FB0052" w14:textId="77777777">
        <w:tc>
          <w:tcPr>
            <w:tcW w:w="2268" w:type="dxa"/>
          </w:tcPr>
          <w:p w14:paraId="38C984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FB1FAD" w14:textId="5021B15D" w:rsidR="006E4E11" w:rsidRPr="00ED583F" w:rsidRDefault="00ED1C0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</w:t>
            </w:r>
            <w:r w:rsidR="00A47F49">
              <w:rPr>
                <w:sz w:val="20"/>
              </w:rPr>
              <w:t>0844/UH</w:t>
            </w:r>
          </w:p>
        </w:tc>
      </w:tr>
      <w:tr w:rsidR="006E4E11" w14:paraId="7B72C2B0" w14:textId="77777777">
        <w:tc>
          <w:tcPr>
            <w:tcW w:w="2268" w:type="dxa"/>
          </w:tcPr>
          <w:p w14:paraId="114826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0463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9281A3" w14:textId="77777777">
        <w:trPr>
          <w:trHeight w:val="284"/>
        </w:trPr>
        <w:tc>
          <w:tcPr>
            <w:tcW w:w="4911" w:type="dxa"/>
          </w:tcPr>
          <w:p w14:paraId="7CA3DE42" w14:textId="77777777" w:rsidR="006E4E11" w:rsidRDefault="00ED1C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8E0B953" w14:textId="77777777">
        <w:trPr>
          <w:trHeight w:val="284"/>
        </w:trPr>
        <w:tc>
          <w:tcPr>
            <w:tcW w:w="4911" w:type="dxa"/>
          </w:tcPr>
          <w:p w14:paraId="50842733" w14:textId="54DF928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FC0878" w14:textId="77777777">
        <w:trPr>
          <w:trHeight w:val="284"/>
        </w:trPr>
        <w:tc>
          <w:tcPr>
            <w:tcW w:w="4911" w:type="dxa"/>
          </w:tcPr>
          <w:p w14:paraId="60329146" w14:textId="20049A3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D01ED" w14:textId="77777777">
        <w:trPr>
          <w:trHeight w:val="284"/>
        </w:trPr>
        <w:tc>
          <w:tcPr>
            <w:tcW w:w="4911" w:type="dxa"/>
          </w:tcPr>
          <w:p w14:paraId="75DD95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1D8A90" w14:textId="77777777">
        <w:trPr>
          <w:trHeight w:val="284"/>
        </w:trPr>
        <w:tc>
          <w:tcPr>
            <w:tcW w:w="4911" w:type="dxa"/>
          </w:tcPr>
          <w:p w14:paraId="7DFFC4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96DBD7" w14:textId="77777777">
        <w:trPr>
          <w:trHeight w:val="284"/>
        </w:trPr>
        <w:tc>
          <w:tcPr>
            <w:tcW w:w="4911" w:type="dxa"/>
          </w:tcPr>
          <w:p w14:paraId="0059A1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D941C7" w14:textId="77777777">
        <w:trPr>
          <w:trHeight w:val="284"/>
        </w:trPr>
        <w:tc>
          <w:tcPr>
            <w:tcW w:w="4911" w:type="dxa"/>
          </w:tcPr>
          <w:p w14:paraId="7B7C7D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57394D" w14:textId="77777777">
        <w:trPr>
          <w:trHeight w:val="284"/>
        </w:trPr>
        <w:tc>
          <w:tcPr>
            <w:tcW w:w="4911" w:type="dxa"/>
          </w:tcPr>
          <w:p w14:paraId="36BD68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50F781" w14:textId="77777777">
        <w:trPr>
          <w:trHeight w:val="284"/>
        </w:trPr>
        <w:tc>
          <w:tcPr>
            <w:tcW w:w="4911" w:type="dxa"/>
          </w:tcPr>
          <w:p w14:paraId="7C3E04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33FB3D" w14:textId="77777777" w:rsidR="006E4E11" w:rsidRDefault="00ED1C0A">
      <w:pPr>
        <w:framePr w:w="4400" w:h="2523" w:wrap="notBeside" w:vAnchor="page" w:hAnchor="page" w:x="6453" w:y="2445"/>
        <w:ind w:left="142"/>
      </w:pPr>
      <w:r>
        <w:t>Till riksdagen</w:t>
      </w:r>
    </w:p>
    <w:p w14:paraId="103A11E1" w14:textId="1C18DBD0" w:rsidR="006E4E11" w:rsidRDefault="00ED1C0A" w:rsidP="00ED1C0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ED1C0A">
        <w:t>2015/16:847</w:t>
      </w:r>
      <w:r>
        <w:t xml:space="preserve"> av Betty </w:t>
      </w:r>
      <w:r w:rsidR="008C2F36">
        <w:t xml:space="preserve">Malmberg </w:t>
      </w:r>
      <w:r>
        <w:t xml:space="preserve">(M) </w:t>
      </w:r>
      <w:r w:rsidRPr="00ED1C0A">
        <w:t>Utredning av resursfördelningssystemet</w:t>
      </w:r>
    </w:p>
    <w:p w14:paraId="1ECC997D" w14:textId="77777777" w:rsidR="006E4E11" w:rsidRDefault="006E4E11">
      <w:pPr>
        <w:pStyle w:val="RKnormal"/>
      </w:pPr>
    </w:p>
    <w:p w14:paraId="2A292575" w14:textId="45D694A4" w:rsidR="006E4E11" w:rsidRDefault="00ED1C0A" w:rsidP="00ED1C0A">
      <w:pPr>
        <w:pStyle w:val="RKnormal"/>
      </w:pPr>
      <w:r>
        <w:t xml:space="preserve">Betty </w:t>
      </w:r>
      <w:r w:rsidR="008C2F36">
        <w:t xml:space="preserve">Malmberg </w:t>
      </w:r>
      <w:r>
        <w:t xml:space="preserve">har frågat mig om </w:t>
      </w:r>
      <w:r w:rsidR="00892A41">
        <w:t xml:space="preserve">jag </w:t>
      </w:r>
      <w:r>
        <w:t>är beredd att utreda gällande resursfördelningssystem och dess eventuella effekter på kvaliteten i högre utbildning</w:t>
      </w:r>
    </w:p>
    <w:p w14:paraId="078EB334" w14:textId="77777777" w:rsidR="00ED1C0A" w:rsidRDefault="00ED1C0A">
      <w:pPr>
        <w:pStyle w:val="RKnormal"/>
      </w:pPr>
    </w:p>
    <w:p w14:paraId="087D8020" w14:textId="05A1BFD9" w:rsidR="00ED1C0A" w:rsidRDefault="00500662">
      <w:pPr>
        <w:pStyle w:val="RKnormal"/>
      </w:pPr>
      <w:r w:rsidRPr="00500662">
        <w:t>Sverige ska vara en ledande kunskapsnation.</w:t>
      </w:r>
      <w:r>
        <w:t xml:space="preserve"> Regeringen arbetar på olika sätt för att skapa förutsättningar för detta. För att våra universitet och högskolor ska kunna bidra till detta </w:t>
      </w:r>
      <w:r w:rsidR="00892A41">
        <w:t xml:space="preserve">mål </w:t>
      </w:r>
      <w:r>
        <w:t xml:space="preserve">på bästa sätt krävs bland annat funktionella regelverk, </w:t>
      </w:r>
      <w:r w:rsidRPr="00500662">
        <w:t>bra system för att säkra och främj</w:t>
      </w:r>
      <w:r>
        <w:t>a kvalitet och avhjälpa brister och ett ändamålsenligt resursfördelningssystem.</w:t>
      </w:r>
    </w:p>
    <w:p w14:paraId="51A901DF" w14:textId="77777777" w:rsidR="00500662" w:rsidRDefault="00500662">
      <w:pPr>
        <w:pStyle w:val="RKnormal"/>
      </w:pPr>
    </w:p>
    <w:p w14:paraId="5BB9B555" w14:textId="63C6CD6B" w:rsidR="00500662" w:rsidRPr="003E18DF" w:rsidRDefault="00500662">
      <w:pPr>
        <w:pStyle w:val="RKnormal"/>
      </w:pPr>
      <w:r>
        <w:t xml:space="preserve">Dagens </w:t>
      </w:r>
      <w:r w:rsidRPr="00500662">
        <w:t>resurstilldelningssystem för högskoleutbildning infördes läsåret 1993/94. Systemet har i stort int</w:t>
      </w:r>
      <w:r>
        <w:t xml:space="preserve">e förändrats sedan det infördes och även om det kritiserats så har det i </w:t>
      </w:r>
      <w:r w:rsidR="00892A41">
        <w:t xml:space="preserve">huvudsak </w:t>
      </w:r>
      <w:r>
        <w:t>fungerat väl. En styrka med systemet är att det ger</w:t>
      </w:r>
      <w:r w:rsidR="008525D9">
        <w:t xml:space="preserve"> universitetet eller högskolan en stor frihet </w:t>
      </w:r>
      <w:r w:rsidR="00892A41">
        <w:t xml:space="preserve">att välja </w:t>
      </w:r>
      <w:r w:rsidR="008525D9">
        <w:t>hur de använd</w:t>
      </w:r>
      <w:r w:rsidR="00892A41">
        <w:t>er</w:t>
      </w:r>
      <w:r w:rsidR="008525D9">
        <w:t xml:space="preserve"> sina resurser. Systemet ger lärosätet ersättning utifrån antalet studenter och vilka områden de utbildas i. Hur sedan resurserna används inom den högre utbildningen avgörs av lärosätet</w:t>
      </w:r>
      <w:r w:rsidR="003E18DF" w:rsidRPr="003E18DF">
        <w:t xml:space="preserve">, </w:t>
      </w:r>
      <w:r w:rsidR="003E18DF" w:rsidRPr="003E18DF">
        <w:t>såvida regeringen eller riksdagen inte</w:t>
      </w:r>
      <w:r w:rsidR="003E18DF">
        <w:t xml:space="preserve"> har</w:t>
      </w:r>
      <w:bookmarkStart w:id="0" w:name="_GoBack"/>
      <w:bookmarkEnd w:id="0"/>
      <w:r w:rsidR="003E18DF" w:rsidRPr="003E18DF">
        <w:t xml:space="preserve"> angett något annat</w:t>
      </w:r>
      <w:r w:rsidR="008525D9" w:rsidRPr="003E18DF">
        <w:t>.</w:t>
      </w:r>
    </w:p>
    <w:p w14:paraId="7E6E583D" w14:textId="77777777" w:rsidR="008525D9" w:rsidRDefault="008525D9">
      <w:pPr>
        <w:pStyle w:val="RKnormal"/>
      </w:pPr>
    </w:p>
    <w:p w14:paraId="6A3C1E9C" w14:textId="368877CD" w:rsidR="008525D9" w:rsidRDefault="008525D9">
      <w:pPr>
        <w:pStyle w:val="RKnormal"/>
      </w:pPr>
      <w:r>
        <w:t>Resursfördelningssystemet utreddes av den så kallade resursutredningen som l</w:t>
      </w:r>
      <w:r w:rsidR="002E2558">
        <w:t>ämnade sitt slutbetänkande 2007</w:t>
      </w:r>
      <w:r>
        <w:t>. Utredningens förslag handlade både om hur systemet ska utformas för att ge lärosätet goda planeringsförutsättningar och hur resurser ska fördelas utifrån olika utbildningars resursbehov. Den förra regeringen valde</w:t>
      </w:r>
      <w:r w:rsidR="006D2D75">
        <w:t xml:space="preserve"> därefter </w:t>
      </w:r>
      <w:r>
        <w:t xml:space="preserve">att </w:t>
      </w:r>
      <w:r w:rsidR="00892A41">
        <w:t xml:space="preserve">inte </w:t>
      </w:r>
      <w:r w:rsidR="006D2D75">
        <w:t>göra några förändringar av</w:t>
      </w:r>
      <w:r>
        <w:t xml:space="preserve"> resursfördelningssystemet. </w:t>
      </w:r>
    </w:p>
    <w:p w14:paraId="1F6F29A8" w14:textId="77777777" w:rsidR="008525D9" w:rsidRDefault="008525D9">
      <w:pPr>
        <w:pStyle w:val="RKnormal"/>
      </w:pPr>
    </w:p>
    <w:p w14:paraId="03AA8F86" w14:textId="77777777" w:rsidR="00C44175" w:rsidRDefault="008525D9">
      <w:pPr>
        <w:pStyle w:val="RKnormal"/>
      </w:pPr>
      <w:r>
        <w:t>På samma sätt</w:t>
      </w:r>
      <w:r w:rsidR="006D2D75">
        <w:t xml:space="preserve"> som bland annat </w:t>
      </w:r>
      <w:r>
        <w:t>högskolans</w:t>
      </w:r>
      <w:r w:rsidR="006D2D75">
        <w:t xml:space="preserve"> ledning och högskolans</w:t>
      </w:r>
      <w:r>
        <w:t xml:space="preserve"> kvalitetsuppföljningssystem regelbundet behöver följas upp och utvärderas </w:t>
      </w:r>
      <w:r w:rsidR="006D2D75">
        <w:t xml:space="preserve">finns det anledning att </w:t>
      </w:r>
      <w:r w:rsidR="00892A41">
        <w:t xml:space="preserve">bevaka </w:t>
      </w:r>
      <w:r w:rsidR="006D2D75">
        <w:t xml:space="preserve">hur resursfördelningssystemet på olika sätt påverkar högskolan. </w:t>
      </w:r>
      <w:r w:rsidR="00C44175">
        <w:br/>
      </w:r>
    </w:p>
    <w:p w14:paraId="500F0BE0" w14:textId="77777777" w:rsidR="00C44175" w:rsidRDefault="00C44175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4DE1A62C" w14:textId="3E11EEA4" w:rsidR="00E9358F" w:rsidRDefault="006D2D75" w:rsidP="00C44175">
      <w:pPr>
        <w:pStyle w:val="RKnormal"/>
      </w:pPr>
      <w:r>
        <w:lastRenderedPageBreak/>
        <w:t>Regeringen följer därför frågan noga.</w:t>
      </w:r>
    </w:p>
    <w:p w14:paraId="6249A37D" w14:textId="77777777" w:rsidR="00C44175" w:rsidRDefault="00C44175" w:rsidP="00C44175">
      <w:pPr>
        <w:pStyle w:val="RKnormal"/>
      </w:pPr>
    </w:p>
    <w:p w14:paraId="006BF552" w14:textId="77777777" w:rsidR="00C44175" w:rsidRDefault="00C44175" w:rsidP="00C44175">
      <w:pPr>
        <w:pStyle w:val="RKnormal"/>
      </w:pPr>
    </w:p>
    <w:p w14:paraId="47166EE5" w14:textId="6EF1D0BC" w:rsidR="00ED1C0A" w:rsidRDefault="00ED1C0A">
      <w:pPr>
        <w:pStyle w:val="RKnormal"/>
      </w:pPr>
      <w:r>
        <w:t xml:space="preserve">Stockholm den </w:t>
      </w:r>
      <w:r w:rsidR="00E9358F">
        <w:t>2 mars</w:t>
      </w:r>
      <w:r>
        <w:t xml:space="preserve"> 2016</w:t>
      </w:r>
    </w:p>
    <w:p w14:paraId="42A931AA" w14:textId="77777777" w:rsidR="00ED1C0A" w:rsidRDefault="00ED1C0A">
      <w:pPr>
        <w:pStyle w:val="RKnormal"/>
      </w:pPr>
    </w:p>
    <w:p w14:paraId="6FE324DD" w14:textId="77777777" w:rsidR="00ED1C0A" w:rsidRDefault="00ED1C0A">
      <w:pPr>
        <w:pStyle w:val="RKnormal"/>
      </w:pPr>
    </w:p>
    <w:p w14:paraId="64B0B2C9" w14:textId="77777777" w:rsidR="00E9358F" w:rsidRDefault="00E9358F">
      <w:pPr>
        <w:pStyle w:val="RKnormal"/>
      </w:pPr>
    </w:p>
    <w:p w14:paraId="780A37E1" w14:textId="77777777" w:rsidR="00ED1C0A" w:rsidRDefault="00ED1C0A">
      <w:pPr>
        <w:pStyle w:val="RKnormal"/>
      </w:pPr>
      <w:r>
        <w:t>Helene Hellmark Knutsson</w:t>
      </w:r>
    </w:p>
    <w:sectPr w:rsidR="00ED1C0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677A3" w14:textId="77777777" w:rsidR="00F808FB" w:rsidRDefault="00F808FB">
      <w:r>
        <w:separator/>
      </w:r>
    </w:p>
  </w:endnote>
  <w:endnote w:type="continuationSeparator" w:id="0">
    <w:p w14:paraId="6A04F413" w14:textId="77777777" w:rsidR="00F808FB" w:rsidRDefault="00F8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EADD9" w14:textId="77777777" w:rsidR="00F808FB" w:rsidRDefault="00F808FB">
      <w:r>
        <w:separator/>
      </w:r>
    </w:p>
  </w:footnote>
  <w:footnote w:type="continuationSeparator" w:id="0">
    <w:p w14:paraId="7A98B866" w14:textId="77777777" w:rsidR="00F808FB" w:rsidRDefault="00F8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FF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18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31908B" w14:textId="77777777">
      <w:trPr>
        <w:cantSplit/>
      </w:trPr>
      <w:tc>
        <w:tcPr>
          <w:tcW w:w="3119" w:type="dxa"/>
        </w:tcPr>
        <w:p w14:paraId="154D0E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36AB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4EC6E7" w14:textId="77777777" w:rsidR="00E80146" w:rsidRDefault="00E80146">
          <w:pPr>
            <w:pStyle w:val="Sidhuvud"/>
            <w:ind w:right="360"/>
          </w:pPr>
        </w:p>
      </w:tc>
    </w:tr>
  </w:tbl>
  <w:p w14:paraId="4182EB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0AC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18D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CD8FB6" w14:textId="77777777">
      <w:trPr>
        <w:cantSplit/>
      </w:trPr>
      <w:tc>
        <w:tcPr>
          <w:tcW w:w="3119" w:type="dxa"/>
        </w:tcPr>
        <w:p w14:paraId="5799CF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C4DD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664764" w14:textId="77777777" w:rsidR="00E80146" w:rsidRDefault="00E80146">
          <w:pPr>
            <w:pStyle w:val="Sidhuvud"/>
            <w:ind w:right="360"/>
          </w:pPr>
        </w:p>
      </w:tc>
    </w:tr>
  </w:tbl>
  <w:p w14:paraId="5C0EFE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6FA33" w14:textId="77777777" w:rsidR="00ED1C0A" w:rsidRDefault="006D2D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630B69" wp14:editId="25B99F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92A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3CD89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4ED1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C927B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0A"/>
    <w:rsid w:val="00150384"/>
    <w:rsid w:val="00160901"/>
    <w:rsid w:val="001805B7"/>
    <w:rsid w:val="0027457C"/>
    <w:rsid w:val="002D35AF"/>
    <w:rsid w:val="002E2558"/>
    <w:rsid w:val="00367B1C"/>
    <w:rsid w:val="003E18DF"/>
    <w:rsid w:val="00464F92"/>
    <w:rsid w:val="004A328D"/>
    <w:rsid w:val="00500662"/>
    <w:rsid w:val="0058762B"/>
    <w:rsid w:val="005C05BB"/>
    <w:rsid w:val="006D2D75"/>
    <w:rsid w:val="006E4E11"/>
    <w:rsid w:val="007242A3"/>
    <w:rsid w:val="007A6855"/>
    <w:rsid w:val="008525D9"/>
    <w:rsid w:val="00892A41"/>
    <w:rsid w:val="008C2F36"/>
    <w:rsid w:val="0092027A"/>
    <w:rsid w:val="00955E31"/>
    <w:rsid w:val="00992E72"/>
    <w:rsid w:val="009C5638"/>
    <w:rsid w:val="00A47F49"/>
    <w:rsid w:val="00AF26D1"/>
    <w:rsid w:val="00C44175"/>
    <w:rsid w:val="00D133D7"/>
    <w:rsid w:val="00E80146"/>
    <w:rsid w:val="00E904D0"/>
    <w:rsid w:val="00E92502"/>
    <w:rsid w:val="00E9358F"/>
    <w:rsid w:val="00EC25F9"/>
    <w:rsid w:val="00ED1C0A"/>
    <w:rsid w:val="00ED583F"/>
    <w:rsid w:val="00F808FB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4E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4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41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4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41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d30ef3da-35c3-4431-8b0f-dd63e5ec80d8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VR7HXXSTUPFM-6-1228</_dlc_DocId>
    <_dlc_DocIdUrl xmlns="fd0eb60b-32c8-489c-a600-61d55b22892d">
      <Url>http://rkdhs-u/enhet/UH/_layouts/DocIdRedir.aspx?ID=VR7HXXSTUPFM-6-1228</Url>
      <Description>VR7HXXSTUPFM-6-1228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B2B08-AB22-4066-B009-782DEFF4669B}"/>
</file>

<file path=customXml/itemProps2.xml><?xml version="1.0" encoding="utf-8"?>
<ds:datastoreItem xmlns:ds="http://schemas.openxmlformats.org/officeDocument/2006/customXml" ds:itemID="{C8D62A23-6C0C-45D7-8319-17E75BA2B457}"/>
</file>

<file path=customXml/itemProps3.xml><?xml version="1.0" encoding="utf-8"?>
<ds:datastoreItem xmlns:ds="http://schemas.openxmlformats.org/officeDocument/2006/customXml" ds:itemID="{72034272-3002-4D60-91BB-3BB0F5402131}"/>
</file>

<file path=customXml/itemProps4.xml><?xml version="1.0" encoding="utf-8"?>
<ds:datastoreItem xmlns:ds="http://schemas.openxmlformats.org/officeDocument/2006/customXml" ds:itemID="{C8D62A23-6C0C-45D7-8319-17E75BA2B457}">
  <ds:schemaRefs>
    <ds:schemaRef ds:uri="http://www.w3.org/XML/1998/namespace"/>
    <ds:schemaRef ds:uri="fd0eb60b-32c8-489c-a600-61d55b22892d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bb70610-22af-411f-8494-b2ed74ec6285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946956A-8CC9-4EC4-A167-8349AEF9909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2034272-3002-4D60-91BB-3BB0F5402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Olof Mikaelsson</dc:creator>
  <cp:lastModifiedBy>Mikaela Staaf</cp:lastModifiedBy>
  <cp:revision>8</cp:revision>
  <cp:lastPrinted>2016-02-29T07:50:00Z</cp:lastPrinted>
  <dcterms:created xsi:type="dcterms:W3CDTF">2016-02-29T08:47:00Z</dcterms:created>
  <dcterms:modified xsi:type="dcterms:W3CDTF">2016-03-02T08:33:00Z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b662d773-4272-4a3f-a702-cf120c83b9a0</vt:lpwstr>
  </property>
</Properties>
</file>