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7BA2AB13DF1482B84FC24C85F225F85"/>
        </w:placeholder>
        <w15:appearance w15:val="hidden"/>
        <w:text/>
      </w:sdtPr>
      <w:sdtEndPr/>
      <w:sdtContent>
        <w:p w:rsidRPr="009B062B" w:rsidR="00AF30DD" w:rsidP="009B062B" w:rsidRDefault="00AF30DD" w14:paraId="7F55289B" w14:textId="77777777">
          <w:pPr>
            <w:pStyle w:val="RubrikFrslagTIllRiksdagsbeslut"/>
          </w:pPr>
          <w:r w:rsidRPr="009B062B">
            <w:t>Förslag till riksdagsbeslut</w:t>
          </w:r>
        </w:p>
      </w:sdtContent>
    </w:sdt>
    <w:sdt>
      <w:sdtPr>
        <w:alias w:val="Yrkande 3"/>
        <w:tag w:val="88338930-e6c3-4b77-9255-d4f3cfcf167c"/>
        <w:id w:val="830345708"/>
        <w:lock w:val="sdtLocked"/>
      </w:sdtPr>
      <w:sdtEndPr/>
      <w:sdtContent>
        <w:p w:rsidR="00E1671D" w:rsidRDefault="006C42B6" w14:paraId="7F55289C" w14:textId="77777777">
          <w:pPr>
            <w:pStyle w:val="Frslagstext"/>
            <w:numPr>
              <w:ilvl w:val="0"/>
              <w:numId w:val="0"/>
            </w:numPr>
          </w:pPr>
          <w:r>
            <w:t>Riksdagen ställer sig bakom det som anförs i motionen om att i infrastrukturplaneringen studera förutsättningarna för kraftfulla investeringar i Dalabanan och tillkännager detta för regeringen.</w:t>
          </w:r>
        </w:p>
      </w:sdtContent>
    </w:sdt>
    <w:p w:rsidRPr="009B062B" w:rsidR="00AF30DD" w:rsidP="009B062B" w:rsidRDefault="000156D9" w14:paraId="7F55289E" w14:textId="77777777">
      <w:pPr>
        <w:pStyle w:val="Rubrik1"/>
      </w:pPr>
      <w:bookmarkStart w:name="MotionsStart" w:id="0"/>
      <w:bookmarkEnd w:id="0"/>
      <w:r w:rsidRPr="009B062B">
        <w:t>Motivering</w:t>
      </w:r>
    </w:p>
    <w:p w:rsidR="00DA6A91" w:rsidP="00DA6A91" w:rsidRDefault="00DA6A91" w14:paraId="7F55289F" w14:textId="4890728E">
      <w:pPr>
        <w:pStyle w:val="Normalutanindragellerluft"/>
      </w:pPr>
      <w:r>
        <w:t>I Dalarnas län har infrastrukturen på järnväg en stor betydelse för länets fortsatta möjligh</w:t>
      </w:r>
      <w:r w:rsidR="00490BAC">
        <w:t>et att utvecklas. Det gäller så</w:t>
      </w:r>
      <w:r>
        <w:t xml:space="preserve">väl den omfattande godstrafiken som persontrafiken. Bra infrastruktur är en förutsättning för våra företags fortsatta investeringar och även nyetableringar och således för regionens fortsatta utveckling. Dalarnas län har med sina industrier och företag ett stort behov </w:t>
      </w:r>
      <w:r w:rsidR="00490BAC">
        <w:t xml:space="preserve">av </w:t>
      </w:r>
      <w:r>
        <w:t>att godstrafiken fungerar tillfredsställande. Det är allt från att stålet skall transporteras till och från länet till att skogsråvarorna från skogen skall transporteras ut i välden. Men för att allt ska kunna fungera krävs också en bra och utvecklad persontrafik som är smidig och snabb. Det handlar om underlättningar för att kunna pendla till arbete och studier inte bara i det egna länet utan också till andra regioncentra.</w:t>
      </w:r>
    </w:p>
    <w:p w:rsidRPr="00490BAC" w:rsidR="005D3414" w:rsidP="00490BAC" w:rsidRDefault="00DA6A91" w14:paraId="7F5528A1" w14:textId="6FBA6B29">
      <w:r w:rsidRPr="00490BAC">
        <w:t>En särskilt viktig ba</w:t>
      </w:r>
      <w:r w:rsidR="00490BAC">
        <w:t>ndel i länet är Dalabanan (Mora–Falun/Borlänge–Avesta–Uppsala–</w:t>
      </w:r>
      <w:bookmarkStart w:name="_GoBack" w:id="1"/>
      <w:bookmarkEnd w:id="1"/>
      <w:r w:rsidRPr="00490BAC">
        <w:t>Stockholm). Dalabanan utgör huvudstråket när det gäller persontrafiken på järnväg till och från Dalarna till bland annat huvudstadsregionen. En viktig del av att få persontrafiken konkurrenskraftig är att restiden måste minskas. Givet den senaste informationen som Trafikverket gett gällande Dalabanan så har ett mångårigt underlåtande av underhåll lett till att banans standard är så låg att de hastighetshöjande åtgärder som planerats inte kan genomföras. Istället har det av Trafikverket indikerats att det finns en risk att hastighetsminskningar måste införas för att banan ska vara säker att trafikera. Detta vore förödande och innebär tvärt emot det önskvärda en förlängning av restiden.</w:t>
      </w:r>
      <w:r w:rsidRPr="00490BAC" w:rsidR="005D3414">
        <w:t xml:space="preserve"> Dalabanans betydelse för arbetspendling och för regionen i form av sammanhängande stråk är av stor betydelse och det är viktigt att banan har en så bra </w:t>
      </w:r>
      <w:r w:rsidRPr="00490BAC" w:rsidR="00A55187">
        <w:t>standard</w:t>
      </w:r>
      <w:r w:rsidRPr="00490BAC" w:rsidR="005D3414">
        <w:t xml:space="preserve"> som möjligt</w:t>
      </w:r>
    </w:p>
    <w:p w:rsidRPr="00093F48" w:rsidR="00093F48" w:rsidP="00DA6A91" w:rsidRDefault="00093F48" w14:paraId="7F5528A2" w14:textId="77777777">
      <w:pPr>
        <w:pStyle w:val="Normalutanindragellerluft"/>
      </w:pPr>
    </w:p>
    <w:sdt>
      <w:sdtPr>
        <w:alias w:val="CC_Underskrifter"/>
        <w:tag w:val="CC_Underskrifter"/>
        <w:id w:val="583496634"/>
        <w:lock w:val="sdtContentLocked"/>
        <w:placeholder>
          <w:docPart w:val="A730F8F182E14014A4D7F150C7C991C6"/>
        </w:placeholder>
        <w15:appearance w15:val="hidden"/>
      </w:sdtPr>
      <w:sdtEndPr/>
      <w:sdtContent>
        <w:p w:rsidR="004801AC" w:rsidP="002675E8" w:rsidRDefault="00490BAC" w14:paraId="7F5528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Unander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Maria Strömkvist (S)</w:t>
            </w:r>
          </w:p>
        </w:tc>
      </w:tr>
      <w:tr>
        <w:trPr>
          <w:cantSplit/>
        </w:trPr>
        <w:tc>
          <w:tcPr>
            <w:tcW w:w="50" w:type="pct"/>
            <w:vAlign w:val="bottom"/>
          </w:tcPr>
          <w:p>
            <w:pPr>
              <w:pStyle w:val="Underskrifter"/>
            </w:pPr>
            <w:r>
              <w:t>Patrik Engström (S)</w:t>
            </w:r>
          </w:p>
        </w:tc>
        <w:tc>
          <w:tcPr>
            <w:tcW w:w="50" w:type="pct"/>
            <w:vAlign w:val="bottom"/>
          </w:tcPr>
          <w:p>
            <w:pPr>
              <w:pStyle w:val="Underskrifter"/>
            </w:pPr>
            <w:r>
              <w:t>Roza Güclü Hedin (S)</w:t>
            </w:r>
          </w:p>
        </w:tc>
      </w:tr>
    </w:tbl>
    <w:p w:rsidR="00D22C57" w:rsidRDefault="00D22C57" w14:paraId="7F5528AD" w14:textId="77777777"/>
    <w:sectPr w:rsidR="00D22C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528AF" w14:textId="77777777" w:rsidR="000125A8" w:rsidRDefault="000125A8" w:rsidP="000C1CAD">
      <w:pPr>
        <w:spacing w:line="240" w:lineRule="auto"/>
      </w:pPr>
      <w:r>
        <w:separator/>
      </w:r>
    </w:p>
  </w:endnote>
  <w:endnote w:type="continuationSeparator" w:id="0">
    <w:p w14:paraId="7F5528B0" w14:textId="77777777" w:rsidR="000125A8" w:rsidRDefault="000125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528B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528B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90BA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528AD" w14:textId="77777777" w:rsidR="000125A8" w:rsidRDefault="000125A8" w:rsidP="000C1CAD">
      <w:pPr>
        <w:spacing w:line="240" w:lineRule="auto"/>
      </w:pPr>
      <w:r>
        <w:separator/>
      </w:r>
    </w:p>
  </w:footnote>
  <w:footnote w:type="continuationSeparator" w:id="0">
    <w:p w14:paraId="7F5528AE" w14:textId="77777777" w:rsidR="000125A8" w:rsidRDefault="000125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F5528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5528C1" wp14:anchorId="7F5528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90BAC" w14:paraId="7F5528C2" w14:textId="77777777">
                          <w:pPr>
                            <w:jc w:val="right"/>
                          </w:pPr>
                          <w:sdt>
                            <w:sdtPr>
                              <w:alias w:val="CC_Noformat_Partikod"/>
                              <w:tag w:val="CC_Noformat_Partikod"/>
                              <w:id w:val="-53464382"/>
                              <w:placeholder>
                                <w:docPart w:val="6A026A1F3BD94A4F9AF6C51B63C32234"/>
                              </w:placeholder>
                              <w:text/>
                            </w:sdtPr>
                            <w:sdtEndPr/>
                            <w:sdtContent>
                              <w:r w:rsidR="00DA6A91">
                                <w:t>S</w:t>
                              </w:r>
                            </w:sdtContent>
                          </w:sdt>
                          <w:sdt>
                            <w:sdtPr>
                              <w:alias w:val="CC_Noformat_Partinummer"/>
                              <w:tag w:val="CC_Noformat_Partinummer"/>
                              <w:id w:val="-1709555926"/>
                              <w:placeholder>
                                <w:docPart w:val="1951418100AA49E2952EBD94F9447C9B"/>
                              </w:placeholder>
                              <w:text/>
                            </w:sdtPr>
                            <w:sdtEndPr/>
                            <w:sdtContent>
                              <w:r w:rsidR="00F37DF0">
                                <w:t>15034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5528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90BAC" w14:paraId="7F5528C2" w14:textId="77777777">
                    <w:pPr>
                      <w:jc w:val="right"/>
                    </w:pPr>
                    <w:sdt>
                      <w:sdtPr>
                        <w:alias w:val="CC_Noformat_Partikod"/>
                        <w:tag w:val="CC_Noformat_Partikod"/>
                        <w:id w:val="-53464382"/>
                        <w:placeholder>
                          <w:docPart w:val="6A026A1F3BD94A4F9AF6C51B63C32234"/>
                        </w:placeholder>
                        <w:text/>
                      </w:sdtPr>
                      <w:sdtEndPr/>
                      <w:sdtContent>
                        <w:r w:rsidR="00DA6A91">
                          <w:t>S</w:t>
                        </w:r>
                      </w:sdtContent>
                    </w:sdt>
                    <w:sdt>
                      <w:sdtPr>
                        <w:alias w:val="CC_Noformat_Partinummer"/>
                        <w:tag w:val="CC_Noformat_Partinummer"/>
                        <w:id w:val="-1709555926"/>
                        <w:placeholder>
                          <w:docPart w:val="1951418100AA49E2952EBD94F9447C9B"/>
                        </w:placeholder>
                        <w:text/>
                      </w:sdtPr>
                      <w:sdtEndPr/>
                      <w:sdtContent>
                        <w:r w:rsidR="00F37DF0">
                          <w:t>15034</w:t>
                        </w:r>
                      </w:sdtContent>
                    </w:sdt>
                  </w:p>
                </w:txbxContent>
              </v:textbox>
              <w10:wrap anchorx="page"/>
            </v:shape>
          </w:pict>
        </mc:Fallback>
      </mc:AlternateContent>
    </w:r>
  </w:p>
  <w:p w:rsidRPr="00293C4F" w:rsidR="007A5507" w:rsidP="00776B74" w:rsidRDefault="007A5507" w14:paraId="7F5528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90BAC" w14:paraId="7F5528B3" w14:textId="77777777">
    <w:pPr>
      <w:jc w:val="right"/>
    </w:pPr>
    <w:sdt>
      <w:sdtPr>
        <w:alias w:val="CC_Noformat_Partikod"/>
        <w:tag w:val="CC_Noformat_Partikod"/>
        <w:id w:val="559911109"/>
        <w:text/>
      </w:sdtPr>
      <w:sdtEndPr/>
      <w:sdtContent>
        <w:r w:rsidR="00DA6A91">
          <w:t>S</w:t>
        </w:r>
      </w:sdtContent>
    </w:sdt>
    <w:sdt>
      <w:sdtPr>
        <w:alias w:val="CC_Noformat_Partinummer"/>
        <w:tag w:val="CC_Noformat_Partinummer"/>
        <w:id w:val="1197820850"/>
        <w:text/>
      </w:sdtPr>
      <w:sdtEndPr/>
      <w:sdtContent>
        <w:r w:rsidR="00F37DF0">
          <w:t>15034</w:t>
        </w:r>
      </w:sdtContent>
    </w:sdt>
  </w:p>
  <w:p w:rsidR="007A5507" w:rsidP="00776B74" w:rsidRDefault="007A5507" w14:paraId="7F5528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90BAC" w14:paraId="7F5528B7" w14:textId="77777777">
    <w:pPr>
      <w:jc w:val="right"/>
    </w:pPr>
    <w:sdt>
      <w:sdtPr>
        <w:alias w:val="CC_Noformat_Partikod"/>
        <w:tag w:val="CC_Noformat_Partikod"/>
        <w:id w:val="1471015553"/>
        <w:text/>
      </w:sdtPr>
      <w:sdtEndPr/>
      <w:sdtContent>
        <w:r w:rsidR="00DA6A91">
          <w:t>S</w:t>
        </w:r>
      </w:sdtContent>
    </w:sdt>
    <w:sdt>
      <w:sdtPr>
        <w:alias w:val="CC_Noformat_Partinummer"/>
        <w:tag w:val="CC_Noformat_Partinummer"/>
        <w:id w:val="-2014525982"/>
        <w:text/>
      </w:sdtPr>
      <w:sdtEndPr/>
      <w:sdtContent>
        <w:r w:rsidR="00F37DF0">
          <w:t>15034</w:t>
        </w:r>
      </w:sdtContent>
    </w:sdt>
  </w:p>
  <w:p w:rsidR="007A5507" w:rsidP="00A314CF" w:rsidRDefault="00490BAC" w14:paraId="29914F57"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490BAC" w14:paraId="7F5528BA" w14:textId="77777777">
    <w:pPr>
      <w:pStyle w:val="MotionTIllRiksdagen"/>
    </w:pPr>
    <w:sdt>
      <w:sdtPr>
        <w:alias w:val="CC_Boilerplate_1"/>
        <w:tag w:val="CC_Boilerplate_1"/>
        <w:id w:val="2134750458"/>
        <w:lock w:val="sdtContentLocked"/>
        <w:placeholder>
          <w:docPart w:val="4C92181ADFCC42669E81A3BFBAF54C88"/>
        </w:placeholder>
        <w15:appearance w15:val="hidden"/>
        <w:text/>
      </w:sdtPr>
      <w:sdtEndPr/>
      <w:sdtContent>
        <w:r w:rsidRPr="008227B3" w:rsidR="007A5507">
          <w:t>Motion till riksdagen </w:t>
        </w:r>
      </w:sdtContent>
    </w:sdt>
  </w:p>
  <w:p w:rsidRPr="008227B3" w:rsidR="007A5507" w:rsidP="00B37A37" w:rsidRDefault="00490BAC" w14:paraId="7F5528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:2772</w:t>
        </w:r>
      </w:sdtContent>
    </w:sdt>
  </w:p>
  <w:p w:rsidR="007A5507" w:rsidP="00E03A3D" w:rsidRDefault="00490BAC" w14:paraId="7F5528BC" w14:textId="77777777">
    <w:pPr>
      <w:pStyle w:val="Motionr"/>
    </w:pPr>
    <w:sdt>
      <w:sdtPr>
        <w:alias w:val="CC_Noformat_Avtext"/>
        <w:tag w:val="CC_Noformat_Avtext"/>
        <w:id w:val="-2020768203"/>
        <w:lock w:val="sdtContentLocked"/>
        <w15:appearance w15:val="hidden"/>
        <w:text/>
      </w:sdtPr>
      <w:sdtEndPr/>
      <w:sdtContent>
        <w:r>
          <w:t>av Hans Unander m.fl. (S)</w:t>
        </w:r>
      </w:sdtContent>
    </w:sdt>
  </w:p>
  <w:sdt>
    <w:sdtPr>
      <w:alias w:val="CC_Noformat_Rubtext"/>
      <w:tag w:val="CC_Noformat_Rubtext"/>
      <w:id w:val="-218060500"/>
      <w:lock w:val="sdtLocked"/>
      <w15:appearance w15:val="hidden"/>
      <w:text/>
    </w:sdtPr>
    <w:sdtEndPr/>
    <w:sdtContent>
      <w:p w:rsidR="007A5507" w:rsidP="00283E0F" w:rsidRDefault="006C42B6" w14:paraId="7F5528BD" w14:textId="43935C2C">
        <w:pPr>
          <w:pStyle w:val="FSHRub2"/>
        </w:pPr>
        <w:r>
          <w:t>Dalabanans klassificering</w:t>
        </w:r>
      </w:p>
    </w:sdtContent>
  </w:sdt>
  <w:sdt>
    <w:sdtPr>
      <w:alias w:val="CC_Boilerplate_3"/>
      <w:tag w:val="CC_Boilerplate_3"/>
      <w:id w:val="1606463544"/>
      <w:lock w:val="sdtContentLocked"/>
      <w:placeholder>
        <w:docPart w:val="4C92181ADFCC42669E81A3BFBAF54C88"/>
      </w:placeholder>
      <w15:appearance w15:val="hidden"/>
      <w:text w:multiLine="1"/>
    </w:sdtPr>
    <w:sdtEndPr/>
    <w:sdtContent>
      <w:p w:rsidR="007A5507" w:rsidP="00283E0F" w:rsidRDefault="007A5507" w14:paraId="7F5528B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6A91"/>
    <w:rsid w:val="000014AF"/>
    <w:rsid w:val="000030B6"/>
    <w:rsid w:val="00003CCB"/>
    <w:rsid w:val="00006BF0"/>
    <w:rsid w:val="00010168"/>
    <w:rsid w:val="00010DF8"/>
    <w:rsid w:val="00011724"/>
    <w:rsid w:val="00011754"/>
    <w:rsid w:val="00011C61"/>
    <w:rsid w:val="00011F33"/>
    <w:rsid w:val="000125A8"/>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41EC"/>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675E8"/>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0F11"/>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23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BAC"/>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C7EF9"/>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3414"/>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B14"/>
    <w:rsid w:val="006C1088"/>
    <w:rsid w:val="006C2631"/>
    <w:rsid w:val="006C42B6"/>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3D3D"/>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659"/>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5187"/>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2C57"/>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6A91"/>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671D"/>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39A8"/>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37DF0"/>
    <w:rsid w:val="00F42101"/>
    <w:rsid w:val="00F43DD7"/>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55289A"/>
  <w15:chartTrackingRefBased/>
  <w15:docId w15:val="{8D375771-EA88-421A-BFBB-41BDBE68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BA2AB13DF1482B84FC24C85F225F85"/>
        <w:category>
          <w:name w:val="Allmänt"/>
          <w:gallery w:val="placeholder"/>
        </w:category>
        <w:types>
          <w:type w:val="bbPlcHdr"/>
        </w:types>
        <w:behaviors>
          <w:behavior w:val="content"/>
        </w:behaviors>
        <w:guid w:val="{32A956F1-AC4B-4EA7-9C8A-DD7E2F778CEC}"/>
      </w:docPartPr>
      <w:docPartBody>
        <w:p w:rsidR="002A2393" w:rsidRDefault="0078771F">
          <w:pPr>
            <w:pStyle w:val="87BA2AB13DF1482B84FC24C85F225F85"/>
          </w:pPr>
          <w:r w:rsidRPr="009A726D">
            <w:rPr>
              <w:rStyle w:val="Platshllartext"/>
            </w:rPr>
            <w:t>Klicka här för att ange text.</w:t>
          </w:r>
        </w:p>
      </w:docPartBody>
    </w:docPart>
    <w:docPart>
      <w:docPartPr>
        <w:name w:val="A730F8F182E14014A4D7F150C7C991C6"/>
        <w:category>
          <w:name w:val="Allmänt"/>
          <w:gallery w:val="placeholder"/>
        </w:category>
        <w:types>
          <w:type w:val="bbPlcHdr"/>
        </w:types>
        <w:behaviors>
          <w:behavior w:val="content"/>
        </w:behaviors>
        <w:guid w:val="{22B847A1-4317-4B45-AC84-631C426587BB}"/>
      </w:docPartPr>
      <w:docPartBody>
        <w:p w:rsidR="002A2393" w:rsidRDefault="0078771F">
          <w:pPr>
            <w:pStyle w:val="A730F8F182E14014A4D7F150C7C991C6"/>
          </w:pPr>
          <w:r w:rsidRPr="002551EA">
            <w:rPr>
              <w:rStyle w:val="Platshllartext"/>
              <w:color w:val="808080" w:themeColor="background1" w:themeShade="80"/>
            </w:rPr>
            <w:t>[Motionärernas namn]</w:t>
          </w:r>
        </w:p>
      </w:docPartBody>
    </w:docPart>
    <w:docPart>
      <w:docPartPr>
        <w:name w:val="6A026A1F3BD94A4F9AF6C51B63C32234"/>
        <w:category>
          <w:name w:val="Allmänt"/>
          <w:gallery w:val="placeholder"/>
        </w:category>
        <w:types>
          <w:type w:val="bbPlcHdr"/>
        </w:types>
        <w:behaviors>
          <w:behavior w:val="content"/>
        </w:behaviors>
        <w:guid w:val="{637BD1C4-1F09-42FF-AD61-DC3D252579EA}"/>
      </w:docPartPr>
      <w:docPartBody>
        <w:p w:rsidR="002A2393" w:rsidRDefault="0078771F">
          <w:pPr>
            <w:pStyle w:val="6A026A1F3BD94A4F9AF6C51B63C32234"/>
          </w:pPr>
          <w:r>
            <w:rPr>
              <w:rStyle w:val="Platshllartext"/>
            </w:rPr>
            <w:t xml:space="preserve"> </w:t>
          </w:r>
        </w:p>
      </w:docPartBody>
    </w:docPart>
    <w:docPart>
      <w:docPartPr>
        <w:name w:val="1951418100AA49E2952EBD94F9447C9B"/>
        <w:category>
          <w:name w:val="Allmänt"/>
          <w:gallery w:val="placeholder"/>
        </w:category>
        <w:types>
          <w:type w:val="bbPlcHdr"/>
        </w:types>
        <w:behaviors>
          <w:behavior w:val="content"/>
        </w:behaviors>
        <w:guid w:val="{84FE8FAB-A395-4342-B8CA-7A126A855ACA}"/>
      </w:docPartPr>
      <w:docPartBody>
        <w:p w:rsidR="002A2393" w:rsidRDefault="0078771F">
          <w:pPr>
            <w:pStyle w:val="1951418100AA49E2952EBD94F9447C9B"/>
          </w:pPr>
          <w:r>
            <w:t xml:space="preserve"> </w:t>
          </w:r>
        </w:p>
      </w:docPartBody>
    </w:docPart>
    <w:docPart>
      <w:docPartPr>
        <w:name w:val="DefaultPlaceholder_1081868574"/>
        <w:category>
          <w:name w:val="Allmänt"/>
          <w:gallery w:val="placeholder"/>
        </w:category>
        <w:types>
          <w:type w:val="bbPlcHdr"/>
        </w:types>
        <w:behaviors>
          <w:behavior w:val="content"/>
        </w:behaviors>
        <w:guid w:val="{DF456918-EC8A-4F33-B084-D102160350FF}"/>
      </w:docPartPr>
      <w:docPartBody>
        <w:p w:rsidR="002A2393" w:rsidRDefault="005B23D1">
          <w:r w:rsidRPr="007C3A70">
            <w:rPr>
              <w:rStyle w:val="Platshllartext"/>
            </w:rPr>
            <w:t>Klicka här för att ange text.</w:t>
          </w:r>
        </w:p>
      </w:docPartBody>
    </w:docPart>
    <w:docPart>
      <w:docPartPr>
        <w:name w:val="4C92181ADFCC42669E81A3BFBAF54C88"/>
        <w:category>
          <w:name w:val="Allmänt"/>
          <w:gallery w:val="placeholder"/>
        </w:category>
        <w:types>
          <w:type w:val="bbPlcHdr"/>
        </w:types>
        <w:behaviors>
          <w:behavior w:val="content"/>
        </w:behaviors>
        <w:guid w:val="{1ECC7534-1137-47E2-9A94-B379CB797D3A}"/>
      </w:docPartPr>
      <w:docPartBody>
        <w:p w:rsidR="002A2393" w:rsidRDefault="005B23D1">
          <w:r w:rsidRPr="007C3A7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3D1"/>
    <w:rsid w:val="002A2393"/>
    <w:rsid w:val="005B23D1"/>
    <w:rsid w:val="0078771F"/>
    <w:rsid w:val="009D531E"/>
    <w:rsid w:val="00C9495E"/>
    <w:rsid w:val="00EE23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23D1"/>
    <w:rPr>
      <w:color w:val="F4B083" w:themeColor="accent2" w:themeTint="99"/>
    </w:rPr>
  </w:style>
  <w:style w:type="paragraph" w:customStyle="1" w:styleId="87BA2AB13DF1482B84FC24C85F225F85">
    <w:name w:val="87BA2AB13DF1482B84FC24C85F225F85"/>
  </w:style>
  <w:style w:type="paragraph" w:customStyle="1" w:styleId="F959F7DC31DE4EF4BFCA644853E56BE0">
    <w:name w:val="F959F7DC31DE4EF4BFCA644853E56BE0"/>
  </w:style>
  <w:style w:type="paragraph" w:customStyle="1" w:styleId="0DA93FD46AD34BA0820F9AFA320888CD">
    <w:name w:val="0DA93FD46AD34BA0820F9AFA320888CD"/>
  </w:style>
  <w:style w:type="paragraph" w:customStyle="1" w:styleId="A730F8F182E14014A4D7F150C7C991C6">
    <w:name w:val="A730F8F182E14014A4D7F150C7C991C6"/>
  </w:style>
  <w:style w:type="paragraph" w:customStyle="1" w:styleId="6A026A1F3BD94A4F9AF6C51B63C32234">
    <w:name w:val="6A026A1F3BD94A4F9AF6C51B63C32234"/>
  </w:style>
  <w:style w:type="paragraph" w:customStyle="1" w:styleId="1951418100AA49E2952EBD94F9447C9B">
    <w:name w:val="1951418100AA49E2952EBD94F9447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9359</RubrikLookup>
    <MotionGuid xmlns="00d11361-0b92-4bae-a181-288d6a55b763">4556b6e2-b280-4cf4-ace6-b660cec5969c</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166E129-6DFF-4EBB-88F9-639A1BC5CAB9}">
  <ds:schemaRefs>
    <ds:schemaRef ds:uri="http://schemas.microsoft.com/sharepoint/v3/contenttype/forms"/>
  </ds:schemaRefs>
</ds:datastoreItem>
</file>

<file path=customXml/itemProps3.xml><?xml version="1.0" encoding="utf-8"?>
<ds:datastoreItem xmlns:ds="http://schemas.openxmlformats.org/officeDocument/2006/customXml" ds:itemID="{165AC294-04B4-4E7A-AC9F-B0BD50BE0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10AD70-B599-48B0-9C50-AEDADC8788B1}">
  <ds:schemaRefs>
    <ds:schemaRef ds:uri="http://schemas.riksdagen.se/motion"/>
  </ds:schemaRefs>
</ds:datastoreItem>
</file>

<file path=customXml/itemProps5.xml><?xml version="1.0" encoding="utf-8"?>
<ds:datastoreItem xmlns:ds="http://schemas.openxmlformats.org/officeDocument/2006/customXml" ds:itemID="{D740EFDC-1D78-45A7-B9F8-92D72763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2</Pages>
  <Words>307</Words>
  <Characters>1807</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201617S15034 Dalabanas klassificering</vt:lpstr>
      <vt:lpstr/>
    </vt:vector>
  </TitlesOfParts>
  <Company>Sveriges riksdag</Company>
  <LinksUpToDate>false</LinksUpToDate>
  <CharactersWithSpaces>2103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201617S15034 Dalabanas klassificering</dc:title>
  <dc:subject/>
  <dc:creator>Riksdagsförvaltningen</dc:creator>
  <cp:keywords/>
  <dc:description/>
  <cp:lastModifiedBy>Kerstin Carlqvist</cp:lastModifiedBy>
  <cp:revision>7</cp:revision>
  <cp:lastPrinted>2016-06-13T12:10:00Z</cp:lastPrinted>
  <dcterms:created xsi:type="dcterms:W3CDTF">2016-09-30T19:53:00Z</dcterms:created>
  <dcterms:modified xsi:type="dcterms:W3CDTF">2017-04-25T08:20:00Z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*T60DB02748496*</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https://filur.riksdagen.se/drop/DropOffLibrary/T60DB02748496.docx</vt:lpwstr>
  </property>
  <property fmtid="{D5CDD505-2E9C-101B-9397-08002B2CF9AE}" pid="13" name="RevisionsOn">
    <vt:lpwstr>1</vt:lpwstr>
  </property>
</Properties>
</file>