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028BC87AC8B544B1B59BB1ADB121B30C"/>
        </w:placeholder>
        <w:text/>
      </w:sdtPr>
      <w:sdtEndPr/>
      <w:sdtContent>
        <w:p xmlns:w14="http://schemas.microsoft.com/office/word/2010/wordml" w:rsidRPr="009B062B" w:rsidR="00AF30DD" w:rsidP="00E60A8C" w:rsidRDefault="00AF30DD" w14:paraId="709C9B5A" w14:textId="77777777">
          <w:pPr>
            <w:pStyle w:val="Rubrik1"/>
            <w:spacing w:after="300"/>
          </w:pPr>
          <w:r w:rsidRPr="009B062B">
            <w:t>Förslag till riksdagsbeslut</w:t>
          </w:r>
        </w:p>
      </w:sdtContent>
    </w:sdt>
    <w:sdt>
      <w:sdtPr>
        <w:alias w:val="Yrkande 1"/>
        <w:tag w:val="0d1c6ccd-e762-4823-9fea-e83a529d5b62"/>
        <w:id w:val="-410772641"/>
        <w:lock w:val="sdtLocked"/>
      </w:sdtPr>
      <w:sdtEndPr/>
      <w:sdtContent>
        <w:p xmlns:w14="http://schemas.microsoft.com/office/word/2010/wordml" w:rsidR="00150EA0" w:rsidRDefault="00787719" w14:paraId="50875B34" w14:textId="77777777">
          <w:pPr>
            <w:pStyle w:val="Frslagstext"/>
            <w:numPr>
              <w:ilvl w:val="0"/>
              <w:numId w:val="0"/>
            </w:numPr>
          </w:pPr>
          <w:r>
            <w:t>Riksdagen ställer sig bakom det som anförs i motionen om att stärka skyddet för Östersjötumlaren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AF9E717B22141B292FD6D02154273D7"/>
        </w:placeholder>
        <w:text/>
      </w:sdtPr>
      <w:sdtEndPr/>
      <w:sdtContent>
        <w:p xmlns:w14="http://schemas.microsoft.com/office/word/2010/wordml" w:rsidRPr="009B062B" w:rsidR="006D79C9" w:rsidP="00333E95" w:rsidRDefault="006D79C9" w14:paraId="10954890" w14:textId="77777777">
          <w:pPr>
            <w:pStyle w:val="Rubrik1"/>
          </w:pPr>
          <w:r>
            <w:t>Motivering</w:t>
          </w:r>
        </w:p>
      </w:sdtContent>
    </w:sdt>
    <w:p xmlns:w14="http://schemas.microsoft.com/office/word/2010/wordml" w:rsidRPr="001756B0" w:rsidR="00C70823" w:rsidP="009015B9" w:rsidRDefault="00C70823" w14:paraId="4A0D7E8C" w14:textId="6EE6EE49">
      <w:pPr>
        <w:pStyle w:val="Normalutanindragellerluft"/>
      </w:pPr>
      <w:r w:rsidRPr="001756B0">
        <w:t xml:space="preserve">I </w:t>
      </w:r>
      <w:r>
        <w:t>Ö</w:t>
      </w:r>
      <w:r w:rsidRPr="001756B0">
        <w:t xml:space="preserve">stersjön lever </w:t>
      </w:r>
      <w:r>
        <w:t>t</w:t>
      </w:r>
      <w:r w:rsidRPr="001756B0">
        <w:t>umlaren som är en av världens mins</w:t>
      </w:r>
      <w:r w:rsidR="003C3CEB">
        <w:t>t</w:t>
      </w:r>
      <w:r w:rsidRPr="001756B0">
        <w:t xml:space="preserve">a valar och som är släkt med delfinen. Trots att </w:t>
      </w:r>
      <w:r>
        <w:t>Östersjöt</w:t>
      </w:r>
      <w:r w:rsidRPr="001756B0">
        <w:t xml:space="preserve">umlaren fridlystes redan 1973 är beståndet idag akut hotat och det lever bara ca 500 kvar i Östersjön. Det finns flera orsaker till att </w:t>
      </w:r>
      <w:r w:rsidR="003C3CEB">
        <w:t>t</w:t>
      </w:r>
      <w:r w:rsidRPr="001756B0">
        <w:t>umlarens överlevnad är hotad</w:t>
      </w:r>
      <w:r w:rsidR="003C3CEB">
        <w:t>,</w:t>
      </w:r>
      <w:r w:rsidRPr="001756B0">
        <w:t xml:space="preserve"> bland annat vilke</w:t>
      </w:r>
      <w:r w:rsidR="003C3CEB">
        <w:t>n</w:t>
      </w:r>
      <w:r w:rsidRPr="001756B0">
        <w:t xml:space="preserve"> typ av nät som används vid fiske, höga buller</w:t>
      </w:r>
      <w:r w:rsidR="009015B9">
        <w:softHyphen/>
      </w:r>
      <w:r w:rsidRPr="001756B0">
        <w:t xml:space="preserve">ljud exempelvis från vattenkraftsparker samt alltför höga halter av gift i fisken som tumlaren äter. </w:t>
      </w:r>
    </w:p>
    <w:p xmlns:w14="http://schemas.microsoft.com/office/word/2010/wordml" w:rsidRPr="001756B0" w:rsidR="00C70823" w:rsidP="009015B9" w:rsidRDefault="00C70823" w14:paraId="02BCB095" w14:textId="4B27B026">
      <w:r w:rsidRPr="001756B0">
        <w:t xml:space="preserve">2008 tog </w:t>
      </w:r>
      <w:r w:rsidR="003C3CEB">
        <w:t>N</w:t>
      </w:r>
      <w:r w:rsidRPr="001756B0">
        <w:t>aturvårdsverket fram ett åtgärdsprogram för att skydda Östersjöns tumlare. Dock sträckte sig detta endast till 2013 och det har ännu inte uppdaterats. 2016 tog regeringen fram flera skyddade områden genom det s.k</w:t>
      </w:r>
      <w:r w:rsidR="003C3CEB">
        <w:t>.</w:t>
      </w:r>
      <w:r w:rsidRPr="001756B0">
        <w:t xml:space="preserve"> Natura 2000 men inom dessa områden har inte tillräckligt med åtgärder vidtagits. Det går fortfarande stora sjöfartsleder genom dessa områden, fiske med nät är fortfarande tillåtet och eventuella vindkraftsparker skulle kunna hota tumlaren. </w:t>
      </w:r>
      <w:bookmarkStart w:name="_GoBack" w:id="1"/>
      <w:bookmarkEnd w:id="1"/>
    </w:p>
    <w:p xmlns:w14="http://schemas.microsoft.com/office/word/2010/wordml" w:rsidRPr="001756B0" w:rsidR="00C70823" w:rsidP="009015B9" w:rsidRDefault="00C70823" w14:paraId="1BCEF0F0" w14:textId="1D66481C">
      <w:r w:rsidRPr="001756B0">
        <w:t xml:space="preserve">Sammantaget finns det mer att önska av regeringen vad gäller åtgärder för att skydda </w:t>
      </w:r>
      <w:r w:rsidR="003C3CEB">
        <w:t>t</w:t>
      </w:r>
      <w:r w:rsidRPr="001756B0">
        <w:t xml:space="preserve">umlaren. </w:t>
      </w:r>
      <w:r>
        <w:t>De områden som idag är skyddade borde bli skyddade på riktigt från tung fartygstrafik, vindkraftsparker och skadligt nätfiske. Även mer generella</w:t>
      </w:r>
      <w:r w:rsidRPr="001756B0">
        <w:t xml:space="preserve"> åtgärder för att minska giftiga och skadliga ämnen i Östersjön</w:t>
      </w:r>
      <w:r>
        <w:t xml:space="preserve"> behöver göras. </w:t>
      </w:r>
      <w:r w:rsidRPr="001756B0">
        <w:t xml:space="preserve"> </w:t>
      </w:r>
    </w:p>
    <w:sdt>
      <w:sdtPr>
        <w:rPr>
          <w:i/>
          <w:noProof/>
        </w:rPr>
        <w:alias w:val="CC_Underskrifter"/>
        <w:tag w:val="CC_Underskrifter"/>
        <w:id w:val="583496634"/>
        <w:lock w:val="sdtContentLocked"/>
        <w:placeholder>
          <w:docPart w:val="B748AF8E7B0F4A01BDA022013A472B5A"/>
        </w:placeholder>
      </w:sdtPr>
      <w:sdtEndPr>
        <w:rPr>
          <w:i w:val="0"/>
          <w:noProof w:val="0"/>
        </w:rPr>
      </w:sdtEndPr>
      <w:sdtContent>
        <w:p xmlns:w14="http://schemas.microsoft.com/office/word/2010/wordml" w:rsidR="00E60A8C" w:rsidP="00E60A8C" w:rsidRDefault="00E60A8C" w14:paraId="158FE1E9" w14:textId="77777777"/>
        <w:p xmlns:w14="http://schemas.microsoft.com/office/word/2010/wordml" w:rsidRPr="008E0FE2" w:rsidR="004801AC" w:rsidP="00E60A8C" w:rsidRDefault="0001773B" w14:paraId="61A3479C" w14:textId="287BB596"/>
      </w:sdtContent>
    </w:sdt>
    <w:tbl>
      <w:tblPr>
        <w:tblW w:w="5000" w:type="pct"/>
        <w:tblLook w:val="04a0"/>
        <w:tblCaption w:val="underskrifter"/>
      </w:tblPr>
      <w:tblGrid>
        <w:gridCol w:w="4252"/>
        <w:gridCol w:w="4252"/>
      </w:tblGrid>
      <w:tr xmlns:w14="http://schemas.microsoft.com/office/word/2010/wordml" w:rsidR="002524A0" w14:paraId="1011BF8D" w14:textId="77777777">
        <w:trPr>
          <w:cantSplit/>
        </w:trPr>
        <w:tc>
          <w:tcPr>
            <w:tcW w:w="50" w:type="pct"/>
            <w:vAlign w:val="bottom"/>
          </w:tcPr>
          <w:p w:rsidR="002524A0" w:rsidRDefault="003C3CEB" w14:paraId="4D6FF915" w14:textId="77777777">
            <w:pPr>
              <w:pStyle w:val="Underskrifter"/>
            </w:pPr>
            <w:r>
              <w:t>Julia Kronlid (SD)</w:t>
            </w:r>
          </w:p>
        </w:tc>
        <w:tc>
          <w:tcPr>
            <w:tcW w:w="50" w:type="pct"/>
            <w:vAlign w:val="bottom"/>
          </w:tcPr>
          <w:p w:rsidR="002524A0" w:rsidRDefault="003C3CEB" w14:paraId="4D6FF915" w14:textId="77777777">
            <w:pPr>
              <w:pStyle w:val="Underskrifter"/>
            </w:pPr>
            <w:r>
              <w:t/>
            </w:r>
          </w:p>
        </w:tc>
      </w:tr>
    </w:tbl>
    <w:p xmlns:w14="http://schemas.microsoft.com/office/word/2010/wordml" w:rsidR="00FB65BA" w:rsidRDefault="00FB65BA" w14:paraId="371409EB" w14:textId="77777777"/>
    <w:sectPr w:rsidR="00FB65BA"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F25899" w14:textId="77777777" w:rsidR="00C70823" w:rsidRDefault="00C70823" w:rsidP="000C1CAD">
      <w:pPr>
        <w:spacing w:line="240" w:lineRule="auto"/>
      </w:pPr>
      <w:r>
        <w:separator/>
      </w:r>
    </w:p>
  </w:endnote>
  <w:endnote w:type="continuationSeparator" w:id="0">
    <w:p w14:paraId="44521C76" w14:textId="77777777" w:rsidR="00C70823" w:rsidRDefault="00C708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F896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7E3B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AECDE" w14:textId="4F34619E" w:rsidR="00262EA3" w:rsidRPr="00E60A8C" w:rsidRDefault="00262EA3" w:rsidP="00E60A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A6F707" w14:textId="77777777" w:rsidR="00C70823" w:rsidRDefault="00C70823" w:rsidP="000C1CAD">
      <w:pPr>
        <w:spacing w:line="240" w:lineRule="auto"/>
      </w:pPr>
      <w:r>
        <w:separator/>
      </w:r>
    </w:p>
  </w:footnote>
  <w:footnote w:type="continuationSeparator" w:id="0">
    <w:p w14:paraId="049006E7" w14:textId="77777777" w:rsidR="00C70823" w:rsidRDefault="00C7082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5DDE68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B4005B" wp14:anchorId="381D578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1773B" w14:paraId="5886B4C9" w14:textId="106943A3">
                          <w:pPr>
                            <w:jc w:val="right"/>
                          </w:pPr>
                          <w:sdt>
                            <w:sdtPr>
                              <w:alias w:val="CC_Noformat_Partikod"/>
                              <w:tag w:val="CC_Noformat_Partikod"/>
                              <w:id w:val="-53464382"/>
                              <w:placeholder>
                                <w:docPart w:val="8B9B8B42A26541E2BA341B1B4C36D6E5"/>
                              </w:placeholder>
                              <w:text/>
                            </w:sdtPr>
                            <w:sdtEndPr/>
                            <w:sdtContent>
                              <w:r w:rsidR="00C70823">
                                <w:t>SD</w:t>
                              </w:r>
                            </w:sdtContent>
                          </w:sdt>
                          <w:sdt>
                            <w:sdtPr>
                              <w:alias w:val="CC_Noformat_Partinummer"/>
                              <w:tag w:val="CC_Noformat_Partinummer"/>
                              <w:id w:val="-1709555926"/>
                              <w:placeholder>
                                <w:docPart w:val="9588ABB75CE74FECAE6E6A6CDFB68982"/>
                              </w:placeholder>
                              <w:text/>
                            </w:sdtPr>
                            <w:sdtEndPr/>
                            <w:sdtContent>
                              <w:r w:rsidR="00E60A8C">
                                <w:t>157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1D578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1773B" w14:paraId="5886B4C9" w14:textId="106943A3">
                    <w:pPr>
                      <w:jc w:val="right"/>
                    </w:pPr>
                    <w:sdt>
                      <w:sdtPr>
                        <w:alias w:val="CC_Noformat_Partikod"/>
                        <w:tag w:val="CC_Noformat_Partikod"/>
                        <w:id w:val="-53464382"/>
                        <w:placeholder>
                          <w:docPart w:val="8B9B8B42A26541E2BA341B1B4C36D6E5"/>
                        </w:placeholder>
                        <w:text/>
                      </w:sdtPr>
                      <w:sdtEndPr/>
                      <w:sdtContent>
                        <w:r w:rsidR="00C70823">
                          <w:t>SD</w:t>
                        </w:r>
                      </w:sdtContent>
                    </w:sdt>
                    <w:sdt>
                      <w:sdtPr>
                        <w:alias w:val="CC_Noformat_Partinummer"/>
                        <w:tag w:val="CC_Noformat_Partinummer"/>
                        <w:id w:val="-1709555926"/>
                        <w:placeholder>
                          <w:docPart w:val="9588ABB75CE74FECAE6E6A6CDFB68982"/>
                        </w:placeholder>
                        <w:text/>
                      </w:sdtPr>
                      <w:sdtEndPr/>
                      <w:sdtContent>
                        <w:r w:rsidR="00E60A8C">
                          <w:t>157</w:t>
                        </w:r>
                      </w:sdtContent>
                    </w:sdt>
                  </w:p>
                </w:txbxContent>
              </v:textbox>
              <w10:wrap anchorx="page"/>
            </v:shape>
          </w:pict>
        </mc:Fallback>
      </mc:AlternateContent>
    </w:r>
  </w:p>
  <w:p w:rsidRPr="00293C4F" w:rsidR="00262EA3" w:rsidP="00776B74" w:rsidRDefault="00262EA3" w14:paraId="4CE2A16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53768E8" w14:textId="77777777">
    <w:pPr>
      <w:jc w:val="right"/>
    </w:pPr>
  </w:p>
  <w:p w:rsidR="00262EA3" w:rsidP="00776B74" w:rsidRDefault="00262EA3" w14:paraId="39C03AD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1773B" w14:paraId="7FDA37F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AC9BDE4" wp14:anchorId="0C7E77E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1773B" w14:paraId="71A0FB3B" w14:textId="0F895E19">
    <w:pPr>
      <w:pStyle w:val="FSHNormal"/>
      <w:spacing w:before="40"/>
    </w:pPr>
    <w:sdt>
      <w:sdtPr>
        <w:alias w:val="CC_Noformat_Motionstyp"/>
        <w:tag w:val="CC_Noformat_Motionstyp"/>
        <w:id w:val="1162973129"/>
        <w:lock w:val="sdtContentLocked"/>
        <w15:appearance w15:val="hidden"/>
        <w:text/>
      </w:sdtPr>
      <w:sdtEndPr/>
      <w:sdtContent>
        <w:r w:rsidR="002B65F5">
          <w:t>Enskild motion</w:t>
        </w:r>
      </w:sdtContent>
    </w:sdt>
    <w:r w:rsidR="00821B36">
      <w:t xml:space="preserve"> </w:t>
    </w:r>
    <w:sdt>
      <w:sdtPr>
        <w:alias w:val="CC_Noformat_Partikod"/>
        <w:tag w:val="CC_Noformat_Partikod"/>
        <w:id w:val="1471015553"/>
        <w:text/>
      </w:sdtPr>
      <w:sdtEndPr/>
      <w:sdtContent>
        <w:r w:rsidR="00C70823">
          <w:t>SD</w:t>
        </w:r>
      </w:sdtContent>
    </w:sdt>
    <w:sdt>
      <w:sdtPr>
        <w:alias w:val="CC_Noformat_Partinummer"/>
        <w:tag w:val="CC_Noformat_Partinummer"/>
        <w:id w:val="-2014525982"/>
        <w:text/>
      </w:sdtPr>
      <w:sdtEndPr/>
      <w:sdtContent>
        <w:r w:rsidR="00E60A8C">
          <w:t>157</w:t>
        </w:r>
      </w:sdtContent>
    </w:sdt>
  </w:p>
  <w:p w:rsidRPr="008227B3" w:rsidR="00262EA3" w:rsidP="008227B3" w:rsidRDefault="0001773B" w14:paraId="47D2E8D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1773B" w14:paraId="013A607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B65F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B65F5">
          <w:t>:219</w:t>
        </w:r>
      </w:sdtContent>
    </w:sdt>
  </w:p>
  <w:p w:rsidR="00262EA3" w:rsidP="00E03A3D" w:rsidRDefault="0001773B" w14:paraId="3792593E" w14:textId="77777777">
    <w:pPr>
      <w:pStyle w:val="Motionr"/>
    </w:pPr>
    <w:sdt>
      <w:sdtPr>
        <w:alias w:val="CC_Noformat_Avtext"/>
        <w:tag w:val="CC_Noformat_Avtext"/>
        <w:id w:val="-2020768203"/>
        <w:lock w:val="sdtContentLocked"/>
        <w15:appearance w15:val="hidden"/>
        <w:text/>
      </w:sdtPr>
      <w:sdtEndPr/>
      <w:sdtContent>
        <w:r w:rsidR="002B65F5">
          <w:t>av Julia Kronlid (SD)</w:t>
        </w:r>
      </w:sdtContent>
    </w:sdt>
  </w:p>
  <w:sdt>
    <w:sdtPr>
      <w:alias w:val="CC_Noformat_Rubtext"/>
      <w:tag w:val="CC_Noformat_Rubtext"/>
      <w:id w:val="-218060500"/>
      <w:lock w:val="sdtLocked"/>
      <w:text/>
    </w:sdtPr>
    <w:sdtEndPr/>
    <w:sdtContent>
      <w:p w:rsidR="00262EA3" w:rsidP="00283E0F" w:rsidRDefault="002B65F5" w14:paraId="04766DFA" w14:textId="1789E691">
        <w:pPr>
          <w:pStyle w:val="FSHRub2"/>
        </w:pPr>
        <w:r>
          <w:t>Östersjötumlaren</w:t>
        </w:r>
      </w:p>
    </w:sdtContent>
  </w:sdt>
  <w:sdt>
    <w:sdtPr>
      <w:alias w:val="CC_Boilerplate_3"/>
      <w:tag w:val="CC_Boilerplate_3"/>
      <w:id w:val="1606463544"/>
      <w:lock w:val="sdtContentLocked"/>
      <w15:appearance w15:val="hidden"/>
      <w:text w:multiLine="1"/>
    </w:sdtPr>
    <w:sdtEndPr/>
    <w:sdtContent>
      <w:p w:rsidR="00262EA3" w:rsidP="00283E0F" w:rsidRDefault="00262EA3" w14:paraId="4E65D59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7082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1773B"/>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3F14"/>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0EA0"/>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4A0"/>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5F5"/>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3CEB"/>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19"/>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827"/>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5B9"/>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0823"/>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A8C"/>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5BA"/>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55070C4"/>
  <w15:chartTrackingRefBased/>
  <w15:docId w15:val="{62DC06E6-3BAE-45FA-8B6E-56407CE34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unhideWhenUsed/>
    <w:locked/>
    <w:rsid w:val="00C70823"/>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28BC87AC8B544B1B59BB1ADB121B30C"/>
        <w:category>
          <w:name w:val="Allmänt"/>
          <w:gallery w:val="placeholder"/>
        </w:category>
        <w:types>
          <w:type w:val="bbPlcHdr"/>
        </w:types>
        <w:behaviors>
          <w:behavior w:val="content"/>
        </w:behaviors>
        <w:guid w:val="{520410C5-91C9-4C3A-9062-19613749B3FE}"/>
      </w:docPartPr>
      <w:docPartBody>
        <w:p w:rsidR="00773D21" w:rsidRDefault="00773D21">
          <w:pPr>
            <w:pStyle w:val="028BC87AC8B544B1B59BB1ADB121B30C"/>
          </w:pPr>
          <w:r w:rsidRPr="005A0A93">
            <w:rPr>
              <w:rStyle w:val="Platshllartext"/>
            </w:rPr>
            <w:t>Förslag till riksdagsbeslut</w:t>
          </w:r>
        </w:p>
      </w:docPartBody>
    </w:docPart>
    <w:docPart>
      <w:docPartPr>
        <w:name w:val="8AF9E717B22141B292FD6D02154273D7"/>
        <w:category>
          <w:name w:val="Allmänt"/>
          <w:gallery w:val="placeholder"/>
        </w:category>
        <w:types>
          <w:type w:val="bbPlcHdr"/>
        </w:types>
        <w:behaviors>
          <w:behavior w:val="content"/>
        </w:behaviors>
        <w:guid w:val="{FF594BE3-5B0E-439E-821D-C7E8F5FD1E0A}"/>
      </w:docPartPr>
      <w:docPartBody>
        <w:p w:rsidR="00773D21" w:rsidRDefault="00773D21">
          <w:pPr>
            <w:pStyle w:val="8AF9E717B22141B292FD6D02154273D7"/>
          </w:pPr>
          <w:r w:rsidRPr="005A0A93">
            <w:rPr>
              <w:rStyle w:val="Platshllartext"/>
            </w:rPr>
            <w:t>Motivering</w:t>
          </w:r>
        </w:p>
      </w:docPartBody>
    </w:docPart>
    <w:docPart>
      <w:docPartPr>
        <w:name w:val="8B9B8B42A26541E2BA341B1B4C36D6E5"/>
        <w:category>
          <w:name w:val="Allmänt"/>
          <w:gallery w:val="placeholder"/>
        </w:category>
        <w:types>
          <w:type w:val="bbPlcHdr"/>
        </w:types>
        <w:behaviors>
          <w:behavior w:val="content"/>
        </w:behaviors>
        <w:guid w:val="{815192AB-DF28-4C68-A5AE-3D603CA330D0}"/>
      </w:docPartPr>
      <w:docPartBody>
        <w:p w:rsidR="00773D21" w:rsidRDefault="00773D21">
          <w:pPr>
            <w:pStyle w:val="8B9B8B42A26541E2BA341B1B4C36D6E5"/>
          </w:pPr>
          <w:r>
            <w:rPr>
              <w:rStyle w:val="Platshllartext"/>
            </w:rPr>
            <w:t xml:space="preserve"> </w:t>
          </w:r>
        </w:p>
      </w:docPartBody>
    </w:docPart>
    <w:docPart>
      <w:docPartPr>
        <w:name w:val="9588ABB75CE74FECAE6E6A6CDFB68982"/>
        <w:category>
          <w:name w:val="Allmänt"/>
          <w:gallery w:val="placeholder"/>
        </w:category>
        <w:types>
          <w:type w:val="bbPlcHdr"/>
        </w:types>
        <w:behaviors>
          <w:behavior w:val="content"/>
        </w:behaviors>
        <w:guid w:val="{3676875C-2185-4F56-970D-2F6EDC46BEA3}"/>
      </w:docPartPr>
      <w:docPartBody>
        <w:p w:rsidR="00773D21" w:rsidRDefault="00773D21">
          <w:pPr>
            <w:pStyle w:val="9588ABB75CE74FECAE6E6A6CDFB68982"/>
          </w:pPr>
          <w:r>
            <w:t xml:space="preserve"> </w:t>
          </w:r>
        </w:p>
      </w:docPartBody>
    </w:docPart>
    <w:docPart>
      <w:docPartPr>
        <w:name w:val="B748AF8E7B0F4A01BDA022013A472B5A"/>
        <w:category>
          <w:name w:val="Allmänt"/>
          <w:gallery w:val="placeholder"/>
        </w:category>
        <w:types>
          <w:type w:val="bbPlcHdr"/>
        </w:types>
        <w:behaviors>
          <w:behavior w:val="content"/>
        </w:behaviors>
        <w:guid w:val="{8D642F7F-C618-4A88-A57B-A79197CDC244}"/>
      </w:docPartPr>
      <w:docPartBody>
        <w:p w:rsidR="002779D6" w:rsidRDefault="002779D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D21"/>
    <w:rsid w:val="002779D6"/>
    <w:rsid w:val="00773D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28BC87AC8B544B1B59BB1ADB121B30C">
    <w:name w:val="028BC87AC8B544B1B59BB1ADB121B30C"/>
  </w:style>
  <w:style w:type="paragraph" w:customStyle="1" w:styleId="258A92D0BB1E43F7B8D37967694289AC">
    <w:name w:val="258A92D0BB1E43F7B8D37967694289A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55609D24B3C4CC796DB8968A64A8F00">
    <w:name w:val="555609D24B3C4CC796DB8968A64A8F00"/>
  </w:style>
  <w:style w:type="paragraph" w:customStyle="1" w:styleId="8AF9E717B22141B292FD6D02154273D7">
    <w:name w:val="8AF9E717B22141B292FD6D02154273D7"/>
  </w:style>
  <w:style w:type="paragraph" w:customStyle="1" w:styleId="1D86547E24584B31BAD3DBF9DBBAEF2B">
    <w:name w:val="1D86547E24584B31BAD3DBF9DBBAEF2B"/>
  </w:style>
  <w:style w:type="paragraph" w:customStyle="1" w:styleId="3E8278C3EE774A338016015721760BA7">
    <w:name w:val="3E8278C3EE774A338016015721760BA7"/>
  </w:style>
  <w:style w:type="paragraph" w:customStyle="1" w:styleId="8B9B8B42A26541E2BA341B1B4C36D6E5">
    <w:name w:val="8B9B8B42A26541E2BA341B1B4C36D6E5"/>
  </w:style>
  <w:style w:type="paragraph" w:customStyle="1" w:styleId="9588ABB75CE74FECAE6E6A6CDFB68982">
    <w:name w:val="9588ABB75CE74FECAE6E6A6CDFB689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781F53-E4C4-4257-8EEE-B528573BBE66}"/>
</file>

<file path=customXml/itemProps2.xml><?xml version="1.0" encoding="utf-8"?>
<ds:datastoreItem xmlns:ds="http://schemas.openxmlformats.org/officeDocument/2006/customXml" ds:itemID="{432AC41F-B269-4846-9195-BFA835902741}"/>
</file>

<file path=customXml/itemProps3.xml><?xml version="1.0" encoding="utf-8"?>
<ds:datastoreItem xmlns:ds="http://schemas.openxmlformats.org/officeDocument/2006/customXml" ds:itemID="{27A9895F-00BF-4E91-B340-E0015D2A770A}"/>
</file>

<file path=docProps/app.xml><?xml version="1.0" encoding="utf-8"?>
<Properties xmlns="http://schemas.openxmlformats.org/officeDocument/2006/extended-properties" xmlns:vt="http://schemas.openxmlformats.org/officeDocument/2006/docPropsVTypes">
  <Template>Normal</Template>
  <TotalTime>20</TotalTime>
  <Pages>1</Pages>
  <Words>218</Words>
  <Characters>1221</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SD157 Skydda Östersjötumlaren</vt:lpstr>
      <vt:lpstr>
      </vt:lpstr>
    </vt:vector>
  </TitlesOfParts>
  <Company>Sveriges riksdag</Company>
  <LinksUpToDate>false</LinksUpToDate>
  <CharactersWithSpaces>1431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