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B447E">
        <w:tblPrEx>
          <w:tblCellMar>
            <w:top w:w="0" w:type="dxa"/>
            <w:bottom w:w="0" w:type="dxa"/>
          </w:tblCellMar>
        </w:tblPrEx>
        <w:trPr>
          <w:cantSplit/>
          <w:trHeight w:val="1720"/>
        </w:trPr>
        <w:tc>
          <w:tcPr>
            <w:tcW w:w="6024" w:type="dxa"/>
            <w:gridSpan w:val="2"/>
          </w:tcPr>
          <w:p w:rsidR="00782CB2" w:rsidRPr="00BB447E" w:rsidRDefault="00782CB2">
            <w:pPr>
              <w:pStyle w:val="HuvudRubrik"/>
            </w:pPr>
            <w:r w:rsidRPr="00BB447E">
              <w:t>Redogörelse till riksdagen</w:t>
            </w:r>
          </w:p>
          <w:p w:rsidR="00782CB2" w:rsidRPr="00BB447E" w:rsidRDefault="00782CB2">
            <w:pPr>
              <w:pStyle w:val="HuvudRubrikRad2"/>
            </w:pPr>
            <w:bookmarkStart w:id="0" w:name="BetänkandeNr"/>
            <w:bookmarkEnd w:id="0"/>
            <w:r w:rsidRPr="00BB447E">
              <w:t>2001/02:RS2</w:t>
            </w:r>
          </w:p>
        </w:tc>
        <w:tc>
          <w:tcPr>
            <w:tcW w:w="1418" w:type="dxa"/>
            <w:tcBorders>
              <w:bottom w:val="nil"/>
            </w:tcBorders>
          </w:tcPr>
          <w:p w:rsidR="00782CB2" w:rsidRPr="00BB447E" w:rsidRDefault="00BB447E">
            <w:pPr>
              <w:spacing w:line="230" w:lineRule="auto"/>
              <w:jc w:val="center"/>
            </w:pPr>
            <w:r w:rsidRPr="00BB447E">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782CB2" w:rsidRPr="00BB447E" w:rsidRDefault="00782CB2">
            <w:pPr>
              <w:pStyle w:val="Normaltindrag"/>
              <w:jc w:val="center"/>
            </w:pPr>
          </w:p>
          <w:p w:rsidR="00782CB2" w:rsidRPr="00BB447E" w:rsidRDefault="00782CB2">
            <w:pPr>
              <w:pStyle w:val="StatusSida1"/>
            </w:pPr>
          </w:p>
          <w:p w:rsidR="00782CB2" w:rsidRPr="00BB447E" w:rsidRDefault="00782CB2">
            <w:pPr>
              <w:pStyle w:val="UtskriftsdatumSida1"/>
              <w:framePr w:wrap="around"/>
            </w:pPr>
          </w:p>
        </w:tc>
      </w:tr>
      <w:tr w:rsidR="00000000" w:rsidRPr="00BB447E">
        <w:tblPrEx>
          <w:tblCellMar>
            <w:top w:w="0" w:type="dxa"/>
            <w:bottom w:w="0" w:type="dxa"/>
          </w:tblCellMar>
        </w:tblPrEx>
        <w:trPr>
          <w:cantSplit/>
        </w:trPr>
        <w:tc>
          <w:tcPr>
            <w:tcW w:w="6024" w:type="dxa"/>
            <w:gridSpan w:val="2"/>
            <w:tcBorders>
              <w:bottom w:val="single" w:sz="4" w:space="0" w:color="auto"/>
            </w:tcBorders>
          </w:tcPr>
          <w:p w:rsidR="00782CB2" w:rsidRPr="00BB447E" w:rsidRDefault="00782CB2">
            <w:pPr>
              <w:pStyle w:val="DokumentRubrik"/>
              <w:rPr>
                <w:noProof w:val="0"/>
              </w:rPr>
            </w:pPr>
            <w:bookmarkStart w:id="1" w:name="Huvudrubrik"/>
            <w:bookmarkEnd w:id="1"/>
            <w:r w:rsidRPr="00BB447E">
              <w:rPr>
                <w:noProof w:val="0"/>
              </w:rPr>
              <w:t>Riksdagsförvaltningens årsredovisning för verksamhetsåret 2001</w:t>
            </w:r>
          </w:p>
        </w:tc>
        <w:tc>
          <w:tcPr>
            <w:tcW w:w="1418" w:type="dxa"/>
            <w:tcBorders>
              <w:bottom w:val="nil"/>
            </w:tcBorders>
          </w:tcPr>
          <w:p w:rsidR="00782CB2" w:rsidRPr="00BB447E" w:rsidRDefault="00782CB2"/>
        </w:tc>
      </w:tr>
      <w:tr w:rsidR="00000000" w:rsidRPr="00BB447E">
        <w:tblPrEx>
          <w:tblCellMar>
            <w:top w:w="0" w:type="dxa"/>
            <w:bottom w:w="0" w:type="dxa"/>
          </w:tblCellMar>
        </w:tblPrEx>
        <w:trPr>
          <w:cantSplit/>
          <w:trHeight w:hRule="exact" w:val="360"/>
        </w:trPr>
        <w:tc>
          <w:tcPr>
            <w:tcW w:w="3012" w:type="dxa"/>
          </w:tcPr>
          <w:p w:rsidR="00782CB2" w:rsidRPr="00BB447E" w:rsidRDefault="00782CB2"/>
        </w:tc>
        <w:tc>
          <w:tcPr>
            <w:tcW w:w="3012" w:type="dxa"/>
          </w:tcPr>
          <w:p w:rsidR="00782CB2" w:rsidRPr="00BB447E" w:rsidRDefault="00782CB2"/>
        </w:tc>
        <w:tc>
          <w:tcPr>
            <w:tcW w:w="1418" w:type="dxa"/>
          </w:tcPr>
          <w:p w:rsidR="00782CB2" w:rsidRPr="00BB447E" w:rsidRDefault="00782CB2"/>
        </w:tc>
      </w:tr>
    </w:tbl>
    <w:p w:rsidR="00782CB2" w:rsidRPr="00BB447E" w:rsidRDefault="00782CB2"/>
    <w:p w:rsidR="00782CB2" w:rsidRPr="00BB447E" w:rsidRDefault="00782CB2">
      <w:pPr>
        <w:rPr>
          <w:rFonts w:eastAsia="Bembo-Expert"/>
          <w:snapToGrid w:val="0"/>
          <w:lang w:eastAsia="sv-SE"/>
        </w:rPr>
      </w:pPr>
      <w:bookmarkStart w:id="2" w:name="TextStart"/>
      <w:bookmarkEnd w:id="2"/>
      <w:r w:rsidRPr="00BB447E">
        <w:rPr>
          <w:rFonts w:eastAsia="Bembo-Expert"/>
          <w:snapToGrid w:val="0"/>
          <w:lang w:eastAsia="sv-SE"/>
        </w:rPr>
        <w:t>Årsredovisningen för riksdagsförvaltningen har vid sammanträde den 20 februari 2002 fastställts av riksdagsstyrelsen.</w:t>
      </w:r>
    </w:p>
    <w:p w:rsidR="00782CB2" w:rsidRPr="00BB447E" w:rsidRDefault="00782CB2">
      <w:pPr>
        <w:pStyle w:val="R2"/>
        <w:spacing w:before="250"/>
        <w:rPr>
          <w:rFonts w:eastAsia="Bembo-Expert"/>
          <w:snapToGrid w:val="0"/>
          <w:lang w:eastAsia="sv-SE"/>
        </w:rPr>
      </w:pPr>
      <w:r w:rsidRPr="00BB447E">
        <w:rPr>
          <w:rFonts w:eastAsia="Bembo-Expert"/>
          <w:snapToGrid w:val="0"/>
          <w:lang w:eastAsia="sv-SE"/>
        </w:rPr>
        <w:t>Riksdagsstyrelsen 2001</w:t>
      </w:r>
    </w:p>
    <w:p w:rsidR="00782CB2" w:rsidRPr="00BB447E" w:rsidRDefault="00782CB2">
      <w:pPr>
        <w:rPr>
          <w:rFonts w:eastAsia="Bembo-Expert"/>
          <w:snapToGrid w:val="0"/>
          <w:lang w:eastAsia="sv-SE"/>
        </w:rPr>
      </w:pPr>
      <w:r w:rsidRPr="00BB447E">
        <w:rPr>
          <w:rFonts w:eastAsia="Bembo-Expert"/>
          <w:snapToGrid w:val="0"/>
          <w:lang w:eastAsia="sv-SE"/>
        </w:rPr>
        <w:t>Ledamöter</w:t>
      </w:r>
    </w:p>
    <w:tbl>
      <w:tblPr>
        <w:tblW w:w="0" w:type="auto"/>
        <w:tblLayout w:type="fixed"/>
        <w:tblCellMar>
          <w:left w:w="70" w:type="dxa"/>
          <w:right w:w="70" w:type="dxa"/>
        </w:tblCellMar>
        <w:tblLook w:val="0000" w:firstRow="0" w:lastRow="0" w:firstColumn="0" w:lastColumn="0" w:noHBand="0" w:noVBand="0"/>
      </w:tblPr>
      <w:tblGrid>
        <w:gridCol w:w="2764"/>
        <w:gridCol w:w="2268"/>
        <w:gridCol w:w="2268"/>
      </w:tblGrid>
      <w:tr w:rsidR="00000000" w:rsidRPr="00BB447E">
        <w:tblPrEx>
          <w:tblCellMar>
            <w:top w:w="0" w:type="dxa"/>
            <w:bottom w:w="0" w:type="dxa"/>
          </w:tblCellMar>
        </w:tblPrEx>
        <w:tc>
          <w:tcPr>
            <w:tcW w:w="2764" w:type="dxa"/>
          </w:tcPr>
          <w:p w:rsidR="00782CB2" w:rsidRPr="00BB447E" w:rsidRDefault="00782CB2">
            <w:pPr>
              <w:rPr>
                <w:rFonts w:eastAsia="Bembo-Expert"/>
                <w:snapToGrid w:val="0"/>
                <w:lang w:eastAsia="sv-SE"/>
              </w:rPr>
            </w:pPr>
          </w:p>
          <w:p w:rsidR="00782CB2" w:rsidRPr="00BB447E" w:rsidRDefault="00782CB2">
            <w:pPr>
              <w:pStyle w:val="Normaltindrag"/>
              <w:rPr>
                <w:rFonts w:eastAsia="Bembo-Expert"/>
              </w:rPr>
            </w:pPr>
          </w:p>
          <w:p w:rsidR="00782CB2" w:rsidRPr="00BB447E" w:rsidRDefault="00782CB2">
            <w:pPr>
              <w:rPr>
                <w:rFonts w:eastAsia="Bembo-Expert"/>
                <w:snapToGrid w:val="0"/>
                <w:lang w:eastAsia="sv-SE"/>
              </w:rPr>
            </w:pPr>
            <w:r w:rsidRPr="00BB447E">
              <w:rPr>
                <w:rFonts w:eastAsia="Bembo-Expert"/>
                <w:snapToGrid w:val="0"/>
                <w:lang w:eastAsia="sv-SE"/>
              </w:rPr>
              <w:t>Birgitta Dahl, talman</w:t>
            </w:r>
          </w:p>
          <w:p w:rsidR="00782CB2" w:rsidRPr="00BB447E" w:rsidRDefault="00782CB2">
            <w:pPr>
              <w:rPr>
                <w:rFonts w:eastAsia="Bembo-Expert"/>
                <w:snapToGrid w:val="0"/>
                <w:lang w:eastAsia="sv-SE"/>
              </w:rPr>
            </w:pPr>
            <w:r w:rsidRPr="00BB447E">
              <w:rPr>
                <w:rFonts w:eastAsia="Bembo-Expert"/>
                <w:snapToGrid w:val="0"/>
                <w:lang w:eastAsia="sv-SE"/>
              </w:rPr>
              <w:t>(ordförande)</w:t>
            </w:r>
          </w:p>
          <w:p w:rsidR="00782CB2" w:rsidRPr="00BB447E" w:rsidRDefault="00782CB2">
            <w:pPr>
              <w:rPr>
                <w:rFonts w:eastAsia="Bembo-Expert"/>
                <w:snapToGrid w:val="0"/>
                <w:lang w:eastAsia="sv-SE"/>
              </w:rPr>
            </w:pPr>
          </w:p>
        </w:tc>
        <w:tc>
          <w:tcPr>
            <w:tcW w:w="2268" w:type="dxa"/>
          </w:tcPr>
          <w:p w:rsidR="00782CB2" w:rsidRPr="00BB447E" w:rsidRDefault="00782CB2">
            <w:pPr>
              <w:rPr>
                <w:rFonts w:eastAsia="Bembo-Expert"/>
                <w:snapToGrid w:val="0"/>
                <w:lang w:eastAsia="sv-SE"/>
              </w:rPr>
            </w:pPr>
          </w:p>
          <w:p w:rsidR="00782CB2" w:rsidRPr="00BB447E" w:rsidRDefault="00782CB2">
            <w:pPr>
              <w:pStyle w:val="Normaltindrag"/>
              <w:rPr>
                <w:rFonts w:eastAsia="Bembo-Expert"/>
              </w:rPr>
            </w:pPr>
          </w:p>
          <w:p w:rsidR="00782CB2" w:rsidRPr="00BB447E" w:rsidRDefault="00782CB2">
            <w:pPr>
              <w:rPr>
                <w:rFonts w:eastAsia="Bembo-Expert"/>
                <w:snapToGrid w:val="0"/>
                <w:lang w:eastAsia="sv-SE"/>
              </w:rPr>
            </w:pPr>
            <w:r w:rsidRPr="00BB447E">
              <w:rPr>
                <w:rFonts w:eastAsia="Bembo-Expert"/>
                <w:snapToGrid w:val="0"/>
                <w:lang w:eastAsia="sv-SE"/>
              </w:rPr>
              <w:t>Britt Bohlin (s)</w:t>
            </w:r>
          </w:p>
          <w:p w:rsidR="00782CB2" w:rsidRPr="00BB447E" w:rsidRDefault="00782CB2">
            <w:pPr>
              <w:rPr>
                <w:rFonts w:eastAsia="Bembo-Expert"/>
                <w:snapToGrid w:val="0"/>
                <w:lang w:eastAsia="sv-SE"/>
              </w:rPr>
            </w:pPr>
          </w:p>
        </w:tc>
        <w:tc>
          <w:tcPr>
            <w:tcW w:w="2268" w:type="dxa"/>
          </w:tcPr>
          <w:p w:rsidR="00782CB2" w:rsidRPr="00BB447E" w:rsidRDefault="00782CB2">
            <w:pPr>
              <w:rPr>
                <w:rFonts w:eastAsia="Bembo-Expert"/>
                <w:snapToGrid w:val="0"/>
                <w:lang w:eastAsia="sv-SE"/>
              </w:rPr>
            </w:pPr>
          </w:p>
          <w:p w:rsidR="00782CB2" w:rsidRPr="00BB447E" w:rsidRDefault="00782CB2">
            <w:pPr>
              <w:pStyle w:val="Normaltindrag"/>
              <w:rPr>
                <w:rFonts w:eastAsia="Bembo-Expert"/>
              </w:rPr>
            </w:pPr>
          </w:p>
          <w:p w:rsidR="00782CB2" w:rsidRPr="00BB447E" w:rsidRDefault="00782CB2">
            <w:pPr>
              <w:rPr>
                <w:rFonts w:eastAsia="Bembo-Expert"/>
                <w:snapToGrid w:val="0"/>
                <w:lang w:eastAsia="sv-SE"/>
              </w:rPr>
            </w:pPr>
            <w:r w:rsidRPr="00BB447E">
              <w:rPr>
                <w:rFonts w:eastAsia="Bembo-Expert"/>
                <w:snapToGrid w:val="0"/>
                <w:lang w:eastAsia="sv-SE"/>
              </w:rPr>
              <w:t>Per Unckel (m)</w:t>
            </w:r>
          </w:p>
        </w:tc>
      </w:tr>
      <w:tr w:rsidR="00000000" w:rsidRPr="00BB447E">
        <w:tblPrEx>
          <w:tblCellMar>
            <w:top w:w="0" w:type="dxa"/>
            <w:bottom w:w="0" w:type="dxa"/>
          </w:tblCellMar>
        </w:tblPrEx>
        <w:tc>
          <w:tcPr>
            <w:tcW w:w="2764" w:type="dxa"/>
          </w:tcPr>
          <w:p w:rsidR="00782CB2" w:rsidRPr="00BB447E" w:rsidRDefault="00782CB2">
            <w:pPr>
              <w:rPr>
                <w:rFonts w:eastAsia="Bembo-Expert"/>
                <w:snapToGrid w:val="0"/>
                <w:lang w:eastAsia="sv-SE"/>
              </w:rPr>
            </w:pPr>
          </w:p>
          <w:p w:rsidR="00782CB2" w:rsidRPr="00BB447E" w:rsidRDefault="00782CB2">
            <w:pPr>
              <w:rPr>
                <w:rFonts w:eastAsia="Bembo-Expert"/>
                <w:snapToGrid w:val="0"/>
                <w:lang w:eastAsia="sv-SE"/>
              </w:rPr>
            </w:pPr>
            <w:r w:rsidRPr="00BB447E">
              <w:rPr>
                <w:rFonts w:eastAsia="Bembo-Expert"/>
                <w:snapToGrid w:val="0"/>
                <w:lang w:eastAsia="sv-SE"/>
              </w:rPr>
              <w:t>Berit Andnor (s)</w:t>
            </w:r>
          </w:p>
        </w:tc>
        <w:tc>
          <w:tcPr>
            <w:tcW w:w="2268" w:type="dxa"/>
          </w:tcPr>
          <w:p w:rsidR="00782CB2" w:rsidRPr="00BB447E" w:rsidRDefault="00782CB2">
            <w:pPr>
              <w:rPr>
                <w:rFonts w:eastAsia="Bembo-Expert"/>
                <w:snapToGrid w:val="0"/>
                <w:lang w:eastAsia="sv-SE"/>
              </w:rPr>
            </w:pPr>
          </w:p>
          <w:p w:rsidR="00782CB2" w:rsidRPr="00BB447E" w:rsidRDefault="00782CB2">
            <w:pPr>
              <w:rPr>
                <w:rFonts w:eastAsia="Bembo-Expert"/>
                <w:snapToGrid w:val="0"/>
                <w:lang w:eastAsia="sv-SE"/>
              </w:rPr>
            </w:pPr>
            <w:r w:rsidRPr="00BB447E">
              <w:rPr>
                <w:rFonts w:eastAsia="Bembo-Expert"/>
                <w:snapToGrid w:val="0"/>
                <w:lang w:eastAsia="sv-SE"/>
              </w:rPr>
              <w:t>Göran Magnusson (s)</w:t>
            </w:r>
          </w:p>
          <w:p w:rsidR="00782CB2" w:rsidRPr="00BB447E" w:rsidRDefault="00782CB2">
            <w:pPr>
              <w:rPr>
                <w:rFonts w:eastAsia="Bembo-Expert"/>
                <w:snapToGrid w:val="0"/>
                <w:lang w:eastAsia="sv-SE"/>
              </w:rPr>
            </w:pPr>
          </w:p>
        </w:tc>
        <w:tc>
          <w:tcPr>
            <w:tcW w:w="2268" w:type="dxa"/>
          </w:tcPr>
          <w:p w:rsidR="00782CB2" w:rsidRPr="00BB447E" w:rsidRDefault="00782CB2">
            <w:pPr>
              <w:rPr>
                <w:rFonts w:eastAsia="Bembo-Expert"/>
                <w:snapToGrid w:val="0"/>
                <w:lang w:eastAsia="sv-SE"/>
              </w:rPr>
            </w:pPr>
          </w:p>
          <w:p w:rsidR="00782CB2" w:rsidRPr="00BB447E" w:rsidRDefault="00782CB2">
            <w:pPr>
              <w:rPr>
                <w:rFonts w:eastAsia="Bembo-Expert"/>
                <w:snapToGrid w:val="0"/>
                <w:lang w:eastAsia="sv-SE"/>
              </w:rPr>
            </w:pPr>
            <w:r w:rsidRPr="00BB447E">
              <w:rPr>
                <w:rFonts w:eastAsia="Bembo-Expert"/>
                <w:snapToGrid w:val="0"/>
                <w:lang w:eastAsia="sv-SE"/>
              </w:rPr>
              <w:t>Lars Bäckström (v)</w:t>
            </w:r>
          </w:p>
          <w:p w:rsidR="00782CB2" w:rsidRPr="00BB447E" w:rsidRDefault="00782CB2">
            <w:pPr>
              <w:rPr>
                <w:rFonts w:eastAsia="Bembo-Expert"/>
                <w:snapToGrid w:val="0"/>
                <w:lang w:eastAsia="sv-SE"/>
              </w:rPr>
            </w:pPr>
          </w:p>
        </w:tc>
      </w:tr>
      <w:tr w:rsidR="00000000" w:rsidRPr="00BB447E">
        <w:tblPrEx>
          <w:tblCellMar>
            <w:top w:w="0" w:type="dxa"/>
            <w:bottom w:w="0" w:type="dxa"/>
          </w:tblCellMar>
        </w:tblPrEx>
        <w:tc>
          <w:tcPr>
            <w:tcW w:w="2764" w:type="dxa"/>
          </w:tcPr>
          <w:p w:rsidR="00782CB2" w:rsidRPr="00BB447E" w:rsidRDefault="00782CB2">
            <w:pPr>
              <w:rPr>
                <w:rFonts w:eastAsia="Bembo-Expert"/>
                <w:snapToGrid w:val="0"/>
                <w:lang w:eastAsia="sv-SE"/>
              </w:rPr>
            </w:pPr>
          </w:p>
          <w:p w:rsidR="00782CB2" w:rsidRPr="00BB447E" w:rsidRDefault="00782CB2">
            <w:pPr>
              <w:rPr>
                <w:rFonts w:eastAsia="Bembo-Expert"/>
                <w:snapToGrid w:val="0"/>
                <w:lang w:eastAsia="sv-SE"/>
              </w:rPr>
            </w:pPr>
            <w:r w:rsidRPr="00BB447E">
              <w:rPr>
                <w:rFonts w:eastAsia="Bembo-Expert"/>
                <w:snapToGrid w:val="0"/>
                <w:lang w:eastAsia="sv-SE"/>
              </w:rPr>
              <w:t>Göran Hägglund (kd)</w:t>
            </w:r>
          </w:p>
          <w:p w:rsidR="00782CB2" w:rsidRPr="00BB447E" w:rsidRDefault="00782CB2">
            <w:pPr>
              <w:rPr>
                <w:rFonts w:eastAsia="Bembo-Expert"/>
                <w:snapToGrid w:val="0"/>
                <w:lang w:eastAsia="sv-SE"/>
              </w:rPr>
            </w:pPr>
          </w:p>
        </w:tc>
        <w:tc>
          <w:tcPr>
            <w:tcW w:w="2268" w:type="dxa"/>
          </w:tcPr>
          <w:p w:rsidR="00782CB2" w:rsidRPr="00BB447E" w:rsidRDefault="00782CB2">
            <w:pPr>
              <w:rPr>
                <w:rFonts w:eastAsia="Bembo-Expert"/>
                <w:snapToGrid w:val="0"/>
                <w:lang w:eastAsia="sv-SE"/>
              </w:rPr>
            </w:pPr>
          </w:p>
          <w:p w:rsidR="00782CB2" w:rsidRPr="00BB447E" w:rsidRDefault="00782CB2">
            <w:pPr>
              <w:rPr>
                <w:rFonts w:eastAsia="Bembo-Expert"/>
                <w:snapToGrid w:val="0"/>
                <w:lang w:eastAsia="sv-SE"/>
              </w:rPr>
            </w:pPr>
            <w:r w:rsidRPr="00BB447E">
              <w:rPr>
                <w:rFonts w:eastAsia="Bembo-Expert"/>
                <w:snapToGrid w:val="0"/>
                <w:lang w:eastAsia="sv-SE"/>
              </w:rPr>
              <w:t>Anders Björck (m)</w:t>
            </w:r>
          </w:p>
        </w:tc>
        <w:tc>
          <w:tcPr>
            <w:tcW w:w="2268" w:type="dxa"/>
          </w:tcPr>
          <w:p w:rsidR="00782CB2" w:rsidRPr="00BB447E" w:rsidRDefault="00782CB2">
            <w:pPr>
              <w:rPr>
                <w:rFonts w:eastAsia="Bembo-Expert"/>
                <w:snapToGrid w:val="0"/>
                <w:lang w:eastAsia="sv-SE"/>
              </w:rPr>
            </w:pPr>
          </w:p>
          <w:p w:rsidR="00782CB2" w:rsidRPr="00BB447E" w:rsidRDefault="00782CB2">
            <w:pPr>
              <w:rPr>
                <w:rFonts w:eastAsia="Bembo-Expert"/>
                <w:snapToGrid w:val="0"/>
                <w:lang w:eastAsia="sv-SE"/>
              </w:rPr>
            </w:pPr>
            <w:r w:rsidRPr="00BB447E">
              <w:rPr>
                <w:rFonts w:eastAsia="Bembo-Expert"/>
                <w:snapToGrid w:val="0"/>
                <w:lang w:eastAsia="sv-SE"/>
              </w:rPr>
              <w:t>Marianne Carlström (s)</w:t>
            </w:r>
          </w:p>
        </w:tc>
      </w:tr>
      <w:tr w:rsidR="00000000" w:rsidRPr="00BB447E">
        <w:tblPrEx>
          <w:tblCellMar>
            <w:top w:w="0" w:type="dxa"/>
            <w:bottom w:w="0" w:type="dxa"/>
          </w:tblCellMar>
        </w:tblPrEx>
        <w:tc>
          <w:tcPr>
            <w:tcW w:w="2764" w:type="dxa"/>
          </w:tcPr>
          <w:p w:rsidR="00782CB2" w:rsidRPr="00BB447E" w:rsidRDefault="00782CB2">
            <w:pPr>
              <w:rPr>
                <w:rFonts w:eastAsia="Bembo-Expert"/>
                <w:snapToGrid w:val="0"/>
                <w:lang w:eastAsia="sv-SE"/>
              </w:rPr>
            </w:pPr>
          </w:p>
          <w:p w:rsidR="00782CB2" w:rsidRPr="00BB447E" w:rsidRDefault="00782CB2">
            <w:pPr>
              <w:rPr>
                <w:rFonts w:eastAsia="Bembo-Expert"/>
                <w:snapToGrid w:val="0"/>
                <w:lang w:eastAsia="sv-SE"/>
              </w:rPr>
            </w:pPr>
            <w:r w:rsidRPr="00BB447E">
              <w:rPr>
                <w:rFonts w:eastAsia="Bembo-Expert"/>
                <w:snapToGrid w:val="0"/>
                <w:lang w:eastAsia="sv-SE"/>
              </w:rPr>
              <w:t>Inger René (m)</w:t>
            </w:r>
          </w:p>
          <w:p w:rsidR="00782CB2" w:rsidRPr="00BB447E" w:rsidRDefault="00782CB2">
            <w:pPr>
              <w:rPr>
                <w:rFonts w:eastAsia="Bembo-Expert"/>
                <w:snapToGrid w:val="0"/>
                <w:lang w:eastAsia="sv-SE"/>
              </w:rPr>
            </w:pPr>
          </w:p>
        </w:tc>
        <w:tc>
          <w:tcPr>
            <w:tcW w:w="2268" w:type="dxa"/>
          </w:tcPr>
          <w:p w:rsidR="00782CB2" w:rsidRPr="00BB447E" w:rsidRDefault="00782CB2">
            <w:pPr>
              <w:rPr>
                <w:rFonts w:eastAsia="Bembo-Expert"/>
                <w:snapToGrid w:val="0"/>
                <w:lang w:eastAsia="sv-SE"/>
              </w:rPr>
            </w:pPr>
          </w:p>
          <w:p w:rsidR="00782CB2" w:rsidRPr="00BB447E" w:rsidRDefault="00782CB2">
            <w:pPr>
              <w:rPr>
                <w:rFonts w:eastAsia="Bembo-Expert"/>
                <w:snapToGrid w:val="0"/>
                <w:lang w:eastAsia="sv-SE"/>
              </w:rPr>
            </w:pPr>
            <w:r w:rsidRPr="00BB447E">
              <w:rPr>
                <w:rFonts w:eastAsia="Bembo-Expert"/>
                <w:snapToGrid w:val="0"/>
                <w:lang w:eastAsia="sv-SE"/>
              </w:rPr>
              <w:t>Martin Nilsson (s)</w:t>
            </w:r>
          </w:p>
          <w:p w:rsidR="00782CB2" w:rsidRPr="00BB447E" w:rsidRDefault="00782CB2">
            <w:pPr>
              <w:rPr>
                <w:rFonts w:eastAsia="Bembo-Expert"/>
                <w:snapToGrid w:val="0"/>
                <w:lang w:eastAsia="sv-SE"/>
              </w:rPr>
            </w:pPr>
          </w:p>
        </w:tc>
        <w:tc>
          <w:tcPr>
            <w:tcW w:w="2268" w:type="dxa"/>
          </w:tcPr>
          <w:p w:rsidR="00782CB2" w:rsidRPr="00BB447E" w:rsidRDefault="00782CB2">
            <w:pPr>
              <w:rPr>
                <w:rFonts w:eastAsia="Bembo-Expert"/>
                <w:snapToGrid w:val="0"/>
                <w:lang w:eastAsia="sv-SE"/>
              </w:rPr>
            </w:pPr>
          </w:p>
        </w:tc>
      </w:tr>
      <w:tr w:rsidR="00000000" w:rsidRPr="00BB447E">
        <w:tblPrEx>
          <w:tblCellMar>
            <w:top w:w="0" w:type="dxa"/>
            <w:bottom w:w="0" w:type="dxa"/>
          </w:tblCellMar>
        </w:tblPrEx>
        <w:tc>
          <w:tcPr>
            <w:tcW w:w="2764" w:type="dxa"/>
          </w:tcPr>
          <w:p w:rsidR="00782CB2" w:rsidRPr="00BB447E" w:rsidRDefault="00782CB2">
            <w:pPr>
              <w:rPr>
                <w:rFonts w:eastAsia="Bembo-Expert"/>
                <w:snapToGrid w:val="0"/>
                <w:lang w:eastAsia="sv-SE"/>
              </w:rPr>
            </w:pPr>
          </w:p>
          <w:p w:rsidR="00782CB2" w:rsidRPr="00BB447E" w:rsidRDefault="00782CB2">
            <w:pPr>
              <w:rPr>
                <w:rFonts w:eastAsia="Bembo-Expert"/>
                <w:snapToGrid w:val="0"/>
                <w:lang w:eastAsia="sv-SE"/>
              </w:rPr>
            </w:pPr>
            <w:r w:rsidRPr="00BB447E">
              <w:rPr>
                <w:rFonts w:eastAsia="Bembo-Expert"/>
                <w:snapToGrid w:val="0"/>
                <w:lang w:eastAsia="sv-SE"/>
              </w:rPr>
              <w:t>Föredragande i riksdagsstyrelsen</w:t>
            </w:r>
          </w:p>
          <w:p w:rsidR="00782CB2" w:rsidRPr="00BB447E" w:rsidRDefault="00782CB2">
            <w:pPr>
              <w:rPr>
                <w:rFonts w:eastAsia="Bembo-Expert"/>
                <w:snapToGrid w:val="0"/>
                <w:lang w:eastAsia="sv-SE"/>
              </w:rPr>
            </w:pPr>
          </w:p>
          <w:p w:rsidR="00782CB2" w:rsidRPr="00BB447E" w:rsidRDefault="00782CB2">
            <w:pPr>
              <w:rPr>
                <w:rFonts w:eastAsia="Bembo-Expert"/>
                <w:snapToGrid w:val="0"/>
                <w:lang w:eastAsia="sv-SE"/>
              </w:rPr>
            </w:pPr>
          </w:p>
        </w:tc>
        <w:tc>
          <w:tcPr>
            <w:tcW w:w="2268" w:type="dxa"/>
          </w:tcPr>
          <w:p w:rsidR="00782CB2" w:rsidRPr="00BB447E" w:rsidRDefault="00782CB2">
            <w:pPr>
              <w:rPr>
                <w:rFonts w:eastAsia="Bembo-Expert"/>
                <w:snapToGrid w:val="0"/>
                <w:lang w:eastAsia="sv-SE"/>
              </w:rPr>
            </w:pPr>
          </w:p>
        </w:tc>
        <w:tc>
          <w:tcPr>
            <w:tcW w:w="2268" w:type="dxa"/>
          </w:tcPr>
          <w:p w:rsidR="00782CB2" w:rsidRPr="00BB447E" w:rsidRDefault="00782CB2">
            <w:pPr>
              <w:rPr>
                <w:rFonts w:eastAsia="Bembo-Expert"/>
                <w:snapToGrid w:val="0"/>
                <w:lang w:eastAsia="sv-SE"/>
              </w:rPr>
            </w:pPr>
          </w:p>
        </w:tc>
      </w:tr>
      <w:tr w:rsidR="00000000" w:rsidRPr="00BB447E">
        <w:tblPrEx>
          <w:tblCellMar>
            <w:top w:w="0" w:type="dxa"/>
            <w:bottom w:w="0" w:type="dxa"/>
          </w:tblCellMar>
        </w:tblPrEx>
        <w:tc>
          <w:tcPr>
            <w:tcW w:w="2764" w:type="dxa"/>
          </w:tcPr>
          <w:p w:rsidR="00782CB2" w:rsidRPr="00BB447E" w:rsidRDefault="00782CB2">
            <w:pPr>
              <w:rPr>
                <w:rFonts w:eastAsia="Bembo-Expert"/>
                <w:snapToGrid w:val="0"/>
                <w:lang w:eastAsia="sv-SE"/>
              </w:rPr>
            </w:pPr>
            <w:r w:rsidRPr="00BB447E">
              <w:rPr>
                <w:rFonts w:eastAsia="Bembo-Expert"/>
                <w:snapToGrid w:val="0"/>
                <w:lang w:eastAsia="sv-SE"/>
              </w:rPr>
              <w:t>Anders Forsberg</w:t>
            </w:r>
          </w:p>
          <w:p w:rsidR="00782CB2" w:rsidRPr="00BB447E" w:rsidRDefault="00782CB2">
            <w:pPr>
              <w:spacing w:before="0"/>
              <w:rPr>
                <w:rFonts w:eastAsia="Bembo-Expert"/>
                <w:snapToGrid w:val="0"/>
                <w:lang w:eastAsia="sv-SE"/>
              </w:rPr>
            </w:pPr>
            <w:r w:rsidRPr="00BB447E">
              <w:rPr>
                <w:rFonts w:eastAsia="Bembo-Expert"/>
                <w:snapToGrid w:val="0"/>
                <w:lang w:eastAsia="sv-SE"/>
              </w:rPr>
              <w:t>(riksdagsdirektör)</w:t>
            </w:r>
          </w:p>
        </w:tc>
        <w:tc>
          <w:tcPr>
            <w:tcW w:w="2268" w:type="dxa"/>
          </w:tcPr>
          <w:p w:rsidR="00782CB2" w:rsidRPr="00BB447E" w:rsidRDefault="00782CB2">
            <w:pPr>
              <w:rPr>
                <w:rFonts w:eastAsia="Bembo-Expert"/>
                <w:snapToGrid w:val="0"/>
                <w:lang w:eastAsia="sv-SE"/>
              </w:rPr>
            </w:pPr>
          </w:p>
        </w:tc>
        <w:tc>
          <w:tcPr>
            <w:tcW w:w="2268" w:type="dxa"/>
          </w:tcPr>
          <w:p w:rsidR="00782CB2" w:rsidRPr="00BB447E" w:rsidRDefault="00782CB2">
            <w:pPr>
              <w:rPr>
                <w:rFonts w:eastAsia="Bembo-Expert"/>
                <w:snapToGrid w:val="0"/>
                <w:lang w:eastAsia="sv-SE"/>
              </w:rPr>
            </w:pPr>
          </w:p>
        </w:tc>
      </w:tr>
    </w:tbl>
    <w:p w:rsidR="00782CB2" w:rsidRPr="00BB447E" w:rsidRDefault="00782CB2">
      <w:pPr>
        <w:pStyle w:val="Normaltindrag"/>
        <w:ind w:firstLine="0"/>
        <w:sectPr w:rsidR="00000000" w:rsidRPr="00BB447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782CB2" w:rsidRPr="00BB447E" w:rsidRDefault="00782CB2">
      <w:pPr>
        <w:pStyle w:val="Rubrik1"/>
        <w:rPr>
          <w:noProof w:val="0"/>
        </w:rPr>
      </w:pPr>
      <w:bookmarkStart w:id="3" w:name="_Toc9740989"/>
      <w:bookmarkStart w:id="4" w:name="_Toc10006869"/>
      <w:r w:rsidRPr="00BB447E">
        <w:rPr>
          <w:noProof w:val="0"/>
        </w:rPr>
        <w:lastRenderedPageBreak/>
        <w:t>Innehållsförteckning</w:t>
      </w:r>
      <w:bookmarkEnd w:id="3"/>
      <w:bookmarkEnd w:id="4"/>
    </w:p>
    <w:p w:rsidR="00782CB2" w:rsidRPr="00BB447E" w:rsidRDefault="00782CB2">
      <w:pPr>
        <w:pStyle w:val="Innehll1"/>
      </w:pPr>
      <w:r w:rsidRPr="00BB447E">
        <w:t>Innehållsförteckning</w:t>
      </w:r>
      <w:r w:rsidRPr="00BB447E">
        <w:tab/>
        <w:t>2</w:t>
      </w:r>
    </w:p>
    <w:p w:rsidR="00782CB2" w:rsidRPr="00BB447E" w:rsidRDefault="00782CB2">
      <w:pPr>
        <w:pStyle w:val="Innehll1"/>
      </w:pPr>
      <w:r w:rsidRPr="00BB447E">
        <w:rPr>
          <w:rFonts w:eastAsia="Bembo-Expert"/>
          <w:snapToGrid w:val="0"/>
        </w:rPr>
        <w:t>Inledning</w:t>
      </w:r>
      <w:r w:rsidRPr="00BB447E">
        <w:tab/>
        <w:t>3</w:t>
      </w:r>
    </w:p>
    <w:p w:rsidR="00782CB2" w:rsidRPr="00BB447E" w:rsidRDefault="00782CB2">
      <w:pPr>
        <w:pStyle w:val="Innehll1"/>
      </w:pPr>
      <w:r w:rsidRPr="00BB447E">
        <w:rPr>
          <w:rFonts w:eastAsia="Bembo-Expert"/>
          <w:snapToGrid w:val="0"/>
        </w:rPr>
        <w:t>Organisation</w:t>
      </w:r>
      <w:r w:rsidRPr="00BB447E">
        <w:tab/>
        <w:t>4</w:t>
      </w:r>
    </w:p>
    <w:p w:rsidR="00782CB2" w:rsidRPr="00BB447E" w:rsidRDefault="00782CB2">
      <w:pPr>
        <w:pStyle w:val="Innehll1"/>
      </w:pPr>
      <w:r w:rsidRPr="00BB447E">
        <w:rPr>
          <w:rFonts w:eastAsia="Bembo-Expert"/>
          <w:snapToGrid w:val="0"/>
        </w:rPr>
        <w:t>Riksdagens hus</w:t>
      </w:r>
      <w:r w:rsidRPr="00BB447E">
        <w:tab/>
        <w:t>6</w:t>
      </w:r>
    </w:p>
    <w:p w:rsidR="00782CB2" w:rsidRPr="00BB447E" w:rsidRDefault="00782CB2">
      <w:pPr>
        <w:pStyle w:val="Innehll1"/>
      </w:pPr>
      <w:r w:rsidRPr="00BB447E">
        <w:rPr>
          <w:rFonts w:eastAsia="Bembo-Expert"/>
          <w:snapToGrid w:val="0"/>
        </w:rPr>
        <w:t>Ekonomisk översikt</w:t>
      </w:r>
      <w:r w:rsidRPr="00BB447E">
        <w:tab/>
        <w:t>7</w:t>
      </w:r>
    </w:p>
    <w:p w:rsidR="00782CB2" w:rsidRPr="00BB447E" w:rsidRDefault="00782CB2">
      <w:pPr>
        <w:pStyle w:val="Innehll1"/>
      </w:pPr>
      <w:r w:rsidRPr="00BB447E">
        <w:rPr>
          <w:rFonts w:eastAsia="Bembo-Expert"/>
          <w:snapToGrid w:val="0"/>
        </w:rPr>
        <w:t>Riksdagens personal</w:t>
      </w:r>
      <w:r w:rsidRPr="00BB447E">
        <w:tab/>
        <w:t>9</w:t>
      </w:r>
    </w:p>
    <w:p w:rsidR="00782CB2" w:rsidRPr="00BB447E" w:rsidRDefault="00782CB2">
      <w:pPr>
        <w:pStyle w:val="Innehll1"/>
      </w:pPr>
      <w:r w:rsidRPr="00BB447E">
        <w:rPr>
          <w:rFonts w:eastAsia="Bembo-Expert"/>
          <w:b/>
          <w:snapToGrid w:val="0"/>
        </w:rPr>
        <w:t>Resultatredovisning</w:t>
      </w:r>
      <w:r w:rsidRPr="00BB447E">
        <w:tab/>
        <w:t>13</w:t>
      </w:r>
    </w:p>
    <w:p w:rsidR="00782CB2" w:rsidRPr="00BB447E" w:rsidRDefault="00782CB2">
      <w:pPr>
        <w:pStyle w:val="Innehll1"/>
      </w:pPr>
      <w:r w:rsidRPr="00BB447E">
        <w:rPr>
          <w:rFonts w:eastAsia="Bembo-Expert"/>
          <w:snapToGrid w:val="0"/>
        </w:rPr>
        <w:t>Stödet till beslutsprocessen</w:t>
      </w:r>
      <w:r w:rsidRPr="00BB447E">
        <w:tab/>
        <w:t>14</w:t>
      </w:r>
    </w:p>
    <w:p w:rsidR="00782CB2" w:rsidRPr="00BB447E" w:rsidRDefault="00782CB2">
      <w:pPr>
        <w:pStyle w:val="Innehll1"/>
      </w:pPr>
      <w:r w:rsidRPr="00BB447E">
        <w:rPr>
          <w:rFonts w:eastAsia="Bembo-Expert"/>
          <w:snapToGrid w:val="0"/>
        </w:rPr>
        <w:t>Stödet till riksdagens ledamöter och anställda</w:t>
      </w:r>
      <w:r w:rsidRPr="00BB447E">
        <w:tab/>
        <w:t>20</w:t>
      </w:r>
    </w:p>
    <w:p w:rsidR="00782CB2" w:rsidRPr="00BB447E" w:rsidRDefault="00782CB2">
      <w:pPr>
        <w:pStyle w:val="Innehll1"/>
      </w:pPr>
      <w:r w:rsidRPr="00BB447E">
        <w:rPr>
          <w:rFonts w:eastAsia="Bembo-Expert"/>
          <w:snapToGrid w:val="0"/>
        </w:rPr>
        <w:t>Information till allmänheten</w:t>
      </w:r>
      <w:r w:rsidRPr="00BB447E">
        <w:tab/>
        <w:t>24</w:t>
      </w:r>
    </w:p>
    <w:p w:rsidR="00782CB2" w:rsidRPr="00BB447E" w:rsidRDefault="00782CB2">
      <w:pPr>
        <w:pStyle w:val="Innehll1"/>
      </w:pPr>
      <w:r w:rsidRPr="00BB447E">
        <w:rPr>
          <w:rFonts w:eastAsia="Bembo-Expert"/>
          <w:snapToGrid w:val="0"/>
        </w:rPr>
        <w:t>Det internationella parlamentariska arbetet</w:t>
      </w:r>
      <w:r w:rsidRPr="00BB447E">
        <w:tab/>
        <w:t>28</w:t>
      </w:r>
    </w:p>
    <w:p w:rsidR="00782CB2" w:rsidRPr="00BB447E" w:rsidRDefault="00782CB2">
      <w:pPr>
        <w:pStyle w:val="Innehll1"/>
      </w:pPr>
      <w:r w:rsidRPr="00BB447E">
        <w:rPr>
          <w:rFonts w:eastAsia="Bembo-Expert"/>
          <w:b/>
          <w:snapToGrid w:val="0"/>
        </w:rPr>
        <w:t>Finansiell information</w:t>
      </w:r>
      <w:r w:rsidRPr="00BB447E">
        <w:tab/>
        <w:t>31</w:t>
      </w:r>
    </w:p>
    <w:p w:rsidR="00782CB2" w:rsidRPr="00BB447E" w:rsidRDefault="00782CB2">
      <w:pPr>
        <w:pStyle w:val="Innehll1"/>
      </w:pPr>
      <w:r w:rsidRPr="00BB447E">
        <w:rPr>
          <w:rFonts w:eastAsia="Bembo-Expert"/>
          <w:snapToGrid w:val="0"/>
        </w:rPr>
        <w:t>Resultaträkning</w:t>
      </w:r>
      <w:r w:rsidRPr="00BB447E">
        <w:tab/>
        <w:t>31</w:t>
      </w:r>
    </w:p>
    <w:p w:rsidR="00782CB2" w:rsidRPr="00BB447E" w:rsidRDefault="00782CB2">
      <w:pPr>
        <w:pStyle w:val="Innehll1"/>
      </w:pPr>
      <w:r w:rsidRPr="00BB447E">
        <w:rPr>
          <w:rFonts w:eastAsia="Bembo-Expert"/>
          <w:snapToGrid w:val="0"/>
        </w:rPr>
        <w:t>Balansräkning</w:t>
      </w:r>
      <w:r w:rsidRPr="00BB447E">
        <w:tab/>
        <w:t>32</w:t>
      </w:r>
    </w:p>
    <w:p w:rsidR="00782CB2" w:rsidRPr="00BB447E" w:rsidRDefault="00782CB2">
      <w:pPr>
        <w:pStyle w:val="Innehll1"/>
      </w:pPr>
      <w:r w:rsidRPr="00BB447E">
        <w:t>Anslagsredovisning</w:t>
      </w:r>
      <w:r w:rsidRPr="00BB447E">
        <w:tab/>
        <w:t>34</w:t>
      </w:r>
    </w:p>
    <w:p w:rsidR="00782CB2" w:rsidRPr="00BB447E" w:rsidRDefault="00782CB2">
      <w:pPr>
        <w:pStyle w:val="Innehll1"/>
      </w:pPr>
      <w:r w:rsidRPr="00BB447E">
        <w:t>Finansieringsanalys</w:t>
      </w:r>
      <w:r w:rsidRPr="00BB447E">
        <w:tab/>
        <w:t>35</w:t>
      </w:r>
    </w:p>
    <w:p w:rsidR="00782CB2" w:rsidRPr="00BB447E" w:rsidRDefault="00782CB2">
      <w:pPr>
        <w:pStyle w:val="Innehll1"/>
      </w:pPr>
      <w:r w:rsidRPr="00BB447E">
        <w:t>Noter</w:t>
      </w:r>
      <w:r w:rsidRPr="00BB447E">
        <w:tab/>
        <w:t>37</w:t>
      </w:r>
    </w:p>
    <w:p w:rsidR="00782CB2" w:rsidRPr="00BB447E" w:rsidRDefault="00782CB2">
      <w:pPr>
        <w:pStyle w:val="Innehll1"/>
      </w:pPr>
      <w:r w:rsidRPr="00BB447E">
        <w:rPr>
          <w:rFonts w:eastAsia="Bembo-Expert"/>
          <w:snapToGrid w:val="0"/>
        </w:rPr>
        <w:t>Sammanställning över väsentliga uppgifter</w:t>
      </w:r>
      <w:r w:rsidRPr="00BB447E">
        <w:tab/>
        <w:t>44</w:t>
      </w:r>
    </w:p>
    <w:p w:rsidR="00782CB2" w:rsidRPr="00BB447E" w:rsidRDefault="00782CB2">
      <w:pPr>
        <w:pStyle w:val="Innehll1"/>
      </w:pPr>
      <w:r w:rsidRPr="00BB447E">
        <w:t>Vissa avgiftsfinansierade verksamheter</w:t>
      </w:r>
      <w:r w:rsidRPr="00BB447E">
        <w:tab/>
        <w:t>45</w:t>
      </w:r>
    </w:p>
    <w:p w:rsidR="00782CB2" w:rsidRPr="00BB447E" w:rsidRDefault="00782CB2">
      <w:pPr>
        <w:pStyle w:val="Innehll1"/>
      </w:pPr>
      <w:r w:rsidRPr="00BB447E">
        <w:rPr>
          <w:rFonts w:eastAsia="Bembo-Expert"/>
          <w:snapToGrid w:val="0"/>
        </w:rPr>
        <w:t>Riksdagsstyrelsen 2001/02</w:t>
      </w:r>
      <w:r w:rsidRPr="00BB447E">
        <w:tab/>
      </w:r>
      <w:bookmarkStart w:id="5" w:name="_Hlt10015841"/>
      <w:r w:rsidRPr="00BB447E">
        <w:t>47</w:t>
      </w:r>
      <w:bookmarkEnd w:id="5"/>
    </w:p>
    <w:p w:rsidR="00782CB2" w:rsidRPr="00BB447E" w:rsidRDefault="00782CB2">
      <w:pPr>
        <w:pStyle w:val="Innehll1"/>
      </w:pPr>
      <w:r w:rsidRPr="00BB447E">
        <w:rPr>
          <w:rFonts w:eastAsia="Bembo-Expert"/>
          <w:snapToGrid w:val="0"/>
        </w:rPr>
        <w:t>Granskning av Riksdagsför</w:t>
      </w:r>
      <w:r w:rsidRPr="00BB447E">
        <w:t>v</w:t>
      </w:r>
      <w:r w:rsidRPr="00BB447E">
        <w:rPr>
          <w:rFonts w:eastAsia="Bembo-Expert"/>
          <w:snapToGrid w:val="0"/>
        </w:rPr>
        <w:t>altningens årsredovisning för räkenskapsåret 2001</w:t>
      </w:r>
      <w:r w:rsidRPr="00BB447E">
        <w:tab/>
        <w:t>50</w:t>
      </w:r>
    </w:p>
    <w:p w:rsidR="00782CB2" w:rsidRPr="00BB447E" w:rsidRDefault="00782CB2">
      <w:pPr>
        <w:pStyle w:val="Innehll1"/>
      </w:pPr>
      <w:r w:rsidRPr="00BB447E">
        <w:rPr>
          <w:rFonts w:eastAsia="Bembo-Expert"/>
          <w:snapToGrid w:val="0"/>
        </w:rPr>
        <w:t>Revisionsberättelse för riksdagsförvaltningen</w:t>
      </w:r>
      <w:r w:rsidRPr="00BB447E">
        <w:tab/>
        <w:t>51</w:t>
      </w:r>
    </w:p>
    <w:p w:rsidR="00782CB2" w:rsidRPr="00BB447E" w:rsidRDefault="00782CB2">
      <w:pPr>
        <w:pStyle w:val="Innehll1"/>
      </w:pPr>
      <w:r w:rsidRPr="00BB447E">
        <w:t>Bilaga</w:t>
      </w:r>
      <w:r w:rsidRPr="00BB447E">
        <w:tab/>
        <w:t>52</w:t>
      </w:r>
    </w:p>
    <w:p w:rsidR="00782CB2" w:rsidRPr="00BB447E" w:rsidRDefault="00782CB2"/>
    <w:p w:rsidR="00782CB2" w:rsidRPr="00BB447E" w:rsidRDefault="00782CB2">
      <w:pPr>
        <w:pStyle w:val="Normaltindrag"/>
        <w:sectPr w:rsidR="00000000" w:rsidRPr="00BB447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782CB2" w:rsidRPr="00BB447E" w:rsidRDefault="00782CB2">
      <w:pPr>
        <w:pStyle w:val="Rubrik1"/>
        <w:spacing w:after="240"/>
        <w:rPr>
          <w:rFonts w:eastAsia="Bembo-Expert"/>
          <w:noProof w:val="0"/>
          <w:snapToGrid w:val="0"/>
          <w:lang w:eastAsia="sv-SE"/>
        </w:rPr>
      </w:pPr>
      <w:bookmarkStart w:id="6" w:name="_Toc10006870"/>
      <w:r w:rsidRPr="00BB447E">
        <w:rPr>
          <w:rFonts w:eastAsia="Bembo-Expert"/>
          <w:noProof w:val="0"/>
          <w:snapToGrid w:val="0"/>
          <w:lang w:eastAsia="sv-SE"/>
        </w:rPr>
        <w:t>Inledning</w:t>
      </w:r>
      <w:bookmarkEnd w:id="6"/>
    </w:p>
    <w:p w:rsidR="00782CB2" w:rsidRPr="00BB447E" w:rsidRDefault="00782CB2">
      <w:pPr>
        <w:rPr>
          <w:rFonts w:eastAsia="Bembo-Expert"/>
          <w:snapToGrid w:val="0"/>
          <w:lang w:eastAsia="sv-SE"/>
        </w:rPr>
      </w:pPr>
      <w:r w:rsidRPr="00BB447E">
        <w:rPr>
          <w:rFonts w:eastAsia="Bembo-Expert"/>
          <w:snapToGrid w:val="0"/>
          <w:lang w:eastAsia="sv-SE"/>
        </w:rPr>
        <w:t xml:space="preserve">År </w:t>
      </w:r>
      <w:r w:rsidRPr="00BB447E">
        <w:rPr>
          <w:rFonts w:eastAsia="Bembo-Expert" w:hint="eastAsia"/>
          <w:snapToGrid w:val="0"/>
          <w:lang w:eastAsia="sv-SE"/>
        </w:rPr>
        <w:t xml:space="preserve">2001 </w:t>
      </w:r>
      <w:r w:rsidRPr="00BB447E">
        <w:rPr>
          <w:rFonts w:eastAsia="Bembo-Expert"/>
          <w:snapToGrid w:val="0"/>
          <w:lang w:eastAsia="sv-SE"/>
        </w:rPr>
        <w:t>kom att präglas av några yttre händelser. Sverige innehade för första gången ordförandeskapet i Europeiska unionens råd. Detta är i första hand ett åtagande för regeringen, men även riksdagen berördes. Riksdagen var värd för en rad parlamentariska konferenser med EU-anknytning och tog emot ett stort antal parlamentarikerbesök från många europeiska länder, inte minst från kandidatländerna. Flera utskott hade möten med sina motsvarigheter i andra parlament, och riksdagen var värd för det 24:e COSAC-mötet</w:t>
      </w:r>
      <w:r w:rsidRPr="00BB447E">
        <w:rPr>
          <w:rFonts w:eastAsia="Bembo-Expert"/>
          <w:snapToGrid w:val="0"/>
          <w:lang w:eastAsia="sv-SE"/>
        </w:rPr>
        <w:t xml:space="preserve"> och det årliga EU-talmansmötet. Mötena kunde genomföras på ett mycket professionellt sätt tack vare stora arbetsinsatser från riksdagens personal och extra anslagna resu</w:t>
      </w:r>
      <w:r w:rsidRPr="00BB447E">
        <w:rPr>
          <w:rFonts w:eastAsia="Bembo-Expert"/>
          <w:snapToGrid w:val="0"/>
          <w:lang w:eastAsia="sv-SE"/>
        </w:rPr>
        <w:t>r</w:t>
      </w:r>
      <w:r w:rsidRPr="00BB447E">
        <w:rPr>
          <w:rFonts w:eastAsia="Bembo-Expert"/>
          <w:snapToGrid w:val="0"/>
          <w:lang w:eastAsia="sv-SE"/>
        </w:rPr>
        <w:t>ser.</w:t>
      </w:r>
    </w:p>
    <w:p w:rsidR="00782CB2" w:rsidRPr="00BB447E" w:rsidRDefault="00782CB2">
      <w:pPr>
        <w:pStyle w:val="Normaltindrag"/>
      </w:pPr>
      <w:r w:rsidRPr="00BB447E">
        <w:rPr>
          <w:rFonts w:eastAsia="Bembo-Expert"/>
          <w:snapToGrid w:val="0"/>
          <w:lang w:eastAsia="sv-SE"/>
        </w:rPr>
        <w:t xml:space="preserve">Terroristhändelserna den </w:t>
      </w:r>
      <w:r w:rsidRPr="00BB447E">
        <w:rPr>
          <w:rFonts w:eastAsia="Bembo-Expert" w:hint="eastAsia"/>
          <w:snapToGrid w:val="0"/>
          <w:lang w:eastAsia="sv-SE"/>
        </w:rPr>
        <w:t xml:space="preserve">11 </w:t>
      </w:r>
      <w:r w:rsidRPr="00BB447E">
        <w:rPr>
          <w:rFonts w:eastAsia="Bembo-Expert"/>
          <w:snapToGrid w:val="0"/>
          <w:lang w:eastAsia="sv-SE"/>
        </w:rPr>
        <w:t>september i USA fick till följd att säkerhet</w:t>
      </w:r>
      <w:r w:rsidRPr="00BB447E">
        <w:rPr>
          <w:rFonts w:eastAsia="Bembo-Expert"/>
          <w:snapToGrid w:val="0"/>
          <w:lang w:eastAsia="sv-SE"/>
        </w:rPr>
        <w:t>s</w:t>
      </w:r>
      <w:r w:rsidRPr="00BB447E">
        <w:rPr>
          <w:rFonts w:eastAsia="Bembo-Expert"/>
          <w:snapToGrid w:val="0"/>
          <w:lang w:eastAsia="sv-SE"/>
        </w:rPr>
        <w:t xml:space="preserve">rutinerna i riksdagen </w:t>
      </w:r>
      <w:r w:rsidRPr="00BB447E">
        <w:t>skärptes och att nya resurser fick tas i anspråk. En o</w:t>
      </w:r>
      <w:r w:rsidRPr="00BB447E">
        <w:t>m</w:t>
      </w:r>
      <w:r w:rsidRPr="00BB447E">
        <w:t>fattande översyn av säkerheten i riksdagen inleddes under hösten. I denna översyn kommer att tas till vara erfarenheterna av det stora räddningspådrag som föranleddes av att riksdagen drabbades av en försändelse med ett mis</w:t>
      </w:r>
      <w:r w:rsidRPr="00BB447E">
        <w:t>s</w:t>
      </w:r>
      <w:r w:rsidRPr="00BB447E">
        <w:t>tänkt innehåll, som dock senare visade sig vara ofarligt.</w:t>
      </w:r>
    </w:p>
    <w:p w:rsidR="00782CB2" w:rsidRPr="00BB447E" w:rsidRDefault="00782CB2">
      <w:pPr>
        <w:pStyle w:val="Normaltindrag"/>
        <w:rPr>
          <w:rFonts w:eastAsia="Bembo-Expert"/>
          <w:snapToGrid w:val="0"/>
          <w:lang w:eastAsia="sv-SE"/>
        </w:rPr>
      </w:pPr>
      <w:r w:rsidRPr="00BB447E">
        <w:t>Verksamheten i kammare och utskott har i stort sett visat på samma mönster och utveckling som tidigare år</w:t>
      </w:r>
      <w:r w:rsidRPr="00BB447E">
        <w:t>. En ökning kan noteras när det gäller antalet motioner, skriftliga frågor och interpellationer. Även plenitiden har ökat, och trenden att en större del av tiden i kammaren ägnas åt allmänpoliti</w:t>
      </w:r>
      <w:r w:rsidRPr="00BB447E">
        <w:t>s</w:t>
      </w:r>
      <w:r w:rsidRPr="00BB447E">
        <w:t xml:space="preserve">ka </w:t>
      </w:r>
      <w:r w:rsidRPr="00BB447E">
        <w:rPr>
          <w:rFonts w:eastAsia="Bembo-Expert"/>
          <w:snapToGrid w:val="0"/>
          <w:lang w:eastAsia="sv-SE"/>
        </w:rPr>
        <w:t>och särskilda debatter håller i sig.</w:t>
      </w:r>
    </w:p>
    <w:p w:rsidR="00782CB2" w:rsidRPr="00BB447E" w:rsidRDefault="00782CB2">
      <w:pPr>
        <w:pStyle w:val="Normaltindrag"/>
        <w:rPr>
          <w:rFonts w:eastAsia="Bembo-Expert"/>
          <w:snapToGrid w:val="0"/>
          <w:lang w:eastAsia="sv-SE"/>
        </w:rPr>
      </w:pPr>
      <w:r w:rsidRPr="00BB447E">
        <w:rPr>
          <w:rFonts w:eastAsia="Bembo-Expert"/>
          <w:snapToGrid w:val="0"/>
          <w:lang w:eastAsia="sv-SE"/>
        </w:rPr>
        <w:t xml:space="preserve">Arbetet med att genomföra riksdagens beslut i juni </w:t>
      </w:r>
      <w:r w:rsidRPr="00BB447E">
        <w:rPr>
          <w:rFonts w:eastAsia="Bembo-Expert" w:hint="eastAsia"/>
          <w:snapToGrid w:val="0"/>
          <w:lang w:eastAsia="sv-SE"/>
        </w:rPr>
        <w:t xml:space="preserve">2001 </w:t>
      </w:r>
      <w:r w:rsidRPr="00BB447E">
        <w:rPr>
          <w:rFonts w:eastAsia="Bembo-Expert"/>
          <w:snapToGrid w:val="0"/>
          <w:lang w:eastAsia="sv-SE"/>
        </w:rPr>
        <w:t>med anledning av Riksdagskommitténs förslag inleddes under hösten. I första hand inriktas ansträngningarna på att förverkliga besluten om en ändrad inriktning på u</w:t>
      </w:r>
      <w:r w:rsidRPr="00BB447E">
        <w:rPr>
          <w:rFonts w:eastAsia="Bembo-Expert"/>
          <w:snapToGrid w:val="0"/>
          <w:lang w:eastAsia="sv-SE"/>
        </w:rPr>
        <w:t>t</w:t>
      </w:r>
      <w:r w:rsidRPr="00BB447E">
        <w:rPr>
          <w:rFonts w:eastAsia="Bembo-Expert"/>
          <w:snapToGrid w:val="0"/>
          <w:lang w:eastAsia="sv-SE"/>
        </w:rPr>
        <w:t>sko</w:t>
      </w:r>
      <w:r w:rsidRPr="00BB447E">
        <w:rPr>
          <w:rFonts w:eastAsia="Bembo-Expert"/>
          <w:snapToGrid w:val="0"/>
          <w:lang w:eastAsia="sv-SE"/>
        </w:rPr>
        <w:t>t</w:t>
      </w:r>
      <w:r w:rsidRPr="00BB447E">
        <w:rPr>
          <w:rFonts w:eastAsia="Bembo-Expert"/>
          <w:snapToGrid w:val="0"/>
          <w:lang w:eastAsia="sv-SE"/>
        </w:rPr>
        <w:t>tens arbete med EU-frågor samt uppföljning och utvärdering.</w:t>
      </w:r>
    </w:p>
    <w:p w:rsidR="00782CB2" w:rsidRPr="00BB447E" w:rsidRDefault="00782CB2">
      <w:pPr>
        <w:pStyle w:val="Normaltindrag"/>
        <w:rPr>
          <w:rFonts w:eastAsia="Bembo-Expert"/>
          <w:snapToGrid w:val="0"/>
          <w:lang w:eastAsia="sv-SE"/>
        </w:rPr>
      </w:pPr>
      <w:r w:rsidRPr="00BB447E">
        <w:rPr>
          <w:rFonts w:eastAsia="Bembo-Expert"/>
          <w:snapToGrid w:val="0"/>
          <w:lang w:eastAsia="sv-SE"/>
        </w:rPr>
        <w:t>Efterfrågan på information från riksdagen fortsätter att öka. Under hösten inleddes ett arbete med att se över riksdagsförvaltningens framtida verksa</w:t>
      </w:r>
      <w:r w:rsidRPr="00BB447E">
        <w:rPr>
          <w:rFonts w:eastAsia="Bembo-Expert"/>
          <w:snapToGrid w:val="0"/>
          <w:lang w:eastAsia="sv-SE"/>
        </w:rPr>
        <w:t>m</w:t>
      </w:r>
      <w:r w:rsidRPr="00BB447E">
        <w:rPr>
          <w:rFonts w:eastAsia="Bembo-Expert"/>
          <w:snapToGrid w:val="0"/>
          <w:lang w:eastAsia="sv-SE"/>
        </w:rPr>
        <w:t>hetsstruktur för intern och extern information och grundläggande kunskap</w:t>
      </w:r>
      <w:r w:rsidRPr="00BB447E">
        <w:rPr>
          <w:rFonts w:eastAsia="Bembo-Expert"/>
          <w:snapToGrid w:val="0"/>
          <w:lang w:eastAsia="sv-SE"/>
        </w:rPr>
        <w:t>s</w:t>
      </w:r>
      <w:r w:rsidRPr="00BB447E">
        <w:rPr>
          <w:rFonts w:eastAsia="Bembo-Expert"/>
          <w:snapToGrid w:val="0"/>
          <w:lang w:eastAsia="sv-SE"/>
        </w:rPr>
        <w:t xml:space="preserve">försörjning. Även den internationella verksamheten har ökat i riksdagen. Under hösten tillsattes två utredningar för att bereda frågor om medelsbehov och administrativa former m.m. för de internationella delegationerna och utskottens internationella kontakter. Utredningar och åtgärder har också gjorts på flera områden som rör ledamöternas resor och andra ersättningar. </w:t>
      </w:r>
    </w:p>
    <w:p w:rsidR="00782CB2" w:rsidRPr="00BB447E" w:rsidRDefault="00782CB2">
      <w:pPr>
        <w:pStyle w:val="Normaltindrag"/>
        <w:rPr>
          <w:rFonts w:eastAsia="Bembo-Expert"/>
          <w:snapToGrid w:val="0"/>
          <w:spacing w:val="-4"/>
          <w:lang w:eastAsia="sv-SE"/>
        </w:rPr>
      </w:pPr>
      <w:r w:rsidRPr="00BB447E">
        <w:rPr>
          <w:rFonts w:eastAsia="Bembo-Expert"/>
          <w:snapToGrid w:val="0"/>
          <w:lang w:eastAsia="sv-SE"/>
        </w:rPr>
        <w:t>Som framgår av årsredovisningen har verksamheten kunnat visa upp e</w:t>
      </w:r>
      <w:r w:rsidRPr="00BB447E">
        <w:rPr>
          <w:rFonts w:eastAsia="Bembo-Expert"/>
          <w:snapToGrid w:val="0"/>
          <w:lang w:eastAsia="sv-SE"/>
        </w:rPr>
        <w:t xml:space="preserve">tt </w:t>
      </w:r>
      <w:r w:rsidRPr="00BB447E">
        <w:rPr>
          <w:rFonts w:eastAsia="Bembo-Expert"/>
          <w:snapToGrid w:val="0"/>
          <w:spacing w:val="-4"/>
          <w:lang w:eastAsia="sv-SE"/>
        </w:rPr>
        <w:t xml:space="preserve">anslagssparande under året, dock mindre än under de närmast föregående åren. </w:t>
      </w:r>
    </w:p>
    <w:p w:rsidR="00782CB2" w:rsidRPr="00BB447E" w:rsidRDefault="00782CB2">
      <w:pPr>
        <w:pStyle w:val="Normaltindrag"/>
        <w:rPr>
          <w:rFonts w:eastAsia="Bembo-Expert"/>
          <w:snapToGrid w:val="0"/>
          <w:lang w:eastAsia="sv-SE"/>
        </w:rPr>
      </w:pPr>
      <w:r w:rsidRPr="00BB447E">
        <w:rPr>
          <w:rFonts w:eastAsia="Bembo-Expert"/>
          <w:snapToGrid w:val="0"/>
          <w:lang w:eastAsia="sv-SE"/>
        </w:rPr>
        <w:t>Ett arbete bedrivs inom riksdagsförvaltningen med att utveckla mål- och resultatstyrningen. Syftet är att få en effektivare styrning av verksamheten och en förbättrad uppföljning av verksamhetens resultat och kostnader. Ett re</w:t>
      </w:r>
      <w:r w:rsidRPr="00BB447E">
        <w:rPr>
          <w:rFonts w:eastAsia="Bembo-Expert"/>
          <w:snapToGrid w:val="0"/>
          <w:lang w:eastAsia="sv-SE"/>
        </w:rPr>
        <w:softHyphen/>
        <w:t>sultat av arbetet är att riksdagsförvaltningen i denna årsredovisning kan red</w:t>
      </w:r>
      <w:r w:rsidRPr="00BB447E">
        <w:rPr>
          <w:rFonts w:eastAsia="Bembo-Expert"/>
          <w:snapToGrid w:val="0"/>
          <w:lang w:eastAsia="sv-SE"/>
        </w:rPr>
        <w:t>o</w:t>
      </w:r>
      <w:r w:rsidRPr="00BB447E">
        <w:rPr>
          <w:rFonts w:eastAsia="Bembo-Expert"/>
          <w:snapToGrid w:val="0"/>
          <w:lang w:eastAsia="sv-SE"/>
        </w:rPr>
        <w:t>visa kostnad per verksamhetsgren i förhållande till de övergripande m</w:t>
      </w:r>
      <w:r w:rsidRPr="00BB447E">
        <w:rPr>
          <w:rFonts w:eastAsia="Bembo-Expert"/>
          <w:snapToGrid w:val="0"/>
          <w:lang w:eastAsia="sv-SE"/>
        </w:rPr>
        <w:t>å</w:t>
      </w:r>
      <w:r w:rsidRPr="00BB447E">
        <w:rPr>
          <w:rFonts w:eastAsia="Bembo-Expert"/>
          <w:snapToGrid w:val="0"/>
          <w:lang w:eastAsia="sv-SE"/>
        </w:rPr>
        <w:t>len.</w:t>
      </w:r>
    </w:p>
    <w:p w:rsidR="00782CB2" w:rsidRPr="00BB447E" w:rsidRDefault="00782CB2">
      <w:pPr>
        <w:rPr>
          <w:rFonts w:eastAsia="Bembo-Expert"/>
          <w:snapToGrid w:val="0"/>
          <w:lang w:eastAsia="sv-SE"/>
        </w:rPr>
      </w:pPr>
    </w:p>
    <w:p w:rsidR="00782CB2" w:rsidRPr="00BB447E" w:rsidRDefault="00782CB2">
      <w:pPr>
        <w:rPr>
          <w:rFonts w:eastAsia="Bembo-Expert"/>
          <w:snapToGrid w:val="0"/>
          <w:lang w:eastAsia="sv-SE"/>
        </w:rPr>
      </w:pPr>
      <w:r w:rsidRPr="00BB447E">
        <w:rPr>
          <w:rFonts w:eastAsia="Bembo-Expert"/>
          <w:snapToGrid w:val="0"/>
          <w:lang w:eastAsia="sv-SE"/>
        </w:rPr>
        <w:t>Anders Forsberg</w:t>
      </w:r>
    </w:p>
    <w:p w:rsidR="00782CB2" w:rsidRPr="00BB447E" w:rsidRDefault="00782CB2">
      <w:pPr>
        <w:pStyle w:val="Rubrik2"/>
        <w:rPr>
          <w:rFonts w:eastAsia="Bembo-Expert"/>
          <w:snapToGrid w:val="0"/>
          <w:sz w:val="40"/>
          <w:lang w:eastAsia="sv-SE"/>
        </w:rPr>
        <w:sectPr w:rsidR="00000000" w:rsidRPr="00BB447E">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782CB2" w:rsidRPr="00BB447E" w:rsidRDefault="00782CB2">
      <w:pPr>
        <w:pStyle w:val="Rubrik1"/>
        <w:rPr>
          <w:rFonts w:eastAsia="Bembo-Expert"/>
          <w:noProof w:val="0"/>
          <w:snapToGrid w:val="0"/>
          <w:lang w:eastAsia="sv-SE"/>
        </w:rPr>
      </w:pPr>
      <w:bookmarkStart w:id="7" w:name="_Toc10006871"/>
      <w:r w:rsidRPr="00BB447E">
        <w:rPr>
          <w:rFonts w:eastAsia="Bembo-Expert"/>
          <w:noProof w:val="0"/>
          <w:snapToGrid w:val="0"/>
          <w:lang w:eastAsia="sv-SE"/>
        </w:rPr>
        <w:t>Organisation</w:t>
      </w:r>
      <w:bookmarkEnd w:id="7"/>
    </w:p>
    <w:p w:rsidR="00782CB2" w:rsidRPr="00BB447E" w:rsidRDefault="00782CB2">
      <w:pPr>
        <w:rPr>
          <w:rFonts w:eastAsia="Bembo-Expert"/>
          <w:snapToGrid w:val="0"/>
          <w:lang w:eastAsia="sv-SE"/>
        </w:rPr>
      </w:pPr>
      <w:r w:rsidRPr="00BB447E">
        <w:rPr>
          <w:rFonts w:eastAsia="Bembo-Expert"/>
          <w:snapToGrid w:val="0"/>
          <w:lang w:eastAsia="sv-SE"/>
        </w:rPr>
        <w:t>Under året har förändringar genomförts i riksdagsförvaltningens organisation. Ansvaret för de övergripande säkerhetsfrågorna har placerats direkt under riksdagsdirektören. Den tidigare säkerhetsenheten vid administrativa kontoret har ombildats till en bevakningsenhet med operativt ansvar för bevakningen av riksdagsbyggnaderna m.m. Förändringar har även gjorts inom avdelningen för intern service och inom IT-avdelningen.</w:t>
      </w:r>
    </w:p>
    <w:p w:rsidR="00782CB2" w:rsidRPr="00BB447E" w:rsidRDefault="00782CB2">
      <w:pPr>
        <w:rPr>
          <w:rFonts w:eastAsia="Bembo-Expert"/>
          <w:snapToGrid w:val="0"/>
          <w:lang w:eastAsia="sv-SE"/>
        </w:rPr>
      </w:pPr>
    </w:p>
    <w:p w:rsidR="00782CB2" w:rsidRPr="00BB447E" w:rsidRDefault="00782CB2">
      <w:pPr>
        <w:rPr>
          <w:rFonts w:eastAsia="Bembo-Expert"/>
          <w:snapToGrid w:val="0"/>
          <w:lang w:eastAsia="sv-SE"/>
        </w:rPr>
        <w:sectPr w:rsidR="00000000" w:rsidRPr="00BB447E">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782CB2" w:rsidRPr="00BB447E" w:rsidRDefault="00782CB2">
      <w:pPr>
        <w:pStyle w:val="R1"/>
        <w:spacing w:after="120"/>
        <w:rPr>
          <w:rFonts w:eastAsia="Bembo-Expert"/>
          <w:snapToGrid w:val="0"/>
          <w:lang w:eastAsia="sv-SE"/>
        </w:rPr>
      </w:pPr>
      <w:r w:rsidRPr="00BB447E">
        <w:rPr>
          <w:rFonts w:eastAsia="Bembo-Expert"/>
          <w:snapToGrid w:val="0"/>
          <w:lang w:eastAsia="sv-SE"/>
        </w:rPr>
        <w:t>Riksdagsförvaltningens organisation den</w:t>
      </w:r>
      <w:r w:rsidRPr="00BB447E">
        <w:rPr>
          <w:rFonts w:eastAsia="Bembo-Expert"/>
          <w:snapToGrid w:val="0"/>
          <w:lang w:eastAsia="sv-SE"/>
        </w:rPr>
        <w:br/>
        <w:t>31 december 2001</w:t>
      </w:r>
    </w:p>
    <w:p w:rsidR="00782CB2" w:rsidRPr="00BB447E" w:rsidRDefault="00BB447E">
      <w:r w:rsidRPr="00BB447E">
        <w:rPr>
          <w:noProof/>
        </w:rPr>
        <w:drawing>
          <wp:inline distT="0" distB="0" distL="0" distR="0">
            <wp:extent cx="3875405" cy="526351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875405" cy="5263515"/>
                    </a:xfrm>
                    <a:prstGeom prst="rect">
                      <a:avLst/>
                    </a:prstGeom>
                    <a:noFill/>
                    <a:ln>
                      <a:noFill/>
                    </a:ln>
                  </pic:spPr>
                </pic:pic>
              </a:graphicData>
            </a:graphic>
          </wp:inline>
        </w:drawing>
      </w:r>
    </w:p>
    <w:p w:rsidR="00782CB2" w:rsidRPr="00BB447E" w:rsidRDefault="00782CB2">
      <w:pPr>
        <w:spacing w:before="0" w:line="20" w:lineRule="exact"/>
        <w:rPr>
          <w:rFonts w:eastAsia="Bembo-Expert"/>
          <w:snapToGrid w:val="0"/>
          <w:sz w:val="12"/>
          <w:lang w:eastAsia="sv-SE"/>
        </w:rPr>
      </w:pPr>
    </w:p>
    <w:p w:rsidR="00782CB2" w:rsidRPr="00BB447E" w:rsidRDefault="00782CB2">
      <w:pPr>
        <w:spacing w:before="0" w:line="100" w:lineRule="atLeast"/>
        <w:rPr>
          <w:rFonts w:eastAsia="Bembo-Expert"/>
          <w:snapToGrid w:val="0"/>
          <w:sz w:val="12"/>
          <w:lang w:eastAsia="sv-SE"/>
        </w:rPr>
      </w:pPr>
    </w:p>
    <w:p w:rsidR="00782CB2" w:rsidRPr="00BB447E" w:rsidRDefault="00782CB2">
      <w:pPr>
        <w:spacing w:before="0"/>
        <w:jc w:val="left"/>
        <w:rPr>
          <w:rFonts w:eastAsia="Bembo-Expert"/>
          <w:snapToGrid w:val="0"/>
          <w:sz w:val="14"/>
          <w:lang w:eastAsia="sv-SE"/>
        </w:rPr>
      </w:pPr>
      <w:r w:rsidRPr="00BB447E">
        <w:rPr>
          <w:rFonts w:eastAsia="Bembo-Expert"/>
          <w:snapToGrid w:val="0"/>
          <w:sz w:val="14"/>
          <w:lang w:eastAsia="sv-SE"/>
        </w:rPr>
        <w:t>Siffrorna anger antal anställda den 31/12 2001</w:t>
      </w:r>
    </w:p>
    <w:p w:rsidR="00782CB2" w:rsidRPr="00BB447E" w:rsidRDefault="00782CB2">
      <w:pPr>
        <w:spacing w:before="312"/>
        <w:rPr>
          <w:rFonts w:eastAsia="Bembo-Expert"/>
          <w:b/>
          <w:snapToGrid w:val="0"/>
          <w:sz w:val="16"/>
          <w:lang w:eastAsia="sv-SE"/>
        </w:rPr>
      </w:pPr>
      <w:r w:rsidRPr="00BB447E">
        <w:rPr>
          <w:rFonts w:eastAsia="Bembo-Expert"/>
          <w:b/>
          <w:snapToGrid w:val="0"/>
          <w:sz w:val="16"/>
          <w:lang w:eastAsia="sv-SE"/>
        </w:rPr>
        <w:t>Följande utskott ingår i utskottsorganisationen:</w:t>
      </w:r>
    </w:p>
    <w:p w:rsidR="00782CB2" w:rsidRPr="00BB447E" w:rsidRDefault="00782CB2">
      <w:pPr>
        <w:pStyle w:val="Citat"/>
        <w:spacing w:line="180" w:lineRule="exact"/>
        <w:ind w:left="0"/>
        <w:rPr>
          <w:rFonts w:eastAsia="Bembo-Expert"/>
          <w:snapToGrid w:val="0"/>
          <w:sz w:val="16"/>
          <w:lang w:eastAsia="sv-SE"/>
        </w:rPr>
      </w:pPr>
      <w:r w:rsidRPr="00BB447E">
        <w:rPr>
          <w:rFonts w:eastAsia="Bembo-Expert"/>
          <w:snapToGrid w:val="0"/>
          <w:sz w:val="16"/>
          <w:lang w:eastAsia="sv-SE"/>
        </w:rPr>
        <w:t>Konstitutionsutskottet (KU), Finansutskottet (FiU), Skatteutskottet (SkU), Justitieutskottet (JuU), Lagutskottet (LU), Utrikesutskottet (UU), Försvarsutskottet (FöU), Socialförsä</w:t>
      </w:r>
      <w:r w:rsidRPr="00BB447E">
        <w:rPr>
          <w:rFonts w:eastAsia="Bembo-Expert"/>
          <w:snapToGrid w:val="0"/>
          <w:sz w:val="16"/>
          <w:lang w:eastAsia="sv-SE"/>
        </w:rPr>
        <w:t>k</w:t>
      </w:r>
      <w:r w:rsidRPr="00BB447E">
        <w:rPr>
          <w:rFonts w:eastAsia="Bembo-Expert"/>
          <w:snapToGrid w:val="0"/>
          <w:sz w:val="16"/>
          <w:lang w:eastAsia="sv-SE"/>
        </w:rPr>
        <w:t>ringsutskottet (SfU), Socialutskottet (SoU), Kulturutskottet (KrU), Utbildningsutskottet (UbU),  Trafikutskottet (TU), Miljö-och jordbruksutskottet (MJU), Näringsutskottet (NU), Arbetsmarknadsutskottet (AU) och Bostadsu</w:t>
      </w:r>
      <w:r w:rsidRPr="00BB447E">
        <w:rPr>
          <w:rFonts w:eastAsia="Bembo-Expert"/>
          <w:snapToGrid w:val="0"/>
          <w:sz w:val="16"/>
          <w:lang w:eastAsia="sv-SE"/>
        </w:rPr>
        <w:t>t</w:t>
      </w:r>
      <w:r w:rsidRPr="00BB447E">
        <w:rPr>
          <w:rFonts w:eastAsia="Bembo-Expert"/>
          <w:snapToGrid w:val="0"/>
          <w:sz w:val="16"/>
          <w:lang w:eastAsia="sv-SE"/>
        </w:rPr>
        <w:t>skottet (BoU).</w:t>
      </w:r>
    </w:p>
    <w:p w:rsidR="00782CB2" w:rsidRPr="00BB447E" w:rsidRDefault="00782CB2">
      <w:pPr>
        <w:rPr>
          <w:rFonts w:eastAsia="Bembo-Expert"/>
          <w:snapToGrid w:val="0"/>
          <w:lang w:eastAsia="sv-SE"/>
        </w:rPr>
        <w:sectPr w:rsidR="00000000" w:rsidRPr="00BB447E">
          <w:headerReference w:type="even" r:id="rId33"/>
          <w:headerReference w:type="default" r:id="rId34"/>
          <w:footerReference w:type="even" r:id="rId35"/>
          <w:footerReference w:type="default" r:id="rId36"/>
          <w:headerReference w:type="first" r:id="rId37"/>
          <w:footerReference w:type="first" r:id="rId38"/>
          <w:pgSz w:w="11906" w:h="16838" w:code="9"/>
          <w:pgMar w:top="907" w:right="4649" w:bottom="4508" w:left="1304" w:header="340" w:footer="227" w:gutter="0"/>
          <w:cols w:space="720"/>
          <w:titlePg/>
        </w:sectPr>
      </w:pPr>
    </w:p>
    <w:p w:rsidR="00782CB2" w:rsidRPr="00BB447E" w:rsidRDefault="00782CB2">
      <w:pPr>
        <w:pStyle w:val="Rubrik1"/>
        <w:spacing w:after="240"/>
        <w:rPr>
          <w:rFonts w:eastAsia="Bembo-Expert"/>
          <w:b/>
          <w:noProof w:val="0"/>
          <w:snapToGrid w:val="0"/>
          <w:lang w:eastAsia="sv-SE"/>
        </w:rPr>
      </w:pPr>
      <w:bookmarkStart w:id="8" w:name="_Toc10006872"/>
      <w:r w:rsidRPr="00BB447E">
        <w:rPr>
          <w:rFonts w:eastAsia="Bembo-Expert"/>
          <w:noProof w:val="0"/>
          <w:snapToGrid w:val="0"/>
          <w:lang w:eastAsia="sv-SE"/>
        </w:rPr>
        <w:t>Riksdagens hus</w:t>
      </w:r>
      <w:bookmarkEnd w:id="8"/>
      <w:r w:rsidRPr="00BB447E">
        <w:rPr>
          <w:rFonts w:eastAsia="Bembo-Expert"/>
          <w:b/>
          <w:noProof w:val="0"/>
          <w:snapToGrid w:val="0"/>
          <w:lang w:eastAsia="sv-SE"/>
        </w:rPr>
        <w:t xml:space="preserve"> </w:t>
      </w:r>
    </w:p>
    <w:p w:rsidR="00782CB2" w:rsidRPr="00BB447E" w:rsidRDefault="00782CB2">
      <w:pPr>
        <w:pStyle w:val="R2"/>
        <w:spacing w:before="125"/>
        <w:rPr>
          <w:rFonts w:eastAsia="Bembo-Expert"/>
          <w:snapToGrid w:val="0"/>
          <w:lang w:eastAsia="sv-SE"/>
        </w:rPr>
      </w:pPr>
      <w:r w:rsidRPr="00BB447E">
        <w:rPr>
          <w:rFonts w:eastAsia="Bembo-Expert"/>
          <w:snapToGrid w:val="0"/>
          <w:lang w:eastAsia="sv-SE"/>
        </w:rPr>
        <w:t xml:space="preserve">Fastighet och verksamhet </w:t>
      </w:r>
    </w:p>
    <w:p w:rsidR="00782CB2" w:rsidRPr="00BB447E" w:rsidRDefault="00782CB2">
      <w:pPr>
        <w:rPr>
          <w:rFonts w:eastAsia="Bembo-Expert"/>
          <w:snapToGrid w:val="0"/>
          <w:lang w:eastAsia="sv-SE"/>
        </w:rPr>
      </w:pPr>
      <w:r w:rsidRPr="00BB447E">
        <w:rPr>
          <w:rFonts w:eastAsia="Bembo-Expert"/>
          <w:b/>
          <w:snapToGrid w:val="0"/>
          <w:lang w:eastAsia="sv-SE"/>
        </w:rPr>
        <w:t xml:space="preserve">Riksdagshuset västra </w:t>
      </w:r>
      <w:r w:rsidRPr="00BB447E">
        <w:rPr>
          <w:rFonts w:eastAsia="Bembo-Expert"/>
          <w:snapToGrid w:val="0"/>
          <w:lang w:eastAsia="sv-SE"/>
        </w:rPr>
        <w:t>Huvudentré, allmänhetens entré, plenisal, talmän, kammarkansli, press- och informationskansli</w:t>
      </w:r>
    </w:p>
    <w:p w:rsidR="00782CB2" w:rsidRPr="00BB447E" w:rsidRDefault="00782CB2">
      <w:pPr>
        <w:rPr>
          <w:rFonts w:eastAsia="Bembo-Expert"/>
          <w:snapToGrid w:val="0"/>
          <w:lang w:eastAsia="sv-SE"/>
        </w:rPr>
      </w:pPr>
      <w:r w:rsidRPr="00BB447E">
        <w:rPr>
          <w:rFonts w:eastAsia="Bembo-Expert"/>
          <w:b/>
          <w:snapToGrid w:val="0"/>
          <w:lang w:eastAsia="sv-SE"/>
        </w:rPr>
        <w:t xml:space="preserve">Riksdagshuset östra </w:t>
      </w:r>
      <w:r w:rsidRPr="00BB447E">
        <w:rPr>
          <w:rFonts w:eastAsia="Bembo-Expert"/>
          <w:snapToGrid w:val="0"/>
          <w:lang w:eastAsia="sv-SE"/>
        </w:rPr>
        <w:t>Utskott, enheten för riksdagstryck, del av socialdem</w:t>
      </w:r>
      <w:r w:rsidRPr="00BB447E">
        <w:rPr>
          <w:rFonts w:eastAsia="Bembo-Expert"/>
          <w:snapToGrid w:val="0"/>
          <w:lang w:eastAsia="sv-SE"/>
        </w:rPr>
        <w:t>o</w:t>
      </w:r>
      <w:r w:rsidRPr="00BB447E">
        <w:rPr>
          <w:rFonts w:eastAsia="Bembo-Expert"/>
          <w:snapToGrid w:val="0"/>
          <w:lang w:eastAsia="sv-SE"/>
        </w:rPr>
        <w:t>kratiska riksdagsgruppen och del av dess gruppkansli</w:t>
      </w:r>
    </w:p>
    <w:p w:rsidR="00782CB2" w:rsidRPr="00BB447E" w:rsidRDefault="00782CB2">
      <w:pPr>
        <w:rPr>
          <w:rFonts w:eastAsia="Bembo-Expert"/>
          <w:snapToGrid w:val="0"/>
          <w:lang w:eastAsia="sv-SE"/>
        </w:rPr>
      </w:pPr>
      <w:r w:rsidRPr="00BB447E">
        <w:rPr>
          <w:rFonts w:eastAsia="Bembo-Expert"/>
          <w:b/>
          <w:snapToGrid w:val="0"/>
          <w:lang w:eastAsia="sv-SE"/>
        </w:rPr>
        <w:t xml:space="preserve">Ledamotshuset </w:t>
      </w:r>
      <w:r w:rsidRPr="00BB447E">
        <w:rPr>
          <w:rFonts w:eastAsia="Bembo-Expert"/>
          <w:snapToGrid w:val="0"/>
          <w:lang w:eastAsia="sv-SE"/>
        </w:rPr>
        <w:t>Riksdagsledamöter, gruppkanslier för Centerpartiet, Fol</w:t>
      </w:r>
      <w:r w:rsidRPr="00BB447E">
        <w:rPr>
          <w:rFonts w:eastAsia="Bembo-Expert"/>
          <w:snapToGrid w:val="0"/>
          <w:lang w:eastAsia="sv-SE"/>
        </w:rPr>
        <w:t>k</w:t>
      </w:r>
      <w:r w:rsidRPr="00BB447E">
        <w:rPr>
          <w:rFonts w:eastAsia="Bembo-Expert"/>
          <w:snapToGrid w:val="0"/>
          <w:lang w:eastAsia="sv-SE"/>
        </w:rPr>
        <w:t>partiet liberalerna, Kristdemokraterna och Vänsterpartiet</w:t>
      </w:r>
    </w:p>
    <w:p w:rsidR="00782CB2" w:rsidRPr="00BB447E" w:rsidRDefault="00782CB2">
      <w:pPr>
        <w:rPr>
          <w:rFonts w:eastAsia="Bembo-Expert"/>
          <w:snapToGrid w:val="0"/>
          <w:lang w:eastAsia="sv-SE"/>
        </w:rPr>
      </w:pPr>
      <w:r w:rsidRPr="00BB447E">
        <w:rPr>
          <w:rFonts w:eastAsia="Bembo-Expert"/>
          <w:b/>
          <w:snapToGrid w:val="0"/>
          <w:lang w:eastAsia="sv-SE"/>
        </w:rPr>
        <w:t xml:space="preserve">Kv Cephalus </w:t>
      </w:r>
      <w:r w:rsidRPr="00BB447E">
        <w:rPr>
          <w:rFonts w:eastAsia="Bembo-Expert"/>
          <w:snapToGrid w:val="0"/>
          <w:lang w:eastAsia="sv-SE"/>
        </w:rPr>
        <w:t>Socialdemokraternas gruppkansli, Miljöpartiet de grönas gruppkansli, Riksdagsförvaltningen</w:t>
      </w:r>
    </w:p>
    <w:p w:rsidR="00782CB2" w:rsidRPr="00BB447E" w:rsidRDefault="00782CB2">
      <w:pPr>
        <w:rPr>
          <w:rFonts w:eastAsia="Bembo-Expert"/>
          <w:snapToGrid w:val="0"/>
          <w:lang w:eastAsia="sv-SE"/>
        </w:rPr>
      </w:pPr>
      <w:r w:rsidRPr="00BB447E">
        <w:rPr>
          <w:rFonts w:eastAsia="Bembo-Expert"/>
          <w:b/>
          <w:snapToGrid w:val="0"/>
          <w:lang w:eastAsia="sv-SE"/>
        </w:rPr>
        <w:t xml:space="preserve">Kv Neptunus </w:t>
      </w:r>
      <w:r w:rsidRPr="00BB447E">
        <w:rPr>
          <w:rFonts w:eastAsia="Bembo-Expert"/>
          <w:snapToGrid w:val="0"/>
          <w:lang w:eastAsia="sv-SE"/>
        </w:rPr>
        <w:t>Moderata samlingspartiets riksdagsgrupp och dess gruppkansli</w:t>
      </w:r>
    </w:p>
    <w:p w:rsidR="00782CB2" w:rsidRPr="00BB447E" w:rsidRDefault="00782CB2">
      <w:pPr>
        <w:rPr>
          <w:rFonts w:eastAsia="Bembo-Expert"/>
          <w:snapToGrid w:val="0"/>
          <w:lang w:eastAsia="sv-SE"/>
        </w:rPr>
      </w:pPr>
      <w:r w:rsidRPr="00BB447E">
        <w:rPr>
          <w:rFonts w:eastAsia="Bembo-Expert"/>
          <w:b/>
          <w:snapToGrid w:val="0"/>
          <w:lang w:eastAsia="sv-SE"/>
        </w:rPr>
        <w:t xml:space="preserve">Kv Mercurius </w:t>
      </w:r>
      <w:r w:rsidRPr="00BB447E">
        <w:rPr>
          <w:rFonts w:eastAsia="Bembo-Expert"/>
          <w:snapToGrid w:val="0"/>
          <w:lang w:eastAsia="sv-SE"/>
        </w:rPr>
        <w:t>Riksdagsbiblioteket, Informationsenheten, EU-upplysningen, Tidningen Från Riksdag &amp; Departement, Riksdagens utredningstjänst, del av IT-avdelningen</w:t>
      </w:r>
    </w:p>
    <w:p w:rsidR="00782CB2" w:rsidRPr="00BB447E" w:rsidRDefault="00782CB2">
      <w:pPr>
        <w:rPr>
          <w:rFonts w:eastAsia="Bembo-Expert"/>
          <w:snapToGrid w:val="0"/>
          <w:lang w:eastAsia="sv-SE"/>
        </w:rPr>
      </w:pPr>
      <w:r w:rsidRPr="00BB447E">
        <w:rPr>
          <w:rFonts w:eastAsia="Bembo-Expert"/>
          <w:b/>
          <w:snapToGrid w:val="0"/>
          <w:lang w:eastAsia="sv-SE"/>
        </w:rPr>
        <w:t xml:space="preserve">Brandkontoret </w:t>
      </w:r>
      <w:r w:rsidRPr="00BB447E">
        <w:rPr>
          <w:rFonts w:eastAsia="Bembo-Expert"/>
          <w:snapToGrid w:val="0"/>
          <w:lang w:eastAsia="sv-SE"/>
        </w:rPr>
        <w:t>(förhyrning) Riksdagens internationella kansli</w:t>
      </w:r>
    </w:p>
    <w:p w:rsidR="00782CB2" w:rsidRPr="00BB447E" w:rsidRDefault="00782CB2">
      <w:pPr>
        <w:rPr>
          <w:rFonts w:eastAsia="Bembo-Expert"/>
          <w:b/>
          <w:snapToGrid w:val="0"/>
          <w:lang w:eastAsia="sv-SE"/>
        </w:rPr>
      </w:pPr>
      <w:r w:rsidRPr="00BB447E">
        <w:rPr>
          <w:rFonts w:eastAsia="Bembo-Expert"/>
          <w:b/>
          <w:snapToGrid w:val="0"/>
          <w:lang w:eastAsia="sv-SE"/>
        </w:rPr>
        <w:t>Antal övernattningslägenheter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78"/>
        <w:gridCol w:w="637"/>
        <w:gridCol w:w="1497"/>
      </w:tblGrid>
      <w:tr w:rsidR="00000000" w:rsidRPr="00BB447E">
        <w:tblPrEx>
          <w:tblCellMar>
            <w:top w:w="0" w:type="dxa"/>
            <w:bottom w:w="0" w:type="dxa"/>
          </w:tblCellMar>
        </w:tblPrEx>
        <w:trPr>
          <w:trHeight w:val="281"/>
        </w:trPr>
        <w:tc>
          <w:tcPr>
            <w:tcW w:w="1678" w:type="dxa"/>
          </w:tcPr>
          <w:p w:rsidR="00782CB2" w:rsidRPr="00BB447E" w:rsidRDefault="00782CB2">
            <w:pPr>
              <w:rPr>
                <w:rFonts w:eastAsia="Bembo-Expert"/>
                <w:snapToGrid w:val="0"/>
                <w:lang w:eastAsia="sv-SE"/>
              </w:rPr>
            </w:pPr>
            <w:r w:rsidRPr="00BB447E">
              <w:rPr>
                <w:rFonts w:eastAsia="Bembo-Expert"/>
                <w:snapToGrid w:val="0"/>
                <w:lang w:eastAsia="sv-SE"/>
              </w:rPr>
              <w:t xml:space="preserve">Kv Aurora  </w:t>
            </w:r>
          </w:p>
        </w:tc>
        <w:tc>
          <w:tcPr>
            <w:tcW w:w="637" w:type="dxa"/>
          </w:tcPr>
          <w:p w:rsidR="00782CB2" w:rsidRPr="00BB447E" w:rsidRDefault="00782CB2">
            <w:pPr>
              <w:ind w:right="170"/>
              <w:jc w:val="right"/>
              <w:rPr>
                <w:rFonts w:eastAsia="Bembo-Expert"/>
                <w:snapToGrid w:val="0"/>
                <w:lang w:eastAsia="sv-SE"/>
              </w:rPr>
            </w:pPr>
            <w:r w:rsidRPr="00BB447E">
              <w:rPr>
                <w:rFonts w:eastAsia="Bembo-Expert"/>
                <w:snapToGrid w:val="0"/>
                <w:lang w:eastAsia="sv-SE"/>
              </w:rPr>
              <w:t xml:space="preserve">53 </w:t>
            </w:r>
          </w:p>
        </w:tc>
        <w:tc>
          <w:tcPr>
            <w:tcW w:w="1497" w:type="dxa"/>
          </w:tcPr>
          <w:p w:rsidR="00782CB2" w:rsidRPr="00BB447E" w:rsidRDefault="00782CB2">
            <w:pPr>
              <w:rPr>
                <w:rFonts w:eastAsia="Bembo-Expert"/>
                <w:snapToGrid w:val="0"/>
                <w:lang w:eastAsia="sv-SE"/>
              </w:rPr>
            </w:pPr>
          </w:p>
        </w:tc>
      </w:tr>
      <w:tr w:rsidR="00000000" w:rsidRPr="00BB447E">
        <w:tblPrEx>
          <w:tblCellMar>
            <w:top w:w="0" w:type="dxa"/>
            <w:bottom w:w="0" w:type="dxa"/>
          </w:tblCellMar>
        </w:tblPrEx>
        <w:trPr>
          <w:trHeight w:val="278"/>
        </w:trPr>
        <w:tc>
          <w:tcPr>
            <w:tcW w:w="1678" w:type="dxa"/>
          </w:tcPr>
          <w:p w:rsidR="00782CB2" w:rsidRPr="00BB447E" w:rsidRDefault="00782CB2">
            <w:pPr>
              <w:rPr>
                <w:rFonts w:eastAsia="Bembo-Expert"/>
                <w:snapToGrid w:val="0"/>
                <w:lang w:eastAsia="sv-SE"/>
              </w:rPr>
            </w:pPr>
            <w:r w:rsidRPr="00BB447E">
              <w:rPr>
                <w:rFonts w:eastAsia="Bembo-Expert"/>
                <w:snapToGrid w:val="0"/>
                <w:lang w:eastAsia="sv-SE"/>
              </w:rPr>
              <w:t>Kv Cephalus</w:t>
            </w:r>
          </w:p>
        </w:tc>
        <w:tc>
          <w:tcPr>
            <w:tcW w:w="637" w:type="dxa"/>
          </w:tcPr>
          <w:p w:rsidR="00782CB2" w:rsidRPr="00BB447E" w:rsidRDefault="00782CB2">
            <w:pPr>
              <w:ind w:right="170"/>
              <w:jc w:val="right"/>
              <w:rPr>
                <w:rFonts w:eastAsia="Bembo-Expert"/>
                <w:snapToGrid w:val="0"/>
                <w:lang w:eastAsia="sv-SE"/>
              </w:rPr>
            </w:pPr>
            <w:r w:rsidRPr="00BB447E">
              <w:rPr>
                <w:rFonts w:eastAsia="Bembo-Expert"/>
                <w:snapToGrid w:val="0"/>
                <w:lang w:eastAsia="sv-SE"/>
              </w:rPr>
              <w:t>14</w:t>
            </w:r>
          </w:p>
        </w:tc>
        <w:tc>
          <w:tcPr>
            <w:tcW w:w="1497" w:type="dxa"/>
          </w:tcPr>
          <w:p w:rsidR="00782CB2" w:rsidRPr="00BB447E" w:rsidRDefault="00782CB2">
            <w:pPr>
              <w:rPr>
                <w:rFonts w:eastAsia="Bembo-Expert"/>
                <w:snapToGrid w:val="0"/>
                <w:lang w:eastAsia="sv-SE"/>
              </w:rPr>
            </w:pPr>
          </w:p>
        </w:tc>
      </w:tr>
      <w:tr w:rsidR="00000000" w:rsidRPr="00BB447E">
        <w:tblPrEx>
          <w:tblCellMar>
            <w:top w:w="0" w:type="dxa"/>
            <w:bottom w:w="0" w:type="dxa"/>
          </w:tblCellMar>
        </w:tblPrEx>
        <w:trPr>
          <w:trHeight w:val="278"/>
        </w:trPr>
        <w:tc>
          <w:tcPr>
            <w:tcW w:w="1678" w:type="dxa"/>
          </w:tcPr>
          <w:p w:rsidR="00782CB2" w:rsidRPr="00BB447E" w:rsidRDefault="00782CB2">
            <w:pPr>
              <w:rPr>
                <w:rFonts w:eastAsia="Bembo-Expert"/>
                <w:snapToGrid w:val="0"/>
                <w:lang w:eastAsia="sv-SE"/>
              </w:rPr>
            </w:pPr>
            <w:r w:rsidRPr="00BB447E">
              <w:rPr>
                <w:rFonts w:eastAsia="Bembo-Expert"/>
                <w:snapToGrid w:val="0"/>
                <w:lang w:eastAsia="sv-SE"/>
              </w:rPr>
              <w:t>Kv Iason</w:t>
            </w:r>
          </w:p>
        </w:tc>
        <w:tc>
          <w:tcPr>
            <w:tcW w:w="637" w:type="dxa"/>
          </w:tcPr>
          <w:p w:rsidR="00782CB2" w:rsidRPr="00BB447E" w:rsidRDefault="00782CB2">
            <w:pPr>
              <w:ind w:right="170"/>
              <w:jc w:val="right"/>
              <w:rPr>
                <w:rFonts w:eastAsia="Bembo-Expert"/>
                <w:snapToGrid w:val="0"/>
                <w:lang w:eastAsia="sv-SE"/>
              </w:rPr>
            </w:pPr>
            <w:r w:rsidRPr="00BB447E">
              <w:rPr>
                <w:rFonts w:eastAsia="Bembo-Expert"/>
                <w:snapToGrid w:val="0"/>
                <w:lang w:eastAsia="sv-SE"/>
              </w:rPr>
              <w:t>22</w:t>
            </w:r>
          </w:p>
        </w:tc>
        <w:tc>
          <w:tcPr>
            <w:tcW w:w="1497" w:type="dxa"/>
          </w:tcPr>
          <w:p w:rsidR="00782CB2" w:rsidRPr="00BB447E" w:rsidRDefault="00782CB2">
            <w:pPr>
              <w:rPr>
                <w:rFonts w:eastAsia="Bembo-Expert"/>
                <w:snapToGrid w:val="0"/>
                <w:lang w:eastAsia="sv-SE"/>
              </w:rPr>
            </w:pPr>
          </w:p>
        </w:tc>
      </w:tr>
      <w:tr w:rsidR="00000000" w:rsidRPr="00BB447E">
        <w:tblPrEx>
          <w:tblCellMar>
            <w:top w:w="0" w:type="dxa"/>
            <w:bottom w:w="0" w:type="dxa"/>
          </w:tblCellMar>
        </w:tblPrEx>
        <w:trPr>
          <w:trHeight w:val="278"/>
        </w:trPr>
        <w:tc>
          <w:tcPr>
            <w:tcW w:w="1678" w:type="dxa"/>
          </w:tcPr>
          <w:p w:rsidR="00782CB2" w:rsidRPr="00BB447E" w:rsidRDefault="00782CB2">
            <w:pPr>
              <w:rPr>
                <w:rFonts w:eastAsia="Bembo-Expert"/>
                <w:snapToGrid w:val="0"/>
                <w:lang w:eastAsia="sv-SE"/>
              </w:rPr>
            </w:pPr>
            <w:r w:rsidRPr="00BB447E">
              <w:rPr>
                <w:rFonts w:eastAsia="Bembo-Expert"/>
                <w:snapToGrid w:val="0"/>
                <w:lang w:eastAsia="sv-SE"/>
              </w:rPr>
              <w:t xml:space="preserve">Kv Jungfrun </w:t>
            </w:r>
          </w:p>
        </w:tc>
        <w:tc>
          <w:tcPr>
            <w:tcW w:w="637" w:type="dxa"/>
          </w:tcPr>
          <w:p w:rsidR="00782CB2" w:rsidRPr="00BB447E" w:rsidRDefault="00782CB2">
            <w:pPr>
              <w:ind w:right="170"/>
              <w:jc w:val="right"/>
              <w:rPr>
                <w:rFonts w:eastAsia="Bembo-Expert"/>
                <w:snapToGrid w:val="0"/>
                <w:lang w:eastAsia="sv-SE"/>
              </w:rPr>
            </w:pPr>
            <w:r w:rsidRPr="00BB447E">
              <w:rPr>
                <w:rFonts w:eastAsia="Bembo-Expert"/>
                <w:snapToGrid w:val="0"/>
                <w:lang w:eastAsia="sv-SE"/>
              </w:rPr>
              <w:t>12</w:t>
            </w:r>
          </w:p>
        </w:tc>
        <w:tc>
          <w:tcPr>
            <w:tcW w:w="1497" w:type="dxa"/>
          </w:tcPr>
          <w:p w:rsidR="00782CB2" w:rsidRPr="00BB447E" w:rsidRDefault="00782CB2">
            <w:pPr>
              <w:rPr>
                <w:rFonts w:eastAsia="Bembo-Expert"/>
                <w:snapToGrid w:val="0"/>
                <w:lang w:eastAsia="sv-SE"/>
              </w:rPr>
            </w:pPr>
            <w:r w:rsidRPr="00BB447E">
              <w:rPr>
                <w:rFonts w:eastAsia="Bembo-Expert"/>
                <w:snapToGrid w:val="0"/>
                <w:lang w:eastAsia="sv-SE"/>
              </w:rPr>
              <w:t>(bostadsrätter)</w:t>
            </w:r>
          </w:p>
        </w:tc>
      </w:tr>
      <w:tr w:rsidR="00000000" w:rsidRPr="00BB447E">
        <w:tblPrEx>
          <w:tblCellMar>
            <w:top w:w="0" w:type="dxa"/>
            <w:bottom w:w="0" w:type="dxa"/>
          </w:tblCellMar>
        </w:tblPrEx>
        <w:trPr>
          <w:trHeight w:val="278"/>
        </w:trPr>
        <w:tc>
          <w:tcPr>
            <w:tcW w:w="1678" w:type="dxa"/>
          </w:tcPr>
          <w:p w:rsidR="00782CB2" w:rsidRPr="00BB447E" w:rsidRDefault="00782CB2">
            <w:pPr>
              <w:rPr>
                <w:rFonts w:eastAsia="Bembo-Expert"/>
                <w:snapToGrid w:val="0"/>
                <w:lang w:eastAsia="sv-SE"/>
              </w:rPr>
            </w:pPr>
            <w:r w:rsidRPr="00BB447E">
              <w:rPr>
                <w:rFonts w:eastAsia="Bembo-Expert"/>
                <w:snapToGrid w:val="0"/>
                <w:lang w:eastAsia="sv-SE"/>
              </w:rPr>
              <w:t xml:space="preserve">Kv Kvasten </w:t>
            </w:r>
          </w:p>
        </w:tc>
        <w:tc>
          <w:tcPr>
            <w:tcW w:w="637" w:type="dxa"/>
          </w:tcPr>
          <w:p w:rsidR="00782CB2" w:rsidRPr="00BB447E" w:rsidRDefault="00782CB2">
            <w:pPr>
              <w:ind w:right="170"/>
              <w:jc w:val="right"/>
              <w:rPr>
                <w:rFonts w:eastAsia="Bembo-Expert"/>
                <w:snapToGrid w:val="0"/>
                <w:lang w:eastAsia="sv-SE"/>
              </w:rPr>
            </w:pPr>
            <w:r w:rsidRPr="00BB447E">
              <w:rPr>
                <w:rFonts w:eastAsia="Bembo-Expert"/>
                <w:snapToGrid w:val="0"/>
                <w:lang w:eastAsia="sv-SE"/>
              </w:rPr>
              <w:t>31</w:t>
            </w:r>
          </w:p>
        </w:tc>
        <w:tc>
          <w:tcPr>
            <w:tcW w:w="1497" w:type="dxa"/>
          </w:tcPr>
          <w:p w:rsidR="00782CB2" w:rsidRPr="00BB447E" w:rsidRDefault="00782CB2">
            <w:pPr>
              <w:rPr>
                <w:rFonts w:eastAsia="Bembo-Expert"/>
                <w:snapToGrid w:val="0"/>
                <w:lang w:eastAsia="sv-SE"/>
              </w:rPr>
            </w:pPr>
          </w:p>
        </w:tc>
      </w:tr>
      <w:tr w:rsidR="00000000" w:rsidRPr="00BB447E">
        <w:tblPrEx>
          <w:tblCellMar>
            <w:top w:w="0" w:type="dxa"/>
            <w:bottom w:w="0" w:type="dxa"/>
          </w:tblCellMar>
        </w:tblPrEx>
        <w:trPr>
          <w:trHeight w:val="278"/>
        </w:trPr>
        <w:tc>
          <w:tcPr>
            <w:tcW w:w="1678" w:type="dxa"/>
          </w:tcPr>
          <w:p w:rsidR="00782CB2" w:rsidRPr="00BB447E" w:rsidRDefault="00782CB2">
            <w:pPr>
              <w:rPr>
                <w:rFonts w:eastAsia="Bembo-Expert"/>
                <w:snapToGrid w:val="0"/>
                <w:lang w:eastAsia="sv-SE"/>
              </w:rPr>
            </w:pPr>
            <w:r w:rsidRPr="00BB447E">
              <w:rPr>
                <w:rFonts w:eastAsia="Bembo-Expert"/>
                <w:snapToGrid w:val="0"/>
                <w:lang w:eastAsia="sv-SE"/>
              </w:rPr>
              <w:t>Kv Milon</w:t>
            </w:r>
          </w:p>
        </w:tc>
        <w:tc>
          <w:tcPr>
            <w:tcW w:w="637" w:type="dxa"/>
          </w:tcPr>
          <w:p w:rsidR="00782CB2" w:rsidRPr="00BB447E" w:rsidRDefault="00782CB2">
            <w:pPr>
              <w:ind w:right="170"/>
              <w:jc w:val="right"/>
              <w:rPr>
                <w:rFonts w:eastAsia="Bembo-Expert"/>
                <w:snapToGrid w:val="0"/>
                <w:lang w:eastAsia="sv-SE"/>
              </w:rPr>
            </w:pPr>
            <w:r w:rsidRPr="00BB447E">
              <w:rPr>
                <w:rFonts w:eastAsia="Bembo-Expert"/>
                <w:snapToGrid w:val="0"/>
                <w:lang w:eastAsia="sv-SE"/>
              </w:rPr>
              <w:t>17</w:t>
            </w:r>
          </w:p>
        </w:tc>
        <w:tc>
          <w:tcPr>
            <w:tcW w:w="1497" w:type="dxa"/>
          </w:tcPr>
          <w:p w:rsidR="00782CB2" w:rsidRPr="00BB447E" w:rsidRDefault="00782CB2">
            <w:pPr>
              <w:rPr>
                <w:rFonts w:eastAsia="Bembo-Expert"/>
                <w:snapToGrid w:val="0"/>
                <w:lang w:eastAsia="sv-SE"/>
              </w:rPr>
            </w:pPr>
          </w:p>
        </w:tc>
      </w:tr>
      <w:tr w:rsidR="00000000" w:rsidRPr="00BB447E">
        <w:tblPrEx>
          <w:tblCellMar>
            <w:top w:w="0" w:type="dxa"/>
            <w:bottom w:w="0" w:type="dxa"/>
          </w:tblCellMar>
        </w:tblPrEx>
        <w:trPr>
          <w:trHeight w:val="278"/>
        </w:trPr>
        <w:tc>
          <w:tcPr>
            <w:tcW w:w="1678" w:type="dxa"/>
          </w:tcPr>
          <w:p w:rsidR="00782CB2" w:rsidRPr="00BB447E" w:rsidRDefault="00782CB2">
            <w:pPr>
              <w:rPr>
                <w:rFonts w:eastAsia="Bembo-Expert"/>
                <w:snapToGrid w:val="0"/>
                <w:lang w:eastAsia="sv-SE"/>
              </w:rPr>
            </w:pPr>
            <w:r w:rsidRPr="00BB447E">
              <w:rPr>
                <w:rFonts w:eastAsia="Bembo-Expert"/>
                <w:snapToGrid w:val="0"/>
                <w:lang w:eastAsia="sv-SE"/>
              </w:rPr>
              <w:t>Kv Ormsaltaren</w:t>
            </w:r>
          </w:p>
        </w:tc>
        <w:tc>
          <w:tcPr>
            <w:tcW w:w="637" w:type="dxa"/>
          </w:tcPr>
          <w:p w:rsidR="00782CB2" w:rsidRPr="00BB447E" w:rsidRDefault="00782CB2">
            <w:pPr>
              <w:ind w:right="170"/>
              <w:jc w:val="right"/>
              <w:rPr>
                <w:rFonts w:eastAsia="Bembo-Expert"/>
                <w:snapToGrid w:val="0"/>
                <w:lang w:eastAsia="sv-SE"/>
              </w:rPr>
            </w:pPr>
            <w:r w:rsidRPr="00BB447E">
              <w:rPr>
                <w:rFonts w:eastAsia="Bembo-Expert"/>
                <w:snapToGrid w:val="0"/>
                <w:lang w:eastAsia="sv-SE"/>
              </w:rPr>
              <w:t>35</w:t>
            </w:r>
          </w:p>
        </w:tc>
        <w:tc>
          <w:tcPr>
            <w:tcW w:w="1497" w:type="dxa"/>
          </w:tcPr>
          <w:p w:rsidR="00782CB2" w:rsidRPr="00BB447E" w:rsidRDefault="00782CB2">
            <w:pPr>
              <w:rPr>
                <w:rFonts w:eastAsia="Bembo-Expert"/>
                <w:snapToGrid w:val="0"/>
                <w:lang w:eastAsia="sv-SE"/>
              </w:rPr>
            </w:pPr>
          </w:p>
        </w:tc>
      </w:tr>
      <w:tr w:rsidR="00000000" w:rsidRPr="00BB447E">
        <w:tblPrEx>
          <w:tblCellMar>
            <w:top w:w="0" w:type="dxa"/>
            <w:bottom w:w="0" w:type="dxa"/>
          </w:tblCellMar>
        </w:tblPrEx>
        <w:trPr>
          <w:trHeight w:val="278"/>
        </w:trPr>
        <w:tc>
          <w:tcPr>
            <w:tcW w:w="1678" w:type="dxa"/>
          </w:tcPr>
          <w:p w:rsidR="00782CB2" w:rsidRPr="00BB447E" w:rsidRDefault="00782CB2">
            <w:pPr>
              <w:rPr>
                <w:rFonts w:eastAsia="Bembo-Expert"/>
                <w:snapToGrid w:val="0"/>
                <w:lang w:eastAsia="sv-SE"/>
              </w:rPr>
            </w:pPr>
            <w:r w:rsidRPr="00BB447E">
              <w:rPr>
                <w:rFonts w:eastAsia="Bembo-Expert"/>
                <w:snapToGrid w:val="0"/>
                <w:lang w:eastAsia="sv-SE"/>
              </w:rPr>
              <w:t xml:space="preserve">Kv Spette </w:t>
            </w:r>
          </w:p>
        </w:tc>
        <w:tc>
          <w:tcPr>
            <w:tcW w:w="637" w:type="dxa"/>
          </w:tcPr>
          <w:p w:rsidR="00782CB2" w:rsidRPr="00BB447E" w:rsidRDefault="00782CB2">
            <w:pPr>
              <w:ind w:right="170"/>
              <w:jc w:val="right"/>
              <w:rPr>
                <w:rFonts w:eastAsia="Bembo-Expert"/>
                <w:snapToGrid w:val="0"/>
                <w:lang w:eastAsia="sv-SE"/>
              </w:rPr>
            </w:pPr>
            <w:r w:rsidRPr="00BB447E">
              <w:rPr>
                <w:rFonts w:eastAsia="Bembo-Expert"/>
                <w:snapToGrid w:val="0"/>
                <w:lang w:eastAsia="sv-SE"/>
              </w:rPr>
              <w:t>4</w:t>
            </w:r>
          </w:p>
        </w:tc>
        <w:tc>
          <w:tcPr>
            <w:tcW w:w="1497" w:type="dxa"/>
          </w:tcPr>
          <w:p w:rsidR="00782CB2" w:rsidRPr="00BB447E" w:rsidRDefault="00782CB2">
            <w:pPr>
              <w:rPr>
                <w:rFonts w:eastAsia="Bembo-Expert"/>
                <w:snapToGrid w:val="0"/>
                <w:lang w:eastAsia="sv-SE"/>
              </w:rPr>
            </w:pPr>
            <w:r w:rsidRPr="00BB447E">
              <w:rPr>
                <w:rFonts w:eastAsia="Bembo-Expert"/>
                <w:snapToGrid w:val="0"/>
                <w:lang w:eastAsia="sv-SE"/>
              </w:rPr>
              <w:t>(bostadsrätter)</w:t>
            </w:r>
          </w:p>
        </w:tc>
      </w:tr>
      <w:tr w:rsidR="00000000" w:rsidRPr="00BB447E">
        <w:tblPrEx>
          <w:tblCellMar>
            <w:top w:w="0" w:type="dxa"/>
            <w:bottom w:w="0" w:type="dxa"/>
          </w:tblCellMar>
        </w:tblPrEx>
        <w:trPr>
          <w:trHeight w:val="278"/>
        </w:trPr>
        <w:tc>
          <w:tcPr>
            <w:tcW w:w="1678" w:type="dxa"/>
            <w:tcBorders>
              <w:bottom w:val="single" w:sz="4" w:space="0" w:color="auto"/>
            </w:tcBorders>
          </w:tcPr>
          <w:p w:rsidR="00782CB2" w:rsidRPr="00BB447E" w:rsidRDefault="00782CB2">
            <w:pPr>
              <w:rPr>
                <w:rFonts w:eastAsia="Bembo-Expert"/>
                <w:snapToGrid w:val="0"/>
                <w:lang w:eastAsia="sv-SE"/>
              </w:rPr>
            </w:pPr>
            <w:r w:rsidRPr="00BB447E">
              <w:rPr>
                <w:rFonts w:eastAsia="Bembo-Expert"/>
                <w:snapToGrid w:val="0"/>
                <w:lang w:eastAsia="sv-SE"/>
              </w:rPr>
              <w:t xml:space="preserve">Kv Älgen </w:t>
            </w:r>
          </w:p>
        </w:tc>
        <w:tc>
          <w:tcPr>
            <w:tcW w:w="637" w:type="dxa"/>
            <w:tcBorders>
              <w:bottom w:val="single" w:sz="4" w:space="0" w:color="auto"/>
            </w:tcBorders>
          </w:tcPr>
          <w:p w:rsidR="00782CB2" w:rsidRPr="00BB447E" w:rsidRDefault="00782CB2">
            <w:pPr>
              <w:ind w:right="170"/>
              <w:jc w:val="right"/>
              <w:rPr>
                <w:rFonts w:eastAsia="Bembo-Expert"/>
                <w:snapToGrid w:val="0"/>
                <w:lang w:eastAsia="sv-SE"/>
              </w:rPr>
            </w:pPr>
            <w:r w:rsidRPr="00BB447E">
              <w:rPr>
                <w:rFonts w:eastAsia="Bembo-Expert"/>
                <w:snapToGrid w:val="0"/>
                <w:lang w:eastAsia="sv-SE"/>
              </w:rPr>
              <w:t>8</w:t>
            </w:r>
          </w:p>
        </w:tc>
        <w:tc>
          <w:tcPr>
            <w:tcW w:w="1497" w:type="dxa"/>
            <w:tcBorders>
              <w:bottom w:val="single" w:sz="4" w:space="0" w:color="auto"/>
            </w:tcBorders>
          </w:tcPr>
          <w:p w:rsidR="00782CB2" w:rsidRPr="00BB447E" w:rsidRDefault="00782CB2">
            <w:pPr>
              <w:rPr>
                <w:rFonts w:eastAsia="Bembo-Expert"/>
                <w:snapToGrid w:val="0"/>
                <w:lang w:eastAsia="sv-SE"/>
              </w:rPr>
            </w:pPr>
            <w:r w:rsidRPr="00BB447E">
              <w:rPr>
                <w:rFonts w:eastAsia="Bembo-Expert"/>
                <w:snapToGrid w:val="0"/>
                <w:lang w:eastAsia="sv-SE"/>
              </w:rPr>
              <w:t>(bostadsrätter)</w:t>
            </w:r>
          </w:p>
        </w:tc>
      </w:tr>
    </w:tbl>
    <w:p w:rsidR="00782CB2" w:rsidRPr="00BB447E" w:rsidRDefault="00782CB2">
      <w:pPr>
        <w:rPr>
          <w:rFonts w:eastAsia="Bembo-Expert"/>
          <w:snapToGrid w:val="0"/>
          <w:lang w:eastAsia="sv-SE"/>
        </w:rPr>
      </w:pPr>
    </w:p>
    <w:p w:rsidR="00782CB2" w:rsidRPr="00BB447E" w:rsidRDefault="00782CB2">
      <w:pPr>
        <w:rPr>
          <w:rFonts w:eastAsia="Bembo-Expert"/>
          <w:snapToGrid w:val="0"/>
          <w:lang w:eastAsia="sv-SE"/>
        </w:rPr>
      </w:pPr>
    </w:p>
    <w:p w:rsidR="00782CB2" w:rsidRPr="00BB447E" w:rsidRDefault="00782CB2">
      <w:pPr>
        <w:rPr>
          <w:rFonts w:eastAsia="Bembo-Expert"/>
          <w:snapToGrid w:val="0"/>
          <w:lang w:eastAsia="sv-SE"/>
        </w:rPr>
        <w:sectPr w:rsidR="00000000" w:rsidRPr="00BB447E">
          <w:headerReference w:type="even" r:id="rId39"/>
          <w:headerReference w:type="default" r:id="rId40"/>
          <w:footerReference w:type="even" r:id="rId41"/>
          <w:footerReference w:type="default" r:id="rId42"/>
          <w:headerReference w:type="first" r:id="rId43"/>
          <w:footerReference w:type="first" r:id="rId44"/>
          <w:pgSz w:w="11906" w:h="16838" w:code="9"/>
          <w:pgMar w:top="907" w:right="4649" w:bottom="4508" w:left="1304" w:header="340" w:footer="227" w:gutter="0"/>
          <w:cols w:space="720"/>
          <w:titlePg/>
        </w:sectPr>
      </w:pPr>
    </w:p>
    <w:p w:rsidR="00782CB2" w:rsidRPr="00BB447E" w:rsidRDefault="00782CB2">
      <w:pPr>
        <w:pStyle w:val="Rubrik1"/>
        <w:rPr>
          <w:rFonts w:eastAsia="Bembo-Expert"/>
          <w:noProof w:val="0"/>
          <w:snapToGrid w:val="0"/>
          <w:lang w:eastAsia="sv-SE"/>
        </w:rPr>
      </w:pPr>
      <w:bookmarkStart w:id="9" w:name="_Toc10006873"/>
      <w:r w:rsidRPr="00BB447E">
        <w:rPr>
          <w:rFonts w:eastAsia="Bembo-Expert"/>
          <w:noProof w:val="0"/>
          <w:snapToGrid w:val="0"/>
          <w:lang w:eastAsia="sv-SE"/>
        </w:rPr>
        <w:t>Ekonomisk översikt</w:t>
      </w:r>
      <w:bookmarkEnd w:id="9"/>
    </w:p>
    <w:p w:rsidR="00782CB2" w:rsidRPr="00BB447E" w:rsidRDefault="00782CB2">
      <w:pPr>
        <w:rPr>
          <w:rFonts w:eastAsia="Bembo-Expert"/>
          <w:snapToGrid w:val="0"/>
          <w:lang w:eastAsia="sv-SE"/>
        </w:rPr>
      </w:pPr>
      <w:r w:rsidRPr="00BB447E">
        <w:rPr>
          <w:rFonts w:eastAsia="Bembo-Expert"/>
          <w:snapToGrid w:val="0"/>
          <w:lang w:eastAsia="sv-SE"/>
        </w:rPr>
        <w:t xml:space="preserve">Riksdagens totala anslag exklusive anslag för stöd till politiska partier för verksamhetsåret 2001 uppgick till </w:t>
      </w:r>
      <w:r w:rsidRPr="00BB447E">
        <w:rPr>
          <w:rFonts w:eastAsia="Bembo-Expert" w:hint="eastAsia"/>
          <w:snapToGrid w:val="0"/>
          <w:lang w:eastAsia="sv-SE"/>
        </w:rPr>
        <w:t>1</w:t>
      </w:r>
      <w:r w:rsidRPr="00BB447E">
        <w:rPr>
          <w:rFonts w:eastAsia="Bembo-Expert"/>
          <w:snapToGrid w:val="0"/>
          <w:lang w:eastAsia="sv-SE"/>
        </w:rPr>
        <w:t> </w:t>
      </w:r>
      <w:r w:rsidRPr="00BB447E">
        <w:rPr>
          <w:rFonts w:eastAsia="Bembo-Expert" w:hint="eastAsia"/>
          <w:snapToGrid w:val="0"/>
          <w:lang w:eastAsia="sv-SE"/>
        </w:rPr>
        <w:t>101</w:t>
      </w:r>
      <w:r w:rsidRPr="00BB447E">
        <w:rPr>
          <w:rFonts w:eastAsia="Bembo-Expert"/>
          <w:snapToGrid w:val="0"/>
          <w:lang w:eastAsia="sv-SE"/>
        </w:rPr>
        <w:t xml:space="preserve"> miljoner kronor inklusive ingående anslagssparande. Av detta förbrukades 1 020 miljoner kronor, vilket gav en förbrukningsgrad på 93 %, 3 % högre än föregående år.</w:t>
      </w:r>
    </w:p>
    <w:p w:rsidR="00782CB2" w:rsidRPr="00BB447E" w:rsidRDefault="00782CB2">
      <w:pPr>
        <w:pStyle w:val="R2"/>
        <w:rPr>
          <w:rFonts w:eastAsia="Bembo-Expert"/>
          <w:snapToGrid w:val="0"/>
          <w:lang w:eastAsia="sv-SE"/>
        </w:rPr>
      </w:pPr>
      <w:r w:rsidRPr="00BB447E">
        <w:rPr>
          <w:rFonts w:eastAsia="Bembo-Expert"/>
          <w:snapToGrid w:val="0"/>
          <w:lang w:eastAsia="sv-SE"/>
        </w:rPr>
        <w:t>Budgetåret 2001</w:t>
      </w:r>
    </w:p>
    <w:p w:rsidR="00782CB2" w:rsidRPr="00BB447E" w:rsidRDefault="00782CB2">
      <w:pPr>
        <w:rPr>
          <w:rFonts w:eastAsia="Bembo-Expert"/>
          <w:snapToGrid w:val="0"/>
          <w:lang w:eastAsia="sv-SE"/>
        </w:rPr>
      </w:pPr>
      <w:r w:rsidRPr="00BB447E">
        <w:rPr>
          <w:rFonts w:eastAsia="Bembo-Expert"/>
          <w:snapToGrid w:val="0"/>
          <w:lang w:eastAsia="sv-SE"/>
        </w:rPr>
        <w:t>Den löpande verksamheten som finansieras över ramanslagen 90:2 Riksd</w:t>
      </w:r>
      <w:r w:rsidRPr="00BB447E">
        <w:rPr>
          <w:rFonts w:eastAsia="Bembo-Expert"/>
          <w:snapToGrid w:val="0"/>
          <w:lang w:eastAsia="sv-SE"/>
        </w:rPr>
        <w:t>a</w:t>
      </w:r>
      <w:r w:rsidRPr="00BB447E">
        <w:rPr>
          <w:rFonts w:eastAsia="Bembo-Expert"/>
          <w:snapToGrid w:val="0"/>
          <w:lang w:eastAsia="sv-SE"/>
        </w:rPr>
        <w:t xml:space="preserve">gens ledamöter och partier m.m. och </w:t>
      </w:r>
      <w:r w:rsidRPr="00BB447E">
        <w:rPr>
          <w:rFonts w:eastAsia="Bembo-Expert" w:hint="eastAsia"/>
          <w:snapToGrid w:val="0"/>
          <w:lang w:eastAsia="sv-SE"/>
        </w:rPr>
        <w:t>90:3</w:t>
      </w:r>
      <w:r w:rsidRPr="00BB447E">
        <w:rPr>
          <w:rFonts w:eastAsia="Bembo-Expert"/>
          <w:snapToGrid w:val="0"/>
          <w:lang w:eastAsia="sv-SE"/>
        </w:rPr>
        <w:t xml:space="preserve"> Riksdagens förvaltningskostnader lämnade ett anslagssparande på ca </w:t>
      </w:r>
      <w:r w:rsidRPr="00BB447E">
        <w:rPr>
          <w:rFonts w:eastAsia="Bembo-Expert" w:hint="eastAsia"/>
          <w:snapToGrid w:val="0"/>
          <w:lang w:eastAsia="sv-SE"/>
        </w:rPr>
        <w:t>80,2</w:t>
      </w:r>
      <w:r w:rsidRPr="00BB447E">
        <w:rPr>
          <w:rFonts w:eastAsia="Bembo-Expert"/>
          <w:snapToGrid w:val="0"/>
          <w:lang w:eastAsia="sv-SE"/>
        </w:rPr>
        <w:t xml:space="preserve"> miljoner kronor, vilket var ca 26,9 miljoner kronor lägre än föregående år.</w:t>
      </w:r>
    </w:p>
    <w:p w:rsidR="00782CB2" w:rsidRPr="00BB447E" w:rsidRDefault="00782CB2">
      <w:pPr>
        <w:spacing w:before="187"/>
        <w:rPr>
          <w:rFonts w:eastAsia="Bembo-Expert"/>
          <w:b/>
          <w:snapToGrid w:val="0"/>
          <w:lang w:eastAsia="sv-SE"/>
        </w:rPr>
      </w:pPr>
      <w:r w:rsidRPr="00BB447E">
        <w:rPr>
          <w:rFonts w:eastAsia="Bembo-Expert"/>
          <w:b/>
          <w:snapToGrid w:val="0"/>
          <w:lang w:eastAsia="sv-SE"/>
        </w:rPr>
        <w:t>90:2 Riksdagens ledamöter och partier m.m.</w:t>
      </w:r>
    </w:p>
    <w:p w:rsidR="00782CB2" w:rsidRPr="00BB447E" w:rsidRDefault="00782CB2">
      <w:pPr>
        <w:rPr>
          <w:rFonts w:eastAsia="Bembo-Expert"/>
          <w:snapToGrid w:val="0"/>
          <w:lang w:eastAsia="sv-SE"/>
        </w:rPr>
      </w:pPr>
      <w:r w:rsidRPr="00BB447E">
        <w:rPr>
          <w:rFonts w:eastAsia="Bembo-Expert"/>
          <w:snapToGrid w:val="0"/>
          <w:lang w:eastAsia="sv-SE"/>
        </w:rPr>
        <w:t>Vid en jämförelse mellan kostnadsutfallet för år 2000 och år 2001 kan nä</w:t>
      </w:r>
      <w:r w:rsidRPr="00BB447E">
        <w:rPr>
          <w:rFonts w:eastAsia="Bembo-Expert"/>
          <w:snapToGrid w:val="0"/>
          <w:lang w:eastAsia="sv-SE"/>
        </w:rPr>
        <w:t>m</w:t>
      </w:r>
      <w:r w:rsidRPr="00BB447E">
        <w:rPr>
          <w:rFonts w:eastAsia="Bembo-Expert"/>
          <w:snapToGrid w:val="0"/>
          <w:lang w:eastAsia="sv-SE"/>
        </w:rPr>
        <w:t xml:space="preserve">nas ökningen av kostnaderna för bidraget till partigrupper i riksdagen med ca 10 miljoner kronor och ökningen av ledamöternas arvodeskostnader med ca 11 miljoner kronor. Kostnaderna för den internationella verksamheten ökade med ca </w:t>
      </w:r>
      <w:r w:rsidRPr="00BB447E">
        <w:rPr>
          <w:rFonts w:eastAsia="Bembo-Expert" w:hint="eastAsia"/>
          <w:snapToGrid w:val="0"/>
          <w:lang w:eastAsia="sv-SE"/>
        </w:rPr>
        <w:t xml:space="preserve">8,6 </w:t>
      </w:r>
      <w:r w:rsidRPr="00BB447E">
        <w:rPr>
          <w:rFonts w:eastAsia="Bembo-Expert"/>
          <w:snapToGrid w:val="0"/>
          <w:lang w:eastAsia="sv-SE"/>
        </w:rPr>
        <w:t>miljoner kronor med bl.a. anledning av EU-ordförandeskapet. Kostnaderna för EU-ordförandeskapet blev dock 3,6 miljoner kronor lägre än bu</w:t>
      </w:r>
      <w:r w:rsidRPr="00BB447E">
        <w:rPr>
          <w:rFonts w:eastAsia="Bembo-Expert"/>
          <w:snapToGrid w:val="0"/>
          <w:lang w:eastAsia="sv-SE"/>
        </w:rPr>
        <w:t>d</w:t>
      </w:r>
      <w:r w:rsidRPr="00BB447E">
        <w:rPr>
          <w:rFonts w:eastAsia="Bembo-Expert"/>
          <w:snapToGrid w:val="0"/>
          <w:lang w:eastAsia="sv-SE"/>
        </w:rPr>
        <w:t>geterat.</w:t>
      </w:r>
    </w:p>
    <w:p w:rsidR="00782CB2" w:rsidRPr="00BB447E" w:rsidRDefault="00782CB2">
      <w:pPr>
        <w:pStyle w:val="Normaltindrag"/>
      </w:pPr>
      <w:r w:rsidRPr="00BB447E">
        <w:rPr>
          <w:rFonts w:eastAsia="Bembo-Expert"/>
          <w:snapToGrid w:val="0"/>
          <w:lang w:eastAsia="sv-SE"/>
        </w:rPr>
        <w:t xml:space="preserve">Vissa förändringar finns i utfallet för ledamöternas inrikes resor. </w:t>
      </w:r>
      <w:r w:rsidRPr="00BB447E">
        <w:t>Kostn</w:t>
      </w:r>
      <w:r w:rsidRPr="00BB447E">
        <w:t>a</w:t>
      </w:r>
      <w:r w:rsidRPr="00BB447E">
        <w:t xml:space="preserve">derna har sänkts totalt med ca </w:t>
      </w:r>
      <w:r w:rsidRPr="00BB447E">
        <w:rPr>
          <w:rFonts w:hint="eastAsia"/>
        </w:rPr>
        <w:t xml:space="preserve">5,3 </w:t>
      </w:r>
      <w:r w:rsidRPr="00BB447E">
        <w:t>miljoner kronor, varav kostnaderna för taxiresor har sänkts med ca 1,4 miljoner kronor och flygkostnaderna med ca 6,4 miljoner kronor. Vissa andra kostnadsposter har ökat såsom logikostnader i Stockholm och bilersättningar m.m. Pensionskostnaderna för ledamöterna minskade med ca  4 miljoner kronor jämfört med utfa</w:t>
      </w:r>
      <w:r w:rsidRPr="00BB447E">
        <w:t>l</w:t>
      </w:r>
      <w:r w:rsidRPr="00BB447E">
        <w:t>let för år 2000.</w:t>
      </w:r>
    </w:p>
    <w:p w:rsidR="00782CB2" w:rsidRPr="00BB447E" w:rsidRDefault="00782CB2">
      <w:pPr>
        <w:spacing w:before="187"/>
        <w:rPr>
          <w:rFonts w:eastAsia="Bembo-Expert"/>
          <w:b/>
          <w:snapToGrid w:val="0"/>
          <w:lang w:eastAsia="sv-SE"/>
        </w:rPr>
      </w:pPr>
      <w:r w:rsidRPr="00BB447E">
        <w:rPr>
          <w:rFonts w:eastAsia="Bembo-Expert"/>
          <w:b/>
          <w:snapToGrid w:val="0"/>
          <w:lang w:eastAsia="sv-SE"/>
        </w:rPr>
        <w:t>90:3 Riksdagens förvaltningskostnader</w:t>
      </w:r>
    </w:p>
    <w:p w:rsidR="00782CB2" w:rsidRPr="00BB447E" w:rsidRDefault="00782CB2">
      <w:pPr>
        <w:rPr>
          <w:rFonts w:eastAsia="Bembo-Expert"/>
          <w:snapToGrid w:val="0"/>
          <w:lang w:eastAsia="sv-SE"/>
        </w:rPr>
      </w:pPr>
      <w:r w:rsidRPr="00BB447E">
        <w:rPr>
          <w:rFonts w:eastAsia="Bembo-Expert"/>
          <w:snapToGrid w:val="0"/>
          <w:lang w:eastAsia="sv-SE"/>
        </w:rPr>
        <w:t>Anslagssparandet 2001 på anslaget 90:3 har minskat med 34 miljoner kronor jämfört med 2000.</w:t>
      </w:r>
    </w:p>
    <w:p w:rsidR="00782CB2" w:rsidRPr="00BB447E" w:rsidRDefault="00782CB2">
      <w:pPr>
        <w:pStyle w:val="Normaltindrag"/>
        <w:rPr>
          <w:rFonts w:eastAsia="Bembo-Expert"/>
          <w:snapToGrid w:val="0"/>
          <w:lang w:eastAsia="sv-SE"/>
        </w:rPr>
      </w:pPr>
      <w:r w:rsidRPr="00BB447E">
        <w:rPr>
          <w:rFonts w:eastAsia="Bembo-Expert"/>
          <w:snapToGrid w:val="0"/>
          <w:lang w:eastAsia="sv-SE"/>
        </w:rPr>
        <w:t xml:space="preserve">Vid en jämförelse mellan kostnadsutfallet för år 2000 och år 2001 är de större differenserna ökningen av lönekostnaderna med ca 11 miljoner kronor. Vidare ökade kostnaderna med anledning av EU-ordförandeskapet med 3,5 miljoner kronor, ökade ränte- och amorteringskostnader med 4,3 miljoner kronor samt ökade IT-kostnader med </w:t>
      </w:r>
      <w:r w:rsidRPr="00BB447E">
        <w:rPr>
          <w:rFonts w:eastAsia="Bembo-Expert" w:hint="eastAsia"/>
          <w:snapToGrid w:val="0"/>
          <w:lang w:eastAsia="sv-SE"/>
        </w:rPr>
        <w:t xml:space="preserve">13,4 </w:t>
      </w:r>
      <w:r w:rsidRPr="00BB447E">
        <w:rPr>
          <w:rFonts w:eastAsia="Bembo-Expert"/>
          <w:snapToGrid w:val="0"/>
          <w:lang w:eastAsia="sv-SE"/>
        </w:rPr>
        <w:t>miljoner kronor. Riksdagsbibliot</w:t>
      </w:r>
      <w:r w:rsidRPr="00BB447E">
        <w:rPr>
          <w:rFonts w:eastAsia="Bembo-Expert"/>
          <w:snapToGrid w:val="0"/>
          <w:lang w:eastAsia="sv-SE"/>
        </w:rPr>
        <w:t>e</w:t>
      </w:r>
      <w:r w:rsidRPr="00BB447E">
        <w:rPr>
          <w:rFonts w:eastAsia="Bembo-Expert"/>
          <w:snapToGrid w:val="0"/>
          <w:lang w:eastAsia="sv-SE"/>
        </w:rPr>
        <w:t xml:space="preserve">kets kostnader minskade med ca </w:t>
      </w:r>
      <w:r w:rsidRPr="00BB447E">
        <w:rPr>
          <w:rFonts w:eastAsia="Bembo-Expert" w:hint="eastAsia"/>
          <w:snapToGrid w:val="0"/>
          <w:lang w:eastAsia="sv-SE"/>
        </w:rPr>
        <w:t xml:space="preserve">4 </w:t>
      </w:r>
      <w:r w:rsidRPr="00BB447E">
        <w:rPr>
          <w:rFonts w:eastAsia="Bembo-Expert"/>
          <w:snapToGrid w:val="0"/>
          <w:lang w:eastAsia="sv-SE"/>
        </w:rPr>
        <w:t>miljoner kronor, och kostnaderna för rik</w:t>
      </w:r>
      <w:r w:rsidRPr="00BB447E">
        <w:rPr>
          <w:rFonts w:eastAsia="Bembo-Expert"/>
          <w:snapToGrid w:val="0"/>
          <w:lang w:eastAsia="sv-SE"/>
        </w:rPr>
        <w:t>s</w:t>
      </w:r>
      <w:r w:rsidRPr="00BB447E">
        <w:rPr>
          <w:rFonts w:eastAsia="Bembo-Expert"/>
          <w:snapToGrid w:val="0"/>
          <w:lang w:eastAsia="sv-SE"/>
        </w:rPr>
        <w:t>dagstrycket minskade med ca 4,8 miljoner kronor. Även intäkterna för rik</w:t>
      </w:r>
      <w:r w:rsidRPr="00BB447E">
        <w:rPr>
          <w:rFonts w:eastAsia="Bembo-Expert"/>
          <w:snapToGrid w:val="0"/>
          <w:lang w:eastAsia="sv-SE"/>
        </w:rPr>
        <w:t>s</w:t>
      </w:r>
      <w:r w:rsidRPr="00BB447E">
        <w:rPr>
          <w:rFonts w:eastAsia="Bembo-Expert"/>
          <w:snapToGrid w:val="0"/>
          <w:lang w:eastAsia="sv-SE"/>
        </w:rPr>
        <w:t xml:space="preserve">dagstrycket minskade med ca </w:t>
      </w:r>
      <w:r w:rsidRPr="00BB447E">
        <w:rPr>
          <w:rFonts w:eastAsia="Bembo-Expert" w:hint="eastAsia"/>
          <w:snapToGrid w:val="0"/>
          <w:lang w:eastAsia="sv-SE"/>
        </w:rPr>
        <w:t xml:space="preserve">3 </w:t>
      </w:r>
      <w:r w:rsidRPr="00BB447E">
        <w:rPr>
          <w:rFonts w:eastAsia="Bembo-Expert"/>
          <w:snapToGrid w:val="0"/>
          <w:lang w:eastAsia="sv-SE"/>
        </w:rPr>
        <w:t>miljoner kronor. Kostnaderna för fastighet</w:t>
      </w:r>
      <w:r w:rsidRPr="00BB447E">
        <w:rPr>
          <w:rFonts w:eastAsia="Bembo-Expert"/>
          <w:snapToGrid w:val="0"/>
          <w:lang w:eastAsia="sv-SE"/>
        </w:rPr>
        <w:t>s</w:t>
      </w:r>
      <w:r w:rsidRPr="00BB447E">
        <w:rPr>
          <w:rFonts w:eastAsia="Bembo-Expert"/>
          <w:snapToGrid w:val="0"/>
          <w:lang w:eastAsia="sv-SE"/>
        </w:rPr>
        <w:t>driften ökade med ca 1,7 miljoner kronor samtidigt som hyresintäkterna för riksdagens fastigheter ökade med ca  3 miljoner kronor. Intäkterna för ti</w:t>
      </w:r>
      <w:r w:rsidRPr="00BB447E">
        <w:rPr>
          <w:rFonts w:eastAsia="Bembo-Expert"/>
          <w:snapToGrid w:val="0"/>
          <w:lang w:eastAsia="sv-SE"/>
        </w:rPr>
        <w:t>d</w:t>
      </w:r>
      <w:r w:rsidRPr="00BB447E">
        <w:rPr>
          <w:rFonts w:eastAsia="Bembo-Expert"/>
          <w:snapToGrid w:val="0"/>
          <w:lang w:eastAsia="sv-SE"/>
        </w:rPr>
        <w:t>ningen Från Rik</w:t>
      </w:r>
      <w:r w:rsidRPr="00BB447E">
        <w:rPr>
          <w:rFonts w:eastAsia="Bembo-Expert"/>
          <w:snapToGrid w:val="0"/>
          <w:lang w:eastAsia="sv-SE"/>
        </w:rPr>
        <w:t>s</w:t>
      </w:r>
      <w:r w:rsidRPr="00BB447E">
        <w:rPr>
          <w:rFonts w:eastAsia="Bembo-Expert"/>
          <w:snapToGrid w:val="0"/>
          <w:lang w:eastAsia="sv-SE"/>
        </w:rPr>
        <w:t>dag &amp; Departement minskade med ca 1 miljon kronor.</w:t>
      </w:r>
    </w:p>
    <w:p w:rsidR="00782CB2" w:rsidRPr="00BB447E" w:rsidRDefault="00782CB2">
      <w:pPr>
        <w:pStyle w:val="Normaltindrag"/>
        <w:rPr>
          <w:rFonts w:eastAsia="Bembo-Expert"/>
          <w:snapToGrid w:val="0"/>
          <w:lang w:eastAsia="sv-SE"/>
        </w:rPr>
      </w:pPr>
      <w:r w:rsidRPr="00BB447E">
        <w:rPr>
          <w:rFonts w:eastAsia="Bembo-Expert"/>
          <w:snapToGrid w:val="0"/>
          <w:lang w:eastAsia="sv-SE"/>
        </w:rPr>
        <w:t>Riksdagens investeringar har under ver</w:t>
      </w:r>
      <w:r w:rsidRPr="00BB447E">
        <w:rPr>
          <w:rFonts w:eastAsia="Bembo-Expert"/>
          <w:snapToGrid w:val="0"/>
          <w:lang w:eastAsia="sv-SE"/>
        </w:rPr>
        <w:t>ksamhetsåret främst avsett datau</w:t>
      </w:r>
      <w:r w:rsidRPr="00BB447E">
        <w:rPr>
          <w:rFonts w:eastAsia="Bembo-Expert"/>
          <w:snapToGrid w:val="0"/>
          <w:lang w:eastAsia="sv-SE"/>
        </w:rPr>
        <w:t>t</w:t>
      </w:r>
      <w:r w:rsidRPr="00BB447E">
        <w:rPr>
          <w:rFonts w:eastAsia="Bembo-Expert"/>
          <w:snapToGrid w:val="0"/>
          <w:lang w:eastAsia="sv-SE"/>
        </w:rPr>
        <w:t>rustning och byggnader.</w:t>
      </w:r>
    </w:p>
    <w:p w:rsidR="00782CB2" w:rsidRPr="00BB447E" w:rsidRDefault="00782CB2">
      <w:pPr>
        <w:pStyle w:val="Normaltindrag"/>
        <w:rPr>
          <w:rFonts w:eastAsia="Bembo-Expert"/>
          <w:snapToGrid w:val="0"/>
          <w:lang w:eastAsia="sv-SE"/>
        </w:rPr>
      </w:pPr>
      <w:r w:rsidRPr="00BB447E">
        <w:rPr>
          <w:rFonts w:eastAsia="Bembo-Expert"/>
          <w:snapToGrid w:val="0"/>
          <w:lang w:eastAsia="sv-SE"/>
        </w:rPr>
        <w:t>Sammanlagt uppgick investeringarna till 56,9 miljoner kronor, en mins</w:t>
      </w:r>
      <w:r w:rsidRPr="00BB447E">
        <w:rPr>
          <w:rFonts w:eastAsia="Bembo-Expert"/>
          <w:snapToGrid w:val="0"/>
          <w:lang w:eastAsia="sv-SE"/>
        </w:rPr>
        <w:t>k</w:t>
      </w:r>
      <w:r w:rsidRPr="00BB447E">
        <w:rPr>
          <w:rFonts w:eastAsia="Bembo-Expert"/>
          <w:snapToGrid w:val="0"/>
          <w:lang w:eastAsia="sv-SE"/>
        </w:rPr>
        <w:t xml:space="preserve">ning jämfört med föregående år då investeringarna uppgick till 86,6 miljoner kronor. Invärderingen av immateriella tillgångar uppgick till 1,3 miljoner kronor. </w:t>
      </w:r>
    </w:p>
    <w:p w:rsidR="00782CB2" w:rsidRPr="00BB447E" w:rsidRDefault="00782CB2">
      <w:pPr>
        <w:pStyle w:val="Normaltindrag"/>
        <w:rPr>
          <w:rFonts w:eastAsia="Bembo-Expert"/>
          <w:snapToGrid w:val="0"/>
          <w:lang w:eastAsia="sv-SE"/>
        </w:rPr>
      </w:pPr>
      <w:r w:rsidRPr="00BB447E">
        <w:rPr>
          <w:rFonts w:eastAsia="Bembo-Expert"/>
          <w:snapToGrid w:val="0"/>
          <w:lang w:eastAsia="sv-SE"/>
        </w:rPr>
        <w:t xml:space="preserve">Riksdagsförvaltningen har under året tagit upp nya lån för sammanlagt </w:t>
      </w:r>
      <w:r w:rsidRPr="00BB447E">
        <w:rPr>
          <w:rFonts w:eastAsia="Bembo-Expert" w:hint="eastAsia"/>
          <w:snapToGrid w:val="0"/>
          <w:lang w:eastAsia="sv-SE"/>
        </w:rPr>
        <w:t>38</w:t>
      </w:r>
      <w:r w:rsidRPr="00BB447E">
        <w:rPr>
          <w:rFonts w:eastAsia="Bembo-Expert"/>
          <w:snapToGrid w:val="0"/>
          <w:lang w:eastAsia="sv-SE"/>
        </w:rPr>
        <w:t xml:space="preserve"> miljoner kronor hos Riksgäldskontoret. År </w:t>
      </w:r>
      <w:r w:rsidRPr="00BB447E">
        <w:rPr>
          <w:rFonts w:eastAsia="Bembo-Expert" w:hint="eastAsia"/>
          <w:snapToGrid w:val="0"/>
          <w:lang w:eastAsia="sv-SE"/>
        </w:rPr>
        <w:t xml:space="preserve">2000 </w:t>
      </w:r>
      <w:r w:rsidRPr="00BB447E">
        <w:rPr>
          <w:rFonts w:eastAsia="Bembo-Expert"/>
          <w:snapToGrid w:val="0"/>
          <w:lang w:eastAsia="sv-SE"/>
        </w:rPr>
        <w:t xml:space="preserve">var motsvarande siffra 28,4 miljoner kronor. Lånen har dels avsett IT-investeringar på </w:t>
      </w:r>
      <w:r w:rsidRPr="00BB447E">
        <w:rPr>
          <w:rFonts w:eastAsia="Bembo-Expert" w:hint="eastAsia"/>
          <w:snapToGrid w:val="0"/>
          <w:lang w:eastAsia="sv-SE"/>
        </w:rPr>
        <w:t xml:space="preserve">14,9 </w:t>
      </w:r>
      <w:r w:rsidRPr="00BB447E">
        <w:rPr>
          <w:rFonts w:eastAsia="Bembo-Expert"/>
          <w:snapToGrid w:val="0"/>
          <w:lang w:eastAsia="sv-SE"/>
        </w:rPr>
        <w:t xml:space="preserve">miljoner kronor, dels fastighetsrelaterade investeringar på </w:t>
      </w:r>
      <w:r w:rsidRPr="00BB447E">
        <w:rPr>
          <w:rFonts w:eastAsia="Bembo-Expert" w:hint="eastAsia"/>
          <w:snapToGrid w:val="0"/>
          <w:lang w:eastAsia="sv-SE"/>
        </w:rPr>
        <w:t xml:space="preserve">23,1 </w:t>
      </w:r>
      <w:r w:rsidRPr="00BB447E">
        <w:rPr>
          <w:rFonts w:eastAsia="Bembo-Expert"/>
          <w:snapToGrid w:val="0"/>
          <w:lang w:eastAsia="sv-SE"/>
        </w:rPr>
        <w:t>miljoner kronor.</w:t>
      </w:r>
    </w:p>
    <w:p w:rsidR="00782CB2" w:rsidRPr="00BB447E" w:rsidRDefault="00782CB2">
      <w:pPr>
        <w:rPr>
          <w:rFonts w:eastAsia="Bembo-Expert"/>
          <w:b/>
          <w:snapToGrid w:val="0"/>
          <w:lang w:eastAsia="sv-SE"/>
        </w:rPr>
      </w:pPr>
      <w:r w:rsidRPr="00BB447E">
        <w:rPr>
          <w:b/>
          <w:snapToGrid w:val="0"/>
          <w:color w:val="000000"/>
          <w:lang w:eastAsia="sv-SE"/>
        </w:rPr>
        <w:t>Anslagsförbrukning (mnkr)</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029"/>
        <w:gridCol w:w="577"/>
        <w:gridCol w:w="577"/>
        <w:gridCol w:w="577"/>
        <w:gridCol w:w="577"/>
        <w:gridCol w:w="672"/>
      </w:tblGrid>
      <w:tr w:rsidR="00000000" w:rsidRPr="00BB447E">
        <w:tblPrEx>
          <w:tblCellMar>
            <w:top w:w="0" w:type="dxa"/>
            <w:bottom w:w="0" w:type="dxa"/>
          </w:tblCellMar>
        </w:tblPrEx>
        <w:tc>
          <w:tcPr>
            <w:tcW w:w="3029" w:type="dxa"/>
          </w:tcPr>
          <w:p w:rsidR="00782CB2" w:rsidRPr="00BB447E" w:rsidRDefault="00782CB2">
            <w:pPr>
              <w:jc w:val="left"/>
              <w:rPr>
                <w:b/>
                <w:snapToGrid w:val="0"/>
                <w:color w:val="000000"/>
                <w:sz w:val="18"/>
                <w:lang w:eastAsia="sv-SE"/>
              </w:rPr>
            </w:pPr>
            <w:r w:rsidRPr="00BB447E">
              <w:rPr>
                <w:b/>
                <w:snapToGrid w:val="0"/>
                <w:color w:val="000000"/>
                <w:sz w:val="18"/>
                <w:lang w:eastAsia="sv-SE"/>
              </w:rPr>
              <w:t xml:space="preserve">Anslag </w:t>
            </w:r>
          </w:p>
        </w:tc>
        <w:tc>
          <w:tcPr>
            <w:tcW w:w="577" w:type="dxa"/>
          </w:tcPr>
          <w:p w:rsidR="00782CB2" w:rsidRPr="00BB447E" w:rsidRDefault="00782CB2">
            <w:pPr>
              <w:jc w:val="right"/>
              <w:rPr>
                <w:b/>
                <w:snapToGrid w:val="0"/>
                <w:color w:val="000000"/>
                <w:sz w:val="18"/>
                <w:lang w:eastAsia="sv-SE"/>
              </w:rPr>
            </w:pPr>
            <w:r w:rsidRPr="00BB447E">
              <w:rPr>
                <w:b/>
                <w:snapToGrid w:val="0"/>
                <w:color w:val="000000"/>
                <w:sz w:val="18"/>
                <w:lang w:eastAsia="sv-SE"/>
              </w:rPr>
              <w:t>1997</w:t>
            </w:r>
          </w:p>
        </w:tc>
        <w:tc>
          <w:tcPr>
            <w:tcW w:w="577" w:type="dxa"/>
          </w:tcPr>
          <w:p w:rsidR="00782CB2" w:rsidRPr="00BB447E" w:rsidRDefault="00782CB2">
            <w:pPr>
              <w:jc w:val="right"/>
              <w:rPr>
                <w:b/>
                <w:snapToGrid w:val="0"/>
                <w:color w:val="000000"/>
                <w:sz w:val="18"/>
                <w:lang w:eastAsia="sv-SE"/>
              </w:rPr>
            </w:pPr>
            <w:r w:rsidRPr="00BB447E">
              <w:rPr>
                <w:b/>
                <w:snapToGrid w:val="0"/>
                <w:color w:val="000000"/>
                <w:sz w:val="18"/>
                <w:lang w:eastAsia="sv-SE"/>
              </w:rPr>
              <w:t>1998</w:t>
            </w:r>
          </w:p>
        </w:tc>
        <w:tc>
          <w:tcPr>
            <w:tcW w:w="577" w:type="dxa"/>
          </w:tcPr>
          <w:p w:rsidR="00782CB2" w:rsidRPr="00BB447E" w:rsidRDefault="00782CB2">
            <w:pPr>
              <w:jc w:val="right"/>
              <w:rPr>
                <w:b/>
                <w:snapToGrid w:val="0"/>
                <w:color w:val="000000"/>
                <w:sz w:val="18"/>
                <w:lang w:eastAsia="sv-SE"/>
              </w:rPr>
            </w:pPr>
            <w:r w:rsidRPr="00BB447E">
              <w:rPr>
                <w:b/>
                <w:snapToGrid w:val="0"/>
                <w:color w:val="000000"/>
                <w:sz w:val="18"/>
                <w:lang w:eastAsia="sv-SE"/>
              </w:rPr>
              <w:t>1999</w:t>
            </w:r>
          </w:p>
        </w:tc>
        <w:tc>
          <w:tcPr>
            <w:tcW w:w="577" w:type="dxa"/>
          </w:tcPr>
          <w:p w:rsidR="00782CB2" w:rsidRPr="00BB447E" w:rsidRDefault="00782CB2">
            <w:pPr>
              <w:jc w:val="right"/>
              <w:rPr>
                <w:b/>
                <w:snapToGrid w:val="0"/>
                <w:color w:val="000000"/>
                <w:sz w:val="18"/>
                <w:lang w:eastAsia="sv-SE"/>
              </w:rPr>
            </w:pPr>
            <w:r w:rsidRPr="00BB447E">
              <w:rPr>
                <w:b/>
                <w:snapToGrid w:val="0"/>
                <w:color w:val="000000"/>
                <w:sz w:val="18"/>
                <w:lang w:eastAsia="sv-SE"/>
              </w:rPr>
              <w:t>2000</w:t>
            </w:r>
          </w:p>
        </w:tc>
        <w:tc>
          <w:tcPr>
            <w:tcW w:w="672" w:type="dxa"/>
          </w:tcPr>
          <w:p w:rsidR="00782CB2" w:rsidRPr="00BB447E" w:rsidRDefault="00782CB2">
            <w:pPr>
              <w:jc w:val="right"/>
              <w:rPr>
                <w:b/>
                <w:snapToGrid w:val="0"/>
                <w:color w:val="000000"/>
                <w:sz w:val="18"/>
                <w:lang w:eastAsia="sv-SE"/>
              </w:rPr>
            </w:pPr>
            <w:r w:rsidRPr="00BB447E">
              <w:rPr>
                <w:b/>
                <w:snapToGrid w:val="0"/>
                <w:color w:val="000000"/>
                <w:sz w:val="18"/>
                <w:lang w:eastAsia="sv-SE"/>
              </w:rPr>
              <w:t>2001</w:t>
            </w:r>
          </w:p>
        </w:tc>
      </w:tr>
      <w:tr w:rsidR="00000000" w:rsidRPr="00BB447E">
        <w:tblPrEx>
          <w:tblCellMar>
            <w:top w:w="0" w:type="dxa"/>
            <w:bottom w:w="0" w:type="dxa"/>
          </w:tblCellMar>
        </w:tblPrEx>
        <w:tc>
          <w:tcPr>
            <w:tcW w:w="3029" w:type="dxa"/>
          </w:tcPr>
          <w:p w:rsidR="00782CB2" w:rsidRPr="00BB447E" w:rsidRDefault="00782CB2">
            <w:pPr>
              <w:jc w:val="left"/>
              <w:rPr>
                <w:snapToGrid w:val="0"/>
                <w:color w:val="000000"/>
                <w:sz w:val="18"/>
                <w:lang w:eastAsia="sv-SE"/>
              </w:rPr>
            </w:pPr>
            <w:r w:rsidRPr="00BB447E">
              <w:rPr>
                <w:snapToGrid w:val="0"/>
                <w:color w:val="000000"/>
                <w:sz w:val="18"/>
                <w:lang w:eastAsia="sv-SE"/>
              </w:rPr>
              <w:t>90:2 Riksdagens ledamöter och partier m.m.</w:t>
            </w:r>
          </w:p>
        </w:tc>
        <w:tc>
          <w:tcPr>
            <w:tcW w:w="577" w:type="dxa"/>
          </w:tcPr>
          <w:p w:rsidR="00782CB2" w:rsidRPr="00BB447E" w:rsidRDefault="00782CB2">
            <w:pPr>
              <w:jc w:val="right"/>
              <w:rPr>
                <w:snapToGrid w:val="0"/>
                <w:color w:val="000000"/>
                <w:sz w:val="18"/>
                <w:lang w:eastAsia="sv-SE"/>
              </w:rPr>
            </w:pPr>
            <w:r w:rsidRPr="00BB447E">
              <w:rPr>
                <w:snapToGrid w:val="0"/>
                <w:color w:val="000000"/>
                <w:sz w:val="18"/>
                <w:lang w:eastAsia="sv-SE"/>
              </w:rPr>
              <w:t>424,6</w:t>
            </w:r>
          </w:p>
        </w:tc>
        <w:tc>
          <w:tcPr>
            <w:tcW w:w="577" w:type="dxa"/>
          </w:tcPr>
          <w:p w:rsidR="00782CB2" w:rsidRPr="00BB447E" w:rsidRDefault="00782CB2">
            <w:pPr>
              <w:jc w:val="right"/>
              <w:rPr>
                <w:snapToGrid w:val="0"/>
                <w:color w:val="000000"/>
                <w:sz w:val="18"/>
                <w:lang w:eastAsia="sv-SE"/>
              </w:rPr>
            </w:pPr>
            <w:r w:rsidRPr="00BB447E">
              <w:rPr>
                <w:snapToGrid w:val="0"/>
                <w:color w:val="000000"/>
                <w:sz w:val="18"/>
                <w:lang w:eastAsia="sv-SE"/>
              </w:rPr>
              <w:t>434,1</w:t>
            </w:r>
          </w:p>
        </w:tc>
        <w:tc>
          <w:tcPr>
            <w:tcW w:w="577" w:type="dxa"/>
          </w:tcPr>
          <w:p w:rsidR="00782CB2" w:rsidRPr="00BB447E" w:rsidRDefault="00782CB2">
            <w:pPr>
              <w:jc w:val="right"/>
              <w:rPr>
                <w:snapToGrid w:val="0"/>
                <w:color w:val="000000"/>
                <w:sz w:val="18"/>
                <w:lang w:eastAsia="sv-SE"/>
              </w:rPr>
            </w:pPr>
            <w:r w:rsidRPr="00BB447E">
              <w:rPr>
                <w:snapToGrid w:val="0"/>
                <w:color w:val="000000"/>
                <w:sz w:val="18"/>
                <w:lang w:eastAsia="sv-SE"/>
              </w:rPr>
              <w:t>490,7</w:t>
            </w:r>
          </w:p>
        </w:tc>
        <w:tc>
          <w:tcPr>
            <w:tcW w:w="577" w:type="dxa"/>
          </w:tcPr>
          <w:p w:rsidR="00782CB2" w:rsidRPr="00BB447E" w:rsidRDefault="00782CB2">
            <w:pPr>
              <w:jc w:val="right"/>
              <w:rPr>
                <w:snapToGrid w:val="0"/>
                <w:color w:val="000000"/>
                <w:sz w:val="18"/>
                <w:lang w:eastAsia="sv-SE"/>
              </w:rPr>
            </w:pPr>
            <w:r w:rsidRPr="00BB447E">
              <w:rPr>
                <w:snapToGrid w:val="0"/>
                <w:color w:val="000000"/>
                <w:sz w:val="18"/>
                <w:lang w:eastAsia="sv-SE"/>
              </w:rPr>
              <w:t>519,5</w:t>
            </w:r>
          </w:p>
        </w:tc>
        <w:tc>
          <w:tcPr>
            <w:tcW w:w="672" w:type="dxa"/>
          </w:tcPr>
          <w:p w:rsidR="00782CB2" w:rsidRPr="00BB447E" w:rsidRDefault="00782CB2">
            <w:pPr>
              <w:jc w:val="right"/>
              <w:rPr>
                <w:snapToGrid w:val="0"/>
                <w:color w:val="000000"/>
                <w:sz w:val="18"/>
                <w:lang w:eastAsia="sv-SE"/>
              </w:rPr>
            </w:pPr>
            <w:r w:rsidRPr="00BB447E">
              <w:rPr>
                <w:snapToGrid w:val="0"/>
                <w:color w:val="000000"/>
                <w:sz w:val="18"/>
                <w:lang w:eastAsia="sv-SE"/>
              </w:rPr>
              <w:t>547,6</w:t>
            </w:r>
          </w:p>
        </w:tc>
      </w:tr>
      <w:tr w:rsidR="00000000" w:rsidRPr="00BB447E">
        <w:tblPrEx>
          <w:tblCellMar>
            <w:top w:w="0" w:type="dxa"/>
            <w:bottom w:w="0" w:type="dxa"/>
          </w:tblCellMar>
        </w:tblPrEx>
        <w:tc>
          <w:tcPr>
            <w:tcW w:w="3029" w:type="dxa"/>
          </w:tcPr>
          <w:p w:rsidR="00782CB2" w:rsidRPr="00BB447E" w:rsidRDefault="00782CB2">
            <w:pPr>
              <w:jc w:val="left"/>
              <w:rPr>
                <w:snapToGrid w:val="0"/>
                <w:color w:val="000000"/>
                <w:sz w:val="18"/>
                <w:lang w:eastAsia="sv-SE"/>
              </w:rPr>
            </w:pPr>
            <w:r w:rsidRPr="00BB447E">
              <w:rPr>
                <w:snapToGrid w:val="0"/>
                <w:color w:val="000000"/>
                <w:sz w:val="18"/>
                <w:lang w:eastAsia="sv-SE"/>
              </w:rPr>
              <w:t>90:3 Riksdagens förvaltningskostnader</w:t>
            </w:r>
          </w:p>
        </w:tc>
        <w:tc>
          <w:tcPr>
            <w:tcW w:w="577" w:type="dxa"/>
          </w:tcPr>
          <w:p w:rsidR="00782CB2" w:rsidRPr="00BB447E" w:rsidRDefault="00782CB2">
            <w:pPr>
              <w:jc w:val="right"/>
              <w:rPr>
                <w:snapToGrid w:val="0"/>
                <w:color w:val="000000"/>
                <w:sz w:val="18"/>
                <w:lang w:eastAsia="sv-SE"/>
              </w:rPr>
            </w:pPr>
            <w:r w:rsidRPr="00BB447E">
              <w:rPr>
                <w:snapToGrid w:val="0"/>
                <w:color w:val="000000"/>
                <w:sz w:val="18"/>
                <w:lang w:eastAsia="sv-SE"/>
              </w:rPr>
              <w:t>363,0</w:t>
            </w:r>
          </w:p>
        </w:tc>
        <w:tc>
          <w:tcPr>
            <w:tcW w:w="577" w:type="dxa"/>
          </w:tcPr>
          <w:p w:rsidR="00782CB2" w:rsidRPr="00BB447E" w:rsidRDefault="00782CB2">
            <w:pPr>
              <w:jc w:val="right"/>
              <w:rPr>
                <w:snapToGrid w:val="0"/>
                <w:color w:val="000000"/>
                <w:sz w:val="18"/>
                <w:lang w:eastAsia="sv-SE"/>
              </w:rPr>
            </w:pPr>
            <w:r w:rsidRPr="00BB447E">
              <w:rPr>
                <w:snapToGrid w:val="0"/>
                <w:color w:val="000000"/>
                <w:sz w:val="18"/>
                <w:lang w:eastAsia="sv-SE"/>
              </w:rPr>
              <w:t>441,6</w:t>
            </w:r>
          </w:p>
        </w:tc>
        <w:tc>
          <w:tcPr>
            <w:tcW w:w="577" w:type="dxa"/>
          </w:tcPr>
          <w:p w:rsidR="00782CB2" w:rsidRPr="00BB447E" w:rsidRDefault="00782CB2">
            <w:pPr>
              <w:jc w:val="right"/>
              <w:rPr>
                <w:snapToGrid w:val="0"/>
                <w:color w:val="000000"/>
                <w:sz w:val="18"/>
                <w:lang w:eastAsia="sv-SE"/>
              </w:rPr>
            </w:pPr>
            <w:r w:rsidRPr="00BB447E">
              <w:rPr>
                <w:snapToGrid w:val="0"/>
                <w:color w:val="000000"/>
                <w:sz w:val="18"/>
                <w:lang w:eastAsia="sv-SE"/>
              </w:rPr>
              <w:t>451,3</w:t>
            </w:r>
          </w:p>
        </w:tc>
        <w:tc>
          <w:tcPr>
            <w:tcW w:w="577" w:type="dxa"/>
          </w:tcPr>
          <w:p w:rsidR="00782CB2" w:rsidRPr="00BB447E" w:rsidRDefault="00782CB2">
            <w:pPr>
              <w:jc w:val="right"/>
              <w:rPr>
                <w:snapToGrid w:val="0"/>
                <w:color w:val="000000"/>
                <w:sz w:val="18"/>
                <w:lang w:eastAsia="sv-SE"/>
              </w:rPr>
            </w:pPr>
            <w:r w:rsidRPr="00BB447E">
              <w:rPr>
                <w:snapToGrid w:val="0"/>
                <w:color w:val="000000"/>
                <w:sz w:val="18"/>
                <w:lang w:eastAsia="sv-SE"/>
              </w:rPr>
              <w:t>440,6</w:t>
            </w:r>
          </w:p>
        </w:tc>
        <w:tc>
          <w:tcPr>
            <w:tcW w:w="672" w:type="dxa"/>
          </w:tcPr>
          <w:p w:rsidR="00782CB2" w:rsidRPr="00BB447E" w:rsidRDefault="00782CB2">
            <w:pPr>
              <w:jc w:val="right"/>
              <w:rPr>
                <w:snapToGrid w:val="0"/>
                <w:color w:val="000000"/>
                <w:sz w:val="18"/>
                <w:lang w:eastAsia="sv-SE"/>
              </w:rPr>
            </w:pPr>
            <w:r w:rsidRPr="00BB447E">
              <w:rPr>
                <w:snapToGrid w:val="0"/>
                <w:color w:val="000000"/>
                <w:sz w:val="18"/>
                <w:lang w:eastAsia="sv-SE"/>
              </w:rPr>
              <w:t>472,9</w:t>
            </w:r>
          </w:p>
        </w:tc>
      </w:tr>
      <w:tr w:rsidR="00000000" w:rsidRPr="00BB447E">
        <w:tblPrEx>
          <w:tblCellMar>
            <w:top w:w="0" w:type="dxa"/>
            <w:bottom w:w="0" w:type="dxa"/>
          </w:tblCellMar>
        </w:tblPrEx>
        <w:tc>
          <w:tcPr>
            <w:tcW w:w="3029" w:type="dxa"/>
          </w:tcPr>
          <w:p w:rsidR="00782CB2" w:rsidRPr="00BB447E" w:rsidRDefault="00782CB2">
            <w:pPr>
              <w:jc w:val="left"/>
              <w:rPr>
                <w:b/>
                <w:snapToGrid w:val="0"/>
                <w:color w:val="000000"/>
                <w:sz w:val="18"/>
                <w:lang w:eastAsia="sv-SE"/>
              </w:rPr>
            </w:pPr>
            <w:r w:rsidRPr="00BB447E">
              <w:rPr>
                <w:b/>
                <w:snapToGrid w:val="0"/>
                <w:color w:val="000000"/>
                <w:sz w:val="18"/>
                <w:lang w:eastAsia="sv-SE"/>
              </w:rPr>
              <w:t xml:space="preserve">Totalt </w:t>
            </w:r>
          </w:p>
        </w:tc>
        <w:tc>
          <w:tcPr>
            <w:tcW w:w="577" w:type="dxa"/>
          </w:tcPr>
          <w:p w:rsidR="00782CB2" w:rsidRPr="00BB447E" w:rsidRDefault="00782CB2">
            <w:pPr>
              <w:jc w:val="right"/>
              <w:rPr>
                <w:b/>
                <w:snapToGrid w:val="0"/>
                <w:color w:val="000000"/>
                <w:sz w:val="18"/>
                <w:lang w:eastAsia="sv-SE"/>
              </w:rPr>
            </w:pPr>
            <w:r w:rsidRPr="00BB447E">
              <w:rPr>
                <w:b/>
                <w:snapToGrid w:val="0"/>
                <w:color w:val="000000"/>
                <w:sz w:val="18"/>
                <w:lang w:eastAsia="sv-SE"/>
              </w:rPr>
              <w:t>787,6</w:t>
            </w:r>
          </w:p>
        </w:tc>
        <w:tc>
          <w:tcPr>
            <w:tcW w:w="577" w:type="dxa"/>
          </w:tcPr>
          <w:p w:rsidR="00782CB2" w:rsidRPr="00BB447E" w:rsidRDefault="00782CB2">
            <w:pPr>
              <w:jc w:val="right"/>
              <w:rPr>
                <w:b/>
                <w:snapToGrid w:val="0"/>
                <w:color w:val="000000"/>
                <w:sz w:val="18"/>
                <w:lang w:eastAsia="sv-SE"/>
              </w:rPr>
            </w:pPr>
            <w:r w:rsidRPr="00BB447E">
              <w:rPr>
                <w:b/>
                <w:snapToGrid w:val="0"/>
                <w:color w:val="000000"/>
                <w:sz w:val="18"/>
                <w:lang w:eastAsia="sv-SE"/>
              </w:rPr>
              <w:t>875,7</w:t>
            </w:r>
          </w:p>
        </w:tc>
        <w:tc>
          <w:tcPr>
            <w:tcW w:w="577" w:type="dxa"/>
          </w:tcPr>
          <w:p w:rsidR="00782CB2" w:rsidRPr="00BB447E" w:rsidRDefault="00782CB2">
            <w:pPr>
              <w:jc w:val="right"/>
              <w:rPr>
                <w:b/>
                <w:snapToGrid w:val="0"/>
                <w:color w:val="000000"/>
                <w:sz w:val="18"/>
                <w:lang w:eastAsia="sv-SE"/>
              </w:rPr>
            </w:pPr>
            <w:r w:rsidRPr="00BB447E">
              <w:rPr>
                <w:b/>
                <w:snapToGrid w:val="0"/>
                <w:color w:val="000000"/>
                <w:sz w:val="18"/>
                <w:lang w:eastAsia="sv-SE"/>
              </w:rPr>
              <w:t>942,0</w:t>
            </w:r>
          </w:p>
        </w:tc>
        <w:tc>
          <w:tcPr>
            <w:tcW w:w="577" w:type="dxa"/>
          </w:tcPr>
          <w:p w:rsidR="00782CB2" w:rsidRPr="00BB447E" w:rsidRDefault="00782CB2">
            <w:pPr>
              <w:jc w:val="right"/>
              <w:rPr>
                <w:b/>
                <w:snapToGrid w:val="0"/>
                <w:color w:val="000000"/>
                <w:sz w:val="18"/>
                <w:lang w:eastAsia="sv-SE"/>
              </w:rPr>
            </w:pPr>
            <w:r w:rsidRPr="00BB447E">
              <w:rPr>
                <w:b/>
                <w:snapToGrid w:val="0"/>
                <w:color w:val="000000"/>
                <w:sz w:val="18"/>
                <w:lang w:eastAsia="sv-SE"/>
              </w:rPr>
              <w:t>960,1</w:t>
            </w:r>
          </w:p>
        </w:tc>
        <w:tc>
          <w:tcPr>
            <w:tcW w:w="672" w:type="dxa"/>
          </w:tcPr>
          <w:p w:rsidR="00782CB2" w:rsidRPr="00BB447E" w:rsidRDefault="00782CB2">
            <w:pPr>
              <w:jc w:val="right"/>
              <w:rPr>
                <w:b/>
                <w:snapToGrid w:val="0"/>
                <w:color w:val="000000"/>
                <w:sz w:val="18"/>
                <w:lang w:eastAsia="sv-SE"/>
              </w:rPr>
            </w:pPr>
            <w:r w:rsidRPr="00BB447E">
              <w:rPr>
                <w:b/>
                <w:snapToGrid w:val="0"/>
                <w:color w:val="000000"/>
                <w:sz w:val="18"/>
                <w:lang w:eastAsia="sv-SE"/>
              </w:rPr>
              <w:t>1 020,5</w:t>
            </w:r>
          </w:p>
        </w:tc>
      </w:tr>
      <w:tr w:rsidR="00000000" w:rsidRPr="00BB447E">
        <w:tblPrEx>
          <w:tblCellMar>
            <w:top w:w="0" w:type="dxa"/>
            <w:bottom w:w="0" w:type="dxa"/>
          </w:tblCellMar>
        </w:tblPrEx>
        <w:tc>
          <w:tcPr>
            <w:tcW w:w="3029" w:type="dxa"/>
          </w:tcPr>
          <w:p w:rsidR="00782CB2" w:rsidRPr="00BB447E" w:rsidRDefault="00782CB2">
            <w:pPr>
              <w:jc w:val="left"/>
              <w:rPr>
                <w:snapToGrid w:val="0"/>
                <w:color w:val="000000"/>
                <w:sz w:val="18"/>
                <w:lang w:eastAsia="sv-SE"/>
              </w:rPr>
            </w:pPr>
            <w:r w:rsidRPr="00BB447E">
              <w:rPr>
                <w:snapToGrid w:val="0"/>
                <w:color w:val="000000"/>
                <w:sz w:val="18"/>
                <w:lang w:eastAsia="sv-SE"/>
              </w:rPr>
              <w:t>90:6 Stöd till politiska partier</w:t>
            </w:r>
          </w:p>
        </w:tc>
        <w:tc>
          <w:tcPr>
            <w:tcW w:w="577" w:type="dxa"/>
          </w:tcPr>
          <w:p w:rsidR="00782CB2" w:rsidRPr="00BB447E" w:rsidRDefault="00782CB2">
            <w:pPr>
              <w:jc w:val="right"/>
              <w:rPr>
                <w:snapToGrid w:val="0"/>
                <w:color w:val="000000"/>
                <w:sz w:val="18"/>
                <w:lang w:eastAsia="sv-SE"/>
              </w:rPr>
            </w:pPr>
            <w:r w:rsidRPr="00BB447E">
              <w:rPr>
                <w:snapToGrid w:val="0"/>
                <w:color w:val="000000"/>
                <w:sz w:val="18"/>
                <w:lang w:eastAsia="sv-SE"/>
              </w:rPr>
              <w:t>105,5</w:t>
            </w:r>
          </w:p>
        </w:tc>
        <w:tc>
          <w:tcPr>
            <w:tcW w:w="577" w:type="dxa"/>
          </w:tcPr>
          <w:p w:rsidR="00782CB2" w:rsidRPr="00BB447E" w:rsidRDefault="00782CB2">
            <w:pPr>
              <w:jc w:val="right"/>
              <w:rPr>
                <w:snapToGrid w:val="0"/>
                <w:color w:val="000000"/>
                <w:sz w:val="18"/>
                <w:lang w:eastAsia="sv-SE"/>
              </w:rPr>
            </w:pPr>
            <w:r w:rsidRPr="00BB447E">
              <w:rPr>
                <w:snapToGrid w:val="0"/>
                <w:color w:val="000000"/>
                <w:sz w:val="18"/>
                <w:lang w:eastAsia="sv-SE"/>
              </w:rPr>
              <w:t>140,5</w:t>
            </w:r>
          </w:p>
        </w:tc>
        <w:tc>
          <w:tcPr>
            <w:tcW w:w="577" w:type="dxa"/>
          </w:tcPr>
          <w:p w:rsidR="00782CB2" w:rsidRPr="00BB447E" w:rsidRDefault="00782CB2">
            <w:pPr>
              <w:jc w:val="right"/>
              <w:rPr>
                <w:snapToGrid w:val="0"/>
                <w:color w:val="000000"/>
                <w:sz w:val="18"/>
                <w:lang w:eastAsia="sv-SE"/>
              </w:rPr>
            </w:pPr>
            <w:r w:rsidRPr="00BB447E">
              <w:rPr>
                <w:snapToGrid w:val="0"/>
                <w:color w:val="000000"/>
                <w:sz w:val="18"/>
                <w:lang w:eastAsia="sv-SE"/>
              </w:rPr>
              <w:t>140,0</w:t>
            </w:r>
          </w:p>
        </w:tc>
        <w:tc>
          <w:tcPr>
            <w:tcW w:w="577" w:type="dxa"/>
          </w:tcPr>
          <w:p w:rsidR="00782CB2" w:rsidRPr="00BB447E" w:rsidRDefault="00782CB2">
            <w:pPr>
              <w:jc w:val="right"/>
              <w:rPr>
                <w:snapToGrid w:val="0"/>
                <w:color w:val="000000"/>
                <w:sz w:val="18"/>
                <w:lang w:eastAsia="sv-SE"/>
              </w:rPr>
            </w:pPr>
            <w:r w:rsidRPr="00BB447E">
              <w:rPr>
                <w:snapToGrid w:val="0"/>
                <w:color w:val="000000"/>
                <w:sz w:val="18"/>
                <w:lang w:eastAsia="sv-SE"/>
              </w:rPr>
              <w:t>140,0</w:t>
            </w:r>
          </w:p>
        </w:tc>
        <w:tc>
          <w:tcPr>
            <w:tcW w:w="672" w:type="dxa"/>
          </w:tcPr>
          <w:p w:rsidR="00782CB2" w:rsidRPr="00BB447E" w:rsidRDefault="00782CB2">
            <w:pPr>
              <w:jc w:val="right"/>
              <w:rPr>
                <w:snapToGrid w:val="0"/>
                <w:color w:val="000000"/>
                <w:sz w:val="18"/>
                <w:lang w:eastAsia="sv-SE"/>
              </w:rPr>
            </w:pPr>
            <w:r w:rsidRPr="00BB447E">
              <w:rPr>
                <w:snapToGrid w:val="0"/>
                <w:color w:val="000000"/>
                <w:sz w:val="18"/>
                <w:lang w:eastAsia="sv-SE"/>
              </w:rPr>
              <w:t>140,0</w:t>
            </w:r>
          </w:p>
        </w:tc>
      </w:tr>
    </w:tbl>
    <w:p w:rsidR="00782CB2" w:rsidRPr="00BB447E" w:rsidRDefault="00782CB2">
      <w:pPr>
        <w:spacing w:before="187"/>
        <w:rPr>
          <w:b/>
          <w:snapToGrid w:val="0"/>
          <w:color w:val="000000"/>
          <w:lang w:eastAsia="sv-SE"/>
        </w:rPr>
      </w:pPr>
      <w:r w:rsidRPr="00BB447E">
        <w:rPr>
          <w:b/>
          <w:snapToGrid w:val="0"/>
          <w:color w:val="000000"/>
          <w:lang w:eastAsia="sv-SE"/>
        </w:rPr>
        <w:t>Utgående anslagssparande per den 31 december (mnkr)</w:t>
      </w:r>
    </w:p>
    <w:p w:rsidR="00782CB2" w:rsidRPr="00BB447E" w:rsidRDefault="00782CB2">
      <w:pPr>
        <w:pStyle w:val="Normaltindrag"/>
        <w:ind w:firstLine="0"/>
        <w:rPr>
          <w:rFonts w:eastAsia="Bembo-Expert"/>
        </w:rPr>
      </w:pPr>
      <w:r w:rsidRPr="00BB447E">
        <w:rPr>
          <w:i/>
          <w:snapToGrid w:val="0"/>
          <w:color w:val="000000"/>
          <w:lang w:eastAsia="sv-SE"/>
        </w:rPr>
        <w:t>Tabellen avser riksdagens samtliga anslag och fördelar sig enligt följande:</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028"/>
        <w:gridCol w:w="578"/>
        <w:gridCol w:w="578"/>
        <w:gridCol w:w="578"/>
        <w:gridCol w:w="578"/>
        <w:gridCol w:w="680"/>
      </w:tblGrid>
      <w:tr w:rsidR="00000000" w:rsidRPr="00BB447E">
        <w:tblPrEx>
          <w:tblCellMar>
            <w:top w:w="0" w:type="dxa"/>
            <w:bottom w:w="0" w:type="dxa"/>
          </w:tblCellMar>
        </w:tblPrEx>
        <w:tc>
          <w:tcPr>
            <w:tcW w:w="3028" w:type="dxa"/>
          </w:tcPr>
          <w:p w:rsidR="00782CB2" w:rsidRPr="00BB447E" w:rsidRDefault="00782CB2">
            <w:pPr>
              <w:jc w:val="left"/>
              <w:rPr>
                <w:snapToGrid w:val="0"/>
                <w:color w:val="000000"/>
                <w:sz w:val="18"/>
                <w:lang w:eastAsia="sv-SE"/>
              </w:rPr>
            </w:pPr>
            <w:r w:rsidRPr="00BB447E">
              <w:rPr>
                <w:b/>
                <w:snapToGrid w:val="0"/>
                <w:color w:val="000000"/>
                <w:sz w:val="18"/>
                <w:lang w:eastAsia="sv-SE"/>
              </w:rPr>
              <w:t>Anslag</w:t>
            </w:r>
          </w:p>
        </w:tc>
        <w:tc>
          <w:tcPr>
            <w:tcW w:w="578" w:type="dxa"/>
          </w:tcPr>
          <w:p w:rsidR="00782CB2" w:rsidRPr="00BB447E" w:rsidRDefault="00782CB2">
            <w:pPr>
              <w:jc w:val="right"/>
              <w:rPr>
                <w:b/>
                <w:snapToGrid w:val="0"/>
                <w:color w:val="000000"/>
                <w:sz w:val="18"/>
                <w:lang w:eastAsia="sv-SE"/>
              </w:rPr>
            </w:pPr>
            <w:r w:rsidRPr="00BB447E">
              <w:rPr>
                <w:b/>
                <w:snapToGrid w:val="0"/>
                <w:color w:val="000000"/>
                <w:sz w:val="18"/>
                <w:lang w:eastAsia="sv-SE"/>
              </w:rPr>
              <w:t>1997</w:t>
            </w:r>
          </w:p>
        </w:tc>
        <w:tc>
          <w:tcPr>
            <w:tcW w:w="578" w:type="dxa"/>
          </w:tcPr>
          <w:p w:rsidR="00782CB2" w:rsidRPr="00BB447E" w:rsidRDefault="00782CB2">
            <w:pPr>
              <w:jc w:val="right"/>
              <w:rPr>
                <w:b/>
                <w:snapToGrid w:val="0"/>
                <w:color w:val="000000"/>
                <w:sz w:val="18"/>
                <w:lang w:eastAsia="sv-SE"/>
              </w:rPr>
            </w:pPr>
            <w:r w:rsidRPr="00BB447E">
              <w:rPr>
                <w:b/>
                <w:snapToGrid w:val="0"/>
                <w:color w:val="000000"/>
                <w:sz w:val="18"/>
                <w:lang w:eastAsia="sv-SE"/>
              </w:rPr>
              <w:t>1998</w:t>
            </w:r>
          </w:p>
        </w:tc>
        <w:tc>
          <w:tcPr>
            <w:tcW w:w="578" w:type="dxa"/>
          </w:tcPr>
          <w:p w:rsidR="00782CB2" w:rsidRPr="00BB447E" w:rsidRDefault="00782CB2">
            <w:pPr>
              <w:jc w:val="right"/>
              <w:rPr>
                <w:b/>
                <w:snapToGrid w:val="0"/>
                <w:color w:val="000000"/>
                <w:sz w:val="18"/>
                <w:lang w:eastAsia="sv-SE"/>
              </w:rPr>
            </w:pPr>
            <w:r w:rsidRPr="00BB447E">
              <w:rPr>
                <w:b/>
                <w:snapToGrid w:val="0"/>
                <w:color w:val="000000"/>
                <w:sz w:val="18"/>
                <w:lang w:eastAsia="sv-SE"/>
              </w:rPr>
              <w:t>1999</w:t>
            </w:r>
          </w:p>
        </w:tc>
        <w:tc>
          <w:tcPr>
            <w:tcW w:w="578" w:type="dxa"/>
          </w:tcPr>
          <w:p w:rsidR="00782CB2" w:rsidRPr="00BB447E" w:rsidRDefault="00782CB2">
            <w:pPr>
              <w:jc w:val="right"/>
              <w:rPr>
                <w:b/>
                <w:snapToGrid w:val="0"/>
                <w:color w:val="000000"/>
                <w:sz w:val="18"/>
                <w:lang w:eastAsia="sv-SE"/>
              </w:rPr>
            </w:pPr>
            <w:r w:rsidRPr="00BB447E">
              <w:rPr>
                <w:b/>
                <w:snapToGrid w:val="0"/>
                <w:color w:val="000000"/>
                <w:sz w:val="18"/>
                <w:lang w:eastAsia="sv-SE"/>
              </w:rPr>
              <w:t>2000</w:t>
            </w:r>
          </w:p>
        </w:tc>
        <w:tc>
          <w:tcPr>
            <w:tcW w:w="680" w:type="dxa"/>
          </w:tcPr>
          <w:p w:rsidR="00782CB2" w:rsidRPr="00BB447E" w:rsidRDefault="00782CB2">
            <w:pPr>
              <w:jc w:val="right"/>
              <w:rPr>
                <w:b/>
                <w:snapToGrid w:val="0"/>
                <w:color w:val="000000"/>
                <w:sz w:val="18"/>
                <w:lang w:eastAsia="sv-SE"/>
              </w:rPr>
            </w:pPr>
            <w:r w:rsidRPr="00BB447E">
              <w:rPr>
                <w:b/>
                <w:snapToGrid w:val="0"/>
                <w:color w:val="000000"/>
                <w:sz w:val="18"/>
                <w:lang w:eastAsia="sv-SE"/>
              </w:rPr>
              <w:t>2001</w:t>
            </w:r>
          </w:p>
        </w:tc>
      </w:tr>
      <w:tr w:rsidR="00000000" w:rsidRPr="00BB447E">
        <w:tblPrEx>
          <w:tblCellMar>
            <w:top w:w="0" w:type="dxa"/>
            <w:bottom w:w="0" w:type="dxa"/>
          </w:tblCellMar>
        </w:tblPrEx>
        <w:tc>
          <w:tcPr>
            <w:tcW w:w="3028" w:type="dxa"/>
          </w:tcPr>
          <w:p w:rsidR="00782CB2" w:rsidRPr="00BB447E" w:rsidRDefault="00782CB2">
            <w:pPr>
              <w:jc w:val="left"/>
              <w:rPr>
                <w:snapToGrid w:val="0"/>
                <w:color w:val="000000"/>
                <w:spacing w:val="-8"/>
                <w:sz w:val="18"/>
                <w:lang w:eastAsia="sv-SE"/>
              </w:rPr>
            </w:pPr>
            <w:r w:rsidRPr="00BB447E">
              <w:rPr>
                <w:snapToGrid w:val="0"/>
                <w:color w:val="000000"/>
                <w:spacing w:val="-8"/>
                <w:sz w:val="18"/>
                <w:lang w:eastAsia="sv-SE"/>
              </w:rPr>
              <w:t>90:2 Riksdagens ledamöter och partier m.m.</w:t>
            </w:r>
          </w:p>
        </w:tc>
        <w:tc>
          <w:tcPr>
            <w:tcW w:w="578" w:type="dxa"/>
          </w:tcPr>
          <w:p w:rsidR="00782CB2" w:rsidRPr="00BB447E" w:rsidRDefault="00782CB2">
            <w:pPr>
              <w:jc w:val="right"/>
              <w:rPr>
                <w:snapToGrid w:val="0"/>
                <w:color w:val="000000"/>
                <w:sz w:val="18"/>
                <w:lang w:eastAsia="sv-SE"/>
              </w:rPr>
            </w:pPr>
            <w:r w:rsidRPr="00BB447E">
              <w:rPr>
                <w:snapToGrid w:val="0"/>
                <w:color w:val="000000"/>
                <w:sz w:val="18"/>
                <w:lang w:eastAsia="sv-SE"/>
              </w:rPr>
              <w:t>19,7</w:t>
            </w:r>
          </w:p>
        </w:tc>
        <w:tc>
          <w:tcPr>
            <w:tcW w:w="578" w:type="dxa"/>
          </w:tcPr>
          <w:p w:rsidR="00782CB2" w:rsidRPr="00BB447E" w:rsidRDefault="00782CB2">
            <w:pPr>
              <w:jc w:val="right"/>
              <w:rPr>
                <w:snapToGrid w:val="0"/>
                <w:color w:val="000000"/>
                <w:sz w:val="18"/>
                <w:lang w:eastAsia="sv-SE"/>
              </w:rPr>
            </w:pPr>
            <w:r w:rsidRPr="00BB447E">
              <w:rPr>
                <w:snapToGrid w:val="0"/>
                <w:color w:val="000000"/>
                <w:sz w:val="18"/>
                <w:lang w:eastAsia="sv-SE"/>
              </w:rPr>
              <w:t>45,5</w:t>
            </w:r>
          </w:p>
        </w:tc>
        <w:tc>
          <w:tcPr>
            <w:tcW w:w="578" w:type="dxa"/>
          </w:tcPr>
          <w:p w:rsidR="00782CB2" w:rsidRPr="00BB447E" w:rsidRDefault="00782CB2">
            <w:pPr>
              <w:jc w:val="right"/>
              <w:rPr>
                <w:snapToGrid w:val="0"/>
                <w:color w:val="000000"/>
                <w:sz w:val="18"/>
                <w:lang w:eastAsia="sv-SE"/>
              </w:rPr>
            </w:pPr>
            <w:r w:rsidRPr="00BB447E">
              <w:rPr>
                <w:snapToGrid w:val="0"/>
                <w:color w:val="000000"/>
                <w:sz w:val="18"/>
                <w:lang w:eastAsia="sv-SE"/>
              </w:rPr>
              <w:t>43,8</w:t>
            </w:r>
          </w:p>
        </w:tc>
        <w:tc>
          <w:tcPr>
            <w:tcW w:w="578" w:type="dxa"/>
          </w:tcPr>
          <w:p w:rsidR="00782CB2" w:rsidRPr="00BB447E" w:rsidRDefault="00782CB2">
            <w:pPr>
              <w:jc w:val="right"/>
              <w:rPr>
                <w:snapToGrid w:val="0"/>
                <w:color w:val="000000"/>
                <w:sz w:val="18"/>
                <w:lang w:eastAsia="sv-SE"/>
              </w:rPr>
            </w:pPr>
            <w:r w:rsidRPr="00BB447E">
              <w:rPr>
                <w:snapToGrid w:val="0"/>
                <w:color w:val="000000"/>
                <w:sz w:val="18"/>
                <w:lang w:eastAsia="sv-SE"/>
              </w:rPr>
              <w:t>37,7</w:t>
            </w:r>
          </w:p>
        </w:tc>
        <w:tc>
          <w:tcPr>
            <w:tcW w:w="680" w:type="dxa"/>
          </w:tcPr>
          <w:p w:rsidR="00782CB2" w:rsidRPr="00BB447E" w:rsidRDefault="00782CB2">
            <w:pPr>
              <w:jc w:val="right"/>
              <w:rPr>
                <w:snapToGrid w:val="0"/>
                <w:color w:val="000000"/>
                <w:sz w:val="18"/>
                <w:lang w:eastAsia="sv-SE"/>
              </w:rPr>
            </w:pPr>
            <w:r w:rsidRPr="00BB447E">
              <w:rPr>
                <w:snapToGrid w:val="0"/>
                <w:color w:val="000000"/>
                <w:sz w:val="18"/>
                <w:lang w:eastAsia="sv-SE"/>
              </w:rPr>
              <w:t>44,8</w:t>
            </w:r>
          </w:p>
        </w:tc>
      </w:tr>
      <w:tr w:rsidR="00000000" w:rsidRPr="00BB447E">
        <w:tblPrEx>
          <w:tblCellMar>
            <w:top w:w="0" w:type="dxa"/>
            <w:bottom w:w="0" w:type="dxa"/>
          </w:tblCellMar>
        </w:tblPrEx>
        <w:tc>
          <w:tcPr>
            <w:tcW w:w="3028" w:type="dxa"/>
          </w:tcPr>
          <w:p w:rsidR="00782CB2" w:rsidRPr="00BB447E" w:rsidRDefault="00782CB2">
            <w:pPr>
              <w:jc w:val="left"/>
              <w:rPr>
                <w:snapToGrid w:val="0"/>
                <w:color w:val="000000"/>
                <w:sz w:val="18"/>
                <w:lang w:eastAsia="sv-SE"/>
              </w:rPr>
            </w:pPr>
            <w:r w:rsidRPr="00BB447E">
              <w:rPr>
                <w:snapToGrid w:val="0"/>
                <w:color w:val="000000"/>
                <w:sz w:val="18"/>
                <w:lang w:eastAsia="sv-SE"/>
              </w:rPr>
              <w:t>90:3 Riksdagens förvaltningskostn</w:t>
            </w:r>
            <w:r w:rsidRPr="00BB447E">
              <w:rPr>
                <w:snapToGrid w:val="0"/>
                <w:color w:val="000000"/>
                <w:sz w:val="18"/>
                <w:lang w:eastAsia="sv-SE"/>
              </w:rPr>
              <w:t>a</w:t>
            </w:r>
            <w:r w:rsidRPr="00BB447E">
              <w:rPr>
                <w:snapToGrid w:val="0"/>
                <w:color w:val="000000"/>
                <w:sz w:val="18"/>
                <w:lang w:eastAsia="sv-SE"/>
              </w:rPr>
              <w:t xml:space="preserve">der </w:t>
            </w:r>
          </w:p>
        </w:tc>
        <w:tc>
          <w:tcPr>
            <w:tcW w:w="578" w:type="dxa"/>
          </w:tcPr>
          <w:p w:rsidR="00782CB2" w:rsidRPr="00BB447E" w:rsidRDefault="00782CB2">
            <w:pPr>
              <w:jc w:val="right"/>
              <w:rPr>
                <w:snapToGrid w:val="0"/>
                <w:color w:val="000000"/>
                <w:sz w:val="18"/>
                <w:lang w:eastAsia="sv-SE"/>
              </w:rPr>
            </w:pPr>
            <w:r w:rsidRPr="00BB447E">
              <w:rPr>
                <w:snapToGrid w:val="0"/>
                <w:color w:val="000000"/>
                <w:sz w:val="18"/>
                <w:lang w:eastAsia="sv-SE"/>
              </w:rPr>
              <w:t>94,1</w:t>
            </w:r>
          </w:p>
        </w:tc>
        <w:tc>
          <w:tcPr>
            <w:tcW w:w="578" w:type="dxa"/>
          </w:tcPr>
          <w:p w:rsidR="00782CB2" w:rsidRPr="00BB447E" w:rsidRDefault="00782CB2">
            <w:pPr>
              <w:jc w:val="right"/>
              <w:rPr>
                <w:snapToGrid w:val="0"/>
                <w:color w:val="000000"/>
                <w:sz w:val="18"/>
                <w:lang w:eastAsia="sv-SE"/>
              </w:rPr>
            </w:pPr>
            <w:r w:rsidRPr="00BB447E">
              <w:rPr>
                <w:snapToGrid w:val="0"/>
                <w:color w:val="000000"/>
                <w:sz w:val="18"/>
                <w:lang w:eastAsia="sv-SE"/>
              </w:rPr>
              <w:t>112,5</w:t>
            </w:r>
          </w:p>
        </w:tc>
        <w:tc>
          <w:tcPr>
            <w:tcW w:w="578" w:type="dxa"/>
          </w:tcPr>
          <w:p w:rsidR="00782CB2" w:rsidRPr="00BB447E" w:rsidRDefault="00782CB2">
            <w:pPr>
              <w:jc w:val="right"/>
              <w:rPr>
                <w:snapToGrid w:val="0"/>
                <w:color w:val="000000"/>
                <w:sz w:val="18"/>
                <w:lang w:eastAsia="sv-SE"/>
              </w:rPr>
            </w:pPr>
            <w:r w:rsidRPr="00BB447E">
              <w:rPr>
                <w:snapToGrid w:val="0"/>
                <w:color w:val="000000"/>
                <w:sz w:val="18"/>
                <w:lang w:eastAsia="sv-SE"/>
              </w:rPr>
              <w:t>81,5</w:t>
            </w:r>
          </w:p>
        </w:tc>
        <w:tc>
          <w:tcPr>
            <w:tcW w:w="578" w:type="dxa"/>
          </w:tcPr>
          <w:p w:rsidR="00782CB2" w:rsidRPr="00BB447E" w:rsidRDefault="00782CB2">
            <w:pPr>
              <w:jc w:val="right"/>
              <w:rPr>
                <w:snapToGrid w:val="0"/>
                <w:color w:val="000000"/>
                <w:sz w:val="18"/>
                <w:lang w:eastAsia="sv-SE"/>
              </w:rPr>
            </w:pPr>
            <w:r w:rsidRPr="00BB447E">
              <w:rPr>
                <w:snapToGrid w:val="0"/>
                <w:color w:val="000000"/>
                <w:sz w:val="18"/>
                <w:lang w:eastAsia="sv-SE"/>
              </w:rPr>
              <w:t>69,4</w:t>
            </w:r>
          </w:p>
        </w:tc>
        <w:tc>
          <w:tcPr>
            <w:tcW w:w="680" w:type="dxa"/>
          </w:tcPr>
          <w:p w:rsidR="00782CB2" w:rsidRPr="00BB447E" w:rsidRDefault="00782CB2">
            <w:pPr>
              <w:jc w:val="right"/>
              <w:rPr>
                <w:snapToGrid w:val="0"/>
                <w:color w:val="000000"/>
                <w:sz w:val="18"/>
                <w:lang w:eastAsia="sv-SE"/>
              </w:rPr>
            </w:pPr>
            <w:r w:rsidRPr="00BB447E">
              <w:rPr>
                <w:snapToGrid w:val="0"/>
                <w:color w:val="000000"/>
                <w:sz w:val="18"/>
                <w:lang w:eastAsia="sv-SE"/>
              </w:rPr>
              <w:t>35,4</w:t>
            </w:r>
          </w:p>
        </w:tc>
      </w:tr>
      <w:tr w:rsidR="00000000" w:rsidRPr="00BB447E">
        <w:tblPrEx>
          <w:tblCellMar>
            <w:top w:w="0" w:type="dxa"/>
            <w:bottom w:w="0" w:type="dxa"/>
          </w:tblCellMar>
        </w:tblPrEx>
        <w:tc>
          <w:tcPr>
            <w:tcW w:w="3028" w:type="dxa"/>
          </w:tcPr>
          <w:p w:rsidR="00782CB2" w:rsidRPr="00BB447E" w:rsidRDefault="00782CB2">
            <w:pPr>
              <w:jc w:val="left"/>
              <w:rPr>
                <w:b/>
                <w:snapToGrid w:val="0"/>
                <w:color w:val="000000"/>
                <w:sz w:val="18"/>
                <w:lang w:eastAsia="sv-SE"/>
              </w:rPr>
            </w:pPr>
            <w:r w:rsidRPr="00BB447E">
              <w:rPr>
                <w:b/>
                <w:snapToGrid w:val="0"/>
                <w:color w:val="000000"/>
                <w:sz w:val="18"/>
                <w:lang w:eastAsia="sv-SE"/>
              </w:rPr>
              <w:t xml:space="preserve">Totalt </w:t>
            </w:r>
          </w:p>
        </w:tc>
        <w:tc>
          <w:tcPr>
            <w:tcW w:w="578" w:type="dxa"/>
          </w:tcPr>
          <w:p w:rsidR="00782CB2" w:rsidRPr="00BB447E" w:rsidRDefault="00782CB2">
            <w:pPr>
              <w:jc w:val="right"/>
              <w:rPr>
                <w:b/>
                <w:snapToGrid w:val="0"/>
                <w:color w:val="000000"/>
                <w:sz w:val="18"/>
                <w:lang w:eastAsia="sv-SE"/>
              </w:rPr>
            </w:pPr>
            <w:r w:rsidRPr="00BB447E">
              <w:rPr>
                <w:b/>
                <w:snapToGrid w:val="0"/>
                <w:color w:val="000000"/>
                <w:sz w:val="18"/>
                <w:lang w:eastAsia="sv-SE"/>
              </w:rPr>
              <w:t>113,8</w:t>
            </w:r>
          </w:p>
        </w:tc>
        <w:tc>
          <w:tcPr>
            <w:tcW w:w="578" w:type="dxa"/>
          </w:tcPr>
          <w:p w:rsidR="00782CB2" w:rsidRPr="00BB447E" w:rsidRDefault="00782CB2">
            <w:pPr>
              <w:jc w:val="right"/>
              <w:rPr>
                <w:b/>
                <w:snapToGrid w:val="0"/>
                <w:color w:val="000000"/>
                <w:sz w:val="18"/>
                <w:lang w:eastAsia="sv-SE"/>
              </w:rPr>
            </w:pPr>
            <w:r w:rsidRPr="00BB447E">
              <w:rPr>
                <w:b/>
                <w:snapToGrid w:val="0"/>
                <w:color w:val="000000"/>
                <w:sz w:val="18"/>
                <w:lang w:eastAsia="sv-SE"/>
              </w:rPr>
              <w:t>158,0</w:t>
            </w:r>
          </w:p>
        </w:tc>
        <w:tc>
          <w:tcPr>
            <w:tcW w:w="578" w:type="dxa"/>
          </w:tcPr>
          <w:p w:rsidR="00782CB2" w:rsidRPr="00BB447E" w:rsidRDefault="00782CB2">
            <w:pPr>
              <w:jc w:val="right"/>
              <w:rPr>
                <w:b/>
                <w:snapToGrid w:val="0"/>
                <w:color w:val="000000"/>
                <w:sz w:val="18"/>
                <w:lang w:eastAsia="sv-SE"/>
              </w:rPr>
            </w:pPr>
            <w:r w:rsidRPr="00BB447E">
              <w:rPr>
                <w:b/>
                <w:snapToGrid w:val="0"/>
                <w:color w:val="000000"/>
                <w:sz w:val="18"/>
                <w:lang w:eastAsia="sv-SE"/>
              </w:rPr>
              <w:t>125,3</w:t>
            </w:r>
          </w:p>
        </w:tc>
        <w:tc>
          <w:tcPr>
            <w:tcW w:w="578" w:type="dxa"/>
          </w:tcPr>
          <w:p w:rsidR="00782CB2" w:rsidRPr="00BB447E" w:rsidRDefault="00782CB2">
            <w:pPr>
              <w:jc w:val="right"/>
              <w:rPr>
                <w:b/>
                <w:snapToGrid w:val="0"/>
                <w:color w:val="000000"/>
                <w:sz w:val="18"/>
                <w:lang w:eastAsia="sv-SE"/>
              </w:rPr>
            </w:pPr>
            <w:r w:rsidRPr="00BB447E">
              <w:rPr>
                <w:b/>
                <w:snapToGrid w:val="0"/>
                <w:color w:val="000000"/>
                <w:sz w:val="18"/>
                <w:lang w:eastAsia="sv-SE"/>
              </w:rPr>
              <w:t>107,1</w:t>
            </w:r>
          </w:p>
        </w:tc>
        <w:tc>
          <w:tcPr>
            <w:tcW w:w="680" w:type="dxa"/>
          </w:tcPr>
          <w:p w:rsidR="00782CB2" w:rsidRPr="00BB447E" w:rsidRDefault="00782CB2">
            <w:pPr>
              <w:jc w:val="right"/>
              <w:rPr>
                <w:b/>
                <w:snapToGrid w:val="0"/>
                <w:color w:val="000000"/>
                <w:sz w:val="18"/>
                <w:lang w:eastAsia="sv-SE"/>
              </w:rPr>
            </w:pPr>
            <w:r w:rsidRPr="00BB447E">
              <w:rPr>
                <w:b/>
                <w:snapToGrid w:val="0"/>
                <w:color w:val="000000"/>
                <w:sz w:val="18"/>
                <w:lang w:eastAsia="sv-SE"/>
              </w:rPr>
              <w:t>80,2</w:t>
            </w:r>
          </w:p>
        </w:tc>
      </w:tr>
      <w:tr w:rsidR="00000000" w:rsidRPr="00BB447E">
        <w:tblPrEx>
          <w:tblCellMar>
            <w:top w:w="0" w:type="dxa"/>
            <w:bottom w:w="0" w:type="dxa"/>
          </w:tblCellMar>
        </w:tblPrEx>
        <w:tc>
          <w:tcPr>
            <w:tcW w:w="3028" w:type="dxa"/>
          </w:tcPr>
          <w:p w:rsidR="00782CB2" w:rsidRPr="00BB447E" w:rsidRDefault="00782CB2">
            <w:pPr>
              <w:jc w:val="left"/>
              <w:rPr>
                <w:snapToGrid w:val="0"/>
                <w:color w:val="000000"/>
                <w:sz w:val="18"/>
                <w:lang w:eastAsia="sv-SE"/>
              </w:rPr>
            </w:pPr>
            <w:r w:rsidRPr="00BB447E">
              <w:rPr>
                <w:snapToGrid w:val="0"/>
                <w:color w:val="000000"/>
                <w:sz w:val="18"/>
                <w:lang w:eastAsia="sv-SE"/>
              </w:rPr>
              <w:t xml:space="preserve">90:6 Stöd till politiska partier </w:t>
            </w:r>
          </w:p>
        </w:tc>
        <w:tc>
          <w:tcPr>
            <w:tcW w:w="578" w:type="dxa"/>
          </w:tcPr>
          <w:p w:rsidR="00782CB2" w:rsidRPr="00BB447E" w:rsidRDefault="00782CB2">
            <w:pPr>
              <w:jc w:val="right"/>
              <w:rPr>
                <w:snapToGrid w:val="0"/>
                <w:color w:val="000000"/>
                <w:sz w:val="18"/>
                <w:lang w:eastAsia="sv-SE"/>
              </w:rPr>
            </w:pPr>
            <w:r w:rsidRPr="00BB447E">
              <w:rPr>
                <w:snapToGrid w:val="0"/>
                <w:color w:val="000000"/>
                <w:sz w:val="18"/>
                <w:lang w:eastAsia="sv-SE"/>
              </w:rPr>
              <w:t>39,7</w:t>
            </w:r>
          </w:p>
        </w:tc>
        <w:tc>
          <w:tcPr>
            <w:tcW w:w="578" w:type="dxa"/>
          </w:tcPr>
          <w:p w:rsidR="00782CB2" w:rsidRPr="00BB447E" w:rsidRDefault="00782CB2">
            <w:pPr>
              <w:jc w:val="right"/>
              <w:rPr>
                <w:snapToGrid w:val="0"/>
                <w:color w:val="000000"/>
                <w:sz w:val="18"/>
                <w:lang w:eastAsia="sv-SE"/>
              </w:rPr>
            </w:pPr>
            <w:r w:rsidRPr="00BB447E">
              <w:rPr>
                <w:snapToGrid w:val="0"/>
                <w:color w:val="000000"/>
                <w:sz w:val="18"/>
                <w:lang w:eastAsia="sv-SE"/>
              </w:rPr>
              <w:t>11,9</w:t>
            </w:r>
          </w:p>
        </w:tc>
        <w:tc>
          <w:tcPr>
            <w:tcW w:w="578" w:type="dxa"/>
          </w:tcPr>
          <w:p w:rsidR="00782CB2" w:rsidRPr="00BB447E" w:rsidRDefault="00782CB2">
            <w:pPr>
              <w:jc w:val="right"/>
              <w:rPr>
                <w:snapToGrid w:val="0"/>
                <w:color w:val="000000"/>
                <w:sz w:val="18"/>
                <w:lang w:eastAsia="sv-SE"/>
              </w:rPr>
            </w:pPr>
            <w:r w:rsidRPr="00BB447E">
              <w:rPr>
                <w:snapToGrid w:val="0"/>
                <w:color w:val="000000"/>
                <w:sz w:val="18"/>
                <w:lang w:eastAsia="sv-SE"/>
              </w:rPr>
              <w:t>3,3</w:t>
            </w:r>
          </w:p>
        </w:tc>
        <w:tc>
          <w:tcPr>
            <w:tcW w:w="578" w:type="dxa"/>
          </w:tcPr>
          <w:p w:rsidR="00782CB2" w:rsidRPr="00BB447E" w:rsidRDefault="00782CB2">
            <w:pPr>
              <w:jc w:val="right"/>
              <w:rPr>
                <w:snapToGrid w:val="0"/>
                <w:color w:val="000000"/>
                <w:sz w:val="18"/>
                <w:lang w:eastAsia="sv-SE"/>
              </w:rPr>
            </w:pPr>
            <w:r w:rsidRPr="00BB447E">
              <w:rPr>
                <w:snapToGrid w:val="0"/>
                <w:color w:val="000000"/>
                <w:sz w:val="18"/>
                <w:lang w:eastAsia="sv-SE"/>
              </w:rPr>
              <w:t>8,6</w:t>
            </w:r>
          </w:p>
        </w:tc>
        <w:tc>
          <w:tcPr>
            <w:tcW w:w="680" w:type="dxa"/>
          </w:tcPr>
          <w:p w:rsidR="00782CB2" w:rsidRPr="00BB447E" w:rsidRDefault="00782CB2">
            <w:pPr>
              <w:jc w:val="right"/>
              <w:rPr>
                <w:snapToGrid w:val="0"/>
                <w:color w:val="000000"/>
                <w:sz w:val="18"/>
                <w:lang w:eastAsia="sv-SE"/>
              </w:rPr>
            </w:pPr>
            <w:r w:rsidRPr="00BB447E">
              <w:rPr>
                <w:snapToGrid w:val="0"/>
                <w:color w:val="000000"/>
                <w:sz w:val="18"/>
                <w:lang w:eastAsia="sv-SE"/>
              </w:rPr>
              <w:t>3,8</w:t>
            </w:r>
          </w:p>
        </w:tc>
      </w:tr>
    </w:tbl>
    <w:p w:rsidR="00782CB2" w:rsidRPr="00BB447E" w:rsidRDefault="00782CB2">
      <w:pPr>
        <w:rPr>
          <w:rFonts w:eastAsia="Bembo-Expert"/>
          <w:b/>
          <w:snapToGrid w:val="0"/>
          <w:sz w:val="16"/>
          <w:lang w:eastAsia="sv-SE"/>
        </w:rPr>
      </w:pPr>
    </w:p>
    <w:p w:rsidR="00782CB2" w:rsidRPr="00BB447E" w:rsidRDefault="00782CB2">
      <w:pPr>
        <w:rPr>
          <w:rFonts w:eastAsia="Bembo-Expert"/>
          <w:snapToGrid w:val="0"/>
          <w:lang w:eastAsia="sv-SE"/>
        </w:rPr>
      </w:pPr>
    </w:p>
    <w:p w:rsidR="00782CB2" w:rsidRPr="00BB447E" w:rsidRDefault="00782CB2">
      <w:pPr>
        <w:rPr>
          <w:rFonts w:eastAsia="Bembo-Expert"/>
          <w:snapToGrid w:val="0"/>
          <w:lang w:eastAsia="sv-SE"/>
        </w:rPr>
        <w:sectPr w:rsidR="00000000" w:rsidRPr="00BB447E">
          <w:headerReference w:type="even" r:id="rId45"/>
          <w:headerReference w:type="default" r:id="rId46"/>
          <w:footerReference w:type="even" r:id="rId47"/>
          <w:footerReference w:type="default" r:id="rId48"/>
          <w:headerReference w:type="first" r:id="rId49"/>
          <w:footerReference w:type="first" r:id="rId50"/>
          <w:pgSz w:w="11906" w:h="16838" w:code="9"/>
          <w:pgMar w:top="907" w:right="4649" w:bottom="4508" w:left="1304" w:header="340" w:footer="227" w:gutter="0"/>
          <w:cols w:space="720"/>
          <w:titlePg/>
        </w:sectPr>
      </w:pPr>
    </w:p>
    <w:p w:rsidR="00782CB2" w:rsidRPr="00BB447E" w:rsidRDefault="00782CB2">
      <w:pPr>
        <w:pStyle w:val="Rubrik1"/>
        <w:rPr>
          <w:rFonts w:eastAsia="Bembo-Expert"/>
          <w:b/>
          <w:noProof w:val="0"/>
          <w:snapToGrid w:val="0"/>
          <w:lang w:eastAsia="sv-SE"/>
        </w:rPr>
      </w:pPr>
      <w:bookmarkStart w:id="10" w:name="_Toc10006874"/>
      <w:r w:rsidRPr="00BB447E">
        <w:rPr>
          <w:rFonts w:eastAsia="Bembo-Expert"/>
          <w:noProof w:val="0"/>
          <w:snapToGrid w:val="0"/>
          <w:lang w:eastAsia="sv-SE"/>
        </w:rPr>
        <w:t>Riksdagens personal</w:t>
      </w:r>
      <w:bookmarkEnd w:id="10"/>
      <w:r w:rsidRPr="00BB447E">
        <w:rPr>
          <w:rFonts w:eastAsia="Bembo-Expert"/>
          <w:b/>
          <w:noProof w:val="0"/>
          <w:snapToGrid w:val="0"/>
          <w:lang w:eastAsia="sv-SE"/>
        </w:rPr>
        <w:t xml:space="preserve"> </w:t>
      </w:r>
    </w:p>
    <w:p w:rsidR="00782CB2" w:rsidRPr="00BB447E" w:rsidRDefault="00782CB2">
      <w:pPr>
        <w:rPr>
          <w:rFonts w:eastAsia="Bembo-Expert"/>
          <w:snapToGrid w:val="0"/>
          <w:lang w:eastAsia="sv-SE"/>
        </w:rPr>
      </w:pPr>
      <w:r w:rsidRPr="00BB447E">
        <w:rPr>
          <w:rFonts w:eastAsia="Bembo-Expert"/>
          <w:b/>
          <w:snapToGrid w:val="0"/>
          <w:lang w:eastAsia="sv-SE"/>
        </w:rPr>
        <w:t xml:space="preserve">Antalet anställda personer </w:t>
      </w:r>
      <w:r w:rsidRPr="00BB447E">
        <w:rPr>
          <w:rFonts w:eastAsia="Bembo-Expert"/>
          <w:snapToGrid w:val="0"/>
          <w:lang w:eastAsia="sv-SE"/>
        </w:rPr>
        <w:t xml:space="preserve">med tillsvidareanställning (inklusive vikariat på fasta anställningar) var </w:t>
      </w:r>
      <w:r w:rsidRPr="00BB447E">
        <w:rPr>
          <w:rFonts w:eastAsia="Bembo-Expert" w:hint="eastAsia"/>
          <w:snapToGrid w:val="0"/>
          <w:lang w:eastAsia="sv-SE"/>
        </w:rPr>
        <w:t xml:space="preserve">604 </w:t>
      </w:r>
      <w:r w:rsidRPr="00BB447E">
        <w:rPr>
          <w:rFonts w:eastAsia="Bembo-Expert"/>
          <w:snapToGrid w:val="0"/>
          <w:lang w:eastAsia="sv-SE"/>
        </w:rPr>
        <w:t xml:space="preserve">vid utgången av år </w:t>
      </w:r>
      <w:r w:rsidRPr="00BB447E">
        <w:rPr>
          <w:rFonts w:eastAsia="Bembo-Expert" w:hint="eastAsia"/>
          <w:snapToGrid w:val="0"/>
          <w:lang w:eastAsia="sv-SE"/>
        </w:rPr>
        <w:t xml:space="preserve">2001 </w:t>
      </w:r>
      <w:r w:rsidRPr="00BB447E">
        <w:rPr>
          <w:rFonts w:eastAsia="Bembo-Expert"/>
          <w:snapToGrid w:val="0"/>
          <w:lang w:eastAsia="sv-SE"/>
        </w:rPr>
        <w:t>mot 598 vid utgången av år 2000. Detta innebär att antalet anställda är något fler än föregående år. År 2001 var antalet årsarbetskrafter 527, mot 526 året innan. På grund av vaka</w:t>
      </w:r>
      <w:r w:rsidRPr="00BB447E">
        <w:rPr>
          <w:rFonts w:eastAsia="Bembo-Expert"/>
          <w:snapToGrid w:val="0"/>
          <w:lang w:eastAsia="sv-SE"/>
        </w:rPr>
        <w:t>n</w:t>
      </w:r>
      <w:r w:rsidRPr="00BB447E">
        <w:rPr>
          <w:rFonts w:eastAsia="Bembo-Expert"/>
          <w:snapToGrid w:val="0"/>
          <w:lang w:eastAsia="sv-SE"/>
        </w:rPr>
        <w:t xml:space="preserve">ser har vissa enheter i något större utsträckning än tidigare anlitat inhyrda tjänster. Riksdagsförvaltningen hade vid slutet av året </w:t>
      </w:r>
      <w:r w:rsidRPr="00BB447E">
        <w:rPr>
          <w:rFonts w:eastAsia="Bembo-Expert" w:hint="eastAsia"/>
          <w:snapToGrid w:val="0"/>
          <w:lang w:eastAsia="sv-SE"/>
        </w:rPr>
        <w:t xml:space="preserve">363 </w:t>
      </w:r>
      <w:r w:rsidRPr="00BB447E">
        <w:rPr>
          <w:rFonts w:eastAsia="Bembo-Expert"/>
          <w:snapToGrid w:val="0"/>
          <w:lang w:eastAsia="sv-SE"/>
        </w:rPr>
        <w:t>kvinnor och 241 män a</w:t>
      </w:r>
      <w:r w:rsidRPr="00BB447E">
        <w:rPr>
          <w:rFonts w:eastAsia="Bembo-Expert"/>
          <w:snapToGrid w:val="0"/>
          <w:lang w:eastAsia="sv-SE"/>
        </w:rPr>
        <w:t>n</w:t>
      </w:r>
      <w:r w:rsidRPr="00BB447E">
        <w:rPr>
          <w:rFonts w:eastAsia="Bembo-Expert"/>
          <w:snapToGrid w:val="0"/>
          <w:lang w:eastAsia="sv-SE"/>
        </w:rPr>
        <w:t>ställda, vilket är en liten ökning av antalet kvinnor.</w:t>
      </w:r>
    </w:p>
    <w:p w:rsidR="00782CB2" w:rsidRPr="00BB447E" w:rsidRDefault="00782CB2">
      <w:pPr>
        <w:pStyle w:val="Normaltindrag"/>
        <w:rPr>
          <w:rFonts w:eastAsia="Bembo-Expert"/>
          <w:snapToGrid w:val="0"/>
          <w:lang w:eastAsia="sv-SE"/>
        </w:rPr>
      </w:pPr>
      <w:r w:rsidRPr="00BB447E">
        <w:rPr>
          <w:rFonts w:eastAsia="Bembo-Expert"/>
          <w:b/>
          <w:snapToGrid w:val="0"/>
          <w:lang w:eastAsia="sv-SE"/>
        </w:rPr>
        <w:t>Den registrera</w:t>
      </w:r>
      <w:r w:rsidRPr="00BB447E">
        <w:rPr>
          <w:rFonts w:eastAsia="Bembo-Expert"/>
          <w:b/>
          <w:snapToGrid w:val="0"/>
          <w:lang w:eastAsia="sv-SE"/>
        </w:rPr>
        <w:t xml:space="preserve">de övertiden </w:t>
      </w:r>
      <w:r w:rsidRPr="00BB447E">
        <w:rPr>
          <w:rFonts w:eastAsia="Bembo-Expert"/>
          <w:snapToGrid w:val="0"/>
          <w:lang w:eastAsia="sv-SE"/>
        </w:rPr>
        <w:t xml:space="preserve">var ca </w:t>
      </w:r>
      <w:r w:rsidRPr="00BB447E">
        <w:rPr>
          <w:rFonts w:eastAsia="Bembo-Expert" w:hint="eastAsia"/>
          <w:snapToGrid w:val="0"/>
          <w:lang w:eastAsia="sv-SE"/>
        </w:rPr>
        <w:t xml:space="preserve">15 000 </w:t>
      </w:r>
      <w:r w:rsidRPr="00BB447E">
        <w:rPr>
          <w:rFonts w:eastAsia="Bembo-Expert"/>
          <w:snapToGrid w:val="0"/>
          <w:lang w:eastAsia="sv-SE"/>
        </w:rPr>
        <w:t>timmar mot ca 16 000 timmar föregående år. En av anledningarna till den minskade övertiden är att flera anställda har avstått rätten till övertidsersättning mot en högre fast lön.</w:t>
      </w:r>
    </w:p>
    <w:p w:rsidR="00782CB2" w:rsidRPr="00BB447E" w:rsidRDefault="00782CB2">
      <w:pPr>
        <w:pStyle w:val="Normaltindrag"/>
        <w:rPr>
          <w:rFonts w:eastAsia="Bembo-Expert"/>
          <w:snapToGrid w:val="0"/>
          <w:lang w:eastAsia="sv-SE"/>
        </w:rPr>
      </w:pPr>
      <w:r w:rsidRPr="00BB447E">
        <w:rPr>
          <w:rFonts w:eastAsia="Bembo-Expert"/>
          <w:b/>
          <w:snapToGrid w:val="0"/>
          <w:lang w:eastAsia="sv-SE"/>
        </w:rPr>
        <w:t xml:space="preserve">Under året slutade 69 personer, </w:t>
      </w:r>
      <w:r w:rsidRPr="00BB447E">
        <w:rPr>
          <w:rFonts w:eastAsia="Bembo-Expert"/>
          <w:snapToGrid w:val="0"/>
          <w:lang w:eastAsia="sv-SE"/>
        </w:rPr>
        <w:t xml:space="preserve">varav </w:t>
      </w:r>
      <w:r w:rsidRPr="00BB447E">
        <w:rPr>
          <w:rFonts w:eastAsia="Bembo-Expert" w:hint="eastAsia"/>
          <w:snapToGrid w:val="0"/>
          <w:lang w:eastAsia="sv-SE"/>
        </w:rPr>
        <w:t xml:space="preserve">14 </w:t>
      </w:r>
      <w:r w:rsidRPr="00BB447E">
        <w:rPr>
          <w:rFonts w:eastAsia="Bembo-Expert"/>
          <w:snapToGrid w:val="0"/>
          <w:lang w:eastAsia="sv-SE"/>
        </w:rPr>
        <w:t xml:space="preserve">gick i pension. </w:t>
      </w:r>
      <w:r w:rsidRPr="00BB447E">
        <w:rPr>
          <w:rFonts w:eastAsia="Bembo-Expert" w:hint="eastAsia"/>
          <w:snapToGrid w:val="0"/>
          <w:lang w:eastAsia="sv-SE"/>
        </w:rPr>
        <w:t xml:space="preserve">70 </w:t>
      </w:r>
      <w:r w:rsidRPr="00BB447E">
        <w:rPr>
          <w:rFonts w:eastAsia="Bembo-Expert"/>
          <w:snapToGrid w:val="0"/>
          <w:lang w:eastAsia="sv-SE"/>
        </w:rPr>
        <w:t xml:space="preserve">personer har tillsvidareanställts eller fått långtidsvikariat. Personalomsättningen var </w:t>
      </w:r>
      <w:r w:rsidRPr="00BB447E">
        <w:rPr>
          <w:rFonts w:eastAsia="Bembo-Expert" w:hint="eastAsia"/>
          <w:snapToGrid w:val="0"/>
          <w:lang w:eastAsia="sv-SE"/>
        </w:rPr>
        <w:t>11</w:t>
      </w:r>
      <w:r w:rsidRPr="00BB447E">
        <w:rPr>
          <w:rFonts w:eastAsia="Bembo-Expert"/>
          <w:snapToGrid w:val="0"/>
          <w:lang w:eastAsia="sv-SE"/>
        </w:rPr>
        <w:t xml:space="preserve"> %, vilket är närmare en procentenhet högre än året innan.</w:t>
      </w:r>
    </w:p>
    <w:p w:rsidR="00782CB2" w:rsidRPr="00BB447E" w:rsidRDefault="00782CB2">
      <w:pPr>
        <w:pStyle w:val="Normaltindrag"/>
        <w:rPr>
          <w:rFonts w:eastAsia="Bembo-Expert"/>
          <w:snapToGrid w:val="0"/>
          <w:lang w:eastAsia="sv-SE"/>
        </w:rPr>
      </w:pPr>
      <w:r w:rsidRPr="00BB447E">
        <w:rPr>
          <w:rFonts w:eastAsia="Bembo-Expert"/>
          <w:b/>
          <w:snapToGrid w:val="0"/>
          <w:lang w:eastAsia="sv-SE"/>
        </w:rPr>
        <w:t xml:space="preserve">Kontakterna mellan företagshälsovården </w:t>
      </w:r>
      <w:r w:rsidRPr="00BB447E">
        <w:rPr>
          <w:rFonts w:eastAsia="Bembo-Expert"/>
          <w:snapToGrid w:val="0"/>
          <w:lang w:eastAsia="sv-SE"/>
        </w:rPr>
        <w:t xml:space="preserve">och riksdagsledamöter samt riksdagsanställda har fortsatt att minska, från </w:t>
      </w:r>
      <w:r w:rsidRPr="00BB447E">
        <w:rPr>
          <w:rFonts w:eastAsia="Bembo-Expert" w:hint="eastAsia"/>
          <w:snapToGrid w:val="0"/>
          <w:lang w:eastAsia="sv-SE"/>
        </w:rPr>
        <w:t>2</w:t>
      </w:r>
      <w:r w:rsidRPr="00BB447E">
        <w:rPr>
          <w:rFonts w:eastAsia="Bembo-Expert"/>
          <w:snapToGrid w:val="0"/>
          <w:lang w:eastAsia="sv-SE"/>
        </w:rPr>
        <w:t>,</w:t>
      </w:r>
      <w:r w:rsidRPr="00BB447E">
        <w:rPr>
          <w:rFonts w:eastAsia="Bembo-Expert" w:hint="eastAsia"/>
          <w:snapToGrid w:val="0"/>
          <w:lang w:eastAsia="sv-SE"/>
        </w:rPr>
        <w:t xml:space="preserve">7 </w:t>
      </w:r>
      <w:r w:rsidRPr="00BB447E">
        <w:rPr>
          <w:rFonts w:eastAsia="Bembo-Expert"/>
          <w:snapToGrid w:val="0"/>
          <w:lang w:eastAsia="sv-SE"/>
        </w:rPr>
        <w:t>kontakter per person till 2,6. Det förebyggande arbetet vad gäller de psykosociala arbetsmiljöfaktorerna, som bl.a. utbildning och information kring stressrelaterade problem, förän</w:t>
      </w:r>
      <w:r w:rsidRPr="00BB447E">
        <w:rPr>
          <w:rFonts w:eastAsia="Bembo-Expert"/>
          <w:snapToGrid w:val="0"/>
          <w:lang w:eastAsia="sv-SE"/>
        </w:rPr>
        <w:t>d</w:t>
      </w:r>
      <w:r w:rsidRPr="00BB447E">
        <w:rPr>
          <w:rFonts w:eastAsia="Bembo-Expert"/>
          <w:snapToGrid w:val="0"/>
          <w:lang w:eastAsia="sv-SE"/>
        </w:rPr>
        <w:t>ringsproblematik och krisreaktioner samt friskvårdsarbetet, kan ha påverkat minskningen. Satsningen på ergonomisk uppföljning av de enskilda arbet</w:t>
      </w:r>
      <w:r w:rsidRPr="00BB447E">
        <w:rPr>
          <w:rFonts w:eastAsia="Bembo-Expert"/>
          <w:snapToGrid w:val="0"/>
          <w:lang w:eastAsia="sv-SE"/>
        </w:rPr>
        <w:t>s</w:t>
      </w:r>
      <w:r w:rsidRPr="00BB447E">
        <w:rPr>
          <w:rFonts w:eastAsia="Bembo-Expert"/>
          <w:snapToGrid w:val="0"/>
          <w:lang w:eastAsia="sv-SE"/>
        </w:rPr>
        <w:t xml:space="preserve">platserna har fullföljts och kommer även att fortsätta under år </w:t>
      </w:r>
      <w:r w:rsidRPr="00BB447E">
        <w:rPr>
          <w:rFonts w:eastAsia="Bembo-Expert" w:hint="eastAsia"/>
          <w:snapToGrid w:val="0"/>
          <w:lang w:eastAsia="sv-SE"/>
        </w:rPr>
        <w:t>2002</w:t>
      </w:r>
      <w:r w:rsidRPr="00BB447E">
        <w:rPr>
          <w:rFonts w:eastAsia="Bembo-Expert"/>
          <w:snapToGrid w:val="0"/>
          <w:lang w:eastAsia="sv-SE"/>
        </w:rPr>
        <w:t>.</w:t>
      </w:r>
    </w:p>
    <w:p w:rsidR="00782CB2" w:rsidRPr="00BB447E" w:rsidRDefault="00782CB2">
      <w:pPr>
        <w:pStyle w:val="Normaltindrag"/>
        <w:rPr>
          <w:rFonts w:eastAsia="Bembo-Expert"/>
          <w:snapToGrid w:val="0"/>
          <w:lang w:eastAsia="sv-SE"/>
        </w:rPr>
      </w:pPr>
      <w:r w:rsidRPr="00BB447E">
        <w:rPr>
          <w:rFonts w:eastAsia="Bembo-Expert"/>
          <w:b/>
          <w:snapToGrid w:val="0"/>
          <w:lang w:eastAsia="sv-SE"/>
        </w:rPr>
        <w:t xml:space="preserve">Den genomsnittliga sjukfrånvaron </w:t>
      </w:r>
      <w:r w:rsidRPr="00BB447E">
        <w:rPr>
          <w:rFonts w:eastAsia="Bembo-Expert"/>
          <w:snapToGrid w:val="0"/>
          <w:lang w:eastAsia="sv-SE"/>
        </w:rPr>
        <w:t>har minskat från 20 till 15 sjukdagar per anställd. Detta beror bl.a. på att flera långtidssjukskrivna avgått med någon form av pension. Sjukdomar relaterade till muskler, axlar och leder utgör en stor del av orsakerna till sjukskrivningarna. En viss nedgång av dessa sjukskrivningsorsaker har dock skett. En annan orsak till den minskade sju</w:t>
      </w:r>
      <w:r w:rsidRPr="00BB447E">
        <w:rPr>
          <w:rFonts w:eastAsia="Bembo-Expert"/>
          <w:snapToGrid w:val="0"/>
          <w:lang w:eastAsia="sv-SE"/>
        </w:rPr>
        <w:t>k</w:t>
      </w:r>
      <w:r w:rsidRPr="00BB447E">
        <w:rPr>
          <w:rFonts w:eastAsia="Bembo-Expert"/>
          <w:snapToGrid w:val="0"/>
          <w:lang w:eastAsia="sv-SE"/>
        </w:rPr>
        <w:t>frånvaron kan vara det friskvårdsprojekt som startades för drygt ett år sedan. Ett brett utbud av aktiviteter inom friskvårdsområdet har kunnat erbjudas; antalet deltaga</w:t>
      </w:r>
      <w:r w:rsidRPr="00BB447E">
        <w:rPr>
          <w:rFonts w:eastAsia="Bembo-Expert"/>
          <w:snapToGrid w:val="0"/>
          <w:lang w:eastAsia="sv-SE"/>
        </w:rPr>
        <w:t>re i olika former av motion och träning har ökat kraftigt.</w:t>
      </w:r>
    </w:p>
    <w:p w:rsidR="00782CB2" w:rsidRPr="00BB447E" w:rsidRDefault="00782CB2">
      <w:pPr>
        <w:pStyle w:val="Normaltindrag"/>
        <w:rPr>
          <w:rFonts w:eastAsia="Bembo-Expert"/>
          <w:snapToGrid w:val="0"/>
          <w:lang w:eastAsia="sv-SE"/>
        </w:rPr>
      </w:pPr>
      <w:r w:rsidRPr="00BB447E">
        <w:rPr>
          <w:rFonts w:eastAsia="Bembo-Expert"/>
          <w:b/>
          <w:snapToGrid w:val="0"/>
          <w:lang w:eastAsia="sv-SE"/>
        </w:rPr>
        <w:t xml:space="preserve">Ett introduktionsprogram </w:t>
      </w:r>
      <w:r w:rsidRPr="00BB447E">
        <w:rPr>
          <w:rFonts w:eastAsia="Bembo-Expert"/>
          <w:snapToGrid w:val="0"/>
          <w:lang w:eastAsia="sv-SE"/>
        </w:rPr>
        <w:t xml:space="preserve">har genomförts för alla nyanställda. Utöver en obligatorisk del består programmet av ett tiotal valfria seminarier, och totalt har ca </w:t>
      </w:r>
      <w:r w:rsidRPr="00BB447E">
        <w:rPr>
          <w:rFonts w:eastAsia="Bembo-Expert" w:hint="eastAsia"/>
          <w:snapToGrid w:val="0"/>
          <w:lang w:eastAsia="sv-SE"/>
        </w:rPr>
        <w:t xml:space="preserve">55 </w:t>
      </w:r>
      <w:r w:rsidRPr="00BB447E">
        <w:rPr>
          <w:rFonts w:eastAsia="Bembo-Expert"/>
          <w:snapToGrid w:val="0"/>
          <w:lang w:eastAsia="sv-SE"/>
        </w:rPr>
        <w:t>personer deltagit. En särskild introduktion för nytillträdda enhet</w:t>
      </w:r>
      <w:r w:rsidRPr="00BB447E">
        <w:rPr>
          <w:rFonts w:eastAsia="Bembo-Expert"/>
          <w:snapToGrid w:val="0"/>
          <w:lang w:eastAsia="sv-SE"/>
        </w:rPr>
        <w:t>s</w:t>
      </w:r>
      <w:r w:rsidRPr="00BB447E">
        <w:rPr>
          <w:rFonts w:eastAsia="Bembo-Expert"/>
          <w:snapToGrid w:val="0"/>
          <w:lang w:eastAsia="sv-SE"/>
        </w:rPr>
        <w:t>chefer har även genomförts.</w:t>
      </w:r>
    </w:p>
    <w:p w:rsidR="00782CB2" w:rsidRPr="00BB447E" w:rsidRDefault="00782CB2">
      <w:pPr>
        <w:pStyle w:val="Normaltindrag"/>
        <w:rPr>
          <w:rFonts w:eastAsia="Bembo-Expert"/>
          <w:snapToGrid w:val="0"/>
          <w:lang w:eastAsia="sv-SE"/>
        </w:rPr>
      </w:pPr>
      <w:r w:rsidRPr="00BB447E">
        <w:rPr>
          <w:rFonts w:eastAsia="Bembo-Expert"/>
          <w:b/>
          <w:snapToGrid w:val="0"/>
          <w:lang w:eastAsia="sv-SE"/>
        </w:rPr>
        <w:t xml:space="preserve">I jämställdhetsplanen </w:t>
      </w:r>
      <w:r w:rsidRPr="00BB447E">
        <w:rPr>
          <w:rFonts w:eastAsia="Bembo-Expert"/>
          <w:snapToGrid w:val="0"/>
          <w:lang w:eastAsia="sv-SE"/>
        </w:rPr>
        <w:t>anges att målet för jämställdhetsarbetet inom rik</w:t>
      </w:r>
      <w:r w:rsidRPr="00BB447E">
        <w:rPr>
          <w:rFonts w:eastAsia="Bembo-Expert"/>
          <w:snapToGrid w:val="0"/>
          <w:lang w:eastAsia="sv-SE"/>
        </w:rPr>
        <w:t>s</w:t>
      </w:r>
      <w:r w:rsidRPr="00BB447E">
        <w:rPr>
          <w:rFonts w:eastAsia="Bembo-Expert"/>
          <w:snapToGrid w:val="0"/>
          <w:lang w:eastAsia="sv-SE"/>
        </w:rPr>
        <w:t>dagsförvaltningen är att ta till vara och dra nytta av kompetensen hos både kvinnor och män. Alla som arbetar i riksdagsförvaltningen har lika värde och skall ha lika möjligheter. Därför skall kvinnor och män ha likvärdiga möjli</w:t>
      </w:r>
      <w:r w:rsidRPr="00BB447E">
        <w:rPr>
          <w:rFonts w:eastAsia="Bembo-Expert"/>
          <w:snapToGrid w:val="0"/>
          <w:lang w:eastAsia="sv-SE"/>
        </w:rPr>
        <w:t>g</w:t>
      </w:r>
      <w:r w:rsidRPr="00BB447E">
        <w:rPr>
          <w:rFonts w:eastAsia="Bembo-Expert"/>
          <w:snapToGrid w:val="0"/>
          <w:lang w:eastAsia="sv-SE"/>
        </w:rPr>
        <w:t>heter till kompetensutveckling. Riksdagsförvaltningen skall ha en arbetsorg</w:t>
      </w:r>
      <w:r w:rsidRPr="00BB447E">
        <w:rPr>
          <w:rFonts w:eastAsia="Bembo-Expert"/>
          <w:snapToGrid w:val="0"/>
          <w:lang w:eastAsia="sv-SE"/>
        </w:rPr>
        <w:t>a</w:t>
      </w:r>
      <w:r w:rsidRPr="00BB447E">
        <w:rPr>
          <w:rFonts w:eastAsia="Bembo-Expert"/>
          <w:snapToGrid w:val="0"/>
          <w:lang w:eastAsia="sv-SE"/>
        </w:rPr>
        <w:t>nisation och ett arbetssätt som gör det möjligt att förena arbete och föräldr</w:t>
      </w:r>
      <w:r w:rsidRPr="00BB447E">
        <w:rPr>
          <w:rFonts w:eastAsia="Bembo-Expert"/>
          <w:snapToGrid w:val="0"/>
          <w:lang w:eastAsia="sv-SE"/>
        </w:rPr>
        <w:t>a</w:t>
      </w:r>
      <w:r w:rsidRPr="00BB447E">
        <w:rPr>
          <w:rFonts w:eastAsia="Bembo-Expert"/>
          <w:snapToGrid w:val="0"/>
          <w:lang w:eastAsia="sv-SE"/>
        </w:rPr>
        <w:t>skap på ett bra sätt.</w:t>
      </w:r>
    </w:p>
    <w:p w:rsidR="00782CB2" w:rsidRPr="00BB447E" w:rsidRDefault="00782CB2">
      <w:pPr>
        <w:pStyle w:val="Normaltindrag"/>
        <w:rPr>
          <w:rFonts w:eastAsia="Bembo-Expert"/>
          <w:snapToGrid w:val="0"/>
          <w:lang w:eastAsia="sv-SE"/>
        </w:rPr>
      </w:pPr>
      <w:r w:rsidRPr="00BB447E">
        <w:rPr>
          <w:rFonts w:eastAsia="Bembo-Expert"/>
          <w:b/>
          <w:snapToGrid w:val="0"/>
          <w:lang w:eastAsia="sv-SE"/>
        </w:rPr>
        <w:t>Under året har en policy mot sexuella trakasserier utarbe</w:t>
      </w:r>
      <w:r w:rsidRPr="00BB447E">
        <w:rPr>
          <w:rFonts w:eastAsia="Bembo-Expert"/>
          <w:b/>
          <w:snapToGrid w:val="0"/>
          <w:lang w:eastAsia="sv-SE"/>
        </w:rPr>
        <w:t>tats.</w:t>
      </w:r>
      <w:r w:rsidRPr="00BB447E">
        <w:rPr>
          <w:rFonts w:eastAsia="Bembo-Expert"/>
          <w:snapToGrid w:val="0"/>
          <w:lang w:eastAsia="sv-SE"/>
        </w:rPr>
        <w:t xml:space="preserve"> Polic</w:t>
      </w:r>
      <w:r w:rsidRPr="00BB447E">
        <w:rPr>
          <w:rFonts w:eastAsia="Bembo-Expert"/>
          <w:snapToGrid w:val="0"/>
          <w:lang w:eastAsia="sv-SE"/>
        </w:rPr>
        <w:t>y</w:t>
      </w:r>
      <w:r w:rsidRPr="00BB447E">
        <w:rPr>
          <w:rFonts w:eastAsia="Bembo-Expert"/>
          <w:snapToGrid w:val="0"/>
          <w:lang w:eastAsia="sv-SE"/>
        </w:rPr>
        <w:t>dokumentet innebär att riksdagsförvaltningen inte tolererar sexuella trakass</w:t>
      </w:r>
      <w:r w:rsidRPr="00BB447E">
        <w:rPr>
          <w:rFonts w:eastAsia="Bembo-Expert"/>
          <w:snapToGrid w:val="0"/>
          <w:lang w:eastAsia="sv-SE"/>
        </w:rPr>
        <w:t>e</w:t>
      </w:r>
      <w:r w:rsidRPr="00BB447E">
        <w:rPr>
          <w:rFonts w:eastAsia="Bembo-Expert"/>
          <w:snapToGrid w:val="0"/>
          <w:lang w:eastAsia="sv-SE"/>
        </w:rPr>
        <w:t>rier samt att alla medarbetare har rätt att behandlas med respekt för sin pe</w:t>
      </w:r>
      <w:r w:rsidRPr="00BB447E">
        <w:rPr>
          <w:rFonts w:eastAsia="Bembo-Expert"/>
          <w:snapToGrid w:val="0"/>
          <w:lang w:eastAsia="sv-SE"/>
        </w:rPr>
        <w:t>r</w:t>
      </w:r>
      <w:r w:rsidRPr="00BB447E">
        <w:rPr>
          <w:rFonts w:eastAsia="Bembo-Expert"/>
          <w:snapToGrid w:val="0"/>
          <w:lang w:eastAsia="sv-SE"/>
        </w:rPr>
        <w:t>sonliga integritet och att arbeta i en miljö som är fri från sådana trakasserier.</w:t>
      </w:r>
    </w:p>
    <w:p w:rsidR="00782CB2" w:rsidRPr="00BB447E" w:rsidRDefault="00782CB2">
      <w:pPr>
        <w:pStyle w:val="Normaltindrag"/>
        <w:rPr>
          <w:rFonts w:eastAsia="Bembo-Expert"/>
          <w:b/>
          <w:snapToGrid w:val="0"/>
          <w:lang w:eastAsia="sv-SE"/>
        </w:rPr>
      </w:pPr>
      <w:r w:rsidRPr="00BB447E">
        <w:rPr>
          <w:rFonts w:eastAsia="Bembo-Expert"/>
          <w:b/>
          <w:snapToGrid w:val="0"/>
          <w:lang w:eastAsia="sv-SE"/>
        </w:rPr>
        <w:t xml:space="preserve">En handlingsplan för att främja etnisk och kulturell mångfald </w:t>
      </w:r>
      <w:r w:rsidRPr="00BB447E">
        <w:rPr>
          <w:rFonts w:eastAsia="Bembo-Expert"/>
          <w:snapToGrid w:val="0"/>
          <w:lang w:eastAsia="sv-SE"/>
        </w:rPr>
        <w:t>vid riksdagsförvaltningen har fastställts. Handlingsplanen är början på ett lån</w:t>
      </w:r>
      <w:r w:rsidRPr="00BB447E">
        <w:rPr>
          <w:rFonts w:eastAsia="Bembo-Expert"/>
          <w:snapToGrid w:val="0"/>
          <w:lang w:eastAsia="sv-SE"/>
        </w:rPr>
        <w:t>g</w:t>
      </w:r>
      <w:r w:rsidRPr="00BB447E">
        <w:rPr>
          <w:rFonts w:eastAsia="Bembo-Expert"/>
          <w:snapToGrid w:val="0"/>
          <w:lang w:eastAsia="sv-SE"/>
        </w:rPr>
        <w:t>siktigt arbete med mångfald som skall göra att riksdagsförvaltningen utvec</w:t>
      </w:r>
      <w:r w:rsidRPr="00BB447E">
        <w:rPr>
          <w:rFonts w:eastAsia="Bembo-Expert"/>
          <w:snapToGrid w:val="0"/>
          <w:lang w:eastAsia="sv-SE"/>
        </w:rPr>
        <w:t>k</w:t>
      </w:r>
      <w:r w:rsidRPr="00BB447E">
        <w:rPr>
          <w:rFonts w:eastAsia="Bembo-Expert"/>
          <w:snapToGrid w:val="0"/>
          <w:lang w:eastAsia="sv-SE"/>
        </w:rPr>
        <w:t>las som arbetsplats. Handlingsplanen har distribuerats till samtliga anställda i samband med att information om planen lämnats.</w:t>
      </w:r>
    </w:p>
    <w:p w:rsidR="00782CB2" w:rsidRPr="00BB447E" w:rsidRDefault="00782CB2">
      <w:pPr>
        <w:tabs>
          <w:tab w:val="left" w:pos="284"/>
        </w:tabs>
        <w:spacing w:before="187"/>
        <w:rPr>
          <w:rFonts w:eastAsia="Bembo-Expert"/>
          <w:b/>
          <w:snapToGrid w:val="0"/>
          <w:lang w:eastAsia="sv-SE"/>
        </w:rPr>
      </w:pPr>
      <w:r w:rsidRPr="00BB447E">
        <w:rPr>
          <w:rFonts w:eastAsia="Bembo-Expert"/>
          <w:b/>
          <w:snapToGrid w:val="0"/>
          <w:lang w:eastAsia="sv-SE"/>
        </w:rPr>
        <w:t>Kompetensutveckling</w:t>
      </w:r>
    </w:p>
    <w:p w:rsidR="00782CB2" w:rsidRPr="00BB447E" w:rsidRDefault="00782CB2">
      <w:pPr>
        <w:rPr>
          <w:rFonts w:eastAsia="Bembo-Expert"/>
          <w:snapToGrid w:val="0"/>
          <w:lang w:eastAsia="sv-SE"/>
        </w:rPr>
      </w:pPr>
      <w:r w:rsidRPr="00BB447E">
        <w:rPr>
          <w:rFonts w:eastAsia="Bembo-Expert"/>
          <w:snapToGrid w:val="0"/>
          <w:lang w:eastAsia="sv-SE"/>
        </w:rPr>
        <w:t>Stora krav ställs på de anställdas specialistkompetens, en viktig del i riksdag</w:t>
      </w:r>
      <w:r w:rsidRPr="00BB447E">
        <w:rPr>
          <w:rFonts w:eastAsia="Bembo-Expert"/>
          <w:snapToGrid w:val="0"/>
          <w:lang w:eastAsia="sv-SE"/>
        </w:rPr>
        <w:t>s</w:t>
      </w:r>
      <w:r w:rsidRPr="00BB447E">
        <w:rPr>
          <w:rFonts w:eastAsia="Bembo-Expert"/>
          <w:snapToGrid w:val="0"/>
          <w:lang w:eastAsia="sv-SE"/>
        </w:rPr>
        <w:t>förvaltningens verksamhet är den fortlöpande utbildningen av de anställda. Kompetensutveckling kan ses som ett verktyg för att skapa en mer dynamisk organisation. Inom riksdagsförvaltningen finns en stor organisatorisk vari</w:t>
      </w:r>
      <w:r w:rsidRPr="00BB447E">
        <w:rPr>
          <w:rFonts w:eastAsia="Bembo-Expert"/>
          <w:snapToGrid w:val="0"/>
          <w:lang w:eastAsia="sv-SE"/>
        </w:rPr>
        <w:t>a</w:t>
      </w:r>
      <w:r w:rsidRPr="00BB447E">
        <w:rPr>
          <w:rFonts w:eastAsia="Bembo-Expert"/>
          <w:snapToGrid w:val="0"/>
          <w:lang w:eastAsia="sv-SE"/>
        </w:rPr>
        <w:t>tion av verksamheter och kompetensområden. Därför kan arbetet med pers</w:t>
      </w:r>
      <w:r w:rsidRPr="00BB447E">
        <w:rPr>
          <w:rFonts w:eastAsia="Bembo-Expert"/>
          <w:snapToGrid w:val="0"/>
          <w:lang w:eastAsia="sv-SE"/>
        </w:rPr>
        <w:t>o</w:t>
      </w:r>
      <w:r w:rsidRPr="00BB447E">
        <w:rPr>
          <w:rFonts w:eastAsia="Bembo-Expert"/>
          <w:snapToGrid w:val="0"/>
          <w:lang w:eastAsia="sv-SE"/>
        </w:rPr>
        <w:t>nalens kompetensutveckling variera stort mellan de enskilda enheterna. Pe</w:t>
      </w:r>
      <w:r w:rsidRPr="00BB447E">
        <w:rPr>
          <w:rFonts w:eastAsia="Bembo-Expert"/>
          <w:snapToGrid w:val="0"/>
          <w:lang w:eastAsia="sv-SE"/>
        </w:rPr>
        <w:t>r</w:t>
      </w:r>
      <w:r w:rsidRPr="00BB447E">
        <w:rPr>
          <w:rFonts w:eastAsia="Bembo-Expert"/>
          <w:snapToGrid w:val="0"/>
          <w:lang w:eastAsia="sv-SE"/>
        </w:rPr>
        <w:t xml:space="preserve">sonalenheten har haft en budget på ca </w:t>
      </w:r>
      <w:r w:rsidRPr="00BB447E">
        <w:rPr>
          <w:rFonts w:eastAsia="Bembo-Expert" w:hint="eastAsia"/>
          <w:snapToGrid w:val="0"/>
          <w:lang w:eastAsia="sv-SE"/>
        </w:rPr>
        <w:t>5</w:t>
      </w:r>
      <w:r w:rsidRPr="00BB447E">
        <w:rPr>
          <w:rFonts w:eastAsia="Bembo-Expert"/>
          <w:snapToGrid w:val="0"/>
          <w:lang w:eastAsia="sv-SE"/>
        </w:rPr>
        <w:t>,</w:t>
      </w:r>
      <w:r w:rsidRPr="00BB447E">
        <w:rPr>
          <w:rFonts w:eastAsia="Bembo-Expert" w:hint="eastAsia"/>
          <w:snapToGrid w:val="0"/>
          <w:lang w:eastAsia="sv-SE"/>
        </w:rPr>
        <w:t xml:space="preserve">6 </w:t>
      </w:r>
      <w:r w:rsidRPr="00BB447E">
        <w:rPr>
          <w:rFonts w:eastAsia="Bembo-Expert"/>
          <w:snapToGrid w:val="0"/>
          <w:lang w:eastAsia="sv-SE"/>
        </w:rPr>
        <w:t>miljoner kronor för centralt anor</w:t>
      </w:r>
      <w:r w:rsidRPr="00BB447E">
        <w:rPr>
          <w:rFonts w:eastAsia="Bembo-Expert"/>
          <w:snapToGrid w:val="0"/>
          <w:lang w:eastAsia="sv-SE"/>
        </w:rPr>
        <w:t>d</w:t>
      </w:r>
      <w:r w:rsidRPr="00BB447E">
        <w:rPr>
          <w:rFonts w:eastAsia="Bembo-Expert"/>
          <w:snapToGrid w:val="0"/>
          <w:lang w:eastAsia="sv-SE"/>
        </w:rPr>
        <w:t>nade insatser. Därutöver har enheterna sammantaget haft en ungefär</w:t>
      </w:r>
      <w:r w:rsidRPr="00BB447E">
        <w:rPr>
          <w:rFonts w:eastAsia="Bembo-Expert"/>
          <w:snapToGrid w:val="0"/>
          <w:lang w:eastAsia="sv-SE"/>
        </w:rPr>
        <w:t xml:space="preserve"> lika stor budget för insatser kopplade direkt till deras arbetsområden. Totalt har rik</w:t>
      </w:r>
      <w:r w:rsidRPr="00BB447E">
        <w:rPr>
          <w:rFonts w:eastAsia="Bembo-Expert"/>
          <w:snapToGrid w:val="0"/>
          <w:lang w:eastAsia="sv-SE"/>
        </w:rPr>
        <w:t>s</w:t>
      </w:r>
      <w:r w:rsidRPr="00BB447E">
        <w:rPr>
          <w:rFonts w:eastAsia="Bembo-Expert"/>
          <w:snapToGrid w:val="0"/>
          <w:lang w:eastAsia="sv-SE"/>
        </w:rPr>
        <w:t xml:space="preserve">dagsförvaltningen under år 2001 använt ca </w:t>
      </w:r>
      <w:r w:rsidRPr="00BB447E">
        <w:rPr>
          <w:rFonts w:eastAsia="Bembo-Expert" w:hint="eastAsia"/>
          <w:snapToGrid w:val="0"/>
          <w:lang w:eastAsia="sv-SE"/>
        </w:rPr>
        <w:t xml:space="preserve">11 </w:t>
      </w:r>
      <w:r w:rsidRPr="00BB447E">
        <w:rPr>
          <w:rFonts w:eastAsia="Bembo-Expert"/>
          <w:snapToGrid w:val="0"/>
          <w:lang w:eastAsia="sv-SE"/>
        </w:rPr>
        <w:t>miljoner kronor för komp</w:t>
      </w:r>
      <w:r w:rsidRPr="00BB447E">
        <w:rPr>
          <w:rFonts w:eastAsia="Bembo-Expert"/>
          <w:snapToGrid w:val="0"/>
          <w:lang w:eastAsia="sv-SE"/>
        </w:rPr>
        <w:t>e</w:t>
      </w:r>
      <w:r w:rsidRPr="00BB447E">
        <w:rPr>
          <w:rFonts w:eastAsia="Bembo-Expert"/>
          <w:snapToGrid w:val="0"/>
          <w:lang w:eastAsia="sv-SE"/>
        </w:rPr>
        <w:t xml:space="preserve">tensutveckling, vilket motsvarar ca </w:t>
      </w:r>
      <w:r w:rsidRPr="00BB447E">
        <w:rPr>
          <w:rFonts w:eastAsia="Bembo-Expert" w:hint="eastAsia"/>
          <w:snapToGrid w:val="0"/>
          <w:lang w:eastAsia="sv-SE"/>
        </w:rPr>
        <w:t xml:space="preserve">2 </w:t>
      </w:r>
      <w:r w:rsidRPr="00BB447E">
        <w:rPr>
          <w:rFonts w:eastAsia="Bembo-Expert"/>
          <w:snapToGrid w:val="0"/>
          <w:lang w:eastAsia="sv-SE"/>
        </w:rPr>
        <w:t>% av förvaltningens ramanslag.</w:t>
      </w:r>
    </w:p>
    <w:p w:rsidR="00782CB2" w:rsidRPr="00BB447E" w:rsidRDefault="00782CB2">
      <w:pPr>
        <w:pStyle w:val="Normaltindrag"/>
        <w:rPr>
          <w:rFonts w:eastAsia="Bembo-Expert"/>
          <w:snapToGrid w:val="0"/>
          <w:lang w:eastAsia="sv-SE"/>
        </w:rPr>
      </w:pPr>
      <w:r w:rsidRPr="00BB447E">
        <w:rPr>
          <w:rFonts w:eastAsia="Bembo-Expert"/>
          <w:b/>
          <w:snapToGrid w:val="0"/>
          <w:lang w:eastAsia="sv-SE"/>
        </w:rPr>
        <w:t xml:space="preserve">Den största centrala utvecklingsinsatsen </w:t>
      </w:r>
      <w:r w:rsidRPr="00BB447E">
        <w:rPr>
          <w:rFonts w:eastAsia="Bembo-Expert"/>
          <w:snapToGrid w:val="0"/>
          <w:lang w:eastAsia="sv-SE"/>
        </w:rPr>
        <w:t>har varit utvecklingsprogra</w:t>
      </w:r>
      <w:r w:rsidRPr="00BB447E">
        <w:rPr>
          <w:rFonts w:eastAsia="Bembo-Expert"/>
          <w:snapToGrid w:val="0"/>
          <w:lang w:eastAsia="sv-SE"/>
        </w:rPr>
        <w:t>m</w:t>
      </w:r>
      <w:r w:rsidRPr="00BB447E">
        <w:rPr>
          <w:rFonts w:eastAsia="Bembo-Expert"/>
          <w:snapToGrid w:val="0"/>
          <w:lang w:eastAsia="sv-SE"/>
        </w:rPr>
        <w:t xml:space="preserve">met för cheferna i riksdagsförvaltningen, där ett </w:t>
      </w:r>
      <w:r w:rsidRPr="00BB447E">
        <w:rPr>
          <w:rFonts w:eastAsia="Bembo-Expert" w:hint="eastAsia"/>
          <w:snapToGrid w:val="0"/>
          <w:lang w:eastAsia="sv-SE"/>
        </w:rPr>
        <w:t>60</w:t>
      </w:r>
      <w:r w:rsidRPr="00BB447E">
        <w:rPr>
          <w:rFonts w:eastAsia="Bembo-Expert"/>
          <w:snapToGrid w:val="0"/>
          <w:lang w:eastAsia="sv-SE"/>
        </w:rPr>
        <w:t xml:space="preserve">-tal personer deltagit. Mot bakgrund av att hela riksdagsförvaltningen den </w:t>
      </w:r>
      <w:r w:rsidRPr="00BB447E">
        <w:rPr>
          <w:rFonts w:eastAsia="Bembo-Expert" w:hint="eastAsia"/>
          <w:snapToGrid w:val="0"/>
          <w:lang w:eastAsia="sv-SE"/>
        </w:rPr>
        <w:t>1</w:t>
      </w:r>
      <w:r w:rsidRPr="00BB447E">
        <w:rPr>
          <w:rFonts w:eastAsia="Bembo-Expert"/>
          <w:snapToGrid w:val="0"/>
          <w:lang w:eastAsia="sv-SE"/>
        </w:rPr>
        <w:t xml:space="preserve"> juli 2000 samlades i en enda samlad myndighet har syftet med programmet bl.a. varit att utveckla en gemensam syn på chefskapet i riksdagsförvaltningen, att utveckla det perso</w:t>
      </w:r>
      <w:r w:rsidRPr="00BB447E">
        <w:rPr>
          <w:rFonts w:eastAsia="Bembo-Expert"/>
          <w:snapToGrid w:val="0"/>
          <w:lang w:eastAsia="sv-SE"/>
        </w:rPr>
        <w:t>n</w:t>
      </w:r>
      <w:r w:rsidRPr="00BB447E">
        <w:rPr>
          <w:rFonts w:eastAsia="Bembo-Expert"/>
          <w:snapToGrid w:val="0"/>
          <w:lang w:eastAsia="sv-SE"/>
        </w:rPr>
        <w:t>liga ledarskapet och den egna ledarprofilen samt att utveckla vissa verktyg i chefskapet.</w:t>
      </w:r>
    </w:p>
    <w:p w:rsidR="00782CB2" w:rsidRPr="00BB447E" w:rsidRDefault="00782CB2">
      <w:pPr>
        <w:pStyle w:val="Normaltindrag"/>
        <w:rPr>
          <w:rFonts w:eastAsia="Bembo-Expert"/>
          <w:snapToGrid w:val="0"/>
          <w:lang w:eastAsia="sv-SE"/>
        </w:rPr>
      </w:pPr>
      <w:r w:rsidRPr="00BB447E">
        <w:rPr>
          <w:rFonts w:eastAsia="Bembo-Expert"/>
          <w:b/>
          <w:snapToGrid w:val="0"/>
          <w:lang w:eastAsia="sv-SE"/>
        </w:rPr>
        <w:t xml:space="preserve">Bland andra insatser under året </w:t>
      </w:r>
      <w:r w:rsidRPr="00BB447E">
        <w:rPr>
          <w:rFonts w:eastAsia="Bembo-Expert"/>
          <w:snapToGrid w:val="0"/>
          <w:lang w:eastAsia="sv-SE"/>
        </w:rPr>
        <w:t xml:space="preserve">kan nämnas de interna seminarieserier i statskunskap som anordnats för ett </w:t>
      </w:r>
      <w:r w:rsidRPr="00BB447E">
        <w:rPr>
          <w:rFonts w:eastAsia="Bembo-Expert" w:hint="eastAsia"/>
          <w:snapToGrid w:val="0"/>
          <w:lang w:eastAsia="sv-SE"/>
        </w:rPr>
        <w:t>40</w:t>
      </w:r>
      <w:r w:rsidRPr="00BB447E">
        <w:rPr>
          <w:rFonts w:eastAsia="Bembo-Expert"/>
          <w:snapToGrid w:val="0"/>
          <w:lang w:eastAsia="sv-SE"/>
        </w:rPr>
        <w:t>-tal anställda samt de språkcirklar som bedrivits i engelska och tyska, där ca 120 anställda deltagit. Också intensivu</w:t>
      </w:r>
      <w:r w:rsidRPr="00BB447E">
        <w:rPr>
          <w:rFonts w:eastAsia="Bembo-Expert"/>
          <w:snapToGrid w:val="0"/>
          <w:lang w:eastAsia="sv-SE"/>
        </w:rPr>
        <w:t>t</w:t>
      </w:r>
      <w:r w:rsidRPr="00BB447E">
        <w:rPr>
          <w:rFonts w:eastAsia="Bembo-Expert"/>
          <w:snapToGrid w:val="0"/>
          <w:lang w:eastAsia="sv-SE"/>
        </w:rPr>
        <w:t>bildning i engelska och franska har genomförts. Nämnas kan även att Beva</w:t>
      </w:r>
      <w:r w:rsidRPr="00BB447E">
        <w:rPr>
          <w:rFonts w:eastAsia="Bembo-Expert"/>
          <w:snapToGrid w:val="0"/>
          <w:lang w:eastAsia="sv-SE"/>
        </w:rPr>
        <w:t>k</w:t>
      </w:r>
      <w:r w:rsidRPr="00BB447E">
        <w:rPr>
          <w:rFonts w:eastAsia="Bembo-Expert"/>
          <w:snapToGrid w:val="0"/>
          <w:lang w:eastAsia="sv-SE"/>
        </w:rPr>
        <w:t>ningsenheten, Informationsenheten, Riksdagsbiblioteket, Enheten för rik</w:t>
      </w:r>
      <w:r w:rsidRPr="00BB447E">
        <w:rPr>
          <w:rFonts w:eastAsia="Bembo-Expert"/>
          <w:snapToGrid w:val="0"/>
          <w:lang w:eastAsia="sv-SE"/>
        </w:rPr>
        <w:t>s</w:t>
      </w:r>
      <w:r w:rsidRPr="00BB447E">
        <w:rPr>
          <w:rFonts w:eastAsia="Bembo-Expert"/>
          <w:snapToGrid w:val="0"/>
          <w:lang w:eastAsia="sv-SE"/>
        </w:rPr>
        <w:t>dagstryck, Serviceenheten, Utredningstjänsten och IT-avdelningen gjort st</w:t>
      </w:r>
      <w:r w:rsidRPr="00BB447E">
        <w:rPr>
          <w:rFonts w:eastAsia="Bembo-Expert"/>
          <w:snapToGrid w:val="0"/>
          <w:lang w:eastAsia="sv-SE"/>
        </w:rPr>
        <w:t>u</w:t>
      </w:r>
      <w:r w:rsidRPr="00BB447E">
        <w:rPr>
          <w:rFonts w:eastAsia="Bembo-Expert"/>
          <w:snapToGrid w:val="0"/>
          <w:lang w:eastAsia="sv-SE"/>
        </w:rPr>
        <w:t>diebesök vid andra parlament. För att säkerställa kompetensnivån hos anvä</w:t>
      </w:r>
      <w:r w:rsidRPr="00BB447E">
        <w:rPr>
          <w:rFonts w:eastAsia="Bembo-Expert"/>
          <w:snapToGrid w:val="0"/>
          <w:lang w:eastAsia="sv-SE"/>
        </w:rPr>
        <w:t>n</w:t>
      </w:r>
      <w:r w:rsidRPr="00BB447E">
        <w:rPr>
          <w:rFonts w:eastAsia="Bembo-Expert"/>
          <w:snapToGrid w:val="0"/>
          <w:lang w:eastAsia="sv-SE"/>
        </w:rPr>
        <w:t>darna av riksdagens IT-</w:t>
      </w:r>
      <w:r w:rsidRPr="00BB447E">
        <w:rPr>
          <w:rFonts w:eastAsia="Bembo-Expert"/>
          <w:snapToGrid w:val="0"/>
          <w:lang w:eastAsia="sv-SE"/>
        </w:rPr>
        <w:t>system pågår en verksamhet med utbildning för dat</w:t>
      </w:r>
      <w:r w:rsidRPr="00BB447E">
        <w:rPr>
          <w:rFonts w:eastAsia="Bembo-Expert"/>
          <w:snapToGrid w:val="0"/>
          <w:lang w:eastAsia="sv-SE"/>
        </w:rPr>
        <w:t>a</w:t>
      </w:r>
      <w:r w:rsidRPr="00BB447E">
        <w:rPr>
          <w:rFonts w:eastAsia="Bembo-Expert"/>
          <w:snapToGrid w:val="0"/>
          <w:lang w:eastAsia="sv-SE"/>
        </w:rPr>
        <w:t xml:space="preserve">körkort. Under året har nära </w:t>
      </w:r>
      <w:r w:rsidRPr="00BB447E">
        <w:rPr>
          <w:rFonts w:eastAsia="Bembo-Expert" w:hint="eastAsia"/>
          <w:snapToGrid w:val="0"/>
          <w:lang w:eastAsia="sv-SE"/>
        </w:rPr>
        <w:t xml:space="preserve">200 </w:t>
      </w:r>
      <w:r w:rsidRPr="00BB447E">
        <w:rPr>
          <w:rFonts w:eastAsia="Bembo-Expert"/>
          <w:snapToGrid w:val="0"/>
          <w:lang w:eastAsia="sv-SE"/>
        </w:rPr>
        <w:t>personer påbörjat sådan utbildning.</w:t>
      </w:r>
    </w:p>
    <w:p w:rsidR="00782CB2" w:rsidRPr="00BB447E" w:rsidRDefault="00782CB2">
      <w:pPr>
        <w:pStyle w:val="Normaltindrag"/>
        <w:rPr>
          <w:rFonts w:eastAsia="Bembo-Expert"/>
          <w:snapToGrid w:val="0"/>
          <w:lang w:eastAsia="sv-SE"/>
        </w:rPr>
      </w:pPr>
      <w:r w:rsidRPr="00BB447E">
        <w:rPr>
          <w:rFonts w:eastAsia="Bembo-Expert"/>
          <w:b/>
          <w:snapToGrid w:val="0"/>
          <w:lang w:eastAsia="sv-SE"/>
        </w:rPr>
        <w:t xml:space="preserve">Utbytestjänstgöring vid Europaparlamentet </w:t>
      </w:r>
      <w:r w:rsidRPr="00BB447E">
        <w:rPr>
          <w:rFonts w:eastAsia="Bembo-Expert"/>
          <w:snapToGrid w:val="0"/>
          <w:lang w:eastAsia="sv-SE"/>
        </w:rPr>
        <w:t>har genomförts av 3 tjän</w:t>
      </w:r>
      <w:r w:rsidRPr="00BB447E">
        <w:rPr>
          <w:rFonts w:eastAsia="Bembo-Expert"/>
          <w:snapToGrid w:val="0"/>
          <w:lang w:eastAsia="sv-SE"/>
        </w:rPr>
        <w:t>s</w:t>
      </w:r>
      <w:r w:rsidRPr="00BB447E">
        <w:rPr>
          <w:rFonts w:eastAsia="Bembo-Expert"/>
          <w:snapToGrid w:val="0"/>
          <w:lang w:eastAsia="sv-SE"/>
        </w:rPr>
        <w:t>temän. Detta har skett inom ramen för de bestämmelser som finns för utb</w:t>
      </w:r>
      <w:r w:rsidRPr="00BB447E">
        <w:rPr>
          <w:rFonts w:eastAsia="Bembo-Expert"/>
          <w:snapToGrid w:val="0"/>
          <w:lang w:eastAsia="sv-SE"/>
        </w:rPr>
        <w:t>y</w:t>
      </w:r>
      <w:r w:rsidRPr="00BB447E">
        <w:rPr>
          <w:rFonts w:eastAsia="Bembo-Expert"/>
          <w:snapToGrid w:val="0"/>
          <w:lang w:eastAsia="sv-SE"/>
        </w:rPr>
        <w:t>testjänstgöring av tjänstemän vid Europaparlamentet. Tjänstgöringstiderna har haft en varaktighet på mellan tre och sex månader.</w:t>
      </w:r>
    </w:p>
    <w:p w:rsidR="00782CB2" w:rsidRPr="00BB447E" w:rsidRDefault="00782CB2">
      <w:pPr>
        <w:spacing w:before="187"/>
        <w:rPr>
          <w:rFonts w:eastAsia="Bembo-Expert"/>
          <w:b/>
          <w:snapToGrid w:val="0"/>
          <w:lang w:eastAsia="sv-SE"/>
        </w:rPr>
      </w:pPr>
      <w:r w:rsidRPr="00BB447E">
        <w:rPr>
          <w:rFonts w:eastAsia="Bembo-Expert"/>
          <w:b/>
          <w:snapToGrid w:val="0"/>
          <w:lang w:eastAsia="sv-SE"/>
        </w:rPr>
        <w:br w:type="page"/>
        <w:t>Antalet anställda fördelade på ålder och kön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75"/>
        <w:gridCol w:w="624"/>
        <w:gridCol w:w="624"/>
        <w:gridCol w:w="732"/>
      </w:tblGrid>
      <w:tr w:rsidR="00000000" w:rsidRPr="00BB447E">
        <w:tblPrEx>
          <w:tblCellMar>
            <w:top w:w="0" w:type="dxa"/>
            <w:bottom w:w="0" w:type="dxa"/>
          </w:tblCellMar>
        </w:tblPrEx>
        <w:tc>
          <w:tcPr>
            <w:tcW w:w="3175" w:type="dxa"/>
          </w:tcPr>
          <w:p w:rsidR="00782CB2" w:rsidRPr="00BB447E" w:rsidRDefault="00782CB2">
            <w:pPr>
              <w:spacing w:before="0"/>
              <w:rPr>
                <w:b/>
                <w:snapToGrid w:val="0"/>
                <w:color w:val="000000"/>
                <w:lang w:eastAsia="sv-SE"/>
              </w:rPr>
            </w:pPr>
            <w:r w:rsidRPr="00BB447E">
              <w:rPr>
                <w:b/>
                <w:snapToGrid w:val="0"/>
                <w:color w:val="000000"/>
                <w:lang w:eastAsia="sv-SE"/>
              </w:rPr>
              <w:t>Intervall ålder</w:t>
            </w:r>
          </w:p>
        </w:tc>
        <w:tc>
          <w:tcPr>
            <w:tcW w:w="624" w:type="dxa"/>
          </w:tcPr>
          <w:p w:rsidR="00782CB2" w:rsidRPr="00BB447E" w:rsidRDefault="00782CB2">
            <w:pPr>
              <w:spacing w:before="0"/>
              <w:ind w:right="113"/>
              <w:jc w:val="right"/>
              <w:rPr>
                <w:b/>
                <w:snapToGrid w:val="0"/>
                <w:color w:val="000000"/>
                <w:lang w:eastAsia="sv-SE"/>
              </w:rPr>
            </w:pPr>
            <w:r w:rsidRPr="00BB447E">
              <w:rPr>
                <w:b/>
                <w:snapToGrid w:val="0"/>
                <w:color w:val="000000"/>
                <w:lang w:eastAsia="sv-SE"/>
              </w:rPr>
              <w:t>K</w:t>
            </w:r>
          </w:p>
        </w:tc>
        <w:tc>
          <w:tcPr>
            <w:tcW w:w="624" w:type="dxa"/>
          </w:tcPr>
          <w:p w:rsidR="00782CB2" w:rsidRPr="00BB447E" w:rsidRDefault="00782CB2">
            <w:pPr>
              <w:spacing w:before="0"/>
              <w:ind w:right="113"/>
              <w:jc w:val="right"/>
              <w:rPr>
                <w:b/>
                <w:snapToGrid w:val="0"/>
                <w:color w:val="000000"/>
                <w:lang w:eastAsia="sv-SE"/>
              </w:rPr>
            </w:pPr>
            <w:r w:rsidRPr="00BB447E">
              <w:rPr>
                <w:b/>
                <w:snapToGrid w:val="0"/>
                <w:color w:val="000000"/>
                <w:lang w:eastAsia="sv-SE"/>
              </w:rPr>
              <w:t>M</w:t>
            </w:r>
          </w:p>
        </w:tc>
        <w:tc>
          <w:tcPr>
            <w:tcW w:w="732" w:type="dxa"/>
          </w:tcPr>
          <w:p w:rsidR="00782CB2" w:rsidRPr="00BB447E" w:rsidRDefault="00782CB2">
            <w:pPr>
              <w:spacing w:before="0"/>
              <w:jc w:val="center"/>
              <w:rPr>
                <w:b/>
                <w:snapToGrid w:val="0"/>
                <w:color w:val="000000"/>
                <w:lang w:eastAsia="sv-SE"/>
              </w:rPr>
            </w:pPr>
            <w:r w:rsidRPr="00BB447E">
              <w:rPr>
                <w:b/>
                <w:snapToGrid w:val="0"/>
                <w:color w:val="000000"/>
                <w:lang w:eastAsia="sv-SE"/>
              </w:rPr>
              <w:t>Totalt</w:t>
            </w:r>
          </w:p>
        </w:tc>
      </w:tr>
      <w:tr w:rsidR="00000000" w:rsidRPr="00BB447E">
        <w:tblPrEx>
          <w:tblCellMar>
            <w:top w:w="0" w:type="dxa"/>
            <w:bottom w:w="0" w:type="dxa"/>
          </w:tblCellMar>
        </w:tblPrEx>
        <w:tc>
          <w:tcPr>
            <w:tcW w:w="3175" w:type="dxa"/>
          </w:tcPr>
          <w:p w:rsidR="00782CB2" w:rsidRPr="00BB447E" w:rsidRDefault="00782CB2">
            <w:pPr>
              <w:spacing w:before="0"/>
              <w:rPr>
                <w:snapToGrid w:val="0"/>
                <w:color w:val="000000"/>
                <w:lang w:eastAsia="sv-SE"/>
              </w:rPr>
            </w:pPr>
            <w:r w:rsidRPr="00BB447E">
              <w:rPr>
                <w:snapToGrid w:val="0"/>
                <w:color w:val="000000"/>
                <w:lang w:eastAsia="sv-SE"/>
              </w:rPr>
              <w:t>0–24</w:t>
            </w:r>
          </w:p>
        </w:tc>
        <w:tc>
          <w:tcPr>
            <w:tcW w:w="624" w:type="dxa"/>
          </w:tcPr>
          <w:p w:rsidR="00782CB2" w:rsidRPr="00BB447E" w:rsidRDefault="00782CB2">
            <w:pPr>
              <w:spacing w:before="0"/>
              <w:ind w:right="113"/>
              <w:jc w:val="right"/>
              <w:rPr>
                <w:snapToGrid w:val="0"/>
                <w:color w:val="000000"/>
                <w:lang w:eastAsia="sv-SE"/>
              </w:rPr>
            </w:pPr>
            <w:r w:rsidRPr="00BB447E">
              <w:rPr>
                <w:snapToGrid w:val="0"/>
                <w:color w:val="000000"/>
                <w:lang w:eastAsia="sv-SE"/>
              </w:rPr>
              <w:t>4</w:t>
            </w:r>
          </w:p>
        </w:tc>
        <w:tc>
          <w:tcPr>
            <w:tcW w:w="624" w:type="dxa"/>
          </w:tcPr>
          <w:p w:rsidR="00782CB2" w:rsidRPr="00BB447E" w:rsidRDefault="00782CB2">
            <w:pPr>
              <w:spacing w:before="0"/>
              <w:ind w:right="113"/>
              <w:jc w:val="right"/>
              <w:rPr>
                <w:snapToGrid w:val="0"/>
                <w:color w:val="000000"/>
                <w:lang w:eastAsia="sv-SE"/>
              </w:rPr>
            </w:pPr>
            <w:r w:rsidRPr="00BB447E">
              <w:rPr>
                <w:snapToGrid w:val="0"/>
                <w:color w:val="000000"/>
                <w:lang w:eastAsia="sv-SE"/>
              </w:rPr>
              <w:t>8</w:t>
            </w:r>
          </w:p>
        </w:tc>
        <w:tc>
          <w:tcPr>
            <w:tcW w:w="732" w:type="dxa"/>
          </w:tcPr>
          <w:p w:rsidR="00782CB2" w:rsidRPr="00BB447E" w:rsidRDefault="00782CB2">
            <w:pPr>
              <w:spacing w:before="0"/>
              <w:ind w:right="170"/>
              <w:jc w:val="right"/>
              <w:rPr>
                <w:b/>
                <w:snapToGrid w:val="0"/>
                <w:color w:val="000000"/>
                <w:lang w:eastAsia="sv-SE"/>
              </w:rPr>
            </w:pPr>
            <w:r w:rsidRPr="00BB447E">
              <w:rPr>
                <w:b/>
                <w:snapToGrid w:val="0"/>
                <w:color w:val="000000"/>
                <w:lang w:eastAsia="sv-SE"/>
              </w:rPr>
              <w:t>12</w:t>
            </w:r>
          </w:p>
        </w:tc>
      </w:tr>
      <w:tr w:rsidR="00000000" w:rsidRPr="00BB447E">
        <w:tblPrEx>
          <w:tblCellMar>
            <w:top w:w="0" w:type="dxa"/>
            <w:bottom w:w="0" w:type="dxa"/>
          </w:tblCellMar>
        </w:tblPrEx>
        <w:tc>
          <w:tcPr>
            <w:tcW w:w="3175" w:type="dxa"/>
          </w:tcPr>
          <w:p w:rsidR="00782CB2" w:rsidRPr="00BB447E" w:rsidRDefault="00782CB2">
            <w:pPr>
              <w:spacing w:before="0"/>
              <w:rPr>
                <w:snapToGrid w:val="0"/>
                <w:color w:val="000000"/>
                <w:lang w:eastAsia="sv-SE"/>
              </w:rPr>
            </w:pPr>
            <w:r w:rsidRPr="00BB447E">
              <w:rPr>
                <w:snapToGrid w:val="0"/>
                <w:color w:val="000000"/>
                <w:lang w:eastAsia="sv-SE"/>
              </w:rPr>
              <w:t>25–29</w:t>
            </w:r>
          </w:p>
        </w:tc>
        <w:tc>
          <w:tcPr>
            <w:tcW w:w="624" w:type="dxa"/>
          </w:tcPr>
          <w:p w:rsidR="00782CB2" w:rsidRPr="00BB447E" w:rsidRDefault="00782CB2">
            <w:pPr>
              <w:spacing w:before="0"/>
              <w:ind w:right="113"/>
              <w:jc w:val="right"/>
              <w:rPr>
                <w:snapToGrid w:val="0"/>
                <w:color w:val="000000"/>
                <w:lang w:eastAsia="sv-SE"/>
              </w:rPr>
            </w:pPr>
            <w:r w:rsidRPr="00BB447E">
              <w:rPr>
                <w:snapToGrid w:val="0"/>
                <w:color w:val="000000"/>
                <w:lang w:eastAsia="sv-SE"/>
              </w:rPr>
              <w:t>25</w:t>
            </w:r>
          </w:p>
        </w:tc>
        <w:tc>
          <w:tcPr>
            <w:tcW w:w="624" w:type="dxa"/>
          </w:tcPr>
          <w:p w:rsidR="00782CB2" w:rsidRPr="00BB447E" w:rsidRDefault="00782CB2">
            <w:pPr>
              <w:spacing w:before="0"/>
              <w:ind w:right="113"/>
              <w:jc w:val="right"/>
              <w:rPr>
                <w:snapToGrid w:val="0"/>
                <w:color w:val="000000"/>
                <w:lang w:eastAsia="sv-SE"/>
              </w:rPr>
            </w:pPr>
            <w:r w:rsidRPr="00BB447E">
              <w:rPr>
                <w:snapToGrid w:val="0"/>
                <w:color w:val="000000"/>
                <w:lang w:eastAsia="sv-SE"/>
              </w:rPr>
              <w:t>16</w:t>
            </w:r>
          </w:p>
        </w:tc>
        <w:tc>
          <w:tcPr>
            <w:tcW w:w="732" w:type="dxa"/>
          </w:tcPr>
          <w:p w:rsidR="00782CB2" w:rsidRPr="00BB447E" w:rsidRDefault="00782CB2">
            <w:pPr>
              <w:spacing w:before="0"/>
              <w:ind w:right="170"/>
              <w:jc w:val="right"/>
              <w:rPr>
                <w:b/>
                <w:snapToGrid w:val="0"/>
                <w:color w:val="000000"/>
                <w:lang w:eastAsia="sv-SE"/>
              </w:rPr>
            </w:pPr>
            <w:r w:rsidRPr="00BB447E">
              <w:rPr>
                <w:b/>
                <w:snapToGrid w:val="0"/>
                <w:color w:val="000000"/>
                <w:lang w:eastAsia="sv-SE"/>
              </w:rPr>
              <w:t>41</w:t>
            </w:r>
          </w:p>
        </w:tc>
      </w:tr>
      <w:tr w:rsidR="00000000" w:rsidRPr="00BB447E">
        <w:tblPrEx>
          <w:tblCellMar>
            <w:top w:w="0" w:type="dxa"/>
            <w:bottom w:w="0" w:type="dxa"/>
          </w:tblCellMar>
        </w:tblPrEx>
        <w:tc>
          <w:tcPr>
            <w:tcW w:w="3175" w:type="dxa"/>
          </w:tcPr>
          <w:p w:rsidR="00782CB2" w:rsidRPr="00BB447E" w:rsidRDefault="00782CB2">
            <w:pPr>
              <w:spacing w:before="0"/>
              <w:rPr>
                <w:snapToGrid w:val="0"/>
                <w:color w:val="000000"/>
                <w:lang w:eastAsia="sv-SE"/>
              </w:rPr>
            </w:pPr>
            <w:r w:rsidRPr="00BB447E">
              <w:rPr>
                <w:snapToGrid w:val="0"/>
                <w:color w:val="000000"/>
                <w:lang w:eastAsia="sv-SE"/>
              </w:rPr>
              <w:t>30–34</w:t>
            </w:r>
          </w:p>
        </w:tc>
        <w:tc>
          <w:tcPr>
            <w:tcW w:w="624" w:type="dxa"/>
          </w:tcPr>
          <w:p w:rsidR="00782CB2" w:rsidRPr="00BB447E" w:rsidRDefault="00782CB2">
            <w:pPr>
              <w:spacing w:before="0"/>
              <w:ind w:right="113"/>
              <w:jc w:val="right"/>
              <w:rPr>
                <w:snapToGrid w:val="0"/>
                <w:color w:val="000000"/>
                <w:lang w:eastAsia="sv-SE"/>
              </w:rPr>
            </w:pPr>
            <w:r w:rsidRPr="00BB447E">
              <w:rPr>
                <w:snapToGrid w:val="0"/>
                <w:color w:val="000000"/>
                <w:lang w:eastAsia="sv-SE"/>
              </w:rPr>
              <w:t>42</w:t>
            </w:r>
          </w:p>
        </w:tc>
        <w:tc>
          <w:tcPr>
            <w:tcW w:w="624" w:type="dxa"/>
          </w:tcPr>
          <w:p w:rsidR="00782CB2" w:rsidRPr="00BB447E" w:rsidRDefault="00782CB2">
            <w:pPr>
              <w:spacing w:before="0"/>
              <w:ind w:right="113"/>
              <w:jc w:val="right"/>
              <w:rPr>
                <w:snapToGrid w:val="0"/>
                <w:color w:val="000000"/>
                <w:lang w:eastAsia="sv-SE"/>
              </w:rPr>
            </w:pPr>
            <w:r w:rsidRPr="00BB447E">
              <w:rPr>
                <w:snapToGrid w:val="0"/>
                <w:color w:val="000000"/>
                <w:lang w:eastAsia="sv-SE"/>
              </w:rPr>
              <w:t>23</w:t>
            </w:r>
          </w:p>
        </w:tc>
        <w:tc>
          <w:tcPr>
            <w:tcW w:w="732" w:type="dxa"/>
          </w:tcPr>
          <w:p w:rsidR="00782CB2" w:rsidRPr="00BB447E" w:rsidRDefault="00782CB2">
            <w:pPr>
              <w:spacing w:before="0"/>
              <w:ind w:right="170"/>
              <w:jc w:val="right"/>
              <w:rPr>
                <w:b/>
                <w:snapToGrid w:val="0"/>
                <w:color w:val="000000"/>
                <w:lang w:eastAsia="sv-SE"/>
              </w:rPr>
            </w:pPr>
            <w:r w:rsidRPr="00BB447E">
              <w:rPr>
                <w:b/>
                <w:snapToGrid w:val="0"/>
                <w:color w:val="000000"/>
                <w:lang w:eastAsia="sv-SE"/>
              </w:rPr>
              <w:t>65</w:t>
            </w:r>
          </w:p>
        </w:tc>
      </w:tr>
      <w:tr w:rsidR="00000000" w:rsidRPr="00BB447E">
        <w:tblPrEx>
          <w:tblCellMar>
            <w:top w:w="0" w:type="dxa"/>
            <w:bottom w:w="0" w:type="dxa"/>
          </w:tblCellMar>
        </w:tblPrEx>
        <w:tc>
          <w:tcPr>
            <w:tcW w:w="3175" w:type="dxa"/>
          </w:tcPr>
          <w:p w:rsidR="00782CB2" w:rsidRPr="00BB447E" w:rsidRDefault="00782CB2">
            <w:pPr>
              <w:spacing w:before="0"/>
              <w:rPr>
                <w:snapToGrid w:val="0"/>
                <w:color w:val="000000"/>
                <w:lang w:eastAsia="sv-SE"/>
              </w:rPr>
            </w:pPr>
            <w:r w:rsidRPr="00BB447E">
              <w:rPr>
                <w:snapToGrid w:val="0"/>
                <w:color w:val="000000"/>
                <w:lang w:eastAsia="sv-SE"/>
              </w:rPr>
              <w:t>35–39</w:t>
            </w:r>
          </w:p>
        </w:tc>
        <w:tc>
          <w:tcPr>
            <w:tcW w:w="624" w:type="dxa"/>
          </w:tcPr>
          <w:p w:rsidR="00782CB2" w:rsidRPr="00BB447E" w:rsidRDefault="00782CB2">
            <w:pPr>
              <w:spacing w:before="0"/>
              <w:ind w:right="113"/>
              <w:jc w:val="right"/>
              <w:rPr>
                <w:snapToGrid w:val="0"/>
                <w:color w:val="000000"/>
                <w:lang w:eastAsia="sv-SE"/>
              </w:rPr>
            </w:pPr>
            <w:r w:rsidRPr="00BB447E">
              <w:rPr>
                <w:snapToGrid w:val="0"/>
                <w:color w:val="000000"/>
                <w:lang w:eastAsia="sv-SE"/>
              </w:rPr>
              <w:t>60</w:t>
            </w:r>
          </w:p>
        </w:tc>
        <w:tc>
          <w:tcPr>
            <w:tcW w:w="624" w:type="dxa"/>
          </w:tcPr>
          <w:p w:rsidR="00782CB2" w:rsidRPr="00BB447E" w:rsidRDefault="00782CB2">
            <w:pPr>
              <w:spacing w:before="0"/>
              <w:ind w:right="113"/>
              <w:jc w:val="right"/>
              <w:rPr>
                <w:snapToGrid w:val="0"/>
                <w:color w:val="000000"/>
                <w:lang w:eastAsia="sv-SE"/>
              </w:rPr>
            </w:pPr>
            <w:r w:rsidRPr="00BB447E">
              <w:rPr>
                <w:snapToGrid w:val="0"/>
                <w:color w:val="000000"/>
                <w:lang w:eastAsia="sv-SE"/>
              </w:rPr>
              <w:t>40</w:t>
            </w:r>
          </w:p>
        </w:tc>
        <w:tc>
          <w:tcPr>
            <w:tcW w:w="732" w:type="dxa"/>
          </w:tcPr>
          <w:p w:rsidR="00782CB2" w:rsidRPr="00BB447E" w:rsidRDefault="00782CB2">
            <w:pPr>
              <w:spacing w:before="0"/>
              <w:ind w:right="170"/>
              <w:jc w:val="right"/>
              <w:rPr>
                <w:b/>
                <w:snapToGrid w:val="0"/>
                <w:color w:val="000000"/>
                <w:lang w:eastAsia="sv-SE"/>
              </w:rPr>
            </w:pPr>
            <w:r w:rsidRPr="00BB447E">
              <w:rPr>
                <w:b/>
                <w:snapToGrid w:val="0"/>
                <w:color w:val="000000"/>
                <w:lang w:eastAsia="sv-SE"/>
              </w:rPr>
              <w:t>100</w:t>
            </w:r>
          </w:p>
        </w:tc>
      </w:tr>
      <w:tr w:rsidR="00000000" w:rsidRPr="00BB447E">
        <w:tblPrEx>
          <w:tblCellMar>
            <w:top w:w="0" w:type="dxa"/>
            <w:bottom w:w="0" w:type="dxa"/>
          </w:tblCellMar>
        </w:tblPrEx>
        <w:tc>
          <w:tcPr>
            <w:tcW w:w="3175" w:type="dxa"/>
          </w:tcPr>
          <w:p w:rsidR="00782CB2" w:rsidRPr="00BB447E" w:rsidRDefault="00782CB2">
            <w:pPr>
              <w:spacing w:before="0"/>
              <w:rPr>
                <w:snapToGrid w:val="0"/>
                <w:color w:val="000000"/>
                <w:lang w:eastAsia="sv-SE"/>
              </w:rPr>
            </w:pPr>
            <w:r w:rsidRPr="00BB447E">
              <w:rPr>
                <w:snapToGrid w:val="0"/>
                <w:color w:val="000000"/>
                <w:lang w:eastAsia="sv-SE"/>
              </w:rPr>
              <w:t>40–44</w:t>
            </w:r>
          </w:p>
        </w:tc>
        <w:tc>
          <w:tcPr>
            <w:tcW w:w="624" w:type="dxa"/>
          </w:tcPr>
          <w:p w:rsidR="00782CB2" w:rsidRPr="00BB447E" w:rsidRDefault="00782CB2">
            <w:pPr>
              <w:spacing w:before="0"/>
              <w:ind w:right="113"/>
              <w:jc w:val="right"/>
              <w:rPr>
                <w:snapToGrid w:val="0"/>
                <w:color w:val="000000"/>
                <w:lang w:eastAsia="sv-SE"/>
              </w:rPr>
            </w:pPr>
            <w:r w:rsidRPr="00BB447E">
              <w:rPr>
                <w:snapToGrid w:val="0"/>
                <w:color w:val="000000"/>
                <w:lang w:eastAsia="sv-SE"/>
              </w:rPr>
              <w:t>44</w:t>
            </w:r>
          </w:p>
        </w:tc>
        <w:tc>
          <w:tcPr>
            <w:tcW w:w="624" w:type="dxa"/>
          </w:tcPr>
          <w:p w:rsidR="00782CB2" w:rsidRPr="00BB447E" w:rsidRDefault="00782CB2">
            <w:pPr>
              <w:spacing w:before="0"/>
              <w:ind w:right="113"/>
              <w:jc w:val="right"/>
              <w:rPr>
                <w:snapToGrid w:val="0"/>
                <w:color w:val="000000"/>
                <w:lang w:eastAsia="sv-SE"/>
              </w:rPr>
            </w:pPr>
            <w:r w:rsidRPr="00BB447E">
              <w:rPr>
                <w:snapToGrid w:val="0"/>
                <w:color w:val="000000"/>
                <w:lang w:eastAsia="sv-SE"/>
              </w:rPr>
              <w:t>41</w:t>
            </w:r>
          </w:p>
        </w:tc>
        <w:tc>
          <w:tcPr>
            <w:tcW w:w="732" w:type="dxa"/>
          </w:tcPr>
          <w:p w:rsidR="00782CB2" w:rsidRPr="00BB447E" w:rsidRDefault="00782CB2">
            <w:pPr>
              <w:spacing w:before="0"/>
              <w:ind w:right="170"/>
              <w:jc w:val="right"/>
              <w:rPr>
                <w:b/>
                <w:snapToGrid w:val="0"/>
                <w:color w:val="000000"/>
                <w:lang w:eastAsia="sv-SE"/>
              </w:rPr>
            </w:pPr>
            <w:r w:rsidRPr="00BB447E">
              <w:rPr>
                <w:b/>
                <w:snapToGrid w:val="0"/>
                <w:color w:val="000000"/>
                <w:lang w:eastAsia="sv-SE"/>
              </w:rPr>
              <w:t>85</w:t>
            </w:r>
          </w:p>
        </w:tc>
      </w:tr>
      <w:tr w:rsidR="00000000" w:rsidRPr="00BB447E">
        <w:tblPrEx>
          <w:tblCellMar>
            <w:top w:w="0" w:type="dxa"/>
            <w:bottom w:w="0" w:type="dxa"/>
          </w:tblCellMar>
        </w:tblPrEx>
        <w:tc>
          <w:tcPr>
            <w:tcW w:w="3175" w:type="dxa"/>
          </w:tcPr>
          <w:p w:rsidR="00782CB2" w:rsidRPr="00BB447E" w:rsidRDefault="00782CB2">
            <w:pPr>
              <w:spacing w:before="0"/>
              <w:rPr>
                <w:snapToGrid w:val="0"/>
                <w:color w:val="000000"/>
                <w:lang w:eastAsia="sv-SE"/>
              </w:rPr>
            </w:pPr>
            <w:r w:rsidRPr="00BB447E">
              <w:rPr>
                <w:snapToGrid w:val="0"/>
                <w:color w:val="000000"/>
                <w:lang w:eastAsia="sv-SE"/>
              </w:rPr>
              <w:t>45–49</w:t>
            </w:r>
          </w:p>
        </w:tc>
        <w:tc>
          <w:tcPr>
            <w:tcW w:w="624" w:type="dxa"/>
          </w:tcPr>
          <w:p w:rsidR="00782CB2" w:rsidRPr="00BB447E" w:rsidRDefault="00782CB2">
            <w:pPr>
              <w:spacing w:before="0"/>
              <w:ind w:right="113"/>
              <w:jc w:val="right"/>
              <w:rPr>
                <w:snapToGrid w:val="0"/>
                <w:color w:val="000000"/>
                <w:lang w:eastAsia="sv-SE"/>
              </w:rPr>
            </w:pPr>
            <w:r w:rsidRPr="00BB447E">
              <w:rPr>
                <w:snapToGrid w:val="0"/>
                <w:color w:val="000000"/>
                <w:lang w:eastAsia="sv-SE"/>
              </w:rPr>
              <w:t>30</w:t>
            </w:r>
          </w:p>
        </w:tc>
        <w:tc>
          <w:tcPr>
            <w:tcW w:w="624" w:type="dxa"/>
          </w:tcPr>
          <w:p w:rsidR="00782CB2" w:rsidRPr="00BB447E" w:rsidRDefault="00782CB2">
            <w:pPr>
              <w:spacing w:before="0"/>
              <w:ind w:right="113"/>
              <w:jc w:val="right"/>
              <w:rPr>
                <w:snapToGrid w:val="0"/>
                <w:color w:val="000000"/>
                <w:lang w:eastAsia="sv-SE"/>
              </w:rPr>
            </w:pPr>
            <w:r w:rsidRPr="00BB447E">
              <w:rPr>
                <w:snapToGrid w:val="0"/>
                <w:color w:val="000000"/>
                <w:lang w:eastAsia="sv-SE"/>
              </w:rPr>
              <w:t>30</w:t>
            </w:r>
          </w:p>
        </w:tc>
        <w:tc>
          <w:tcPr>
            <w:tcW w:w="732" w:type="dxa"/>
          </w:tcPr>
          <w:p w:rsidR="00782CB2" w:rsidRPr="00BB447E" w:rsidRDefault="00782CB2">
            <w:pPr>
              <w:spacing w:before="0"/>
              <w:ind w:right="170"/>
              <w:jc w:val="right"/>
              <w:rPr>
                <w:b/>
                <w:snapToGrid w:val="0"/>
                <w:color w:val="000000"/>
                <w:lang w:eastAsia="sv-SE"/>
              </w:rPr>
            </w:pPr>
            <w:r w:rsidRPr="00BB447E">
              <w:rPr>
                <w:b/>
                <w:snapToGrid w:val="0"/>
                <w:color w:val="000000"/>
                <w:lang w:eastAsia="sv-SE"/>
              </w:rPr>
              <w:t>60</w:t>
            </w:r>
          </w:p>
        </w:tc>
      </w:tr>
      <w:tr w:rsidR="00000000" w:rsidRPr="00BB447E">
        <w:tblPrEx>
          <w:tblCellMar>
            <w:top w:w="0" w:type="dxa"/>
            <w:bottom w:w="0" w:type="dxa"/>
          </w:tblCellMar>
        </w:tblPrEx>
        <w:tc>
          <w:tcPr>
            <w:tcW w:w="3175" w:type="dxa"/>
          </w:tcPr>
          <w:p w:rsidR="00782CB2" w:rsidRPr="00BB447E" w:rsidRDefault="00782CB2">
            <w:pPr>
              <w:spacing w:before="0"/>
              <w:rPr>
                <w:snapToGrid w:val="0"/>
                <w:color w:val="000000"/>
                <w:lang w:eastAsia="sv-SE"/>
              </w:rPr>
            </w:pPr>
            <w:r w:rsidRPr="00BB447E">
              <w:rPr>
                <w:snapToGrid w:val="0"/>
                <w:color w:val="000000"/>
                <w:lang w:eastAsia="sv-SE"/>
              </w:rPr>
              <w:t>50–54</w:t>
            </w:r>
          </w:p>
        </w:tc>
        <w:tc>
          <w:tcPr>
            <w:tcW w:w="624" w:type="dxa"/>
          </w:tcPr>
          <w:p w:rsidR="00782CB2" w:rsidRPr="00BB447E" w:rsidRDefault="00782CB2">
            <w:pPr>
              <w:spacing w:before="0"/>
              <w:ind w:right="113"/>
              <w:jc w:val="right"/>
              <w:rPr>
                <w:snapToGrid w:val="0"/>
                <w:color w:val="000000"/>
                <w:lang w:eastAsia="sv-SE"/>
              </w:rPr>
            </w:pPr>
            <w:r w:rsidRPr="00BB447E">
              <w:rPr>
                <w:snapToGrid w:val="0"/>
                <w:color w:val="000000"/>
                <w:lang w:eastAsia="sv-SE"/>
              </w:rPr>
              <w:t>50</w:t>
            </w:r>
          </w:p>
        </w:tc>
        <w:tc>
          <w:tcPr>
            <w:tcW w:w="624" w:type="dxa"/>
          </w:tcPr>
          <w:p w:rsidR="00782CB2" w:rsidRPr="00BB447E" w:rsidRDefault="00782CB2">
            <w:pPr>
              <w:spacing w:before="0"/>
              <w:ind w:right="113"/>
              <w:jc w:val="right"/>
              <w:rPr>
                <w:snapToGrid w:val="0"/>
                <w:color w:val="000000"/>
                <w:lang w:eastAsia="sv-SE"/>
              </w:rPr>
            </w:pPr>
            <w:r w:rsidRPr="00BB447E">
              <w:rPr>
                <w:snapToGrid w:val="0"/>
                <w:color w:val="000000"/>
                <w:lang w:eastAsia="sv-SE"/>
              </w:rPr>
              <w:t>36</w:t>
            </w:r>
          </w:p>
        </w:tc>
        <w:tc>
          <w:tcPr>
            <w:tcW w:w="732" w:type="dxa"/>
          </w:tcPr>
          <w:p w:rsidR="00782CB2" w:rsidRPr="00BB447E" w:rsidRDefault="00782CB2">
            <w:pPr>
              <w:spacing w:before="0"/>
              <w:ind w:right="170"/>
              <w:jc w:val="right"/>
              <w:rPr>
                <w:b/>
                <w:snapToGrid w:val="0"/>
                <w:color w:val="000000"/>
                <w:lang w:eastAsia="sv-SE"/>
              </w:rPr>
            </w:pPr>
            <w:r w:rsidRPr="00BB447E">
              <w:rPr>
                <w:b/>
                <w:snapToGrid w:val="0"/>
                <w:color w:val="000000"/>
                <w:lang w:eastAsia="sv-SE"/>
              </w:rPr>
              <w:t>86</w:t>
            </w:r>
          </w:p>
        </w:tc>
      </w:tr>
      <w:tr w:rsidR="00000000" w:rsidRPr="00BB447E">
        <w:tblPrEx>
          <w:tblCellMar>
            <w:top w:w="0" w:type="dxa"/>
            <w:bottom w:w="0" w:type="dxa"/>
          </w:tblCellMar>
        </w:tblPrEx>
        <w:tc>
          <w:tcPr>
            <w:tcW w:w="3175" w:type="dxa"/>
          </w:tcPr>
          <w:p w:rsidR="00782CB2" w:rsidRPr="00BB447E" w:rsidRDefault="00782CB2">
            <w:pPr>
              <w:spacing w:before="0"/>
              <w:rPr>
                <w:snapToGrid w:val="0"/>
                <w:color w:val="000000"/>
                <w:lang w:eastAsia="sv-SE"/>
              </w:rPr>
            </w:pPr>
            <w:r w:rsidRPr="00BB447E">
              <w:rPr>
                <w:snapToGrid w:val="0"/>
                <w:color w:val="000000"/>
                <w:lang w:eastAsia="sv-SE"/>
              </w:rPr>
              <w:t>55–59</w:t>
            </w:r>
          </w:p>
        </w:tc>
        <w:tc>
          <w:tcPr>
            <w:tcW w:w="624" w:type="dxa"/>
          </w:tcPr>
          <w:p w:rsidR="00782CB2" w:rsidRPr="00BB447E" w:rsidRDefault="00782CB2">
            <w:pPr>
              <w:spacing w:before="0"/>
              <w:ind w:right="113"/>
              <w:jc w:val="right"/>
              <w:rPr>
                <w:snapToGrid w:val="0"/>
                <w:color w:val="000000"/>
                <w:lang w:eastAsia="sv-SE"/>
              </w:rPr>
            </w:pPr>
            <w:r w:rsidRPr="00BB447E">
              <w:rPr>
                <w:snapToGrid w:val="0"/>
                <w:color w:val="000000"/>
                <w:lang w:eastAsia="sv-SE"/>
              </w:rPr>
              <w:t>81</w:t>
            </w:r>
          </w:p>
        </w:tc>
        <w:tc>
          <w:tcPr>
            <w:tcW w:w="624" w:type="dxa"/>
          </w:tcPr>
          <w:p w:rsidR="00782CB2" w:rsidRPr="00BB447E" w:rsidRDefault="00782CB2">
            <w:pPr>
              <w:spacing w:before="0"/>
              <w:ind w:right="113"/>
              <w:jc w:val="right"/>
              <w:rPr>
                <w:snapToGrid w:val="0"/>
                <w:color w:val="000000"/>
                <w:lang w:eastAsia="sv-SE"/>
              </w:rPr>
            </w:pPr>
            <w:r w:rsidRPr="00BB447E">
              <w:rPr>
                <w:snapToGrid w:val="0"/>
                <w:color w:val="000000"/>
                <w:lang w:eastAsia="sv-SE"/>
              </w:rPr>
              <w:t>30</w:t>
            </w:r>
          </w:p>
        </w:tc>
        <w:tc>
          <w:tcPr>
            <w:tcW w:w="732" w:type="dxa"/>
          </w:tcPr>
          <w:p w:rsidR="00782CB2" w:rsidRPr="00BB447E" w:rsidRDefault="00782CB2">
            <w:pPr>
              <w:spacing w:before="0"/>
              <w:ind w:right="170"/>
              <w:jc w:val="right"/>
              <w:rPr>
                <w:b/>
                <w:snapToGrid w:val="0"/>
                <w:color w:val="000000"/>
                <w:lang w:eastAsia="sv-SE"/>
              </w:rPr>
            </w:pPr>
            <w:r w:rsidRPr="00BB447E">
              <w:rPr>
                <w:b/>
                <w:snapToGrid w:val="0"/>
                <w:color w:val="000000"/>
                <w:lang w:eastAsia="sv-SE"/>
              </w:rPr>
              <w:t>111</w:t>
            </w:r>
          </w:p>
        </w:tc>
      </w:tr>
      <w:tr w:rsidR="00000000" w:rsidRPr="00BB447E">
        <w:tblPrEx>
          <w:tblCellMar>
            <w:top w:w="0" w:type="dxa"/>
            <w:bottom w:w="0" w:type="dxa"/>
          </w:tblCellMar>
        </w:tblPrEx>
        <w:tc>
          <w:tcPr>
            <w:tcW w:w="3175" w:type="dxa"/>
          </w:tcPr>
          <w:p w:rsidR="00782CB2" w:rsidRPr="00BB447E" w:rsidRDefault="00782CB2">
            <w:pPr>
              <w:spacing w:before="0"/>
              <w:rPr>
                <w:snapToGrid w:val="0"/>
                <w:color w:val="000000"/>
                <w:lang w:eastAsia="sv-SE"/>
              </w:rPr>
            </w:pPr>
            <w:r w:rsidRPr="00BB447E">
              <w:rPr>
                <w:snapToGrid w:val="0"/>
                <w:color w:val="000000"/>
                <w:lang w:eastAsia="sv-SE"/>
              </w:rPr>
              <w:t>60–</w:t>
            </w:r>
          </w:p>
        </w:tc>
        <w:tc>
          <w:tcPr>
            <w:tcW w:w="624" w:type="dxa"/>
          </w:tcPr>
          <w:p w:rsidR="00782CB2" w:rsidRPr="00BB447E" w:rsidRDefault="00782CB2">
            <w:pPr>
              <w:spacing w:before="0"/>
              <w:ind w:right="113"/>
              <w:jc w:val="right"/>
              <w:rPr>
                <w:snapToGrid w:val="0"/>
                <w:color w:val="000000"/>
                <w:lang w:eastAsia="sv-SE"/>
              </w:rPr>
            </w:pPr>
            <w:r w:rsidRPr="00BB447E">
              <w:rPr>
                <w:snapToGrid w:val="0"/>
                <w:color w:val="000000"/>
                <w:lang w:eastAsia="sv-SE"/>
              </w:rPr>
              <w:t>27</w:t>
            </w:r>
          </w:p>
        </w:tc>
        <w:tc>
          <w:tcPr>
            <w:tcW w:w="624" w:type="dxa"/>
          </w:tcPr>
          <w:p w:rsidR="00782CB2" w:rsidRPr="00BB447E" w:rsidRDefault="00782CB2">
            <w:pPr>
              <w:spacing w:before="0"/>
              <w:ind w:right="113"/>
              <w:jc w:val="right"/>
              <w:rPr>
                <w:snapToGrid w:val="0"/>
                <w:color w:val="000000"/>
                <w:lang w:eastAsia="sv-SE"/>
              </w:rPr>
            </w:pPr>
            <w:r w:rsidRPr="00BB447E">
              <w:rPr>
                <w:snapToGrid w:val="0"/>
                <w:color w:val="000000"/>
                <w:lang w:eastAsia="sv-SE"/>
              </w:rPr>
              <w:t>17</w:t>
            </w:r>
          </w:p>
        </w:tc>
        <w:tc>
          <w:tcPr>
            <w:tcW w:w="732" w:type="dxa"/>
          </w:tcPr>
          <w:p w:rsidR="00782CB2" w:rsidRPr="00BB447E" w:rsidRDefault="00782CB2">
            <w:pPr>
              <w:spacing w:before="0"/>
              <w:ind w:right="170"/>
              <w:jc w:val="right"/>
              <w:rPr>
                <w:b/>
                <w:snapToGrid w:val="0"/>
                <w:color w:val="000000"/>
                <w:lang w:eastAsia="sv-SE"/>
              </w:rPr>
            </w:pPr>
            <w:r w:rsidRPr="00BB447E">
              <w:rPr>
                <w:b/>
                <w:snapToGrid w:val="0"/>
                <w:color w:val="000000"/>
                <w:lang w:eastAsia="sv-SE"/>
              </w:rPr>
              <w:t>44</w:t>
            </w:r>
          </w:p>
        </w:tc>
      </w:tr>
      <w:tr w:rsidR="00000000" w:rsidRPr="00BB447E">
        <w:tblPrEx>
          <w:tblCellMar>
            <w:top w:w="0" w:type="dxa"/>
            <w:bottom w:w="0" w:type="dxa"/>
          </w:tblCellMar>
        </w:tblPrEx>
        <w:tc>
          <w:tcPr>
            <w:tcW w:w="3175" w:type="dxa"/>
          </w:tcPr>
          <w:p w:rsidR="00782CB2" w:rsidRPr="00BB447E" w:rsidRDefault="00782CB2">
            <w:pPr>
              <w:spacing w:before="0"/>
              <w:rPr>
                <w:b/>
                <w:snapToGrid w:val="0"/>
                <w:color w:val="000000"/>
                <w:lang w:eastAsia="sv-SE"/>
              </w:rPr>
            </w:pPr>
            <w:r w:rsidRPr="00BB447E">
              <w:rPr>
                <w:b/>
                <w:snapToGrid w:val="0"/>
                <w:color w:val="000000"/>
                <w:lang w:eastAsia="sv-SE"/>
              </w:rPr>
              <w:t>Totalt</w:t>
            </w:r>
          </w:p>
        </w:tc>
        <w:tc>
          <w:tcPr>
            <w:tcW w:w="624" w:type="dxa"/>
          </w:tcPr>
          <w:p w:rsidR="00782CB2" w:rsidRPr="00BB447E" w:rsidRDefault="00782CB2">
            <w:pPr>
              <w:spacing w:before="0"/>
              <w:ind w:right="113"/>
              <w:jc w:val="right"/>
              <w:rPr>
                <w:b/>
                <w:snapToGrid w:val="0"/>
                <w:color w:val="000000"/>
                <w:lang w:eastAsia="sv-SE"/>
              </w:rPr>
            </w:pPr>
            <w:r w:rsidRPr="00BB447E">
              <w:rPr>
                <w:b/>
                <w:snapToGrid w:val="0"/>
                <w:color w:val="000000"/>
                <w:lang w:eastAsia="sv-SE"/>
              </w:rPr>
              <w:t>363</w:t>
            </w:r>
          </w:p>
        </w:tc>
        <w:tc>
          <w:tcPr>
            <w:tcW w:w="624" w:type="dxa"/>
          </w:tcPr>
          <w:p w:rsidR="00782CB2" w:rsidRPr="00BB447E" w:rsidRDefault="00782CB2">
            <w:pPr>
              <w:spacing w:before="0"/>
              <w:ind w:right="113"/>
              <w:jc w:val="right"/>
              <w:rPr>
                <w:b/>
                <w:snapToGrid w:val="0"/>
                <w:color w:val="000000"/>
                <w:lang w:eastAsia="sv-SE"/>
              </w:rPr>
            </w:pPr>
            <w:r w:rsidRPr="00BB447E">
              <w:rPr>
                <w:b/>
                <w:snapToGrid w:val="0"/>
                <w:color w:val="000000"/>
                <w:lang w:eastAsia="sv-SE"/>
              </w:rPr>
              <w:t>241</w:t>
            </w:r>
          </w:p>
        </w:tc>
        <w:tc>
          <w:tcPr>
            <w:tcW w:w="732" w:type="dxa"/>
          </w:tcPr>
          <w:p w:rsidR="00782CB2" w:rsidRPr="00BB447E" w:rsidRDefault="00782CB2">
            <w:pPr>
              <w:spacing w:before="0"/>
              <w:ind w:right="170"/>
              <w:jc w:val="right"/>
              <w:rPr>
                <w:b/>
                <w:snapToGrid w:val="0"/>
                <w:color w:val="000000"/>
                <w:lang w:eastAsia="sv-SE"/>
              </w:rPr>
            </w:pPr>
            <w:r w:rsidRPr="00BB447E">
              <w:rPr>
                <w:b/>
                <w:snapToGrid w:val="0"/>
                <w:color w:val="000000"/>
                <w:lang w:eastAsia="sv-SE"/>
              </w:rPr>
              <w:t>604</w:t>
            </w:r>
          </w:p>
        </w:tc>
      </w:tr>
    </w:tbl>
    <w:p w:rsidR="00782CB2" w:rsidRPr="00BB447E" w:rsidRDefault="00782CB2">
      <w:pPr>
        <w:spacing w:before="0"/>
        <w:rPr>
          <w:rFonts w:eastAsia="Bembo-Expert"/>
          <w:snapToGrid w:val="0"/>
          <w:lang w:eastAsia="sv-SE"/>
        </w:rPr>
      </w:pPr>
    </w:p>
    <w:p w:rsidR="00782CB2" w:rsidRPr="00BB447E" w:rsidRDefault="00782CB2">
      <w:pPr>
        <w:spacing w:before="0"/>
        <w:rPr>
          <w:rFonts w:eastAsia="Bembo-Expert"/>
          <w:b/>
          <w:snapToGrid w:val="0"/>
          <w:lang w:eastAsia="sv-SE"/>
        </w:rPr>
      </w:pPr>
      <w:r w:rsidRPr="00BB447E">
        <w:rPr>
          <w:rFonts w:eastAsia="Bembo-Expert"/>
          <w:b/>
          <w:snapToGrid w:val="0"/>
          <w:lang w:eastAsia="sv-SE"/>
        </w:rPr>
        <w:t>Anställningstid fördelat på kvinnor och män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624"/>
        <w:gridCol w:w="624"/>
        <w:gridCol w:w="732"/>
      </w:tblGrid>
      <w:tr w:rsidR="00000000" w:rsidRPr="00BB447E">
        <w:tblPrEx>
          <w:tblCellMar>
            <w:top w:w="0" w:type="dxa"/>
            <w:bottom w:w="0" w:type="dxa"/>
          </w:tblCellMar>
        </w:tblPrEx>
        <w:tc>
          <w:tcPr>
            <w:tcW w:w="3189" w:type="dxa"/>
          </w:tcPr>
          <w:p w:rsidR="00782CB2" w:rsidRPr="00BB447E" w:rsidRDefault="00782CB2">
            <w:pPr>
              <w:rPr>
                <w:b/>
                <w:snapToGrid w:val="0"/>
                <w:lang w:eastAsia="sv-SE"/>
              </w:rPr>
            </w:pPr>
            <w:r w:rsidRPr="00BB447E">
              <w:rPr>
                <w:b/>
                <w:snapToGrid w:val="0"/>
                <w:lang w:eastAsia="sv-SE"/>
              </w:rPr>
              <w:t>Intervall anställningstid (år)</w:t>
            </w:r>
          </w:p>
        </w:tc>
        <w:tc>
          <w:tcPr>
            <w:tcW w:w="624" w:type="dxa"/>
          </w:tcPr>
          <w:p w:rsidR="00782CB2" w:rsidRPr="00BB447E" w:rsidRDefault="00782CB2">
            <w:pPr>
              <w:ind w:right="113"/>
              <w:jc w:val="right"/>
              <w:rPr>
                <w:b/>
                <w:snapToGrid w:val="0"/>
                <w:lang w:eastAsia="sv-SE"/>
              </w:rPr>
            </w:pPr>
            <w:r w:rsidRPr="00BB447E">
              <w:rPr>
                <w:b/>
                <w:snapToGrid w:val="0"/>
                <w:lang w:eastAsia="sv-SE"/>
              </w:rPr>
              <w:t>K</w:t>
            </w:r>
          </w:p>
        </w:tc>
        <w:tc>
          <w:tcPr>
            <w:tcW w:w="624" w:type="dxa"/>
          </w:tcPr>
          <w:p w:rsidR="00782CB2" w:rsidRPr="00BB447E" w:rsidRDefault="00782CB2">
            <w:pPr>
              <w:ind w:right="113"/>
              <w:jc w:val="right"/>
              <w:rPr>
                <w:b/>
                <w:snapToGrid w:val="0"/>
                <w:lang w:eastAsia="sv-SE"/>
              </w:rPr>
            </w:pPr>
            <w:r w:rsidRPr="00BB447E">
              <w:rPr>
                <w:b/>
                <w:snapToGrid w:val="0"/>
                <w:lang w:eastAsia="sv-SE"/>
              </w:rPr>
              <w:t>M</w:t>
            </w:r>
          </w:p>
        </w:tc>
        <w:tc>
          <w:tcPr>
            <w:tcW w:w="732" w:type="dxa"/>
          </w:tcPr>
          <w:p w:rsidR="00782CB2" w:rsidRPr="00BB447E" w:rsidRDefault="00782CB2">
            <w:pPr>
              <w:jc w:val="right"/>
              <w:rPr>
                <w:b/>
                <w:snapToGrid w:val="0"/>
                <w:lang w:eastAsia="sv-SE"/>
              </w:rPr>
            </w:pPr>
            <w:r w:rsidRPr="00BB447E">
              <w:rPr>
                <w:b/>
                <w:snapToGrid w:val="0"/>
                <w:lang w:eastAsia="sv-SE"/>
              </w:rPr>
              <w:t>Totalt</w:t>
            </w:r>
          </w:p>
        </w:tc>
      </w:tr>
      <w:tr w:rsidR="00000000" w:rsidRPr="00BB447E">
        <w:tblPrEx>
          <w:tblCellMar>
            <w:top w:w="0" w:type="dxa"/>
            <w:bottom w:w="0" w:type="dxa"/>
          </w:tblCellMar>
        </w:tblPrEx>
        <w:tc>
          <w:tcPr>
            <w:tcW w:w="3189" w:type="dxa"/>
          </w:tcPr>
          <w:p w:rsidR="00782CB2" w:rsidRPr="00BB447E" w:rsidRDefault="00782CB2">
            <w:pPr>
              <w:spacing w:before="0"/>
              <w:rPr>
                <w:snapToGrid w:val="0"/>
                <w:lang w:eastAsia="sv-SE"/>
              </w:rPr>
            </w:pPr>
            <w:r w:rsidRPr="00BB447E">
              <w:rPr>
                <w:snapToGrid w:val="0"/>
                <w:lang w:eastAsia="sv-SE"/>
              </w:rPr>
              <w:t>–1</w:t>
            </w:r>
          </w:p>
        </w:tc>
        <w:tc>
          <w:tcPr>
            <w:tcW w:w="624" w:type="dxa"/>
          </w:tcPr>
          <w:p w:rsidR="00782CB2" w:rsidRPr="00BB447E" w:rsidRDefault="00782CB2">
            <w:pPr>
              <w:spacing w:before="0"/>
              <w:ind w:right="113"/>
              <w:jc w:val="right"/>
              <w:rPr>
                <w:snapToGrid w:val="0"/>
                <w:color w:val="000000"/>
                <w:lang w:eastAsia="sv-SE"/>
              </w:rPr>
            </w:pPr>
            <w:r w:rsidRPr="00BB447E">
              <w:rPr>
                <w:snapToGrid w:val="0"/>
                <w:color w:val="000000"/>
                <w:lang w:eastAsia="sv-SE"/>
              </w:rPr>
              <w:t>40</w:t>
            </w:r>
          </w:p>
        </w:tc>
        <w:tc>
          <w:tcPr>
            <w:tcW w:w="624" w:type="dxa"/>
          </w:tcPr>
          <w:p w:rsidR="00782CB2" w:rsidRPr="00BB447E" w:rsidRDefault="00782CB2">
            <w:pPr>
              <w:spacing w:before="0"/>
              <w:ind w:right="113"/>
              <w:jc w:val="right"/>
              <w:rPr>
                <w:snapToGrid w:val="0"/>
                <w:color w:val="000000"/>
                <w:lang w:eastAsia="sv-SE"/>
              </w:rPr>
            </w:pPr>
            <w:r w:rsidRPr="00BB447E">
              <w:rPr>
                <w:snapToGrid w:val="0"/>
                <w:color w:val="000000"/>
                <w:lang w:eastAsia="sv-SE"/>
              </w:rPr>
              <w:t>30</w:t>
            </w:r>
          </w:p>
        </w:tc>
        <w:tc>
          <w:tcPr>
            <w:tcW w:w="732" w:type="dxa"/>
          </w:tcPr>
          <w:p w:rsidR="00782CB2" w:rsidRPr="00BB447E" w:rsidRDefault="00782CB2">
            <w:pPr>
              <w:spacing w:before="0"/>
              <w:ind w:right="170"/>
              <w:jc w:val="right"/>
              <w:rPr>
                <w:b/>
                <w:snapToGrid w:val="0"/>
                <w:color w:val="000000"/>
                <w:lang w:eastAsia="sv-SE"/>
              </w:rPr>
            </w:pPr>
            <w:r w:rsidRPr="00BB447E">
              <w:rPr>
                <w:b/>
                <w:snapToGrid w:val="0"/>
                <w:color w:val="000000"/>
                <w:lang w:eastAsia="sv-SE"/>
              </w:rPr>
              <w:t>70</w:t>
            </w:r>
          </w:p>
        </w:tc>
      </w:tr>
      <w:tr w:rsidR="00000000" w:rsidRPr="00BB447E">
        <w:tblPrEx>
          <w:tblCellMar>
            <w:top w:w="0" w:type="dxa"/>
            <w:bottom w:w="0" w:type="dxa"/>
          </w:tblCellMar>
        </w:tblPrEx>
        <w:tc>
          <w:tcPr>
            <w:tcW w:w="3189" w:type="dxa"/>
          </w:tcPr>
          <w:p w:rsidR="00782CB2" w:rsidRPr="00BB447E" w:rsidRDefault="00782CB2">
            <w:pPr>
              <w:spacing w:before="0"/>
              <w:rPr>
                <w:snapToGrid w:val="0"/>
                <w:lang w:eastAsia="sv-SE"/>
              </w:rPr>
            </w:pPr>
            <w:r w:rsidRPr="00BB447E">
              <w:rPr>
                <w:snapToGrid w:val="0"/>
                <w:lang w:eastAsia="sv-SE"/>
              </w:rPr>
              <w:t>1–3</w:t>
            </w:r>
          </w:p>
        </w:tc>
        <w:tc>
          <w:tcPr>
            <w:tcW w:w="624" w:type="dxa"/>
          </w:tcPr>
          <w:p w:rsidR="00782CB2" w:rsidRPr="00BB447E" w:rsidRDefault="00782CB2">
            <w:pPr>
              <w:spacing w:before="0"/>
              <w:ind w:right="113"/>
              <w:jc w:val="right"/>
              <w:rPr>
                <w:snapToGrid w:val="0"/>
                <w:color w:val="000000"/>
                <w:lang w:eastAsia="sv-SE"/>
              </w:rPr>
            </w:pPr>
            <w:r w:rsidRPr="00BB447E">
              <w:rPr>
                <w:snapToGrid w:val="0"/>
                <w:color w:val="000000"/>
                <w:lang w:eastAsia="sv-SE"/>
              </w:rPr>
              <w:t>61</w:t>
            </w:r>
          </w:p>
        </w:tc>
        <w:tc>
          <w:tcPr>
            <w:tcW w:w="624" w:type="dxa"/>
          </w:tcPr>
          <w:p w:rsidR="00782CB2" w:rsidRPr="00BB447E" w:rsidRDefault="00782CB2">
            <w:pPr>
              <w:spacing w:before="0"/>
              <w:ind w:right="113"/>
              <w:jc w:val="right"/>
              <w:rPr>
                <w:snapToGrid w:val="0"/>
                <w:color w:val="000000"/>
                <w:lang w:eastAsia="sv-SE"/>
              </w:rPr>
            </w:pPr>
            <w:r w:rsidRPr="00BB447E">
              <w:rPr>
                <w:snapToGrid w:val="0"/>
                <w:color w:val="000000"/>
                <w:lang w:eastAsia="sv-SE"/>
              </w:rPr>
              <w:t>55</w:t>
            </w:r>
          </w:p>
        </w:tc>
        <w:tc>
          <w:tcPr>
            <w:tcW w:w="732" w:type="dxa"/>
          </w:tcPr>
          <w:p w:rsidR="00782CB2" w:rsidRPr="00BB447E" w:rsidRDefault="00782CB2">
            <w:pPr>
              <w:spacing w:before="0"/>
              <w:ind w:right="170"/>
              <w:jc w:val="right"/>
              <w:rPr>
                <w:b/>
                <w:snapToGrid w:val="0"/>
                <w:color w:val="000000"/>
                <w:lang w:eastAsia="sv-SE"/>
              </w:rPr>
            </w:pPr>
            <w:r w:rsidRPr="00BB447E">
              <w:rPr>
                <w:b/>
                <w:snapToGrid w:val="0"/>
                <w:color w:val="000000"/>
                <w:lang w:eastAsia="sv-SE"/>
              </w:rPr>
              <w:t>116</w:t>
            </w:r>
          </w:p>
        </w:tc>
      </w:tr>
      <w:tr w:rsidR="00000000" w:rsidRPr="00BB447E">
        <w:tblPrEx>
          <w:tblCellMar>
            <w:top w:w="0" w:type="dxa"/>
            <w:bottom w:w="0" w:type="dxa"/>
          </w:tblCellMar>
        </w:tblPrEx>
        <w:tc>
          <w:tcPr>
            <w:tcW w:w="3189" w:type="dxa"/>
          </w:tcPr>
          <w:p w:rsidR="00782CB2" w:rsidRPr="00BB447E" w:rsidRDefault="00782CB2">
            <w:pPr>
              <w:spacing w:before="0"/>
              <w:rPr>
                <w:snapToGrid w:val="0"/>
                <w:lang w:eastAsia="sv-SE"/>
              </w:rPr>
            </w:pPr>
            <w:r w:rsidRPr="00BB447E">
              <w:rPr>
                <w:snapToGrid w:val="0"/>
                <w:lang w:eastAsia="sv-SE"/>
              </w:rPr>
              <w:t>4–5</w:t>
            </w:r>
          </w:p>
        </w:tc>
        <w:tc>
          <w:tcPr>
            <w:tcW w:w="624" w:type="dxa"/>
          </w:tcPr>
          <w:p w:rsidR="00782CB2" w:rsidRPr="00BB447E" w:rsidRDefault="00782CB2">
            <w:pPr>
              <w:spacing w:before="0"/>
              <w:ind w:right="113"/>
              <w:jc w:val="right"/>
              <w:rPr>
                <w:snapToGrid w:val="0"/>
                <w:color w:val="000000"/>
                <w:lang w:eastAsia="sv-SE"/>
              </w:rPr>
            </w:pPr>
            <w:r w:rsidRPr="00BB447E">
              <w:rPr>
                <w:snapToGrid w:val="0"/>
                <w:color w:val="000000"/>
                <w:lang w:eastAsia="sv-SE"/>
              </w:rPr>
              <w:t>49</w:t>
            </w:r>
          </w:p>
        </w:tc>
        <w:tc>
          <w:tcPr>
            <w:tcW w:w="624" w:type="dxa"/>
          </w:tcPr>
          <w:p w:rsidR="00782CB2" w:rsidRPr="00BB447E" w:rsidRDefault="00782CB2">
            <w:pPr>
              <w:spacing w:before="0"/>
              <w:ind w:right="113"/>
              <w:jc w:val="right"/>
              <w:rPr>
                <w:snapToGrid w:val="0"/>
                <w:color w:val="000000"/>
                <w:lang w:eastAsia="sv-SE"/>
              </w:rPr>
            </w:pPr>
            <w:r w:rsidRPr="00BB447E">
              <w:rPr>
                <w:snapToGrid w:val="0"/>
                <w:color w:val="000000"/>
                <w:lang w:eastAsia="sv-SE"/>
              </w:rPr>
              <w:t>24</w:t>
            </w:r>
          </w:p>
        </w:tc>
        <w:tc>
          <w:tcPr>
            <w:tcW w:w="732" w:type="dxa"/>
          </w:tcPr>
          <w:p w:rsidR="00782CB2" w:rsidRPr="00BB447E" w:rsidRDefault="00782CB2">
            <w:pPr>
              <w:spacing w:before="0"/>
              <w:ind w:right="170"/>
              <w:jc w:val="right"/>
              <w:rPr>
                <w:b/>
                <w:snapToGrid w:val="0"/>
                <w:color w:val="000000"/>
                <w:lang w:eastAsia="sv-SE"/>
              </w:rPr>
            </w:pPr>
            <w:r w:rsidRPr="00BB447E">
              <w:rPr>
                <w:b/>
                <w:snapToGrid w:val="0"/>
                <w:color w:val="000000"/>
                <w:lang w:eastAsia="sv-SE"/>
              </w:rPr>
              <w:t>73</w:t>
            </w:r>
          </w:p>
        </w:tc>
      </w:tr>
      <w:tr w:rsidR="00000000" w:rsidRPr="00BB447E">
        <w:tblPrEx>
          <w:tblCellMar>
            <w:top w:w="0" w:type="dxa"/>
            <w:bottom w:w="0" w:type="dxa"/>
          </w:tblCellMar>
        </w:tblPrEx>
        <w:tc>
          <w:tcPr>
            <w:tcW w:w="3189" w:type="dxa"/>
          </w:tcPr>
          <w:p w:rsidR="00782CB2" w:rsidRPr="00BB447E" w:rsidRDefault="00782CB2">
            <w:pPr>
              <w:spacing w:before="0"/>
              <w:rPr>
                <w:snapToGrid w:val="0"/>
                <w:lang w:eastAsia="sv-SE"/>
              </w:rPr>
            </w:pPr>
            <w:r w:rsidRPr="00BB447E">
              <w:rPr>
                <w:snapToGrid w:val="0"/>
                <w:lang w:eastAsia="sv-SE"/>
              </w:rPr>
              <w:t>6–10</w:t>
            </w:r>
          </w:p>
        </w:tc>
        <w:tc>
          <w:tcPr>
            <w:tcW w:w="624" w:type="dxa"/>
          </w:tcPr>
          <w:p w:rsidR="00782CB2" w:rsidRPr="00BB447E" w:rsidRDefault="00782CB2">
            <w:pPr>
              <w:spacing w:before="0"/>
              <w:ind w:right="113"/>
              <w:jc w:val="right"/>
              <w:rPr>
                <w:snapToGrid w:val="0"/>
                <w:color w:val="000000"/>
                <w:lang w:eastAsia="sv-SE"/>
              </w:rPr>
            </w:pPr>
            <w:r w:rsidRPr="00BB447E">
              <w:rPr>
                <w:snapToGrid w:val="0"/>
                <w:color w:val="000000"/>
                <w:lang w:eastAsia="sv-SE"/>
              </w:rPr>
              <w:t>75</w:t>
            </w:r>
          </w:p>
        </w:tc>
        <w:tc>
          <w:tcPr>
            <w:tcW w:w="624" w:type="dxa"/>
          </w:tcPr>
          <w:p w:rsidR="00782CB2" w:rsidRPr="00BB447E" w:rsidRDefault="00782CB2">
            <w:pPr>
              <w:spacing w:before="0"/>
              <w:ind w:right="113"/>
              <w:jc w:val="right"/>
              <w:rPr>
                <w:snapToGrid w:val="0"/>
                <w:color w:val="000000"/>
                <w:lang w:eastAsia="sv-SE"/>
              </w:rPr>
            </w:pPr>
            <w:r w:rsidRPr="00BB447E">
              <w:rPr>
                <w:snapToGrid w:val="0"/>
                <w:color w:val="000000"/>
                <w:lang w:eastAsia="sv-SE"/>
              </w:rPr>
              <w:t>56</w:t>
            </w:r>
          </w:p>
        </w:tc>
        <w:tc>
          <w:tcPr>
            <w:tcW w:w="732" w:type="dxa"/>
          </w:tcPr>
          <w:p w:rsidR="00782CB2" w:rsidRPr="00BB447E" w:rsidRDefault="00782CB2">
            <w:pPr>
              <w:spacing w:before="0"/>
              <w:ind w:right="170"/>
              <w:jc w:val="right"/>
              <w:rPr>
                <w:b/>
                <w:snapToGrid w:val="0"/>
                <w:color w:val="000000"/>
                <w:lang w:eastAsia="sv-SE"/>
              </w:rPr>
            </w:pPr>
            <w:r w:rsidRPr="00BB447E">
              <w:rPr>
                <w:b/>
                <w:snapToGrid w:val="0"/>
                <w:color w:val="000000"/>
                <w:lang w:eastAsia="sv-SE"/>
              </w:rPr>
              <w:t>131</w:t>
            </w:r>
          </w:p>
        </w:tc>
      </w:tr>
      <w:tr w:rsidR="00000000" w:rsidRPr="00BB447E">
        <w:tblPrEx>
          <w:tblCellMar>
            <w:top w:w="0" w:type="dxa"/>
            <w:bottom w:w="0" w:type="dxa"/>
          </w:tblCellMar>
        </w:tblPrEx>
        <w:tc>
          <w:tcPr>
            <w:tcW w:w="3189" w:type="dxa"/>
          </w:tcPr>
          <w:p w:rsidR="00782CB2" w:rsidRPr="00BB447E" w:rsidRDefault="00782CB2">
            <w:pPr>
              <w:spacing w:before="0"/>
              <w:rPr>
                <w:snapToGrid w:val="0"/>
                <w:lang w:eastAsia="sv-SE"/>
              </w:rPr>
            </w:pPr>
            <w:r w:rsidRPr="00BB447E">
              <w:rPr>
                <w:snapToGrid w:val="0"/>
                <w:lang w:eastAsia="sv-SE"/>
              </w:rPr>
              <w:t>11–14</w:t>
            </w:r>
          </w:p>
        </w:tc>
        <w:tc>
          <w:tcPr>
            <w:tcW w:w="624" w:type="dxa"/>
          </w:tcPr>
          <w:p w:rsidR="00782CB2" w:rsidRPr="00BB447E" w:rsidRDefault="00782CB2">
            <w:pPr>
              <w:spacing w:before="0"/>
              <w:ind w:right="113"/>
              <w:jc w:val="right"/>
              <w:rPr>
                <w:snapToGrid w:val="0"/>
                <w:color w:val="000000"/>
                <w:lang w:eastAsia="sv-SE"/>
              </w:rPr>
            </w:pPr>
            <w:r w:rsidRPr="00BB447E">
              <w:rPr>
                <w:snapToGrid w:val="0"/>
                <w:color w:val="000000"/>
                <w:lang w:eastAsia="sv-SE"/>
              </w:rPr>
              <w:t>74</w:t>
            </w:r>
          </w:p>
        </w:tc>
        <w:tc>
          <w:tcPr>
            <w:tcW w:w="624" w:type="dxa"/>
          </w:tcPr>
          <w:p w:rsidR="00782CB2" w:rsidRPr="00BB447E" w:rsidRDefault="00782CB2">
            <w:pPr>
              <w:spacing w:before="0"/>
              <w:ind w:right="113"/>
              <w:jc w:val="right"/>
              <w:rPr>
                <w:snapToGrid w:val="0"/>
                <w:color w:val="000000"/>
                <w:lang w:eastAsia="sv-SE"/>
              </w:rPr>
            </w:pPr>
            <w:r w:rsidRPr="00BB447E">
              <w:rPr>
                <w:snapToGrid w:val="0"/>
                <w:color w:val="000000"/>
                <w:lang w:eastAsia="sv-SE"/>
              </w:rPr>
              <w:t>31</w:t>
            </w:r>
          </w:p>
        </w:tc>
        <w:tc>
          <w:tcPr>
            <w:tcW w:w="732" w:type="dxa"/>
          </w:tcPr>
          <w:p w:rsidR="00782CB2" w:rsidRPr="00BB447E" w:rsidRDefault="00782CB2">
            <w:pPr>
              <w:spacing w:before="0"/>
              <w:ind w:right="170"/>
              <w:jc w:val="right"/>
              <w:rPr>
                <w:b/>
                <w:snapToGrid w:val="0"/>
                <w:color w:val="000000"/>
                <w:lang w:eastAsia="sv-SE"/>
              </w:rPr>
            </w:pPr>
            <w:r w:rsidRPr="00BB447E">
              <w:rPr>
                <w:b/>
                <w:snapToGrid w:val="0"/>
                <w:color w:val="000000"/>
                <w:lang w:eastAsia="sv-SE"/>
              </w:rPr>
              <w:t>105</w:t>
            </w:r>
          </w:p>
        </w:tc>
      </w:tr>
      <w:tr w:rsidR="00000000" w:rsidRPr="00BB447E">
        <w:tblPrEx>
          <w:tblCellMar>
            <w:top w:w="0" w:type="dxa"/>
            <w:bottom w:w="0" w:type="dxa"/>
          </w:tblCellMar>
        </w:tblPrEx>
        <w:tc>
          <w:tcPr>
            <w:tcW w:w="3189" w:type="dxa"/>
          </w:tcPr>
          <w:p w:rsidR="00782CB2" w:rsidRPr="00BB447E" w:rsidRDefault="00782CB2">
            <w:pPr>
              <w:spacing w:before="0"/>
              <w:rPr>
                <w:snapToGrid w:val="0"/>
                <w:lang w:eastAsia="sv-SE"/>
              </w:rPr>
            </w:pPr>
            <w:r w:rsidRPr="00BB447E">
              <w:rPr>
                <w:snapToGrid w:val="0"/>
                <w:lang w:eastAsia="sv-SE"/>
              </w:rPr>
              <w:t>15–19</w:t>
            </w:r>
          </w:p>
        </w:tc>
        <w:tc>
          <w:tcPr>
            <w:tcW w:w="624" w:type="dxa"/>
          </w:tcPr>
          <w:p w:rsidR="00782CB2" w:rsidRPr="00BB447E" w:rsidRDefault="00782CB2">
            <w:pPr>
              <w:spacing w:before="0"/>
              <w:ind w:right="113"/>
              <w:jc w:val="right"/>
              <w:rPr>
                <w:snapToGrid w:val="0"/>
                <w:color w:val="000000"/>
                <w:lang w:eastAsia="sv-SE"/>
              </w:rPr>
            </w:pPr>
            <w:r w:rsidRPr="00BB447E">
              <w:rPr>
                <w:snapToGrid w:val="0"/>
                <w:color w:val="000000"/>
                <w:lang w:eastAsia="sv-SE"/>
              </w:rPr>
              <w:t>21</w:t>
            </w:r>
          </w:p>
        </w:tc>
        <w:tc>
          <w:tcPr>
            <w:tcW w:w="624" w:type="dxa"/>
          </w:tcPr>
          <w:p w:rsidR="00782CB2" w:rsidRPr="00BB447E" w:rsidRDefault="00782CB2">
            <w:pPr>
              <w:spacing w:before="0"/>
              <w:ind w:right="113"/>
              <w:jc w:val="right"/>
              <w:rPr>
                <w:snapToGrid w:val="0"/>
                <w:color w:val="000000"/>
                <w:lang w:eastAsia="sv-SE"/>
              </w:rPr>
            </w:pPr>
            <w:r w:rsidRPr="00BB447E">
              <w:rPr>
                <w:snapToGrid w:val="0"/>
                <w:color w:val="000000"/>
                <w:lang w:eastAsia="sv-SE"/>
              </w:rPr>
              <w:t>21</w:t>
            </w:r>
          </w:p>
        </w:tc>
        <w:tc>
          <w:tcPr>
            <w:tcW w:w="732" w:type="dxa"/>
          </w:tcPr>
          <w:p w:rsidR="00782CB2" w:rsidRPr="00BB447E" w:rsidRDefault="00782CB2">
            <w:pPr>
              <w:spacing w:before="0"/>
              <w:ind w:right="170"/>
              <w:jc w:val="right"/>
              <w:rPr>
                <w:b/>
                <w:snapToGrid w:val="0"/>
                <w:color w:val="000000"/>
                <w:lang w:eastAsia="sv-SE"/>
              </w:rPr>
            </w:pPr>
            <w:r w:rsidRPr="00BB447E">
              <w:rPr>
                <w:b/>
                <w:snapToGrid w:val="0"/>
                <w:color w:val="000000"/>
                <w:lang w:eastAsia="sv-SE"/>
              </w:rPr>
              <w:t>42</w:t>
            </w:r>
          </w:p>
        </w:tc>
      </w:tr>
      <w:tr w:rsidR="00000000" w:rsidRPr="00BB447E">
        <w:tblPrEx>
          <w:tblCellMar>
            <w:top w:w="0" w:type="dxa"/>
            <w:bottom w:w="0" w:type="dxa"/>
          </w:tblCellMar>
        </w:tblPrEx>
        <w:tc>
          <w:tcPr>
            <w:tcW w:w="3189" w:type="dxa"/>
          </w:tcPr>
          <w:p w:rsidR="00782CB2" w:rsidRPr="00BB447E" w:rsidRDefault="00782CB2">
            <w:pPr>
              <w:spacing w:before="0"/>
              <w:rPr>
                <w:snapToGrid w:val="0"/>
                <w:lang w:eastAsia="sv-SE"/>
              </w:rPr>
            </w:pPr>
            <w:r w:rsidRPr="00BB447E">
              <w:rPr>
                <w:snapToGrid w:val="0"/>
                <w:lang w:eastAsia="sv-SE"/>
              </w:rPr>
              <w:t>20–24</w:t>
            </w:r>
          </w:p>
        </w:tc>
        <w:tc>
          <w:tcPr>
            <w:tcW w:w="624" w:type="dxa"/>
          </w:tcPr>
          <w:p w:rsidR="00782CB2" w:rsidRPr="00BB447E" w:rsidRDefault="00782CB2">
            <w:pPr>
              <w:spacing w:before="0"/>
              <w:ind w:right="113"/>
              <w:jc w:val="right"/>
              <w:rPr>
                <w:snapToGrid w:val="0"/>
                <w:color w:val="000000"/>
                <w:lang w:eastAsia="sv-SE"/>
              </w:rPr>
            </w:pPr>
            <w:r w:rsidRPr="00BB447E">
              <w:rPr>
                <w:snapToGrid w:val="0"/>
                <w:color w:val="000000"/>
                <w:lang w:eastAsia="sv-SE"/>
              </w:rPr>
              <w:t>24</w:t>
            </w:r>
          </w:p>
        </w:tc>
        <w:tc>
          <w:tcPr>
            <w:tcW w:w="624" w:type="dxa"/>
          </w:tcPr>
          <w:p w:rsidR="00782CB2" w:rsidRPr="00BB447E" w:rsidRDefault="00782CB2">
            <w:pPr>
              <w:spacing w:before="0"/>
              <w:ind w:right="113"/>
              <w:jc w:val="right"/>
              <w:rPr>
                <w:snapToGrid w:val="0"/>
                <w:color w:val="000000"/>
                <w:lang w:eastAsia="sv-SE"/>
              </w:rPr>
            </w:pPr>
            <w:r w:rsidRPr="00BB447E">
              <w:rPr>
                <w:snapToGrid w:val="0"/>
                <w:color w:val="000000"/>
                <w:lang w:eastAsia="sv-SE"/>
              </w:rPr>
              <w:t>8</w:t>
            </w:r>
          </w:p>
        </w:tc>
        <w:tc>
          <w:tcPr>
            <w:tcW w:w="732" w:type="dxa"/>
          </w:tcPr>
          <w:p w:rsidR="00782CB2" w:rsidRPr="00BB447E" w:rsidRDefault="00782CB2">
            <w:pPr>
              <w:spacing w:before="0"/>
              <w:ind w:right="170"/>
              <w:jc w:val="right"/>
              <w:rPr>
                <w:b/>
                <w:snapToGrid w:val="0"/>
                <w:color w:val="000000"/>
                <w:lang w:eastAsia="sv-SE"/>
              </w:rPr>
            </w:pPr>
            <w:r w:rsidRPr="00BB447E">
              <w:rPr>
                <w:b/>
                <w:snapToGrid w:val="0"/>
                <w:color w:val="000000"/>
                <w:lang w:eastAsia="sv-SE"/>
              </w:rPr>
              <w:t>32</w:t>
            </w:r>
          </w:p>
        </w:tc>
      </w:tr>
      <w:tr w:rsidR="00000000" w:rsidRPr="00BB447E">
        <w:tblPrEx>
          <w:tblCellMar>
            <w:top w:w="0" w:type="dxa"/>
            <w:bottom w:w="0" w:type="dxa"/>
          </w:tblCellMar>
        </w:tblPrEx>
        <w:tc>
          <w:tcPr>
            <w:tcW w:w="3189" w:type="dxa"/>
          </w:tcPr>
          <w:p w:rsidR="00782CB2" w:rsidRPr="00BB447E" w:rsidRDefault="00782CB2">
            <w:pPr>
              <w:spacing w:before="0"/>
              <w:rPr>
                <w:snapToGrid w:val="0"/>
                <w:lang w:eastAsia="sv-SE"/>
              </w:rPr>
            </w:pPr>
            <w:r w:rsidRPr="00BB447E">
              <w:rPr>
                <w:snapToGrid w:val="0"/>
                <w:lang w:eastAsia="sv-SE"/>
              </w:rPr>
              <w:t>25–</w:t>
            </w:r>
          </w:p>
        </w:tc>
        <w:tc>
          <w:tcPr>
            <w:tcW w:w="624" w:type="dxa"/>
          </w:tcPr>
          <w:p w:rsidR="00782CB2" w:rsidRPr="00BB447E" w:rsidRDefault="00782CB2">
            <w:pPr>
              <w:spacing w:before="0"/>
              <w:ind w:right="113"/>
              <w:jc w:val="right"/>
              <w:rPr>
                <w:snapToGrid w:val="0"/>
                <w:color w:val="000000"/>
                <w:lang w:eastAsia="sv-SE"/>
              </w:rPr>
            </w:pPr>
            <w:r w:rsidRPr="00BB447E">
              <w:rPr>
                <w:snapToGrid w:val="0"/>
                <w:color w:val="000000"/>
                <w:lang w:eastAsia="sv-SE"/>
              </w:rPr>
              <w:t>19</w:t>
            </w:r>
          </w:p>
        </w:tc>
        <w:tc>
          <w:tcPr>
            <w:tcW w:w="624" w:type="dxa"/>
          </w:tcPr>
          <w:p w:rsidR="00782CB2" w:rsidRPr="00BB447E" w:rsidRDefault="00782CB2">
            <w:pPr>
              <w:spacing w:before="0"/>
              <w:ind w:right="113"/>
              <w:jc w:val="right"/>
              <w:rPr>
                <w:snapToGrid w:val="0"/>
                <w:color w:val="000000"/>
                <w:lang w:eastAsia="sv-SE"/>
              </w:rPr>
            </w:pPr>
            <w:r w:rsidRPr="00BB447E">
              <w:rPr>
                <w:snapToGrid w:val="0"/>
                <w:color w:val="000000"/>
                <w:lang w:eastAsia="sv-SE"/>
              </w:rPr>
              <w:t>16</w:t>
            </w:r>
          </w:p>
        </w:tc>
        <w:tc>
          <w:tcPr>
            <w:tcW w:w="732" w:type="dxa"/>
          </w:tcPr>
          <w:p w:rsidR="00782CB2" w:rsidRPr="00BB447E" w:rsidRDefault="00782CB2">
            <w:pPr>
              <w:spacing w:before="0"/>
              <w:ind w:right="170"/>
              <w:jc w:val="right"/>
              <w:rPr>
                <w:b/>
                <w:snapToGrid w:val="0"/>
                <w:color w:val="000000"/>
                <w:lang w:eastAsia="sv-SE"/>
              </w:rPr>
            </w:pPr>
            <w:r w:rsidRPr="00BB447E">
              <w:rPr>
                <w:b/>
                <w:snapToGrid w:val="0"/>
                <w:color w:val="000000"/>
                <w:lang w:eastAsia="sv-SE"/>
              </w:rPr>
              <w:t>35</w:t>
            </w:r>
          </w:p>
        </w:tc>
      </w:tr>
      <w:tr w:rsidR="00000000" w:rsidRPr="00BB447E">
        <w:tblPrEx>
          <w:tblCellMar>
            <w:top w:w="0" w:type="dxa"/>
            <w:bottom w:w="0" w:type="dxa"/>
          </w:tblCellMar>
        </w:tblPrEx>
        <w:tc>
          <w:tcPr>
            <w:tcW w:w="3189" w:type="dxa"/>
          </w:tcPr>
          <w:p w:rsidR="00782CB2" w:rsidRPr="00BB447E" w:rsidRDefault="00782CB2">
            <w:pPr>
              <w:spacing w:before="0"/>
              <w:rPr>
                <w:b/>
                <w:snapToGrid w:val="0"/>
                <w:lang w:eastAsia="sv-SE"/>
              </w:rPr>
            </w:pPr>
            <w:r w:rsidRPr="00BB447E">
              <w:rPr>
                <w:b/>
                <w:snapToGrid w:val="0"/>
                <w:lang w:eastAsia="sv-SE"/>
              </w:rPr>
              <w:t>Totalt</w:t>
            </w:r>
          </w:p>
        </w:tc>
        <w:tc>
          <w:tcPr>
            <w:tcW w:w="624" w:type="dxa"/>
          </w:tcPr>
          <w:p w:rsidR="00782CB2" w:rsidRPr="00BB447E" w:rsidRDefault="00782CB2">
            <w:pPr>
              <w:spacing w:before="0"/>
              <w:ind w:right="113"/>
              <w:jc w:val="right"/>
              <w:rPr>
                <w:b/>
                <w:snapToGrid w:val="0"/>
                <w:lang w:eastAsia="sv-SE"/>
              </w:rPr>
            </w:pPr>
            <w:r w:rsidRPr="00BB447E">
              <w:rPr>
                <w:b/>
                <w:snapToGrid w:val="0"/>
                <w:lang w:eastAsia="sv-SE"/>
              </w:rPr>
              <w:t>363</w:t>
            </w:r>
          </w:p>
        </w:tc>
        <w:tc>
          <w:tcPr>
            <w:tcW w:w="624" w:type="dxa"/>
          </w:tcPr>
          <w:p w:rsidR="00782CB2" w:rsidRPr="00BB447E" w:rsidRDefault="00782CB2">
            <w:pPr>
              <w:spacing w:before="0"/>
              <w:ind w:right="113"/>
              <w:jc w:val="right"/>
              <w:rPr>
                <w:b/>
                <w:snapToGrid w:val="0"/>
                <w:lang w:eastAsia="sv-SE"/>
              </w:rPr>
            </w:pPr>
            <w:r w:rsidRPr="00BB447E">
              <w:rPr>
                <w:b/>
                <w:snapToGrid w:val="0"/>
                <w:lang w:eastAsia="sv-SE"/>
              </w:rPr>
              <w:t>241</w:t>
            </w:r>
          </w:p>
        </w:tc>
        <w:tc>
          <w:tcPr>
            <w:tcW w:w="732" w:type="dxa"/>
          </w:tcPr>
          <w:p w:rsidR="00782CB2" w:rsidRPr="00BB447E" w:rsidRDefault="00782CB2">
            <w:pPr>
              <w:spacing w:before="0"/>
              <w:ind w:right="170"/>
              <w:jc w:val="right"/>
              <w:rPr>
                <w:b/>
                <w:snapToGrid w:val="0"/>
                <w:color w:val="000000"/>
                <w:lang w:eastAsia="sv-SE"/>
              </w:rPr>
            </w:pPr>
            <w:r w:rsidRPr="00BB447E">
              <w:rPr>
                <w:b/>
                <w:snapToGrid w:val="0"/>
                <w:color w:val="000000"/>
                <w:lang w:eastAsia="sv-SE"/>
              </w:rPr>
              <w:t>604</w:t>
            </w:r>
          </w:p>
        </w:tc>
      </w:tr>
    </w:tbl>
    <w:p w:rsidR="00782CB2" w:rsidRPr="00BB447E" w:rsidRDefault="00782CB2">
      <w:pPr>
        <w:spacing w:before="125" w:line="180" w:lineRule="exact"/>
        <w:rPr>
          <w:rFonts w:eastAsia="Bembo-Expert"/>
          <w:snapToGrid w:val="0"/>
          <w:lang w:eastAsia="sv-SE"/>
        </w:rPr>
      </w:pPr>
      <w:r w:rsidRPr="00BB447E">
        <w:rPr>
          <w:rFonts w:eastAsia="Bembo-Expert"/>
          <w:snapToGrid w:val="0"/>
          <w:lang w:eastAsia="sv-SE"/>
        </w:rPr>
        <w:t>Medel kvinnor</w:t>
      </w:r>
      <w:r w:rsidRPr="00BB447E">
        <w:rPr>
          <w:rFonts w:eastAsia="Bembo-Expert"/>
          <w:snapToGrid w:val="0"/>
          <w:lang w:eastAsia="sv-SE"/>
        </w:rPr>
        <w:tab/>
        <w:t xml:space="preserve">   9,49 år</w:t>
      </w:r>
    </w:p>
    <w:p w:rsidR="00782CB2" w:rsidRPr="00BB447E" w:rsidRDefault="00782CB2">
      <w:pPr>
        <w:spacing w:before="0" w:line="180" w:lineRule="exact"/>
        <w:rPr>
          <w:rFonts w:eastAsia="Bembo-Expert"/>
          <w:snapToGrid w:val="0"/>
          <w:lang w:eastAsia="sv-SE"/>
        </w:rPr>
      </w:pPr>
      <w:r w:rsidRPr="00BB447E">
        <w:rPr>
          <w:rFonts w:eastAsia="Bembo-Expert"/>
          <w:snapToGrid w:val="0"/>
          <w:lang w:eastAsia="sv-SE"/>
        </w:rPr>
        <w:t>Medel män</w:t>
      </w:r>
      <w:r w:rsidRPr="00BB447E">
        <w:rPr>
          <w:rFonts w:eastAsia="Bembo-Expert"/>
          <w:snapToGrid w:val="0"/>
          <w:lang w:eastAsia="sv-SE"/>
        </w:rPr>
        <w:tab/>
        <w:t xml:space="preserve">   8,84 år</w:t>
      </w:r>
    </w:p>
    <w:p w:rsidR="00782CB2" w:rsidRPr="00BB447E" w:rsidRDefault="00782CB2">
      <w:pPr>
        <w:spacing w:before="0" w:line="180" w:lineRule="exact"/>
        <w:rPr>
          <w:rFonts w:eastAsia="Bembo-Expert"/>
          <w:snapToGrid w:val="0"/>
          <w:lang w:eastAsia="sv-SE"/>
        </w:rPr>
      </w:pPr>
      <w:r w:rsidRPr="00BB447E">
        <w:rPr>
          <w:rFonts w:eastAsia="Bembo-Expert"/>
          <w:snapToGrid w:val="0"/>
          <w:lang w:eastAsia="sv-SE"/>
        </w:rPr>
        <w:t>Medel totalt</w:t>
      </w:r>
      <w:r w:rsidRPr="00BB447E">
        <w:rPr>
          <w:rFonts w:eastAsia="Bembo-Expert"/>
          <w:snapToGrid w:val="0"/>
          <w:lang w:eastAsia="sv-SE"/>
        </w:rPr>
        <w:tab/>
        <w:t xml:space="preserve">   9,23 år</w:t>
      </w:r>
    </w:p>
    <w:p w:rsidR="00782CB2" w:rsidRPr="00BB447E" w:rsidRDefault="00782CB2">
      <w:pPr>
        <w:spacing w:before="0"/>
        <w:rPr>
          <w:rFonts w:eastAsia="Bembo-Expert"/>
          <w:snapToGrid w:val="0"/>
          <w:lang w:eastAsia="sv-SE"/>
        </w:rPr>
      </w:pPr>
    </w:p>
    <w:p w:rsidR="00782CB2" w:rsidRPr="00BB447E" w:rsidRDefault="00782CB2">
      <w:pPr>
        <w:rPr>
          <w:rFonts w:eastAsia="Bembo-Expert"/>
          <w:snapToGrid w:val="0"/>
          <w:lang w:eastAsia="sv-SE"/>
        </w:rPr>
      </w:pPr>
      <w:r w:rsidRPr="00BB447E">
        <w:rPr>
          <w:b/>
          <w:snapToGrid w:val="0"/>
          <w:color w:val="000000"/>
          <w:lang w:eastAsia="sv-SE"/>
        </w:rPr>
        <w:t>Antalet anställda fördelat på avdelning och kön</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37"/>
        <w:gridCol w:w="624"/>
        <w:gridCol w:w="624"/>
        <w:gridCol w:w="732"/>
      </w:tblGrid>
      <w:tr w:rsidR="00000000" w:rsidRPr="00BB447E">
        <w:tblPrEx>
          <w:tblCellMar>
            <w:top w:w="0" w:type="dxa"/>
            <w:bottom w:w="0" w:type="dxa"/>
          </w:tblCellMar>
        </w:tblPrEx>
        <w:tc>
          <w:tcPr>
            <w:tcW w:w="2737" w:type="dxa"/>
          </w:tcPr>
          <w:p w:rsidR="00782CB2" w:rsidRPr="00BB447E" w:rsidRDefault="00782CB2">
            <w:pPr>
              <w:rPr>
                <w:b/>
                <w:snapToGrid w:val="0"/>
                <w:color w:val="000000"/>
                <w:lang w:eastAsia="sv-SE"/>
              </w:rPr>
            </w:pPr>
            <w:r w:rsidRPr="00BB447E">
              <w:rPr>
                <w:b/>
                <w:snapToGrid w:val="0"/>
                <w:color w:val="000000"/>
                <w:lang w:eastAsia="sv-SE"/>
              </w:rPr>
              <w:t>Avdelning</w:t>
            </w:r>
          </w:p>
        </w:tc>
        <w:tc>
          <w:tcPr>
            <w:tcW w:w="624" w:type="dxa"/>
          </w:tcPr>
          <w:p w:rsidR="00782CB2" w:rsidRPr="00BB447E" w:rsidRDefault="00782CB2">
            <w:pPr>
              <w:ind w:right="113"/>
              <w:jc w:val="right"/>
              <w:rPr>
                <w:b/>
                <w:snapToGrid w:val="0"/>
                <w:color w:val="000000"/>
                <w:lang w:eastAsia="sv-SE"/>
              </w:rPr>
            </w:pPr>
            <w:r w:rsidRPr="00BB447E">
              <w:rPr>
                <w:b/>
                <w:snapToGrid w:val="0"/>
                <w:color w:val="000000"/>
                <w:lang w:eastAsia="sv-SE"/>
              </w:rPr>
              <w:t>K</w:t>
            </w:r>
          </w:p>
        </w:tc>
        <w:tc>
          <w:tcPr>
            <w:tcW w:w="624" w:type="dxa"/>
          </w:tcPr>
          <w:p w:rsidR="00782CB2" w:rsidRPr="00BB447E" w:rsidRDefault="00782CB2">
            <w:pPr>
              <w:ind w:right="113"/>
              <w:jc w:val="right"/>
              <w:rPr>
                <w:b/>
                <w:snapToGrid w:val="0"/>
                <w:color w:val="000000"/>
                <w:lang w:eastAsia="sv-SE"/>
              </w:rPr>
            </w:pPr>
            <w:r w:rsidRPr="00BB447E">
              <w:rPr>
                <w:b/>
                <w:snapToGrid w:val="0"/>
                <w:color w:val="000000"/>
                <w:lang w:eastAsia="sv-SE"/>
              </w:rPr>
              <w:t>M</w:t>
            </w:r>
          </w:p>
        </w:tc>
        <w:tc>
          <w:tcPr>
            <w:tcW w:w="732" w:type="dxa"/>
          </w:tcPr>
          <w:p w:rsidR="00782CB2" w:rsidRPr="00BB447E" w:rsidRDefault="00782CB2">
            <w:pPr>
              <w:jc w:val="center"/>
              <w:rPr>
                <w:b/>
                <w:snapToGrid w:val="0"/>
                <w:color w:val="000000"/>
                <w:lang w:eastAsia="sv-SE"/>
              </w:rPr>
            </w:pPr>
            <w:r w:rsidRPr="00BB447E">
              <w:rPr>
                <w:b/>
                <w:snapToGrid w:val="0"/>
                <w:color w:val="000000"/>
                <w:lang w:eastAsia="sv-SE"/>
              </w:rPr>
              <w:t>T</w:t>
            </w:r>
            <w:r w:rsidRPr="00BB447E">
              <w:rPr>
                <w:b/>
                <w:snapToGrid w:val="0"/>
                <w:color w:val="000000"/>
                <w:lang w:eastAsia="sv-SE"/>
              </w:rPr>
              <w:t>o</w:t>
            </w:r>
            <w:r w:rsidRPr="00BB447E">
              <w:rPr>
                <w:b/>
                <w:snapToGrid w:val="0"/>
                <w:color w:val="000000"/>
                <w:lang w:eastAsia="sv-SE"/>
              </w:rPr>
              <w:t>talt</w:t>
            </w:r>
          </w:p>
        </w:tc>
      </w:tr>
      <w:tr w:rsidR="00000000" w:rsidRPr="00BB447E">
        <w:tblPrEx>
          <w:tblCellMar>
            <w:top w:w="0" w:type="dxa"/>
            <w:bottom w:w="0" w:type="dxa"/>
          </w:tblCellMar>
        </w:tblPrEx>
        <w:tc>
          <w:tcPr>
            <w:tcW w:w="2737" w:type="dxa"/>
          </w:tcPr>
          <w:p w:rsidR="00782CB2" w:rsidRPr="00BB447E" w:rsidRDefault="00782CB2">
            <w:pPr>
              <w:rPr>
                <w:snapToGrid w:val="0"/>
                <w:color w:val="000000"/>
                <w:lang w:eastAsia="sv-SE"/>
              </w:rPr>
            </w:pPr>
            <w:r w:rsidRPr="00BB447E">
              <w:rPr>
                <w:snapToGrid w:val="0"/>
                <w:color w:val="000000"/>
                <w:lang w:eastAsia="sv-SE"/>
              </w:rPr>
              <w:t>Riksdagsdirektör, KK, Info, RIK</w:t>
            </w:r>
          </w:p>
        </w:tc>
        <w:tc>
          <w:tcPr>
            <w:tcW w:w="624" w:type="dxa"/>
          </w:tcPr>
          <w:p w:rsidR="00782CB2" w:rsidRPr="00BB447E" w:rsidRDefault="00782CB2">
            <w:pPr>
              <w:ind w:right="113"/>
              <w:jc w:val="right"/>
              <w:rPr>
                <w:snapToGrid w:val="0"/>
                <w:color w:val="000000"/>
                <w:lang w:eastAsia="sv-SE"/>
              </w:rPr>
            </w:pPr>
            <w:r w:rsidRPr="00BB447E">
              <w:rPr>
                <w:snapToGrid w:val="0"/>
                <w:color w:val="000000"/>
                <w:lang w:eastAsia="sv-SE"/>
              </w:rPr>
              <w:t>98</w:t>
            </w:r>
          </w:p>
        </w:tc>
        <w:tc>
          <w:tcPr>
            <w:tcW w:w="624" w:type="dxa"/>
          </w:tcPr>
          <w:p w:rsidR="00782CB2" w:rsidRPr="00BB447E" w:rsidRDefault="00782CB2">
            <w:pPr>
              <w:ind w:right="113"/>
              <w:jc w:val="right"/>
              <w:rPr>
                <w:snapToGrid w:val="0"/>
                <w:color w:val="000000"/>
                <w:lang w:eastAsia="sv-SE"/>
              </w:rPr>
            </w:pPr>
            <w:r w:rsidRPr="00BB447E">
              <w:rPr>
                <w:snapToGrid w:val="0"/>
                <w:color w:val="000000"/>
                <w:lang w:eastAsia="sv-SE"/>
              </w:rPr>
              <w:t>43</w:t>
            </w:r>
          </w:p>
        </w:tc>
        <w:tc>
          <w:tcPr>
            <w:tcW w:w="732" w:type="dxa"/>
          </w:tcPr>
          <w:p w:rsidR="00782CB2" w:rsidRPr="00BB447E" w:rsidRDefault="00782CB2">
            <w:pPr>
              <w:ind w:right="170"/>
              <w:jc w:val="right"/>
              <w:rPr>
                <w:b/>
                <w:snapToGrid w:val="0"/>
                <w:color w:val="000000"/>
                <w:lang w:eastAsia="sv-SE"/>
              </w:rPr>
            </w:pPr>
            <w:r w:rsidRPr="00BB447E">
              <w:rPr>
                <w:b/>
                <w:snapToGrid w:val="0"/>
                <w:color w:val="000000"/>
                <w:lang w:eastAsia="sv-SE"/>
              </w:rPr>
              <w:t>141</w:t>
            </w:r>
          </w:p>
        </w:tc>
      </w:tr>
      <w:tr w:rsidR="00000000" w:rsidRPr="00BB447E">
        <w:tblPrEx>
          <w:tblCellMar>
            <w:top w:w="0" w:type="dxa"/>
            <w:bottom w:w="0" w:type="dxa"/>
          </w:tblCellMar>
        </w:tblPrEx>
        <w:tc>
          <w:tcPr>
            <w:tcW w:w="2737" w:type="dxa"/>
          </w:tcPr>
          <w:p w:rsidR="00782CB2" w:rsidRPr="00BB447E" w:rsidRDefault="00782CB2">
            <w:pPr>
              <w:rPr>
                <w:snapToGrid w:val="0"/>
                <w:color w:val="000000"/>
                <w:lang w:eastAsia="sv-SE"/>
              </w:rPr>
            </w:pPr>
            <w:r w:rsidRPr="00BB447E">
              <w:rPr>
                <w:snapToGrid w:val="0"/>
                <w:color w:val="000000"/>
                <w:lang w:eastAsia="sv-SE"/>
              </w:rPr>
              <w:t>Utskotten, EU-nämnden</w:t>
            </w:r>
          </w:p>
        </w:tc>
        <w:tc>
          <w:tcPr>
            <w:tcW w:w="624" w:type="dxa"/>
          </w:tcPr>
          <w:p w:rsidR="00782CB2" w:rsidRPr="00BB447E" w:rsidRDefault="00782CB2">
            <w:pPr>
              <w:ind w:right="113"/>
              <w:jc w:val="right"/>
              <w:rPr>
                <w:snapToGrid w:val="0"/>
                <w:color w:val="000000"/>
                <w:lang w:eastAsia="sv-SE"/>
              </w:rPr>
            </w:pPr>
            <w:r w:rsidRPr="00BB447E">
              <w:rPr>
                <w:snapToGrid w:val="0"/>
                <w:color w:val="000000"/>
                <w:lang w:eastAsia="sv-SE"/>
              </w:rPr>
              <w:t>80</w:t>
            </w:r>
          </w:p>
        </w:tc>
        <w:tc>
          <w:tcPr>
            <w:tcW w:w="624" w:type="dxa"/>
          </w:tcPr>
          <w:p w:rsidR="00782CB2" w:rsidRPr="00BB447E" w:rsidRDefault="00782CB2">
            <w:pPr>
              <w:ind w:right="113"/>
              <w:jc w:val="right"/>
              <w:rPr>
                <w:snapToGrid w:val="0"/>
                <w:color w:val="000000"/>
                <w:lang w:eastAsia="sv-SE"/>
              </w:rPr>
            </w:pPr>
            <w:r w:rsidRPr="00BB447E">
              <w:rPr>
                <w:snapToGrid w:val="0"/>
                <w:color w:val="000000"/>
                <w:lang w:eastAsia="sv-SE"/>
              </w:rPr>
              <w:t>41</w:t>
            </w:r>
          </w:p>
        </w:tc>
        <w:tc>
          <w:tcPr>
            <w:tcW w:w="732" w:type="dxa"/>
          </w:tcPr>
          <w:p w:rsidR="00782CB2" w:rsidRPr="00BB447E" w:rsidRDefault="00782CB2">
            <w:pPr>
              <w:ind w:right="170"/>
              <w:jc w:val="right"/>
              <w:rPr>
                <w:b/>
                <w:snapToGrid w:val="0"/>
                <w:color w:val="000000"/>
                <w:lang w:eastAsia="sv-SE"/>
              </w:rPr>
            </w:pPr>
            <w:r w:rsidRPr="00BB447E">
              <w:rPr>
                <w:b/>
                <w:snapToGrid w:val="0"/>
                <w:color w:val="000000"/>
                <w:lang w:eastAsia="sv-SE"/>
              </w:rPr>
              <w:t>121</w:t>
            </w:r>
          </w:p>
        </w:tc>
      </w:tr>
      <w:tr w:rsidR="00000000" w:rsidRPr="00BB447E">
        <w:tblPrEx>
          <w:tblCellMar>
            <w:top w:w="0" w:type="dxa"/>
            <w:bottom w:w="0" w:type="dxa"/>
          </w:tblCellMar>
        </w:tblPrEx>
        <w:tc>
          <w:tcPr>
            <w:tcW w:w="2737" w:type="dxa"/>
          </w:tcPr>
          <w:p w:rsidR="00782CB2" w:rsidRPr="00BB447E" w:rsidRDefault="00782CB2">
            <w:pPr>
              <w:rPr>
                <w:snapToGrid w:val="0"/>
                <w:color w:val="000000"/>
                <w:lang w:eastAsia="sv-SE"/>
              </w:rPr>
            </w:pPr>
            <w:r w:rsidRPr="00BB447E">
              <w:rPr>
                <w:snapToGrid w:val="0"/>
                <w:color w:val="000000"/>
                <w:lang w:eastAsia="sv-SE"/>
              </w:rPr>
              <w:t>Adm. kontoret, ledning och stab</w:t>
            </w:r>
          </w:p>
        </w:tc>
        <w:tc>
          <w:tcPr>
            <w:tcW w:w="624" w:type="dxa"/>
          </w:tcPr>
          <w:p w:rsidR="00782CB2" w:rsidRPr="00BB447E" w:rsidRDefault="00782CB2">
            <w:pPr>
              <w:ind w:right="113"/>
              <w:jc w:val="right"/>
              <w:rPr>
                <w:snapToGrid w:val="0"/>
                <w:color w:val="000000"/>
                <w:lang w:eastAsia="sv-SE"/>
              </w:rPr>
            </w:pPr>
            <w:r w:rsidRPr="00BB447E">
              <w:rPr>
                <w:snapToGrid w:val="0"/>
                <w:color w:val="000000"/>
                <w:lang w:eastAsia="sv-SE"/>
              </w:rPr>
              <w:t>29</w:t>
            </w:r>
          </w:p>
        </w:tc>
        <w:tc>
          <w:tcPr>
            <w:tcW w:w="624" w:type="dxa"/>
          </w:tcPr>
          <w:p w:rsidR="00782CB2" w:rsidRPr="00BB447E" w:rsidRDefault="00782CB2">
            <w:pPr>
              <w:ind w:right="113"/>
              <w:jc w:val="right"/>
              <w:rPr>
                <w:snapToGrid w:val="0"/>
                <w:color w:val="000000"/>
                <w:lang w:eastAsia="sv-SE"/>
              </w:rPr>
            </w:pPr>
            <w:r w:rsidRPr="00BB447E">
              <w:rPr>
                <w:snapToGrid w:val="0"/>
                <w:color w:val="000000"/>
                <w:lang w:eastAsia="sv-SE"/>
              </w:rPr>
              <w:t>9</w:t>
            </w:r>
          </w:p>
        </w:tc>
        <w:tc>
          <w:tcPr>
            <w:tcW w:w="732" w:type="dxa"/>
          </w:tcPr>
          <w:p w:rsidR="00782CB2" w:rsidRPr="00BB447E" w:rsidRDefault="00782CB2">
            <w:pPr>
              <w:ind w:right="170"/>
              <w:jc w:val="right"/>
              <w:rPr>
                <w:b/>
                <w:snapToGrid w:val="0"/>
                <w:color w:val="000000"/>
                <w:lang w:eastAsia="sv-SE"/>
              </w:rPr>
            </w:pPr>
            <w:r w:rsidRPr="00BB447E">
              <w:rPr>
                <w:b/>
                <w:snapToGrid w:val="0"/>
                <w:color w:val="000000"/>
                <w:lang w:eastAsia="sv-SE"/>
              </w:rPr>
              <w:t>38</w:t>
            </w:r>
          </w:p>
        </w:tc>
      </w:tr>
      <w:tr w:rsidR="00000000" w:rsidRPr="00BB447E">
        <w:tblPrEx>
          <w:tblCellMar>
            <w:top w:w="0" w:type="dxa"/>
            <w:bottom w:w="0" w:type="dxa"/>
          </w:tblCellMar>
        </w:tblPrEx>
        <w:tc>
          <w:tcPr>
            <w:tcW w:w="2737" w:type="dxa"/>
          </w:tcPr>
          <w:p w:rsidR="00782CB2" w:rsidRPr="00BB447E" w:rsidRDefault="00782CB2">
            <w:pPr>
              <w:rPr>
                <w:snapToGrid w:val="0"/>
                <w:color w:val="000000"/>
                <w:lang w:eastAsia="sv-SE"/>
              </w:rPr>
            </w:pPr>
            <w:r w:rsidRPr="00BB447E">
              <w:rPr>
                <w:snapToGrid w:val="0"/>
                <w:color w:val="000000"/>
                <w:lang w:eastAsia="sv-SE"/>
              </w:rPr>
              <w:t>Avd. för intern service</w:t>
            </w:r>
          </w:p>
        </w:tc>
        <w:tc>
          <w:tcPr>
            <w:tcW w:w="624" w:type="dxa"/>
          </w:tcPr>
          <w:p w:rsidR="00782CB2" w:rsidRPr="00BB447E" w:rsidRDefault="00782CB2">
            <w:pPr>
              <w:ind w:right="113"/>
              <w:jc w:val="right"/>
              <w:rPr>
                <w:snapToGrid w:val="0"/>
                <w:color w:val="000000"/>
                <w:lang w:eastAsia="sv-SE"/>
              </w:rPr>
            </w:pPr>
            <w:r w:rsidRPr="00BB447E">
              <w:rPr>
                <w:snapToGrid w:val="0"/>
                <w:color w:val="000000"/>
                <w:lang w:eastAsia="sv-SE"/>
              </w:rPr>
              <w:t>76</w:t>
            </w:r>
          </w:p>
        </w:tc>
        <w:tc>
          <w:tcPr>
            <w:tcW w:w="624" w:type="dxa"/>
          </w:tcPr>
          <w:p w:rsidR="00782CB2" w:rsidRPr="00BB447E" w:rsidRDefault="00782CB2">
            <w:pPr>
              <w:ind w:right="113"/>
              <w:jc w:val="right"/>
              <w:rPr>
                <w:snapToGrid w:val="0"/>
                <w:color w:val="000000"/>
                <w:lang w:eastAsia="sv-SE"/>
              </w:rPr>
            </w:pPr>
            <w:r w:rsidRPr="00BB447E">
              <w:rPr>
                <w:snapToGrid w:val="0"/>
                <w:color w:val="000000"/>
                <w:lang w:eastAsia="sv-SE"/>
              </w:rPr>
              <w:t>76</w:t>
            </w:r>
          </w:p>
        </w:tc>
        <w:tc>
          <w:tcPr>
            <w:tcW w:w="732" w:type="dxa"/>
          </w:tcPr>
          <w:p w:rsidR="00782CB2" w:rsidRPr="00BB447E" w:rsidRDefault="00782CB2">
            <w:pPr>
              <w:ind w:right="170"/>
              <w:jc w:val="right"/>
              <w:rPr>
                <w:b/>
                <w:snapToGrid w:val="0"/>
                <w:color w:val="000000"/>
                <w:lang w:eastAsia="sv-SE"/>
              </w:rPr>
            </w:pPr>
            <w:r w:rsidRPr="00BB447E">
              <w:rPr>
                <w:b/>
                <w:snapToGrid w:val="0"/>
                <w:color w:val="000000"/>
                <w:lang w:eastAsia="sv-SE"/>
              </w:rPr>
              <w:t>152</w:t>
            </w:r>
          </w:p>
        </w:tc>
      </w:tr>
      <w:tr w:rsidR="00000000" w:rsidRPr="00BB447E">
        <w:tblPrEx>
          <w:tblCellMar>
            <w:top w:w="0" w:type="dxa"/>
            <w:bottom w:w="0" w:type="dxa"/>
          </w:tblCellMar>
        </w:tblPrEx>
        <w:tc>
          <w:tcPr>
            <w:tcW w:w="2737" w:type="dxa"/>
          </w:tcPr>
          <w:p w:rsidR="00782CB2" w:rsidRPr="00BB447E" w:rsidRDefault="00782CB2">
            <w:pPr>
              <w:rPr>
                <w:snapToGrid w:val="0"/>
                <w:color w:val="000000"/>
                <w:lang w:eastAsia="sv-SE"/>
              </w:rPr>
            </w:pPr>
            <w:r w:rsidRPr="00BB447E">
              <w:rPr>
                <w:snapToGrid w:val="0"/>
                <w:color w:val="000000"/>
                <w:lang w:eastAsia="sv-SE"/>
              </w:rPr>
              <w:t>Avd. för kunskapsförsörjning</w:t>
            </w:r>
          </w:p>
        </w:tc>
        <w:tc>
          <w:tcPr>
            <w:tcW w:w="624" w:type="dxa"/>
          </w:tcPr>
          <w:p w:rsidR="00782CB2" w:rsidRPr="00BB447E" w:rsidRDefault="00782CB2">
            <w:pPr>
              <w:ind w:right="113"/>
              <w:jc w:val="right"/>
              <w:rPr>
                <w:snapToGrid w:val="0"/>
                <w:color w:val="000000"/>
                <w:lang w:eastAsia="sv-SE"/>
              </w:rPr>
            </w:pPr>
            <w:r w:rsidRPr="00BB447E">
              <w:rPr>
                <w:snapToGrid w:val="0"/>
                <w:color w:val="000000"/>
                <w:lang w:eastAsia="sv-SE"/>
              </w:rPr>
              <w:t>59</w:t>
            </w:r>
          </w:p>
        </w:tc>
        <w:tc>
          <w:tcPr>
            <w:tcW w:w="624" w:type="dxa"/>
          </w:tcPr>
          <w:p w:rsidR="00782CB2" w:rsidRPr="00BB447E" w:rsidRDefault="00782CB2">
            <w:pPr>
              <w:ind w:right="113"/>
              <w:jc w:val="right"/>
              <w:rPr>
                <w:snapToGrid w:val="0"/>
                <w:color w:val="000000"/>
                <w:lang w:eastAsia="sv-SE"/>
              </w:rPr>
            </w:pPr>
            <w:r w:rsidRPr="00BB447E">
              <w:rPr>
                <w:snapToGrid w:val="0"/>
                <w:color w:val="000000"/>
                <w:lang w:eastAsia="sv-SE"/>
              </w:rPr>
              <w:t>34</w:t>
            </w:r>
          </w:p>
        </w:tc>
        <w:tc>
          <w:tcPr>
            <w:tcW w:w="732" w:type="dxa"/>
          </w:tcPr>
          <w:p w:rsidR="00782CB2" w:rsidRPr="00BB447E" w:rsidRDefault="00782CB2">
            <w:pPr>
              <w:ind w:right="170"/>
              <w:jc w:val="right"/>
              <w:rPr>
                <w:b/>
                <w:snapToGrid w:val="0"/>
                <w:color w:val="000000"/>
                <w:lang w:eastAsia="sv-SE"/>
              </w:rPr>
            </w:pPr>
            <w:r w:rsidRPr="00BB447E">
              <w:rPr>
                <w:b/>
                <w:snapToGrid w:val="0"/>
                <w:color w:val="000000"/>
                <w:lang w:eastAsia="sv-SE"/>
              </w:rPr>
              <w:t>93</w:t>
            </w:r>
          </w:p>
        </w:tc>
      </w:tr>
      <w:tr w:rsidR="00000000" w:rsidRPr="00BB447E">
        <w:tblPrEx>
          <w:tblCellMar>
            <w:top w:w="0" w:type="dxa"/>
            <w:bottom w:w="0" w:type="dxa"/>
          </w:tblCellMar>
        </w:tblPrEx>
        <w:tc>
          <w:tcPr>
            <w:tcW w:w="2737" w:type="dxa"/>
          </w:tcPr>
          <w:p w:rsidR="00782CB2" w:rsidRPr="00BB447E" w:rsidRDefault="00782CB2">
            <w:pPr>
              <w:rPr>
                <w:snapToGrid w:val="0"/>
                <w:color w:val="000000"/>
                <w:lang w:eastAsia="sv-SE"/>
              </w:rPr>
            </w:pPr>
            <w:r w:rsidRPr="00BB447E">
              <w:rPr>
                <w:snapToGrid w:val="0"/>
                <w:color w:val="000000"/>
                <w:lang w:eastAsia="sv-SE"/>
              </w:rPr>
              <w:t>IT-avdelningen</w:t>
            </w:r>
          </w:p>
        </w:tc>
        <w:tc>
          <w:tcPr>
            <w:tcW w:w="624" w:type="dxa"/>
          </w:tcPr>
          <w:p w:rsidR="00782CB2" w:rsidRPr="00BB447E" w:rsidRDefault="00782CB2">
            <w:pPr>
              <w:ind w:right="113"/>
              <w:jc w:val="right"/>
              <w:rPr>
                <w:snapToGrid w:val="0"/>
                <w:color w:val="000000"/>
                <w:lang w:eastAsia="sv-SE"/>
              </w:rPr>
            </w:pPr>
            <w:r w:rsidRPr="00BB447E">
              <w:rPr>
                <w:snapToGrid w:val="0"/>
                <w:color w:val="000000"/>
                <w:lang w:eastAsia="sv-SE"/>
              </w:rPr>
              <w:t>21</w:t>
            </w:r>
          </w:p>
        </w:tc>
        <w:tc>
          <w:tcPr>
            <w:tcW w:w="624" w:type="dxa"/>
          </w:tcPr>
          <w:p w:rsidR="00782CB2" w:rsidRPr="00BB447E" w:rsidRDefault="00782CB2">
            <w:pPr>
              <w:ind w:right="113"/>
              <w:jc w:val="right"/>
              <w:rPr>
                <w:snapToGrid w:val="0"/>
                <w:color w:val="000000"/>
                <w:lang w:eastAsia="sv-SE"/>
              </w:rPr>
            </w:pPr>
            <w:r w:rsidRPr="00BB447E">
              <w:rPr>
                <w:snapToGrid w:val="0"/>
                <w:color w:val="000000"/>
                <w:lang w:eastAsia="sv-SE"/>
              </w:rPr>
              <w:t>38</w:t>
            </w:r>
          </w:p>
        </w:tc>
        <w:tc>
          <w:tcPr>
            <w:tcW w:w="732" w:type="dxa"/>
          </w:tcPr>
          <w:p w:rsidR="00782CB2" w:rsidRPr="00BB447E" w:rsidRDefault="00782CB2">
            <w:pPr>
              <w:ind w:right="170"/>
              <w:jc w:val="right"/>
              <w:rPr>
                <w:b/>
                <w:snapToGrid w:val="0"/>
                <w:color w:val="000000"/>
                <w:lang w:eastAsia="sv-SE"/>
              </w:rPr>
            </w:pPr>
            <w:r w:rsidRPr="00BB447E">
              <w:rPr>
                <w:b/>
                <w:snapToGrid w:val="0"/>
                <w:color w:val="000000"/>
                <w:lang w:eastAsia="sv-SE"/>
              </w:rPr>
              <w:t>59</w:t>
            </w:r>
          </w:p>
        </w:tc>
      </w:tr>
      <w:tr w:rsidR="00000000" w:rsidRPr="00BB447E">
        <w:tblPrEx>
          <w:tblCellMar>
            <w:top w:w="0" w:type="dxa"/>
            <w:bottom w:w="0" w:type="dxa"/>
          </w:tblCellMar>
        </w:tblPrEx>
        <w:tc>
          <w:tcPr>
            <w:tcW w:w="2737" w:type="dxa"/>
          </w:tcPr>
          <w:p w:rsidR="00782CB2" w:rsidRPr="00BB447E" w:rsidRDefault="00782CB2">
            <w:pPr>
              <w:rPr>
                <w:b/>
                <w:snapToGrid w:val="0"/>
                <w:color w:val="000000"/>
                <w:lang w:eastAsia="sv-SE"/>
              </w:rPr>
            </w:pPr>
            <w:r w:rsidRPr="00BB447E">
              <w:rPr>
                <w:b/>
                <w:snapToGrid w:val="0"/>
                <w:color w:val="000000"/>
                <w:lang w:eastAsia="sv-SE"/>
              </w:rPr>
              <w:t>Totalt</w:t>
            </w:r>
          </w:p>
        </w:tc>
        <w:tc>
          <w:tcPr>
            <w:tcW w:w="624" w:type="dxa"/>
          </w:tcPr>
          <w:p w:rsidR="00782CB2" w:rsidRPr="00BB447E" w:rsidRDefault="00782CB2">
            <w:pPr>
              <w:ind w:right="113"/>
              <w:jc w:val="right"/>
              <w:rPr>
                <w:b/>
                <w:snapToGrid w:val="0"/>
                <w:color w:val="000000"/>
                <w:lang w:eastAsia="sv-SE"/>
              </w:rPr>
            </w:pPr>
            <w:r w:rsidRPr="00BB447E">
              <w:rPr>
                <w:b/>
                <w:snapToGrid w:val="0"/>
                <w:color w:val="000000"/>
                <w:lang w:eastAsia="sv-SE"/>
              </w:rPr>
              <w:t>363</w:t>
            </w:r>
          </w:p>
        </w:tc>
        <w:tc>
          <w:tcPr>
            <w:tcW w:w="624" w:type="dxa"/>
          </w:tcPr>
          <w:p w:rsidR="00782CB2" w:rsidRPr="00BB447E" w:rsidRDefault="00782CB2">
            <w:pPr>
              <w:ind w:right="113"/>
              <w:jc w:val="right"/>
              <w:rPr>
                <w:b/>
                <w:snapToGrid w:val="0"/>
                <w:color w:val="000000"/>
                <w:lang w:eastAsia="sv-SE"/>
              </w:rPr>
            </w:pPr>
            <w:r w:rsidRPr="00BB447E">
              <w:rPr>
                <w:b/>
                <w:snapToGrid w:val="0"/>
                <w:color w:val="000000"/>
                <w:lang w:eastAsia="sv-SE"/>
              </w:rPr>
              <w:t>241</w:t>
            </w:r>
          </w:p>
        </w:tc>
        <w:tc>
          <w:tcPr>
            <w:tcW w:w="732" w:type="dxa"/>
          </w:tcPr>
          <w:p w:rsidR="00782CB2" w:rsidRPr="00BB447E" w:rsidRDefault="00782CB2">
            <w:pPr>
              <w:ind w:right="170"/>
              <w:jc w:val="right"/>
              <w:rPr>
                <w:b/>
                <w:snapToGrid w:val="0"/>
                <w:color w:val="000000"/>
                <w:lang w:eastAsia="sv-SE"/>
              </w:rPr>
            </w:pPr>
            <w:r w:rsidRPr="00BB447E">
              <w:rPr>
                <w:b/>
                <w:snapToGrid w:val="0"/>
                <w:color w:val="000000"/>
                <w:lang w:eastAsia="sv-SE"/>
              </w:rPr>
              <w:t>604</w:t>
            </w:r>
          </w:p>
        </w:tc>
      </w:tr>
    </w:tbl>
    <w:p w:rsidR="00782CB2" w:rsidRPr="00BB447E" w:rsidRDefault="00782CB2">
      <w:pPr>
        <w:spacing w:before="0"/>
        <w:rPr>
          <w:rFonts w:eastAsia="Bembo-Expert"/>
          <w:snapToGrid w:val="0"/>
          <w:lang w:eastAsia="sv-SE"/>
        </w:rPr>
      </w:pPr>
    </w:p>
    <w:p w:rsidR="00782CB2" w:rsidRPr="00BB447E" w:rsidRDefault="00782CB2">
      <w:pPr>
        <w:rPr>
          <w:rFonts w:eastAsia="Bembo-Expert"/>
          <w:b/>
          <w:snapToGrid w:val="0"/>
          <w:lang w:eastAsia="sv-SE"/>
        </w:rPr>
      </w:pPr>
      <w:r w:rsidRPr="00BB447E">
        <w:rPr>
          <w:rFonts w:eastAsia="Bembo-Expert"/>
          <w:b/>
          <w:snapToGrid w:val="0"/>
          <w:lang w:eastAsia="sv-SE"/>
        </w:rPr>
        <w:br w:type="page"/>
        <w:t>Riksdagsförvaltningens personalomsättning 1997–2001</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86"/>
        <w:gridCol w:w="635"/>
        <w:gridCol w:w="635"/>
        <w:gridCol w:w="635"/>
        <w:gridCol w:w="635"/>
        <w:gridCol w:w="635"/>
      </w:tblGrid>
      <w:tr w:rsidR="00000000" w:rsidRPr="00BB447E">
        <w:tblPrEx>
          <w:tblCellMar>
            <w:top w:w="0" w:type="dxa"/>
            <w:bottom w:w="0" w:type="dxa"/>
          </w:tblCellMar>
        </w:tblPrEx>
        <w:tc>
          <w:tcPr>
            <w:tcW w:w="1486" w:type="dxa"/>
          </w:tcPr>
          <w:p w:rsidR="00782CB2" w:rsidRPr="00BB447E" w:rsidRDefault="00782CB2">
            <w:pPr>
              <w:jc w:val="right"/>
              <w:rPr>
                <w:snapToGrid w:val="0"/>
                <w:color w:val="000000"/>
                <w:lang w:eastAsia="sv-SE"/>
              </w:rPr>
            </w:pPr>
          </w:p>
        </w:tc>
        <w:tc>
          <w:tcPr>
            <w:tcW w:w="635" w:type="dxa"/>
          </w:tcPr>
          <w:p w:rsidR="00782CB2" w:rsidRPr="00BB447E" w:rsidRDefault="00782CB2">
            <w:pPr>
              <w:jc w:val="right"/>
              <w:rPr>
                <w:b/>
                <w:snapToGrid w:val="0"/>
                <w:color w:val="000000"/>
                <w:lang w:eastAsia="sv-SE"/>
              </w:rPr>
            </w:pPr>
            <w:r w:rsidRPr="00BB447E">
              <w:rPr>
                <w:b/>
                <w:snapToGrid w:val="0"/>
                <w:color w:val="000000"/>
                <w:lang w:eastAsia="sv-SE"/>
              </w:rPr>
              <w:t>1997</w:t>
            </w:r>
          </w:p>
        </w:tc>
        <w:tc>
          <w:tcPr>
            <w:tcW w:w="635" w:type="dxa"/>
          </w:tcPr>
          <w:p w:rsidR="00782CB2" w:rsidRPr="00BB447E" w:rsidRDefault="00782CB2">
            <w:pPr>
              <w:jc w:val="right"/>
              <w:rPr>
                <w:b/>
                <w:snapToGrid w:val="0"/>
                <w:color w:val="000000"/>
                <w:lang w:eastAsia="sv-SE"/>
              </w:rPr>
            </w:pPr>
            <w:r w:rsidRPr="00BB447E">
              <w:rPr>
                <w:b/>
                <w:snapToGrid w:val="0"/>
                <w:color w:val="000000"/>
                <w:lang w:eastAsia="sv-SE"/>
              </w:rPr>
              <w:t>1998</w:t>
            </w:r>
          </w:p>
        </w:tc>
        <w:tc>
          <w:tcPr>
            <w:tcW w:w="635" w:type="dxa"/>
          </w:tcPr>
          <w:p w:rsidR="00782CB2" w:rsidRPr="00BB447E" w:rsidRDefault="00782CB2">
            <w:pPr>
              <w:jc w:val="right"/>
              <w:rPr>
                <w:b/>
                <w:snapToGrid w:val="0"/>
                <w:color w:val="000000"/>
                <w:lang w:eastAsia="sv-SE"/>
              </w:rPr>
            </w:pPr>
            <w:r w:rsidRPr="00BB447E">
              <w:rPr>
                <w:b/>
                <w:snapToGrid w:val="0"/>
                <w:color w:val="000000"/>
                <w:lang w:eastAsia="sv-SE"/>
              </w:rPr>
              <w:t>1999</w:t>
            </w:r>
          </w:p>
        </w:tc>
        <w:tc>
          <w:tcPr>
            <w:tcW w:w="635" w:type="dxa"/>
          </w:tcPr>
          <w:p w:rsidR="00782CB2" w:rsidRPr="00BB447E" w:rsidRDefault="00782CB2">
            <w:pPr>
              <w:jc w:val="right"/>
              <w:rPr>
                <w:b/>
                <w:snapToGrid w:val="0"/>
                <w:color w:val="000000"/>
                <w:lang w:eastAsia="sv-SE"/>
              </w:rPr>
            </w:pPr>
            <w:r w:rsidRPr="00BB447E">
              <w:rPr>
                <w:b/>
                <w:snapToGrid w:val="0"/>
                <w:color w:val="000000"/>
                <w:lang w:eastAsia="sv-SE"/>
              </w:rPr>
              <w:t>2000</w:t>
            </w:r>
          </w:p>
        </w:tc>
        <w:tc>
          <w:tcPr>
            <w:tcW w:w="635" w:type="dxa"/>
          </w:tcPr>
          <w:p w:rsidR="00782CB2" w:rsidRPr="00BB447E" w:rsidRDefault="00782CB2">
            <w:pPr>
              <w:jc w:val="right"/>
              <w:rPr>
                <w:b/>
                <w:snapToGrid w:val="0"/>
                <w:color w:val="000000"/>
                <w:lang w:eastAsia="sv-SE"/>
              </w:rPr>
            </w:pPr>
            <w:r w:rsidRPr="00BB447E">
              <w:rPr>
                <w:b/>
                <w:snapToGrid w:val="0"/>
                <w:color w:val="000000"/>
                <w:lang w:eastAsia="sv-SE"/>
              </w:rPr>
              <w:t>2001</w:t>
            </w:r>
          </w:p>
        </w:tc>
      </w:tr>
      <w:tr w:rsidR="00000000" w:rsidRPr="00BB447E">
        <w:tblPrEx>
          <w:tblCellMar>
            <w:top w:w="0" w:type="dxa"/>
            <w:bottom w:w="0" w:type="dxa"/>
          </w:tblCellMar>
        </w:tblPrEx>
        <w:tc>
          <w:tcPr>
            <w:tcW w:w="1486" w:type="dxa"/>
          </w:tcPr>
          <w:p w:rsidR="00782CB2" w:rsidRPr="00BB447E" w:rsidRDefault="00782CB2">
            <w:pPr>
              <w:rPr>
                <w:snapToGrid w:val="0"/>
                <w:color w:val="000000"/>
                <w:lang w:eastAsia="sv-SE"/>
              </w:rPr>
            </w:pPr>
            <w:r w:rsidRPr="00BB447E">
              <w:rPr>
                <w:snapToGrid w:val="0"/>
                <w:color w:val="000000"/>
                <w:lang w:eastAsia="sv-SE"/>
              </w:rPr>
              <w:t>Antal anställda</w:t>
            </w:r>
          </w:p>
        </w:tc>
        <w:tc>
          <w:tcPr>
            <w:tcW w:w="635" w:type="dxa"/>
          </w:tcPr>
          <w:p w:rsidR="00782CB2" w:rsidRPr="00BB447E" w:rsidRDefault="00782CB2">
            <w:pPr>
              <w:jc w:val="right"/>
              <w:rPr>
                <w:snapToGrid w:val="0"/>
                <w:color w:val="000000"/>
                <w:lang w:eastAsia="sv-SE"/>
              </w:rPr>
            </w:pPr>
            <w:r w:rsidRPr="00BB447E">
              <w:rPr>
                <w:snapToGrid w:val="0"/>
                <w:color w:val="000000"/>
                <w:lang w:eastAsia="sv-SE"/>
              </w:rPr>
              <w:t>578</w:t>
            </w:r>
          </w:p>
        </w:tc>
        <w:tc>
          <w:tcPr>
            <w:tcW w:w="635" w:type="dxa"/>
          </w:tcPr>
          <w:p w:rsidR="00782CB2" w:rsidRPr="00BB447E" w:rsidRDefault="00782CB2">
            <w:pPr>
              <w:jc w:val="right"/>
              <w:rPr>
                <w:snapToGrid w:val="0"/>
                <w:color w:val="000000"/>
                <w:lang w:eastAsia="sv-SE"/>
              </w:rPr>
            </w:pPr>
            <w:r w:rsidRPr="00BB447E">
              <w:rPr>
                <w:snapToGrid w:val="0"/>
                <w:color w:val="000000"/>
                <w:lang w:eastAsia="sv-SE"/>
              </w:rPr>
              <w:t>587</w:t>
            </w:r>
          </w:p>
        </w:tc>
        <w:tc>
          <w:tcPr>
            <w:tcW w:w="635" w:type="dxa"/>
          </w:tcPr>
          <w:p w:rsidR="00782CB2" w:rsidRPr="00BB447E" w:rsidRDefault="00782CB2">
            <w:pPr>
              <w:jc w:val="right"/>
              <w:rPr>
                <w:snapToGrid w:val="0"/>
                <w:color w:val="000000"/>
                <w:lang w:eastAsia="sv-SE"/>
              </w:rPr>
            </w:pPr>
            <w:r w:rsidRPr="00BB447E">
              <w:rPr>
                <w:snapToGrid w:val="0"/>
                <w:color w:val="000000"/>
                <w:lang w:eastAsia="sv-SE"/>
              </w:rPr>
              <w:t>600</w:t>
            </w:r>
          </w:p>
        </w:tc>
        <w:tc>
          <w:tcPr>
            <w:tcW w:w="635" w:type="dxa"/>
          </w:tcPr>
          <w:p w:rsidR="00782CB2" w:rsidRPr="00BB447E" w:rsidRDefault="00782CB2">
            <w:pPr>
              <w:jc w:val="right"/>
              <w:rPr>
                <w:snapToGrid w:val="0"/>
                <w:color w:val="000000"/>
                <w:lang w:eastAsia="sv-SE"/>
              </w:rPr>
            </w:pPr>
            <w:r w:rsidRPr="00BB447E">
              <w:rPr>
                <w:snapToGrid w:val="0"/>
                <w:color w:val="000000"/>
                <w:lang w:eastAsia="sv-SE"/>
              </w:rPr>
              <w:t>598</w:t>
            </w:r>
          </w:p>
        </w:tc>
        <w:tc>
          <w:tcPr>
            <w:tcW w:w="635" w:type="dxa"/>
          </w:tcPr>
          <w:p w:rsidR="00782CB2" w:rsidRPr="00BB447E" w:rsidRDefault="00782CB2">
            <w:pPr>
              <w:jc w:val="right"/>
              <w:rPr>
                <w:snapToGrid w:val="0"/>
                <w:color w:val="000000"/>
                <w:lang w:eastAsia="sv-SE"/>
              </w:rPr>
            </w:pPr>
            <w:r w:rsidRPr="00BB447E">
              <w:rPr>
                <w:snapToGrid w:val="0"/>
                <w:color w:val="000000"/>
                <w:lang w:eastAsia="sv-SE"/>
              </w:rPr>
              <w:t>604</w:t>
            </w:r>
          </w:p>
        </w:tc>
      </w:tr>
      <w:tr w:rsidR="00000000" w:rsidRPr="00BB447E">
        <w:tblPrEx>
          <w:tblCellMar>
            <w:top w:w="0" w:type="dxa"/>
            <w:bottom w:w="0" w:type="dxa"/>
          </w:tblCellMar>
        </w:tblPrEx>
        <w:tc>
          <w:tcPr>
            <w:tcW w:w="1486" w:type="dxa"/>
          </w:tcPr>
          <w:p w:rsidR="00782CB2" w:rsidRPr="00BB447E" w:rsidRDefault="00782CB2">
            <w:pPr>
              <w:rPr>
                <w:snapToGrid w:val="0"/>
                <w:color w:val="000000"/>
                <w:lang w:eastAsia="sv-SE"/>
              </w:rPr>
            </w:pPr>
            <w:r w:rsidRPr="00BB447E">
              <w:rPr>
                <w:snapToGrid w:val="0"/>
                <w:color w:val="000000"/>
                <w:lang w:eastAsia="sv-SE"/>
              </w:rPr>
              <w:t>Slutade</w:t>
            </w:r>
          </w:p>
        </w:tc>
        <w:tc>
          <w:tcPr>
            <w:tcW w:w="635" w:type="dxa"/>
          </w:tcPr>
          <w:p w:rsidR="00782CB2" w:rsidRPr="00BB447E" w:rsidRDefault="00782CB2">
            <w:pPr>
              <w:jc w:val="right"/>
              <w:rPr>
                <w:snapToGrid w:val="0"/>
                <w:color w:val="000000"/>
                <w:lang w:eastAsia="sv-SE"/>
              </w:rPr>
            </w:pPr>
            <w:r w:rsidRPr="00BB447E">
              <w:rPr>
                <w:snapToGrid w:val="0"/>
                <w:color w:val="000000"/>
                <w:lang w:eastAsia="sv-SE"/>
              </w:rPr>
              <w:t>53</w:t>
            </w:r>
          </w:p>
        </w:tc>
        <w:tc>
          <w:tcPr>
            <w:tcW w:w="635" w:type="dxa"/>
          </w:tcPr>
          <w:p w:rsidR="00782CB2" w:rsidRPr="00BB447E" w:rsidRDefault="00782CB2">
            <w:pPr>
              <w:jc w:val="right"/>
              <w:rPr>
                <w:snapToGrid w:val="0"/>
                <w:color w:val="000000"/>
                <w:lang w:eastAsia="sv-SE"/>
              </w:rPr>
            </w:pPr>
            <w:r w:rsidRPr="00BB447E">
              <w:rPr>
                <w:snapToGrid w:val="0"/>
                <w:color w:val="000000"/>
                <w:lang w:eastAsia="sv-SE"/>
              </w:rPr>
              <w:t>67</w:t>
            </w:r>
          </w:p>
        </w:tc>
        <w:tc>
          <w:tcPr>
            <w:tcW w:w="635" w:type="dxa"/>
          </w:tcPr>
          <w:p w:rsidR="00782CB2" w:rsidRPr="00BB447E" w:rsidRDefault="00782CB2">
            <w:pPr>
              <w:jc w:val="right"/>
              <w:rPr>
                <w:snapToGrid w:val="0"/>
                <w:color w:val="000000"/>
                <w:lang w:eastAsia="sv-SE"/>
              </w:rPr>
            </w:pPr>
            <w:r w:rsidRPr="00BB447E">
              <w:rPr>
                <w:snapToGrid w:val="0"/>
                <w:color w:val="000000"/>
                <w:lang w:eastAsia="sv-SE"/>
              </w:rPr>
              <w:t>46</w:t>
            </w:r>
          </w:p>
        </w:tc>
        <w:tc>
          <w:tcPr>
            <w:tcW w:w="635" w:type="dxa"/>
          </w:tcPr>
          <w:p w:rsidR="00782CB2" w:rsidRPr="00BB447E" w:rsidRDefault="00782CB2">
            <w:pPr>
              <w:jc w:val="right"/>
              <w:rPr>
                <w:snapToGrid w:val="0"/>
                <w:color w:val="000000"/>
                <w:lang w:eastAsia="sv-SE"/>
              </w:rPr>
            </w:pPr>
            <w:r w:rsidRPr="00BB447E">
              <w:rPr>
                <w:snapToGrid w:val="0"/>
                <w:color w:val="000000"/>
                <w:lang w:eastAsia="sv-SE"/>
              </w:rPr>
              <w:t>59</w:t>
            </w:r>
          </w:p>
        </w:tc>
        <w:tc>
          <w:tcPr>
            <w:tcW w:w="635" w:type="dxa"/>
          </w:tcPr>
          <w:p w:rsidR="00782CB2" w:rsidRPr="00BB447E" w:rsidRDefault="00782CB2">
            <w:pPr>
              <w:jc w:val="right"/>
              <w:rPr>
                <w:snapToGrid w:val="0"/>
                <w:color w:val="000000"/>
                <w:lang w:eastAsia="sv-SE"/>
              </w:rPr>
            </w:pPr>
            <w:r w:rsidRPr="00BB447E">
              <w:rPr>
                <w:snapToGrid w:val="0"/>
                <w:color w:val="000000"/>
                <w:lang w:eastAsia="sv-SE"/>
              </w:rPr>
              <w:t>69</w:t>
            </w:r>
          </w:p>
        </w:tc>
      </w:tr>
      <w:tr w:rsidR="00000000" w:rsidRPr="00BB447E">
        <w:tblPrEx>
          <w:tblCellMar>
            <w:top w:w="0" w:type="dxa"/>
            <w:bottom w:w="0" w:type="dxa"/>
          </w:tblCellMar>
        </w:tblPrEx>
        <w:tc>
          <w:tcPr>
            <w:tcW w:w="1486" w:type="dxa"/>
          </w:tcPr>
          <w:p w:rsidR="00782CB2" w:rsidRPr="00BB447E" w:rsidRDefault="00782CB2">
            <w:pPr>
              <w:rPr>
                <w:i/>
                <w:snapToGrid w:val="0"/>
                <w:color w:val="000000"/>
                <w:lang w:eastAsia="sv-SE"/>
              </w:rPr>
            </w:pPr>
            <w:r w:rsidRPr="00BB447E">
              <w:rPr>
                <w:i/>
                <w:snapToGrid w:val="0"/>
                <w:color w:val="000000"/>
                <w:lang w:eastAsia="sv-SE"/>
              </w:rPr>
              <w:t>varav pension</w:t>
            </w:r>
          </w:p>
        </w:tc>
        <w:tc>
          <w:tcPr>
            <w:tcW w:w="635" w:type="dxa"/>
          </w:tcPr>
          <w:p w:rsidR="00782CB2" w:rsidRPr="00BB447E" w:rsidRDefault="00782CB2">
            <w:pPr>
              <w:jc w:val="right"/>
              <w:rPr>
                <w:i/>
                <w:snapToGrid w:val="0"/>
                <w:color w:val="000000"/>
                <w:lang w:eastAsia="sv-SE"/>
              </w:rPr>
            </w:pPr>
            <w:r w:rsidRPr="00BB447E">
              <w:rPr>
                <w:i/>
                <w:snapToGrid w:val="0"/>
                <w:color w:val="000000"/>
                <w:lang w:eastAsia="sv-SE"/>
              </w:rPr>
              <w:t>28</w:t>
            </w:r>
          </w:p>
        </w:tc>
        <w:tc>
          <w:tcPr>
            <w:tcW w:w="635" w:type="dxa"/>
          </w:tcPr>
          <w:p w:rsidR="00782CB2" w:rsidRPr="00BB447E" w:rsidRDefault="00782CB2">
            <w:pPr>
              <w:jc w:val="right"/>
              <w:rPr>
                <w:i/>
                <w:snapToGrid w:val="0"/>
                <w:color w:val="000000"/>
                <w:lang w:eastAsia="sv-SE"/>
              </w:rPr>
            </w:pPr>
            <w:r w:rsidRPr="00BB447E">
              <w:rPr>
                <w:i/>
                <w:snapToGrid w:val="0"/>
                <w:color w:val="000000"/>
                <w:lang w:eastAsia="sv-SE"/>
              </w:rPr>
              <w:t>14</w:t>
            </w:r>
          </w:p>
        </w:tc>
        <w:tc>
          <w:tcPr>
            <w:tcW w:w="635" w:type="dxa"/>
          </w:tcPr>
          <w:p w:rsidR="00782CB2" w:rsidRPr="00BB447E" w:rsidRDefault="00782CB2">
            <w:pPr>
              <w:jc w:val="right"/>
              <w:rPr>
                <w:i/>
                <w:snapToGrid w:val="0"/>
                <w:color w:val="000000"/>
                <w:lang w:eastAsia="sv-SE"/>
              </w:rPr>
            </w:pPr>
            <w:r w:rsidRPr="00BB447E">
              <w:rPr>
                <w:i/>
                <w:snapToGrid w:val="0"/>
                <w:color w:val="000000"/>
                <w:lang w:eastAsia="sv-SE"/>
              </w:rPr>
              <w:t>11</w:t>
            </w:r>
          </w:p>
        </w:tc>
        <w:tc>
          <w:tcPr>
            <w:tcW w:w="635" w:type="dxa"/>
          </w:tcPr>
          <w:p w:rsidR="00782CB2" w:rsidRPr="00BB447E" w:rsidRDefault="00782CB2">
            <w:pPr>
              <w:jc w:val="right"/>
              <w:rPr>
                <w:i/>
                <w:snapToGrid w:val="0"/>
                <w:color w:val="000000"/>
                <w:lang w:eastAsia="sv-SE"/>
              </w:rPr>
            </w:pPr>
            <w:r w:rsidRPr="00BB447E">
              <w:rPr>
                <w:i/>
                <w:snapToGrid w:val="0"/>
                <w:color w:val="000000"/>
                <w:lang w:eastAsia="sv-SE"/>
              </w:rPr>
              <w:t>13</w:t>
            </w:r>
          </w:p>
        </w:tc>
        <w:tc>
          <w:tcPr>
            <w:tcW w:w="635" w:type="dxa"/>
          </w:tcPr>
          <w:p w:rsidR="00782CB2" w:rsidRPr="00BB447E" w:rsidRDefault="00782CB2">
            <w:pPr>
              <w:jc w:val="right"/>
              <w:rPr>
                <w:i/>
                <w:snapToGrid w:val="0"/>
                <w:color w:val="000000"/>
                <w:lang w:eastAsia="sv-SE"/>
              </w:rPr>
            </w:pPr>
            <w:r w:rsidRPr="00BB447E">
              <w:rPr>
                <w:i/>
                <w:snapToGrid w:val="0"/>
                <w:color w:val="000000"/>
                <w:lang w:eastAsia="sv-SE"/>
              </w:rPr>
              <w:t>14</w:t>
            </w:r>
          </w:p>
        </w:tc>
      </w:tr>
      <w:tr w:rsidR="00000000" w:rsidRPr="00BB447E">
        <w:tblPrEx>
          <w:tblCellMar>
            <w:top w:w="0" w:type="dxa"/>
            <w:bottom w:w="0" w:type="dxa"/>
          </w:tblCellMar>
        </w:tblPrEx>
        <w:tc>
          <w:tcPr>
            <w:tcW w:w="1486" w:type="dxa"/>
          </w:tcPr>
          <w:p w:rsidR="00782CB2" w:rsidRPr="00BB447E" w:rsidRDefault="00782CB2">
            <w:pPr>
              <w:rPr>
                <w:snapToGrid w:val="0"/>
                <w:color w:val="000000"/>
                <w:lang w:eastAsia="sv-SE"/>
              </w:rPr>
            </w:pPr>
            <w:r w:rsidRPr="00BB447E">
              <w:rPr>
                <w:snapToGrid w:val="0"/>
                <w:color w:val="000000"/>
                <w:lang w:eastAsia="sv-SE"/>
              </w:rPr>
              <w:t>Nyanställda</w:t>
            </w:r>
          </w:p>
        </w:tc>
        <w:tc>
          <w:tcPr>
            <w:tcW w:w="635" w:type="dxa"/>
          </w:tcPr>
          <w:p w:rsidR="00782CB2" w:rsidRPr="00BB447E" w:rsidRDefault="00782CB2">
            <w:pPr>
              <w:jc w:val="right"/>
              <w:rPr>
                <w:snapToGrid w:val="0"/>
                <w:color w:val="000000"/>
                <w:lang w:eastAsia="sv-SE"/>
              </w:rPr>
            </w:pPr>
            <w:r w:rsidRPr="00BB447E">
              <w:rPr>
                <w:snapToGrid w:val="0"/>
                <w:color w:val="000000"/>
                <w:lang w:eastAsia="sv-SE"/>
              </w:rPr>
              <w:t>60</w:t>
            </w:r>
          </w:p>
        </w:tc>
        <w:tc>
          <w:tcPr>
            <w:tcW w:w="635" w:type="dxa"/>
          </w:tcPr>
          <w:p w:rsidR="00782CB2" w:rsidRPr="00BB447E" w:rsidRDefault="00782CB2">
            <w:pPr>
              <w:jc w:val="right"/>
              <w:rPr>
                <w:snapToGrid w:val="0"/>
                <w:color w:val="000000"/>
                <w:lang w:eastAsia="sv-SE"/>
              </w:rPr>
            </w:pPr>
            <w:r w:rsidRPr="00BB447E">
              <w:rPr>
                <w:snapToGrid w:val="0"/>
                <w:color w:val="000000"/>
                <w:lang w:eastAsia="sv-SE"/>
              </w:rPr>
              <w:t>66</w:t>
            </w:r>
          </w:p>
        </w:tc>
        <w:tc>
          <w:tcPr>
            <w:tcW w:w="635" w:type="dxa"/>
          </w:tcPr>
          <w:p w:rsidR="00782CB2" w:rsidRPr="00BB447E" w:rsidRDefault="00782CB2">
            <w:pPr>
              <w:jc w:val="right"/>
              <w:rPr>
                <w:snapToGrid w:val="0"/>
                <w:color w:val="000000"/>
                <w:lang w:eastAsia="sv-SE"/>
              </w:rPr>
            </w:pPr>
            <w:r w:rsidRPr="00BB447E">
              <w:rPr>
                <w:snapToGrid w:val="0"/>
                <w:color w:val="000000"/>
                <w:lang w:eastAsia="sv-SE"/>
              </w:rPr>
              <w:t>56</w:t>
            </w:r>
          </w:p>
        </w:tc>
        <w:tc>
          <w:tcPr>
            <w:tcW w:w="635" w:type="dxa"/>
          </w:tcPr>
          <w:p w:rsidR="00782CB2" w:rsidRPr="00BB447E" w:rsidRDefault="00782CB2">
            <w:pPr>
              <w:jc w:val="right"/>
              <w:rPr>
                <w:snapToGrid w:val="0"/>
                <w:color w:val="000000"/>
                <w:lang w:eastAsia="sv-SE"/>
              </w:rPr>
            </w:pPr>
            <w:r w:rsidRPr="00BB447E">
              <w:rPr>
                <w:snapToGrid w:val="0"/>
                <w:color w:val="000000"/>
                <w:lang w:eastAsia="sv-SE"/>
              </w:rPr>
              <w:t>61</w:t>
            </w:r>
          </w:p>
        </w:tc>
        <w:tc>
          <w:tcPr>
            <w:tcW w:w="635" w:type="dxa"/>
          </w:tcPr>
          <w:p w:rsidR="00782CB2" w:rsidRPr="00BB447E" w:rsidRDefault="00782CB2">
            <w:pPr>
              <w:jc w:val="right"/>
              <w:rPr>
                <w:snapToGrid w:val="0"/>
                <w:color w:val="000000"/>
                <w:lang w:eastAsia="sv-SE"/>
              </w:rPr>
            </w:pPr>
            <w:r w:rsidRPr="00BB447E">
              <w:rPr>
                <w:snapToGrid w:val="0"/>
                <w:color w:val="000000"/>
                <w:lang w:eastAsia="sv-SE"/>
              </w:rPr>
              <w:t>70</w:t>
            </w:r>
          </w:p>
        </w:tc>
      </w:tr>
      <w:tr w:rsidR="00000000" w:rsidRPr="00BB447E">
        <w:tblPrEx>
          <w:tblCellMar>
            <w:top w:w="0" w:type="dxa"/>
            <w:bottom w:w="0" w:type="dxa"/>
          </w:tblCellMar>
        </w:tblPrEx>
        <w:tc>
          <w:tcPr>
            <w:tcW w:w="1486" w:type="dxa"/>
          </w:tcPr>
          <w:p w:rsidR="00782CB2" w:rsidRPr="00BB447E" w:rsidRDefault="00782CB2">
            <w:pPr>
              <w:rPr>
                <w:b/>
                <w:snapToGrid w:val="0"/>
                <w:color w:val="000000"/>
                <w:lang w:eastAsia="sv-SE"/>
              </w:rPr>
            </w:pPr>
            <w:r w:rsidRPr="00BB447E">
              <w:rPr>
                <w:b/>
                <w:snapToGrid w:val="0"/>
                <w:color w:val="000000"/>
                <w:lang w:eastAsia="sv-SE"/>
              </w:rPr>
              <w:t>Pers. omsättning</w:t>
            </w:r>
          </w:p>
        </w:tc>
        <w:tc>
          <w:tcPr>
            <w:tcW w:w="635" w:type="dxa"/>
          </w:tcPr>
          <w:p w:rsidR="00782CB2" w:rsidRPr="00BB447E" w:rsidRDefault="00782CB2">
            <w:pPr>
              <w:jc w:val="right"/>
              <w:rPr>
                <w:b/>
                <w:snapToGrid w:val="0"/>
                <w:color w:val="000000"/>
                <w:lang w:eastAsia="sv-SE"/>
              </w:rPr>
            </w:pPr>
            <w:r w:rsidRPr="00BB447E">
              <w:rPr>
                <w:b/>
                <w:snapToGrid w:val="0"/>
                <w:color w:val="000000"/>
                <w:lang w:eastAsia="sv-SE"/>
              </w:rPr>
              <w:t>9,2 %</w:t>
            </w:r>
          </w:p>
        </w:tc>
        <w:tc>
          <w:tcPr>
            <w:tcW w:w="635" w:type="dxa"/>
          </w:tcPr>
          <w:p w:rsidR="00782CB2" w:rsidRPr="00BB447E" w:rsidRDefault="00782CB2">
            <w:pPr>
              <w:jc w:val="right"/>
              <w:rPr>
                <w:b/>
                <w:snapToGrid w:val="0"/>
                <w:color w:val="000000"/>
                <w:lang w:eastAsia="sv-SE"/>
              </w:rPr>
            </w:pPr>
            <w:r w:rsidRPr="00BB447E">
              <w:rPr>
                <w:b/>
                <w:snapToGrid w:val="0"/>
                <w:color w:val="000000"/>
                <w:lang w:eastAsia="sv-SE"/>
              </w:rPr>
              <w:t>11,4 %</w:t>
            </w:r>
          </w:p>
        </w:tc>
        <w:tc>
          <w:tcPr>
            <w:tcW w:w="635" w:type="dxa"/>
          </w:tcPr>
          <w:p w:rsidR="00782CB2" w:rsidRPr="00BB447E" w:rsidRDefault="00782CB2">
            <w:pPr>
              <w:jc w:val="right"/>
              <w:rPr>
                <w:b/>
                <w:snapToGrid w:val="0"/>
                <w:color w:val="000000"/>
                <w:lang w:eastAsia="sv-SE"/>
              </w:rPr>
            </w:pPr>
            <w:r w:rsidRPr="00BB447E">
              <w:rPr>
                <w:b/>
                <w:snapToGrid w:val="0"/>
                <w:color w:val="000000"/>
                <w:lang w:eastAsia="sv-SE"/>
              </w:rPr>
              <w:t>7,7 %</w:t>
            </w:r>
          </w:p>
        </w:tc>
        <w:tc>
          <w:tcPr>
            <w:tcW w:w="635" w:type="dxa"/>
          </w:tcPr>
          <w:p w:rsidR="00782CB2" w:rsidRPr="00BB447E" w:rsidRDefault="00782CB2">
            <w:pPr>
              <w:jc w:val="right"/>
              <w:rPr>
                <w:b/>
                <w:snapToGrid w:val="0"/>
                <w:color w:val="000000"/>
                <w:lang w:eastAsia="sv-SE"/>
              </w:rPr>
            </w:pPr>
            <w:r w:rsidRPr="00BB447E">
              <w:rPr>
                <w:b/>
                <w:snapToGrid w:val="0"/>
                <w:color w:val="000000"/>
                <w:lang w:eastAsia="sv-SE"/>
              </w:rPr>
              <w:t>9,9 %</w:t>
            </w:r>
          </w:p>
        </w:tc>
        <w:tc>
          <w:tcPr>
            <w:tcW w:w="635" w:type="dxa"/>
          </w:tcPr>
          <w:p w:rsidR="00782CB2" w:rsidRPr="00BB447E" w:rsidRDefault="00782CB2">
            <w:pPr>
              <w:jc w:val="right"/>
              <w:rPr>
                <w:b/>
                <w:snapToGrid w:val="0"/>
                <w:color w:val="000000"/>
                <w:lang w:eastAsia="sv-SE"/>
              </w:rPr>
            </w:pPr>
            <w:r w:rsidRPr="00BB447E">
              <w:rPr>
                <w:b/>
                <w:snapToGrid w:val="0"/>
                <w:color w:val="000000"/>
                <w:lang w:eastAsia="sv-SE"/>
              </w:rPr>
              <w:t>11,4 %</w:t>
            </w:r>
          </w:p>
        </w:tc>
      </w:tr>
    </w:tbl>
    <w:p w:rsidR="00782CB2" w:rsidRPr="00BB447E" w:rsidRDefault="00782CB2">
      <w:pPr>
        <w:rPr>
          <w:rFonts w:eastAsia="Bembo-Expert"/>
          <w:snapToGrid w:val="0"/>
          <w:lang w:eastAsia="sv-SE"/>
        </w:rPr>
      </w:pPr>
    </w:p>
    <w:p w:rsidR="00782CB2" w:rsidRPr="00BB447E" w:rsidRDefault="00782CB2">
      <w:pPr>
        <w:rPr>
          <w:rFonts w:eastAsia="Bembo-Expert"/>
          <w:snapToGrid w:val="0"/>
          <w:lang w:eastAsia="sv-SE"/>
        </w:rPr>
      </w:pPr>
    </w:p>
    <w:p w:rsidR="00782CB2" w:rsidRPr="00BB447E" w:rsidRDefault="00782CB2">
      <w:pPr>
        <w:pStyle w:val="Rubrik1"/>
        <w:spacing w:after="120"/>
        <w:rPr>
          <w:rFonts w:eastAsia="Bembo-Expert"/>
          <w:noProof w:val="0"/>
          <w:snapToGrid w:val="0"/>
          <w:lang w:eastAsia="sv-SE"/>
        </w:rPr>
        <w:sectPr w:rsidR="00000000" w:rsidRPr="00BB447E">
          <w:headerReference w:type="even" r:id="rId51"/>
          <w:headerReference w:type="default" r:id="rId52"/>
          <w:footerReference w:type="even" r:id="rId53"/>
          <w:footerReference w:type="default" r:id="rId54"/>
          <w:headerReference w:type="first" r:id="rId55"/>
          <w:footerReference w:type="first" r:id="rId56"/>
          <w:pgSz w:w="11906" w:h="16838" w:code="9"/>
          <w:pgMar w:top="907" w:right="4649" w:bottom="4508" w:left="1304" w:header="340" w:footer="227" w:gutter="0"/>
          <w:cols w:space="720"/>
          <w:titlePg/>
        </w:sectPr>
      </w:pPr>
    </w:p>
    <w:p w:rsidR="00782CB2" w:rsidRPr="00BB447E" w:rsidRDefault="00782CB2">
      <w:pPr>
        <w:pStyle w:val="Rubrik1"/>
        <w:spacing w:after="120"/>
        <w:rPr>
          <w:rFonts w:eastAsia="Bembo-Expert"/>
          <w:noProof w:val="0"/>
          <w:snapToGrid w:val="0"/>
          <w:lang w:eastAsia="sv-SE"/>
        </w:rPr>
      </w:pPr>
      <w:bookmarkStart w:id="11" w:name="_Toc10006875"/>
      <w:r w:rsidRPr="00BB447E">
        <w:rPr>
          <w:rFonts w:eastAsia="Bembo-Expert"/>
          <w:noProof w:val="0"/>
          <w:snapToGrid w:val="0"/>
          <w:lang w:eastAsia="sv-SE"/>
        </w:rPr>
        <w:t>Resultatredovisning</w:t>
      </w:r>
      <w:bookmarkEnd w:id="11"/>
    </w:p>
    <w:p w:rsidR="00782CB2" w:rsidRPr="00BB447E" w:rsidRDefault="00782CB2">
      <w:pPr>
        <w:rPr>
          <w:rFonts w:eastAsia="Bembo-Expert"/>
          <w:b/>
          <w:snapToGrid w:val="0"/>
          <w:lang w:eastAsia="sv-SE"/>
        </w:rPr>
      </w:pPr>
      <w:r w:rsidRPr="00BB447E">
        <w:rPr>
          <w:rFonts w:eastAsia="Bembo-Expert"/>
          <w:b/>
          <w:snapToGrid w:val="0"/>
          <w:lang w:eastAsia="sv-SE"/>
        </w:rPr>
        <w:t>Kostnader för riksdagens verksamhetsgrenar (tusental kronor)</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70"/>
        <w:gridCol w:w="1003"/>
        <w:gridCol w:w="825"/>
        <w:gridCol w:w="929"/>
        <w:gridCol w:w="782"/>
      </w:tblGrid>
      <w:tr w:rsidR="00000000" w:rsidRPr="00BB447E">
        <w:tblPrEx>
          <w:tblCellMar>
            <w:top w:w="0" w:type="dxa"/>
            <w:bottom w:w="0" w:type="dxa"/>
          </w:tblCellMar>
        </w:tblPrEx>
        <w:tc>
          <w:tcPr>
            <w:tcW w:w="2470" w:type="dxa"/>
          </w:tcPr>
          <w:p w:rsidR="00782CB2" w:rsidRPr="00BB447E" w:rsidRDefault="00782CB2">
            <w:pPr>
              <w:spacing w:line="240" w:lineRule="exact"/>
              <w:jc w:val="left"/>
              <w:rPr>
                <w:rFonts w:eastAsia="Bembo-Expert"/>
                <w:b/>
                <w:snapToGrid w:val="0"/>
                <w:sz w:val="18"/>
                <w:lang w:eastAsia="sv-SE"/>
              </w:rPr>
            </w:pPr>
            <w:r w:rsidRPr="00BB447E">
              <w:rPr>
                <w:rFonts w:eastAsia="Bembo-Expert"/>
                <w:b/>
                <w:snapToGrid w:val="0"/>
                <w:sz w:val="18"/>
                <w:lang w:eastAsia="sv-SE"/>
              </w:rPr>
              <w:t>Verksamhetsgren</w:t>
            </w:r>
            <w:r w:rsidRPr="00BB447E">
              <w:rPr>
                <w:rFonts w:eastAsia="Bembo-Expert"/>
                <w:b/>
                <w:snapToGrid w:val="0"/>
                <w:sz w:val="18"/>
                <w:lang w:eastAsia="sv-SE"/>
              </w:rPr>
              <w:tab/>
            </w:r>
          </w:p>
        </w:tc>
        <w:tc>
          <w:tcPr>
            <w:tcW w:w="1003" w:type="dxa"/>
          </w:tcPr>
          <w:p w:rsidR="00782CB2" w:rsidRPr="00BB447E" w:rsidRDefault="00782CB2">
            <w:pPr>
              <w:spacing w:line="240" w:lineRule="exact"/>
              <w:jc w:val="left"/>
              <w:rPr>
                <w:rFonts w:eastAsia="Bembo-Expert"/>
                <w:b/>
                <w:snapToGrid w:val="0"/>
                <w:sz w:val="18"/>
                <w:lang w:eastAsia="sv-SE"/>
              </w:rPr>
            </w:pPr>
            <w:r w:rsidRPr="00BB447E">
              <w:rPr>
                <w:rFonts w:eastAsia="Bembo-Expert"/>
                <w:b/>
                <w:snapToGrid w:val="0"/>
                <w:sz w:val="18"/>
                <w:lang w:eastAsia="sv-SE"/>
              </w:rPr>
              <w:t>Kostn</w:t>
            </w:r>
            <w:r w:rsidRPr="00BB447E">
              <w:rPr>
                <w:rFonts w:eastAsia="Bembo-Expert"/>
                <w:b/>
                <w:snapToGrid w:val="0"/>
                <w:sz w:val="18"/>
                <w:lang w:eastAsia="sv-SE"/>
              </w:rPr>
              <w:t>a</w:t>
            </w:r>
            <w:r w:rsidRPr="00BB447E">
              <w:rPr>
                <w:rFonts w:eastAsia="Bembo-Expert"/>
                <w:b/>
                <w:snapToGrid w:val="0"/>
                <w:sz w:val="18"/>
                <w:lang w:eastAsia="sv-SE"/>
              </w:rPr>
              <w:t>der</w:t>
            </w:r>
          </w:p>
        </w:tc>
        <w:tc>
          <w:tcPr>
            <w:tcW w:w="825" w:type="dxa"/>
          </w:tcPr>
          <w:p w:rsidR="00782CB2" w:rsidRPr="00BB447E" w:rsidRDefault="00782CB2">
            <w:pPr>
              <w:spacing w:line="240" w:lineRule="exact"/>
              <w:jc w:val="center"/>
              <w:rPr>
                <w:rFonts w:eastAsia="Bembo-Expert"/>
                <w:b/>
                <w:snapToGrid w:val="0"/>
                <w:sz w:val="18"/>
                <w:lang w:eastAsia="sv-SE"/>
              </w:rPr>
            </w:pPr>
            <w:r w:rsidRPr="00BB447E">
              <w:rPr>
                <w:rFonts w:eastAsia="Bembo-Expert"/>
                <w:b/>
                <w:snapToGrid w:val="0"/>
                <w:sz w:val="18"/>
                <w:lang w:eastAsia="sv-SE"/>
              </w:rPr>
              <w:t>Intäkter</w:t>
            </w:r>
          </w:p>
        </w:tc>
        <w:tc>
          <w:tcPr>
            <w:tcW w:w="929" w:type="dxa"/>
          </w:tcPr>
          <w:p w:rsidR="00782CB2" w:rsidRPr="00BB447E" w:rsidRDefault="00782CB2">
            <w:pPr>
              <w:spacing w:line="240" w:lineRule="exact"/>
              <w:ind w:left="113"/>
              <w:jc w:val="left"/>
              <w:rPr>
                <w:rFonts w:eastAsia="Bembo-Expert"/>
                <w:b/>
                <w:snapToGrid w:val="0"/>
                <w:sz w:val="18"/>
                <w:lang w:eastAsia="sv-SE"/>
              </w:rPr>
            </w:pPr>
            <w:r w:rsidRPr="00BB447E">
              <w:rPr>
                <w:rFonts w:eastAsia="Bembo-Expert"/>
                <w:b/>
                <w:snapToGrid w:val="0"/>
                <w:sz w:val="18"/>
                <w:lang w:eastAsia="sv-SE"/>
              </w:rPr>
              <w:t>Netto-</w:t>
            </w:r>
            <w:r w:rsidRPr="00BB447E">
              <w:rPr>
                <w:rFonts w:eastAsia="Bembo-Expert"/>
                <w:b/>
                <w:snapToGrid w:val="0"/>
                <w:sz w:val="18"/>
                <w:lang w:eastAsia="sv-SE"/>
              </w:rPr>
              <w:br/>
              <w:t>kos</w:t>
            </w:r>
            <w:r w:rsidRPr="00BB447E">
              <w:rPr>
                <w:rFonts w:eastAsia="Bembo-Expert"/>
                <w:b/>
                <w:snapToGrid w:val="0"/>
                <w:sz w:val="18"/>
                <w:lang w:eastAsia="sv-SE"/>
              </w:rPr>
              <w:t>t</w:t>
            </w:r>
            <w:r w:rsidRPr="00BB447E">
              <w:rPr>
                <w:rFonts w:eastAsia="Bembo-Expert"/>
                <w:b/>
                <w:snapToGrid w:val="0"/>
                <w:sz w:val="18"/>
                <w:lang w:eastAsia="sv-SE"/>
              </w:rPr>
              <w:t>nad</w:t>
            </w:r>
          </w:p>
        </w:tc>
        <w:tc>
          <w:tcPr>
            <w:tcW w:w="782" w:type="dxa"/>
          </w:tcPr>
          <w:p w:rsidR="00782CB2" w:rsidRPr="00BB447E" w:rsidRDefault="00782CB2">
            <w:pPr>
              <w:spacing w:line="240" w:lineRule="exact"/>
              <w:jc w:val="center"/>
              <w:rPr>
                <w:rFonts w:eastAsia="Bembo-Expert"/>
                <w:b/>
                <w:snapToGrid w:val="0"/>
                <w:sz w:val="18"/>
                <w:lang w:eastAsia="sv-SE"/>
              </w:rPr>
            </w:pPr>
            <w:r w:rsidRPr="00BB447E">
              <w:rPr>
                <w:rFonts w:eastAsia="Bembo-Expert"/>
                <w:b/>
                <w:snapToGrid w:val="0"/>
                <w:sz w:val="18"/>
                <w:lang w:eastAsia="sv-SE"/>
              </w:rPr>
              <w:t>Procent</w:t>
            </w:r>
          </w:p>
        </w:tc>
      </w:tr>
      <w:tr w:rsidR="00000000" w:rsidRPr="00BB447E">
        <w:tblPrEx>
          <w:tblCellMar>
            <w:top w:w="0" w:type="dxa"/>
            <w:bottom w:w="0" w:type="dxa"/>
          </w:tblCellMar>
        </w:tblPrEx>
        <w:tc>
          <w:tcPr>
            <w:tcW w:w="2470" w:type="dxa"/>
          </w:tcPr>
          <w:p w:rsidR="00782CB2" w:rsidRPr="00BB447E" w:rsidRDefault="00782CB2">
            <w:pPr>
              <w:jc w:val="left"/>
              <w:rPr>
                <w:rFonts w:eastAsia="Bembo-Expert"/>
                <w:snapToGrid w:val="0"/>
                <w:sz w:val="18"/>
                <w:lang w:eastAsia="sv-SE"/>
              </w:rPr>
            </w:pPr>
            <w:r w:rsidRPr="00BB447E">
              <w:rPr>
                <w:rFonts w:eastAsia="Bembo-Expert"/>
                <w:snapToGrid w:val="0"/>
                <w:sz w:val="18"/>
                <w:lang w:eastAsia="sv-SE"/>
              </w:rPr>
              <w:t xml:space="preserve">Beslutsprocess </w:t>
            </w:r>
            <w:r w:rsidRPr="00BB447E">
              <w:rPr>
                <w:rFonts w:eastAsia="Bembo-Expert"/>
                <w:snapToGrid w:val="0"/>
                <w:sz w:val="18"/>
                <w:lang w:eastAsia="sv-SE"/>
              </w:rPr>
              <w:tab/>
            </w:r>
          </w:p>
        </w:tc>
        <w:tc>
          <w:tcPr>
            <w:tcW w:w="1003"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 xml:space="preserve">726 208 </w:t>
            </w:r>
          </w:p>
        </w:tc>
        <w:tc>
          <w:tcPr>
            <w:tcW w:w="825" w:type="dxa"/>
          </w:tcPr>
          <w:p w:rsidR="00782CB2" w:rsidRPr="00BB447E" w:rsidRDefault="00782CB2">
            <w:pPr>
              <w:jc w:val="right"/>
              <w:rPr>
                <w:rFonts w:eastAsia="Bembo-Expert"/>
                <w:snapToGrid w:val="0"/>
                <w:sz w:val="18"/>
                <w:lang w:eastAsia="sv-SE"/>
              </w:rPr>
            </w:pPr>
          </w:p>
        </w:tc>
        <w:tc>
          <w:tcPr>
            <w:tcW w:w="929"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726 208</w:t>
            </w:r>
          </w:p>
        </w:tc>
        <w:tc>
          <w:tcPr>
            <w:tcW w:w="782"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79,45 %</w:t>
            </w:r>
          </w:p>
        </w:tc>
      </w:tr>
      <w:tr w:rsidR="00000000" w:rsidRPr="00BB447E">
        <w:tblPrEx>
          <w:tblCellMar>
            <w:top w:w="0" w:type="dxa"/>
            <w:bottom w:w="0" w:type="dxa"/>
          </w:tblCellMar>
        </w:tblPrEx>
        <w:tc>
          <w:tcPr>
            <w:tcW w:w="2470" w:type="dxa"/>
            <w:vAlign w:val="bottom"/>
          </w:tcPr>
          <w:p w:rsidR="00782CB2" w:rsidRPr="00BB447E" w:rsidRDefault="00782CB2">
            <w:pPr>
              <w:jc w:val="left"/>
              <w:rPr>
                <w:rFonts w:eastAsia="Bembo-Expert"/>
                <w:snapToGrid w:val="0"/>
                <w:sz w:val="18"/>
                <w:lang w:eastAsia="sv-SE"/>
              </w:rPr>
            </w:pPr>
            <w:r w:rsidRPr="00BB447E">
              <w:rPr>
                <w:rFonts w:eastAsia="Bembo-Expert"/>
                <w:snapToGrid w:val="0"/>
                <w:sz w:val="18"/>
                <w:lang w:eastAsia="sv-SE"/>
              </w:rPr>
              <w:t>Stödet till RD:s ledamöter och anställda</w:t>
            </w:r>
          </w:p>
        </w:tc>
        <w:tc>
          <w:tcPr>
            <w:tcW w:w="1003" w:type="dxa"/>
            <w:vAlign w:val="bottom"/>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148 790</w:t>
            </w:r>
          </w:p>
        </w:tc>
        <w:tc>
          <w:tcPr>
            <w:tcW w:w="825" w:type="dxa"/>
            <w:vAlign w:val="bottom"/>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38 168</w:t>
            </w:r>
          </w:p>
        </w:tc>
        <w:tc>
          <w:tcPr>
            <w:tcW w:w="929" w:type="dxa"/>
            <w:vAlign w:val="bottom"/>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110 622</w:t>
            </w:r>
          </w:p>
        </w:tc>
        <w:tc>
          <w:tcPr>
            <w:tcW w:w="782" w:type="dxa"/>
            <w:vAlign w:val="bottom"/>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12,10 %</w:t>
            </w:r>
          </w:p>
        </w:tc>
      </w:tr>
      <w:tr w:rsidR="00000000" w:rsidRPr="00BB447E">
        <w:tblPrEx>
          <w:tblCellMar>
            <w:top w:w="0" w:type="dxa"/>
            <w:bottom w:w="0" w:type="dxa"/>
          </w:tblCellMar>
        </w:tblPrEx>
        <w:tc>
          <w:tcPr>
            <w:tcW w:w="2470" w:type="dxa"/>
          </w:tcPr>
          <w:p w:rsidR="00782CB2" w:rsidRPr="00BB447E" w:rsidRDefault="00782CB2">
            <w:pPr>
              <w:jc w:val="left"/>
              <w:rPr>
                <w:rFonts w:eastAsia="Bembo-Expert"/>
                <w:snapToGrid w:val="0"/>
                <w:sz w:val="18"/>
                <w:lang w:eastAsia="sv-SE"/>
              </w:rPr>
            </w:pPr>
            <w:r w:rsidRPr="00BB447E">
              <w:rPr>
                <w:rFonts w:eastAsia="Bembo-Expert"/>
                <w:snapToGrid w:val="0"/>
                <w:sz w:val="18"/>
                <w:lang w:eastAsia="sv-SE"/>
              </w:rPr>
              <w:t xml:space="preserve">Information  </w:t>
            </w:r>
          </w:p>
        </w:tc>
        <w:tc>
          <w:tcPr>
            <w:tcW w:w="1003"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52 737</w:t>
            </w:r>
          </w:p>
        </w:tc>
        <w:tc>
          <w:tcPr>
            <w:tcW w:w="825"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22 652</w:t>
            </w:r>
          </w:p>
        </w:tc>
        <w:tc>
          <w:tcPr>
            <w:tcW w:w="929"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30 085</w:t>
            </w:r>
          </w:p>
        </w:tc>
        <w:tc>
          <w:tcPr>
            <w:tcW w:w="782"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3,29 %</w:t>
            </w:r>
          </w:p>
        </w:tc>
      </w:tr>
      <w:tr w:rsidR="00000000" w:rsidRPr="00BB447E">
        <w:tblPrEx>
          <w:tblCellMar>
            <w:top w:w="0" w:type="dxa"/>
            <w:bottom w:w="0" w:type="dxa"/>
          </w:tblCellMar>
        </w:tblPrEx>
        <w:tc>
          <w:tcPr>
            <w:tcW w:w="2470" w:type="dxa"/>
          </w:tcPr>
          <w:p w:rsidR="00782CB2" w:rsidRPr="00BB447E" w:rsidRDefault="00782CB2">
            <w:pPr>
              <w:jc w:val="left"/>
              <w:rPr>
                <w:rFonts w:eastAsia="Bembo-Expert"/>
                <w:snapToGrid w:val="0"/>
                <w:sz w:val="18"/>
                <w:lang w:eastAsia="sv-SE"/>
              </w:rPr>
            </w:pPr>
            <w:r w:rsidRPr="00BB447E">
              <w:rPr>
                <w:rFonts w:eastAsia="Bembo-Expert"/>
                <w:snapToGrid w:val="0"/>
                <w:sz w:val="18"/>
                <w:lang w:eastAsia="sv-SE"/>
              </w:rPr>
              <w:t xml:space="preserve">Internationell verksamhet   </w:t>
            </w:r>
          </w:p>
        </w:tc>
        <w:tc>
          <w:tcPr>
            <w:tcW w:w="1003"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47 700</w:t>
            </w:r>
          </w:p>
        </w:tc>
        <w:tc>
          <w:tcPr>
            <w:tcW w:w="825"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584</w:t>
            </w:r>
          </w:p>
        </w:tc>
        <w:tc>
          <w:tcPr>
            <w:tcW w:w="929"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47 116</w:t>
            </w:r>
          </w:p>
        </w:tc>
        <w:tc>
          <w:tcPr>
            <w:tcW w:w="782"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5,16 %</w:t>
            </w:r>
          </w:p>
        </w:tc>
      </w:tr>
      <w:tr w:rsidR="00000000" w:rsidRPr="00BB447E">
        <w:tblPrEx>
          <w:tblCellMar>
            <w:top w:w="0" w:type="dxa"/>
            <w:bottom w:w="0" w:type="dxa"/>
          </w:tblCellMar>
        </w:tblPrEx>
        <w:tc>
          <w:tcPr>
            <w:tcW w:w="2470" w:type="dxa"/>
          </w:tcPr>
          <w:p w:rsidR="00782CB2" w:rsidRPr="00BB447E" w:rsidRDefault="00782CB2">
            <w:pPr>
              <w:jc w:val="left"/>
              <w:rPr>
                <w:rFonts w:eastAsia="Bembo-Expert"/>
                <w:snapToGrid w:val="0"/>
                <w:sz w:val="18"/>
                <w:lang w:eastAsia="sv-SE"/>
              </w:rPr>
            </w:pPr>
            <w:r w:rsidRPr="00BB447E">
              <w:rPr>
                <w:rFonts w:eastAsia="Bembo-Expert"/>
                <w:snapToGrid w:val="0"/>
                <w:sz w:val="18"/>
                <w:lang w:eastAsia="sv-SE"/>
              </w:rPr>
              <w:t xml:space="preserve">Totalt transfereringar </w:t>
            </w:r>
          </w:p>
        </w:tc>
        <w:tc>
          <w:tcPr>
            <w:tcW w:w="1003"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270 198</w:t>
            </w:r>
          </w:p>
        </w:tc>
        <w:tc>
          <w:tcPr>
            <w:tcW w:w="825" w:type="dxa"/>
          </w:tcPr>
          <w:p w:rsidR="00782CB2" w:rsidRPr="00BB447E" w:rsidRDefault="00782CB2">
            <w:pPr>
              <w:jc w:val="right"/>
              <w:rPr>
                <w:rFonts w:eastAsia="Bembo-Expert"/>
                <w:snapToGrid w:val="0"/>
                <w:sz w:val="18"/>
                <w:lang w:eastAsia="sv-SE"/>
              </w:rPr>
            </w:pPr>
          </w:p>
        </w:tc>
        <w:tc>
          <w:tcPr>
            <w:tcW w:w="929"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270 198</w:t>
            </w:r>
          </w:p>
        </w:tc>
        <w:tc>
          <w:tcPr>
            <w:tcW w:w="782" w:type="dxa"/>
          </w:tcPr>
          <w:p w:rsidR="00782CB2" w:rsidRPr="00BB447E" w:rsidRDefault="00782CB2">
            <w:pPr>
              <w:jc w:val="right"/>
              <w:rPr>
                <w:rFonts w:eastAsia="Bembo-Expert"/>
                <w:snapToGrid w:val="0"/>
                <w:sz w:val="18"/>
                <w:lang w:eastAsia="sv-SE"/>
              </w:rPr>
            </w:pPr>
          </w:p>
        </w:tc>
      </w:tr>
      <w:tr w:rsidR="00000000" w:rsidRPr="00BB447E">
        <w:tblPrEx>
          <w:tblCellMar>
            <w:top w:w="0" w:type="dxa"/>
            <w:bottom w:w="0" w:type="dxa"/>
          </w:tblCellMar>
        </w:tblPrEx>
        <w:tc>
          <w:tcPr>
            <w:tcW w:w="2470" w:type="dxa"/>
          </w:tcPr>
          <w:p w:rsidR="00782CB2" w:rsidRPr="00BB447E" w:rsidRDefault="00782CB2">
            <w:pPr>
              <w:rPr>
                <w:rFonts w:eastAsia="Bembo-Expert"/>
                <w:b/>
                <w:snapToGrid w:val="0"/>
                <w:sz w:val="18"/>
                <w:lang w:eastAsia="sv-SE"/>
              </w:rPr>
            </w:pPr>
            <w:r w:rsidRPr="00BB447E">
              <w:rPr>
                <w:rFonts w:eastAsia="Bembo-Expert"/>
                <w:b/>
                <w:snapToGrid w:val="0"/>
                <w:sz w:val="18"/>
                <w:lang w:eastAsia="sv-SE"/>
              </w:rPr>
              <w:t xml:space="preserve">Totalt tkr  </w:t>
            </w:r>
          </w:p>
        </w:tc>
        <w:tc>
          <w:tcPr>
            <w:tcW w:w="1003" w:type="dxa"/>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1 245 633</w:t>
            </w:r>
          </w:p>
        </w:tc>
        <w:tc>
          <w:tcPr>
            <w:tcW w:w="825" w:type="dxa"/>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61 404</w:t>
            </w:r>
          </w:p>
        </w:tc>
        <w:tc>
          <w:tcPr>
            <w:tcW w:w="929" w:type="dxa"/>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1 184 229</w:t>
            </w:r>
          </w:p>
        </w:tc>
        <w:tc>
          <w:tcPr>
            <w:tcW w:w="782" w:type="dxa"/>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100 %</w:t>
            </w:r>
          </w:p>
        </w:tc>
      </w:tr>
    </w:tbl>
    <w:p w:rsidR="00782CB2" w:rsidRPr="00BB447E" w:rsidRDefault="00782CB2">
      <w:pPr>
        <w:spacing w:before="187"/>
        <w:rPr>
          <w:rFonts w:eastAsia="Bembo-Expert"/>
          <w:snapToGrid w:val="0"/>
          <w:lang w:eastAsia="sv-SE"/>
        </w:rPr>
      </w:pPr>
      <w:r w:rsidRPr="00BB447E">
        <w:rPr>
          <w:rFonts w:eastAsia="Bembo-Expert"/>
          <w:b/>
          <w:snapToGrid w:val="0"/>
          <w:lang w:eastAsia="sv-SE"/>
        </w:rPr>
        <w:t xml:space="preserve">Utveckling av mål- och resultatstyrning. </w:t>
      </w:r>
      <w:r w:rsidRPr="00BB447E">
        <w:rPr>
          <w:rFonts w:eastAsia="Bembo-Expert"/>
          <w:snapToGrid w:val="0"/>
          <w:lang w:eastAsia="sv-SE"/>
        </w:rPr>
        <w:t>Under föregående år påbörjades ett omfattande arbete inom riksdagsförvaltningen med att utveckla mål- och resultatstyrningen. Syftet är att erhålla en effektivare styrning av verksamh</w:t>
      </w:r>
      <w:r w:rsidRPr="00BB447E">
        <w:rPr>
          <w:rFonts w:eastAsia="Bembo-Expert"/>
          <w:snapToGrid w:val="0"/>
          <w:lang w:eastAsia="sv-SE"/>
        </w:rPr>
        <w:t>e</w:t>
      </w:r>
      <w:r w:rsidRPr="00BB447E">
        <w:rPr>
          <w:rFonts w:eastAsia="Bembo-Expert"/>
          <w:snapToGrid w:val="0"/>
          <w:lang w:eastAsia="sv-SE"/>
        </w:rPr>
        <w:t>ten mot fastställda mål och en förbättrad uppföljning av verksamhetens r</w:t>
      </w:r>
      <w:r w:rsidRPr="00BB447E">
        <w:rPr>
          <w:rFonts w:eastAsia="Bembo-Expert"/>
          <w:snapToGrid w:val="0"/>
          <w:lang w:eastAsia="sv-SE"/>
        </w:rPr>
        <w:t>e</w:t>
      </w:r>
      <w:r w:rsidRPr="00BB447E">
        <w:rPr>
          <w:rFonts w:eastAsia="Bembo-Expert"/>
          <w:snapToGrid w:val="0"/>
          <w:lang w:eastAsia="sv-SE"/>
        </w:rPr>
        <w:t xml:space="preserve">sultat och kostnader. </w:t>
      </w:r>
    </w:p>
    <w:p w:rsidR="00782CB2" w:rsidRPr="00BB447E" w:rsidRDefault="00782CB2">
      <w:pPr>
        <w:pStyle w:val="Normaltindrag"/>
        <w:rPr>
          <w:rFonts w:eastAsia="Bembo-Expert"/>
          <w:snapToGrid w:val="0"/>
          <w:lang w:eastAsia="sv-SE"/>
        </w:rPr>
      </w:pPr>
      <w:r w:rsidRPr="00BB447E">
        <w:rPr>
          <w:rFonts w:eastAsia="Bembo-Expert"/>
          <w:snapToGrid w:val="0"/>
          <w:lang w:eastAsia="sv-SE"/>
        </w:rPr>
        <w:t>Samtliga avdelningar/enheter/kanslier inom riksdagsförvaltningen har identifierat samtliga ekonomiska händelser och de mest tids- och kostnad</w:t>
      </w:r>
      <w:r w:rsidRPr="00BB447E">
        <w:rPr>
          <w:rFonts w:eastAsia="Bembo-Expert"/>
          <w:snapToGrid w:val="0"/>
          <w:lang w:eastAsia="sv-SE"/>
        </w:rPr>
        <w:t>s</w:t>
      </w:r>
      <w:r w:rsidRPr="00BB447E">
        <w:rPr>
          <w:rFonts w:eastAsia="Bembo-Expert"/>
          <w:snapToGrid w:val="0"/>
          <w:lang w:eastAsia="sv-SE"/>
        </w:rPr>
        <w:t xml:space="preserve">krävande prestationerna inom respektive verksamhetsområde. En prestation avser antingen det arbete som utförts inom en viss verksamhet (delprestation) eller de varor eller tjänster som lämnar verksamheten (slutprestationer). </w:t>
      </w:r>
    </w:p>
    <w:p w:rsidR="00782CB2" w:rsidRPr="00BB447E" w:rsidRDefault="00782CB2">
      <w:pPr>
        <w:pStyle w:val="Normaltindrag"/>
        <w:rPr>
          <w:rFonts w:eastAsia="Bembo-Expert"/>
          <w:snapToGrid w:val="0"/>
          <w:lang w:eastAsia="sv-SE"/>
        </w:rPr>
      </w:pPr>
      <w:r w:rsidRPr="00BB447E">
        <w:rPr>
          <w:rFonts w:eastAsia="Bembo-Expert"/>
          <w:snapToGrid w:val="0"/>
          <w:lang w:eastAsia="sv-SE"/>
        </w:rPr>
        <w:t xml:space="preserve">En modell har skapats där enheternas kostnader och intäkter fördelas med fördelningsnycklar över enhetens prestationer. Dessa kostnader och intäkter fördelas därefter ut, med fastställda fördelningsnycklar, mot de övergripande målen – riksdagsförvaltningens verksamhetsgrenar. </w:t>
      </w:r>
    </w:p>
    <w:p w:rsidR="00782CB2" w:rsidRPr="00BB447E" w:rsidRDefault="00782CB2">
      <w:pPr>
        <w:pStyle w:val="Normaltindrag"/>
        <w:rPr>
          <w:rFonts w:eastAsia="Bembo-Expert"/>
          <w:snapToGrid w:val="0"/>
          <w:lang w:eastAsia="sv-SE"/>
        </w:rPr>
      </w:pPr>
      <w:r w:rsidRPr="00BB447E">
        <w:rPr>
          <w:rFonts w:eastAsia="Bembo-Expert"/>
          <w:snapToGrid w:val="0"/>
          <w:lang w:eastAsia="sv-SE"/>
        </w:rPr>
        <w:t>Detta arbete har resulterat i att riksdagsförvaltningen i årsredovisningen för 2001 kan redovisa kostnad per verksamhetsgren/övergripande mål. Det for</w:t>
      </w:r>
      <w:r w:rsidRPr="00BB447E">
        <w:rPr>
          <w:rFonts w:eastAsia="Bembo-Expert"/>
          <w:snapToGrid w:val="0"/>
          <w:lang w:eastAsia="sv-SE"/>
        </w:rPr>
        <w:t>t</w:t>
      </w:r>
      <w:r w:rsidRPr="00BB447E">
        <w:rPr>
          <w:rFonts w:eastAsia="Bembo-Expert"/>
          <w:snapToGrid w:val="0"/>
          <w:lang w:eastAsia="sv-SE"/>
        </w:rPr>
        <w:t>satta utvecklingsarbetet inriktas på att utveckla mått och mätmetoder för att kunna redovisa måluppfyllelse och följa upp verksamhetens resultat.</w:t>
      </w:r>
    </w:p>
    <w:p w:rsidR="00782CB2" w:rsidRPr="00BB447E" w:rsidRDefault="00782CB2">
      <w:pPr>
        <w:rPr>
          <w:rFonts w:eastAsia="Bembo-Expert"/>
          <w:snapToGrid w:val="0"/>
          <w:lang w:eastAsia="sv-SE"/>
        </w:rPr>
      </w:pPr>
    </w:p>
    <w:p w:rsidR="00782CB2" w:rsidRPr="00BB447E" w:rsidRDefault="00782CB2">
      <w:pPr>
        <w:pStyle w:val="Rubrik1"/>
        <w:spacing w:before="250" w:after="120"/>
        <w:rPr>
          <w:rFonts w:eastAsia="Bembo-Expert"/>
          <w:noProof w:val="0"/>
          <w:snapToGrid w:val="0"/>
          <w:lang w:eastAsia="sv-SE"/>
        </w:rPr>
        <w:sectPr w:rsidR="00000000" w:rsidRPr="00BB447E">
          <w:headerReference w:type="even" r:id="rId57"/>
          <w:headerReference w:type="default" r:id="rId58"/>
          <w:footerReference w:type="even" r:id="rId59"/>
          <w:footerReference w:type="default" r:id="rId60"/>
          <w:headerReference w:type="first" r:id="rId61"/>
          <w:footerReference w:type="first" r:id="rId62"/>
          <w:pgSz w:w="11906" w:h="16838" w:code="9"/>
          <w:pgMar w:top="907" w:right="4649" w:bottom="4508" w:left="1304" w:header="340" w:footer="227" w:gutter="0"/>
          <w:cols w:space="720"/>
          <w:titlePg/>
        </w:sectPr>
      </w:pPr>
    </w:p>
    <w:p w:rsidR="00782CB2" w:rsidRPr="00BB447E" w:rsidRDefault="00782CB2">
      <w:pPr>
        <w:pStyle w:val="Rubrik1"/>
        <w:spacing w:before="250" w:after="120"/>
        <w:rPr>
          <w:rFonts w:eastAsia="Bembo-Expert"/>
          <w:noProof w:val="0"/>
          <w:snapToGrid w:val="0"/>
          <w:lang w:eastAsia="sv-SE"/>
        </w:rPr>
      </w:pPr>
      <w:bookmarkStart w:id="12" w:name="_Toc10006876"/>
      <w:r w:rsidRPr="00BB447E">
        <w:rPr>
          <w:rFonts w:eastAsia="Bembo-Expert"/>
          <w:noProof w:val="0"/>
          <w:snapToGrid w:val="0"/>
          <w:lang w:eastAsia="sv-SE"/>
        </w:rPr>
        <w:t>Stödet till beslutsprocessen</w:t>
      </w:r>
      <w:bookmarkEnd w:id="12"/>
    </w:p>
    <w:p w:rsidR="00782CB2" w:rsidRPr="00BB447E" w:rsidRDefault="00782CB2">
      <w:pPr>
        <w:rPr>
          <w:rFonts w:eastAsia="Bembo-Expert"/>
          <w:b/>
          <w:snapToGrid w:val="0"/>
          <w:lang w:eastAsia="sv-SE"/>
        </w:rPr>
      </w:pPr>
      <w:r w:rsidRPr="00BB447E">
        <w:rPr>
          <w:rFonts w:eastAsia="Bembo-Expert"/>
          <w:b/>
          <w:snapToGrid w:val="0"/>
          <w:lang w:eastAsia="sv-SE"/>
        </w:rPr>
        <w:t>”Riksdagsförvaltningen skall tillhandahålla de resurser och den service som behövs för att det parlamentariska arbetet i Sveriges riksdag skall kunna bedrivas effektivt, rati</w:t>
      </w:r>
      <w:r w:rsidRPr="00BB447E">
        <w:rPr>
          <w:rFonts w:eastAsia="Bembo-Expert"/>
          <w:b/>
          <w:snapToGrid w:val="0"/>
          <w:lang w:eastAsia="sv-SE"/>
        </w:rPr>
        <w:t>o</w:t>
      </w:r>
      <w:r w:rsidRPr="00BB447E">
        <w:rPr>
          <w:rFonts w:eastAsia="Bembo-Expert"/>
          <w:b/>
          <w:snapToGrid w:val="0"/>
          <w:lang w:eastAsia="sv-SE"/>
        </w:rPr>
        <w:t>nellt och med hög kvalitet.”</w:t>
      </w:r>
    </w:p>
    <w:p w:rsidR="00782CB2" w:rsidRPr="00BB447E" w:rsidRDefault="00782CB2">
      <w:pPr>
        <w:spacing w:before="187"/>
        <w:jc w:val="left"/>
        <w:rPr>
          <w:rFonts w:eastAsia="Bembo-Expert"/>
          <w:b/>
          <w:snapToGrid w:val="0"/>
          <w:lang w:eastAsia="sv-SE"/>
        </w:rPr>
      </w:pPr>
      <w:r w:rsidRPr="00BB447E">
        <w:rPr>
          <w:rFonts w:eastAsia="Bembo-Expert"/>
          <w:b/>
          <w:snapToGrid w:val="0"/>
          <w:lang w:eastAsia="sv-SE"/>
        </w:rPr>
        <w:t xml:space="preserve">Kostnad för beslutsprocessen </w:t>
      </w:r>
      <w:r w:rsidRPr="00BB447E">
        <w:rPr>
          <w:rFonts w:eastAsia="Bembo-Expert"/>
          <w:b/>
          <w:snapToGrid w:val="0"/>
          <w:lang w:eastAsia="sv-SE"/>
        </w:rPr>
        <w:br/>
        <w:t>(tusental kronor)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325"/>
      </w:tblGrid>
      <w:tr w:rsidR="00000000" w:rsidRPr="00BB447E">
        <w:tblPrEx>
          <w:tblCellMar>
            <w:top w:w="0" w:type="dxa"/>
            <w:bottom w:w="0" w:type="dxa"/>
          </w:tblCellMar>
        </w:tblPrEx>
        <w:tc>
          <w:tcPr>
            <w:tcW w:w="1204" w:type="dxa"/>
          </w:tcPr>
          <w:p w:rsidR="00782CB2" w:rsidRPr="00BB447E" w:rsidRDefault="00782CB2">
            <w:pPr>
              <w:jc w:val="center"/>
              <w:rPr>
                <w:rFonts w:eastAsia="Bembo-Expert"/>
                <w:b/>
                <w:snapToGrid w:val="0"/>
                <w:lang w:eastAsia="sv-SE"/>
              </w:rPr>
            </w:pPr>
            <w:r w:rsidRPr="00BB447E">
              <w:rPr>
                <w:rFonts w:eastAsia="Bembo-Expert"/>
                <w:b/>
                <w:snapToGrid w:val="0"/>
                <w:lang w:eastAsia="sv-SE"/>
              </w:rPr>
              <w:t>Kostnader</w:t>
            </w:r>
          </w:p>
        </w:tc>
        <w:tc>
          <w:tcPr>
            <w:tcW w:w="1325" w:type="dxa"/>
          </w:tcPr>
          <w:p w:rsidR="00782CB2" w:rsidRPr="00BB447E" w:rsidRDefault="00782CB2">
            <w:pPr>
              <w:jc w:val="center"/>
              <w:rPr>
                <w:rFonts w:eastAsia="Bembo-Expert"/>
                <w:b/>
                <w:snapToGrid w:val="0"/>
                <w:lang w:eastAsia="sv-SE"/>
              </w:rPr>
            </w:pPr>
            <w:r w:rsidRPr="00BB447E">
              <w:rPr>
                <w:rFonts w:eastAsia="Bembo-Expert"/>
                <w:b/>
                <w:snapToGrid w:val="0"/>
                <w:lang w:eastAsia="sv-SE"/>
              </w:rPr>
              <w:t>Procent</w:t>
            </w:r>
          </w:p>
        </w:tc>
      </w:tr>
      <w:tr w:rsidR="00000000" w:rsidRPr="00BB447E">
        <w:tblPrEx>
          <w:tblCellMar>
            <w:top w:w="0" w:type="dxa"/>
            <w:bottom w:w="0" w:type="dxa"/>
          </w:tblCellMar>
        </w:tblPrEx>
        <w:tc>
          <w:tcPr>
            <w:tcW w:w="1204" w:type="dxa"/>
          </w:tcPr>
          <w:p w:rsidR="00782CB2" w:rsidRPr="00BB447E" w:rsidRDefault="00782CB2">
            <w:pPr>
              <w:jc w:val="center"/>
              <w:rPr>
                <w:rFonts w:eastAsia="Bembo-Expert"/>
                <w:snapToGrid w:val="0"/>
                <w:lang w:eastAsia="sv-SE"/>
              </w:rPr>
            </w:pPr>
            <w:r w:rsidRPr="00BB447E">
              <w:rPr>
                <w:rFonts w:eastAsia="Bembo-Expert"/>
                <w:snapToGrid w:val="0"/>
                <w:lang w:eastAsia="sv-SE"/>
              </w:rPr>
              <w:t>726 208</w:t>
            </w:r>
          </w:p>
        </w:tc>
        <w:tc>
          <w:tcPr>
            <w:tcW w:w="1325" w:type="dxa"/>
          </w:tcPr>
          <w:p w:rsidR="00782CB2" w:rsidRPr="00BB447E" w:rsidRDefault="00782CB2">
            <w:pPr>
              <w:jc w:val="center"/>
              <w:rPr>
                <w:rFonts w:eastAsia="Bembo-Expert"/>
                <w:snapToGrid w:val="0"/>
                <w:lang w:eastAsia="sv-SE"/>
              </w:rPr>
            </w:pPr>
            <w:r w:rsidRPr="00BB447E">
              <w:rPr>
                <w:rFonts w:eastAsia="Bembo-Expert"/>
                <w:snapToGrid w:val="0"/>
                <w:lang w:eastAsia="sv-SE"/>
              </w:rPr>
              <w:t>79,45 %</w:t>
            </w:r>
          </w:p>
        </w:tc>
      </w:tr>
    </w:tbl>
    <w:p w:rsidR="00782CB2" w:rsidRPr="00BB447E" w:rsidRDefault="00782CB2">
      <w:pPr>
        <w:spacing w:before="187"/>
        <w:rPr>
          <w:rFonts w:eastAsia="Bembo-Expert"/>
          <w:snapToGrid w:val="0"/>
          <w:lang w:eastAsia="sv-SE"/>
        </w:rPr>
      </w:pPr>
      <w:r w:rsidRPr="00BB447E">
        <w:rPr>
          <w:rFonts w:eastAsia="Bembo-Expert"/>
          <w:b/>
          <w:snapToGrid w:val="0"/>
          <w:lang w:eastAsia="sv-SE"/>
        </w:rPr>
        <w:t xml:space="preserve">Kammarkansliets verksamhet </w:t>
      </w:r>
      <w:r w:rsidRPr="00BB447E">
        <w:rPr>
          <w:rFonts w:eastAsia="Bembo-Expert"/>
          <w:snapToGrid w:val="0"/>
          <w:lang w:eastAsia="sv-SE"/>
        </w:rPr>
        <w:t>är i huvudsak inriktad på beslutsprocessen. Målet är att utifrån fastställda tidsramar tillse att riksdagen kan debattera och fatta beslut i de ärenden som kommit in och tillse att utrymme skapas för övriga debatter och aktiviteter i kammaren.</w:t>
      </w:r>
    </w:p>
    <w:p w:rsidR="00782CB2" w:rsidRPr="00BB447E" w:rsidRDefault="00782CB2">
      <w:pPr>
        <w:pStyle w:val="Normaltindrag"/>
        <w:rPr>
          <w:rFonts w:eastAsia="Bembo-Expert"/>
          <w:snapToGrid w:val="0"/>
          <w:lang w:eastAsia="sv-SE"/>
        </w:rPr>
      </w:pPr>
      <w:r w:rsidRPr="00BB447E">
        <w:rPr>
          <w:rFonts w:eastAsia="Bembo-Expert"/>
          <w:b/>
          <w:snapToGrid w:val="0"/>
          <w:lang w:eastAsia="sv-SE"/>
        </w:rPr>
        <w:t xml:space="preserve">Plenitiden i kammaren ökade </w:t>
      </w:r>
      <w:r w:rsidRPr="00BB447E">
        <w:rPr>
          <w:rFonts w:eastAsia="Bembo-Expert"/>
          <w:snapToGrid w:val="0"/>
          <w:lang w:eastAsia="sv-SE"/>
        </w:rPr>
        <w:t>något under riksmötet. Antalet arbetspl</w:t>
      </w:r>
      <w:r w:rsidRPr="00BB447E">
        <w:rPr>
          <w:rFonts w:eastAsia="Bembo-Expert"/>
          <w:snapToGrid w:val="0"/>
          <w:lang w:eastAsia="sv-SE"/>
        </w:rPr>
        <w:t>e</w:t>
      </w:r>
      <w:r w:rsidRPr="00BB447E">
        <w:rPr>
          <w:rFonts w:eastAsia="Bembo-Expert"/>
          <w:snapToGrid w:val="0"/>
          <w:lang w:eastAsia="sv-SE"/>
        </w:rPr>
        <w:t>num ökade, och fler torsdagar och fredagar fick tas i anspråk för arbetspl</w:t>
      </w:r>
      <w:r w:rsidRPr="00BB447E">
        <w:rPr>
          <w:rFonts w:eastAsia="Bembo-Expert"/>
          <w:snapToGrid w:val="0"/>
          <w:lang w:eastAsia="sv-SE"/>
        </w:rPr>
        <w:t>e</w:t>
      </w:r>
      <w:r w:rsidRPr="00BB447E">
        <w:rPr>
          <w:rFonts w:eastAsia="Bembo-Expert"/>
          <w:snapToGrid w:val="0"/>
          <w:lang w:eastAsia="sv-SE"/>
        </w:rPr>
        <w:t>num än under tidigare år. Dessutom fick fler kvällar användas för interpell</w:t>
      </w:r>
      <w:r w:rsidRPr="00BB447E">
        <w:rPr>
          <w:rFonts w:eastAsia="Bembo-Expert"/>
          <w:snapToGrid w:val="0"/>
          <w:lang w:eastAsia="sv-SE"/>
        </w:rPr>
        <w:t>a</w:t>
      </w:r>
      <w:r w:rsidRPr="00BB447E">
        <w:rPr>
          <w:rFonts w:eastAsia="Bembo-Expert"/>
          <w:snapToGrid w:val="0"/>
          <w:lang w:eastAsia="sv-SE"/>
        </w:rPr>
        <w:t>tionsdebatter. Trenden från föregående år att mer plenitid ägnas åt debatter utan ärendebehandling håller i sig. Antalet särskilda debatter, inklusive akt</w:t>
      </w:r>
      <w:r w:rsidRPr="00BB447E">
        <w:rPr>
          <w:rFonts w:eastAsia="Bembo-Expert"/>
          <w:snapToGrid w:val="0"/>
          <w:lang w:eastAsia="sv-SE"/>
        </w:rPr>
        <w:t>u</w:t>
      </w:r>
      <w:r w:rsidRPr="00BB447E">
        <w:rPr>
          <w:rFonts w:eastAsia="Bembo-Expert"/>
          <w:snapToGrid w:val="0"/>
          <w:lang w:eastAsia="sv-SE"/>
        </w:rPr>
        <w:t>ella debatter, höll sig på samma höga nivå som föregående år. Däremot min</w:t>
      </w:r>
      <w:r w:rsidRPr="00BB447E">
        <w:rPr>
          <w:rFonts w:eastAsia="Bembo-Expert"/>
          <w:snapToGrid w:val="0"/>
          <w:lang w:eastAsia="sv-SE"/>
        </w:rPr>
        <w:t>s</w:t>
      </w:r>
      <w:r w:rsidRPr="00BB447E">
        <w:rPr>
          <w:rFonts w:eastAsia="Bembo-Expert"/>
          <w:snapToGrid w:val="0"/>
          <w:lang w:eastAsia="sv-SE"/>
        </w:rPr>
        <w:t>kade de tillfällen regeringen lämnade information i kammaren.</w:t>
      </w:r>
    </w:p>
    <w:p w:rsidR="00782CB2" w:rsidRPr="00BB447E" w:rsidRDefault="00782CB2">
      <w:pPr>
        <w:pStyle w:val="Normaltindrag"/>
        <w:rPr>
          <w:rFonts w:eastAsia="Bembo-Expert"/>
          <w:snapToGrid w:val="0"/>
          <w:lang w:eastAsia="sv-SE"/>
        </w:rPr>
      </w:pPr>
      <w:r w:rsidRPr="00BB447E">
        <w:rPr>
          <w:rFonts w:eastAsia="Bembo-Expert"/>
          <w:b/>
          <w:snapToGrid w:val="0"/>
          <w:lang w:eastAsia="sv-SE"/>
        </w:rPr>
        <w:t>Kammararbetet har kunnat genom</w:t>
      </w:r>
      <w:r w:rsidRPr="00BB447E">
        <w:rPr>
          <w:rFonts w:eastAsia="Bembo-Expert"/>
          <w:b/>
          <w:snapToGrid w:val="0"/>
          <w:lang w:eastAsia="sv-SE"/>
        </w:rPr>
        <w:t xml:space="preserve">föras </w:t>
      </w:r>
      <w:r w:rsidRPr="00BB447E">
        <w:rPr>
          <w:rFonts w:eastAsia="Bembo-Expert"/>
          <w:snapToGrid w:val="0"/>
          <w:lang w:eastAsia="sv-SE"/>
        </w:rPr>
        <w:t>utan större avvikelser från den fastställda sammanträdesplanen. Det ligger dock i sakens natur att det kont</w:t>
      </w:r>
      <w:r w:rsidRPr="00BB447E">
        <w:rPr>
          <w:rFonts w:eastAsia="Bembo-Expert"/>
          <w:snapToGrid w:val="0"/>
          <w:lang w:eastAsia="sv-SE"/>
        </w:rPr>
        <w:t>i</w:t>
      </w:r>
      <w:r w:rsidRPr="00BB447E">
        <w:rPr>
          <w:rFonts w:eastAsia="Bembo-Expert"/>
          <w:snapToGrid w:val="0"/>
          <w:lang w:eastAsia="sv-SE"/>
        </w:rPr>
        <w:t>nuerligt måste göras vissa ändringar i planeringen. Bland annat måste utry</w:t>
      </w:r>
      <w:r w:rsidRPr="00BB447E">
        <w:rPr>
          <w:rFonts w:eastAsia="Bembo-Expert"/>
          <w:snapToGrid w:val="0"/>
          <w:lang w:eastAsia="sv-SE"/>
        </w:rPr>
        <w:t>m</w:t>
      </w:r>
      <w:r w:rsidRPr="00BB447E">
        <w:rPr>
          <w:rFonts w:eastAsia="Bembo-Expert"/>
          <w:snapToGrid w:val="0"/>
          <w:lang w:eastAsia="sv-SE"/>
        </w:rPr>
        <w:t>me skapas för önskemål om särskilda debatter, remissd</w:t>
      </w:r>
      <w:r w:rsidRPr="00BB447E">
        <w:rPr>
          <w:rFonts w:eastAsia="Bembo-Expert"/>
          <w:snapToGrid w:val="0"/>
          <w:lang w:eastAsia="sv-SE"/>
        </w:rPr>
        <w:t>e</w:t>
      </w:r>
      <w:r w:rsidRPr="00BB447E">
        <w:rPr>
          <w:rFonts w:eastAsia="Bembo-Expert"/>
          <w:snapToGrid w:val="0"/>
          <w:lang w:eastAsia="sv-SE"/>
        </w:rPr>
        <w:t>batter etc.</w:t>
      </w:r>
    </w:p>
    <w:p w:rsidR="00782CB2" w:rsidRPr="00BB447E" w:rsidRDefault="00782CB2">
      <w:pPr>
        <w:pStyle w:val="Normaltindrag"/>
        <w:rPr>
          <w:rFonts w:eastAsia="Bembo-Expert"/>
          <w:snapToGrid w:val="0"/>
          <w:lang w:eastAsia="sv-SE"/>
        </w:rPr>
      </w:pPr>
      <w:r w:rsidRPr="00BB447E">
        <w:rPr>
          <w:rFonts w:eastAsia="Bembo-Expert"/>
          <w:snapToGrid w:val="0"/>
          <w:lang w:eastAsia="sv-SE"/>
        </w:rPr>
        <w:t>Ledamöterna har i god tid fått kännedom om sammanträden och voterin</w:t>
      </w:r>
      <w:r w:rsidRPr="00BB447E">
        <w:rPr>
          <w:rFonts w:eastAsia="Bembo-Expert"/>
          <w:snapToGrid w:val="0"/>
          <w:lang w:eastAsia="sv-SE"/>
        </w:rPr>
        <w:t>g</w:t>
      </w:r>
      <w:r w:rsidRPr="00BB447E">
        <w:rPr>
          <w:rFonts w:eastAsia="Bembo-Expert"/>
          <w:snapToGrid w:val="0"/>
          <w:lang w:eastAsia="sv-SE"/>
        </w:rPr>
        <w:t>ar. Önskemål om debatter och debattider har i stort sett kunnat tillgodoses. Riksdagen har kunnat debattera och fatta beslut i de ärenden som lämnats till kammaren.</w:t>
      </w:r>
    </w:p>
    <w:p w:rsidR="00782CB2" w:rsidRPr="00BB447E" w:rsidRDefault="00782CB2">
      <w:pPr>
        <w:pStyle w:val="Normaltindrag"/>
        <w:rPr>
          <w:rFonts w:eastAsia="Bembo-Expert"/>
          <w:snapToGrid w:val="0"/>
          <w:lang w:eastAsia="sv-SE"/>
        </w:rPr>
      </w:pPr>
      <w:r w:rsidRPr="00BB447E">
        <w:rPr>
          <w:rFonts w:eastAsia="Bembo-Expert"/>
          <w:b/>
          <w:snapToGrid w:val="0"/>
          <w:lang w:eastAsia="sv-SE"/>
        </w:rPr>
        <w:t xml:space="preserve">Planeringen försvåras </w:t>
      </w:r>
      <w:r w:rsidRPr="00BB447E">
        <w:rPr>
          <w:rFonts w:eastAsia="Bembo-Expert"/>
          <w:snapToGrid w:val="0"/>
          <w:lang w:eastAsia="sv-SE"/>
        </w:rPr>
        <w:t>till viss del av omständigheter som riksdagen inte alltid råder över. Det gäller främst brister i propositionsavlämnandet och försenade interpellationssvar. I dessa frågor pågår dock ett samarbete med Statsrådsberedningen, vilket bl.a. resulterat i en jämnare ström av propositi</w:t>
      </w:r>
      <w:r w:rsidRPr="00BB447E">
        <w:rPr>
          <w:rFonts w:eastAsia="Bembo-Expert"/>
          <w:snapToGrid w:val="0"/>
          <w:lang w:eastAsia="sv-SE"/>
        </w:rPr>
        <w:t>o</w:t>
      </w:r>
      <w:r w:rsidRPr="00BB447E">
        <w:rPr>
          <w:rFonts w:eastAsia="Bembo-Expert"/>
          <w:snapToGrid w:val="0"/>
          <w:lang w:eastAsia="sv-SE"/>
        </w:rPr>
        <w:t>ner sett över året. Ett bestående problem är också arbetsanhopningen före jul- och somma</w:t>
      </w:r>
      <w:r w:rsidRPr="00BB447E">
        <w:rPr>
          <w:rFonts w:eastAsia="Bembo-Expert"/>
          <w:snapToGrid w:val="0"/>
          <w:lang w:eastAsia="sv-SE"/>
        </w:rPr>
        <w:t>r</w:t>
      </w:r>
      <w:r w:rsidRPr="00BB447E">
        <w:rPr>
          <w:rFonts w:eastAsia="Bembo-Expert"/>
          <w:snapToGrid w:val="0"/>
          <w:lang w:eastAsia="sv-SE"/>
        </w:rPr>
        <w:t>uppehållen.</w:t>
      </w:r>
    </w:p>
    <w:p w:rsidR="00782CB2" w:rsidRPr="00BB447E" w:rsidRDefault="00782CB2">
      <w:pPr>
        <w:pStyle w:val="Normaltindrag"/>
        <w:rPr>
          <w:rFonts w:eastAsia="Bembo-Expert"/>
          <w:snapToGrid w:val="0"/>
          <w:lang w:eastAsia="sv-SE"/>
        </w:rPr>
      </w:pPr>
      <w:r w:rsidRPr="00BB447E">
        <w:rPr>
          <w:rFonts w:eastAsia="Bembo-Expert"/>
          <w:b/>
          <w:snapToGrid w:val="0"/>
          <w:lang w:eastAsia="sv-SE"/>
        </w:rPr>
        <w:t xml:space="preserve">En ökning av antalet motioner </w:t>
      </w:r>
      <w:r w:rsidRPr="00BB447E">
        <w:rPr>
          <w:rFonts w:eastAsia="Bembo-Expert"/>
          <w:snapToGrid w:val="0"/>
          <w:lang w:eastAsia="sv-SE"/>
        </w:rPr>
        <w:t>kan noteras under riksmötet. Man får gå tillbaka nästan tio år i tiden för att hitta motsvarande höga antal. Antalet pr</w:t>
      </w:r>
      <w:r w:rsidRPr="00BB447E">
        <w:rPr>
          <w:rFonts w:eastAsia="Bembo-Expert"/>
          <w:snapToGrid w:val="0"/>
          <w:lang w:eastAsia="sv-SE"/>
        </w:rPr>
        <w:t>o</w:t>
      </w:r>
      <w:r w:rsidRPr="00BB447E">
        <w:rPr>
          <w:rFonts w:eastAsia="Bembo-Expert"/>
          <w:snapToGrid w:val="0"/>
          <w:lang w:eastAsia="sv-SE"/>
        </w:rPr>
        <w:t>positioner höll sig däremot på en förhållandevis låg nivå jämfört med tidigare år.</w:t>
      </w:r>
    </w:p>
    <w:p w:rsidR="00782CB2" w:rsidRPr="00BB447E" w:rsidRDefault="00782CB2">
      <w:pPr>
        <w:pStyle w:val="Normaltindrag"/>
        <w:rPr>
          <w:rFonts w:eastAsia="Bembo-Expert"/>
          <w:snapToGrid w:val="0"/>
          <w:lang w:eastAsia="sv-SE"/>
        </w:rPr>
      </w:pPr>
      <w:r w:rsidRPr="00BB447E">
        <w:rPr>
          <w:rFonts w:eastAsia="Bembo-Expert"/>
          <w:b/>
          <w:snapToGrid w:val="0"/>
          <w:lang w:eastAsia="sv-SE"/>
        </w:rPr>
        <w:t xml:space="preserve">Både antalet skriftliga frågor och interpellationer ökade </w:t>
      </w:r>
      <w:r w:rsidRPr="00BB447E">
        <w:rPr>
          <w:rFonts w:eastAsia="Bembo-Expert"/>
          <w:snapToGrid w:val="0"/>
          <w:lang w:eastAsia="sv-SE"/>
        </w:rPr>
        <w:t>under rik</w:t>
      </w:r>
      <w:r w:rsidRPr="00BB447E">
        <w:rPr>
          <w:rFonts w:eastAsia="Bembo-Expert"/>
          <w:snapToGrid w:val="0"/>
          <w:lang w:eastAsia="sv-SE"/>
        </w:rPr>
        <w:t>s</w:t>
      </w:r>
      <w:r w:rsidRPr="00BB447E">
        <w:rPr>
          <w:rFonts w:eastAsia="Bembo-Expert"/>
          <w:snapToGrid w:val="0"/>
          <w:lang w:eastAsia="sv-SE"/>
        </w:rPr>
        <w:t>mötet. Mer plenitid fick tas i anspråk för interpellationsdebatter, och svåri</w:t>
      </w:r>
      <w:r w:rsidRPr="00BB447E">
        <w:rPr>
          <w:rFonts w:eastAsia="Bembo-Expert"/>
          <w:snapToGrid w:val="0"/>
          <w:lang w:eastAsia="sv-SE"/>
        </w:rPr>
        <w:t>g</w:t>
      </w:r>
      <w:r w:rsidRPr="00BB447E">
        <w:rPr>
          <w:rFonts w:eastAsia="Bembo-Expert"/>
          <w:snapToGrid w:val="0"/>
          <w:lang w:eastAsia="sv-SE"/>
        </w:rPr>
        <w:t>heterna att finna debattdagar som passade både interpellanten och statsrådet ökade.</w:t>
      </w:r>
    </w:p>
    <w:p w:rsidR="00782CB2" w:rsidRPr="00BB447E" w:rsidRDefault="00782CB2">
      <w:pPr>
        <w:pStyle w:val="Normaltindrag"/>
        <w:rPr>
          <w:rFonts w:eastAsia="Bembo-Expert"/>
          <w:snapToGrid w:val="0"/>
          <w:lang w:eastAsia="sv-SE"/>
        </w:rPr>
      </w:pPr>
      <w:r w:rsidRPr="00BB447E">
        <w:rPr>
          <w:rFonts w:eastAsia="Bembo-Expert"/>
          <w:b/>
          <w:snapToGrid w:val="0"/>
          <w:lang w:eastAsia="sv-SE"/>
        </w:rPr>
        <w:t xml:space="preserve">Två större EU-debatter </w:t>
      </w:r>
      <w:r w:rsidRPr="00BB447E">
        <w:rPr>
          <w:rFonts w:eastAsia="Bembo-Expert"/>
          <w:snapToGrid w:val="0"/>
          <w:lang w:eastAsia="sv-SE"/>
        </w:rPr>
        <w:t>ägde rum under riksmötet, en särskild debatt u</w:t>
      </w:r>
      <w:r w:rsidRPr="00BB447E">
        <w:rPr>
          <w:rFonts w:eastAsia="Bembo-Expert"/>
          <w:snapToGrid w:val="0"/>
          <w:lang w:eastAsia="sv-SE"/>
        </w:rPr>
        <w:t>n</w:t>
      </w:r>
      <w:r w:rsidRPr="00BB447E">
        <w:rPr>
          <w:rFonts w:eastAsia="Bembo-Expert"/>
          <w:snapToGrid w:val="0"/>
          <w:lang w:eastAsia="sv-SE"/>
        </w:rPr>
        <w:t>der hösten inför ordförandeskapet och en med anledning av det sammansatta konstitutions- och utrikesutskottets betänkande om EU:s framtidsfrågor. Detta ligger i linje med Riksdagskommitténs förslag om två årliga EU-debatter. Regeringen lämnade också information i kammaren inför och under ordf</w:t>
      </w:r>
      <w:r w:rsidRPr="00BB447E">
        <w:rPr>
          <w:rFonts w:eastAsia="Bembo-Expert"/>
          <w:snapToGrid w:val="0"/>
          <w:lang w:eastAsia="sv-SE"/>
        </w:rPr>
        <w:t>ö</w:t>
      </w:r>
      <w:r w:rsidRPr="00BB447E">
        <w:rPr>
          <w:rFonts w:eastAsia="Bembo-Expert"/>
          <w:snapToGrid w:val="0"/>
          <w:lang w:eastAsia="sv-SE"/>
        </w:rPr>
        <w:t>randeskapet – detta också i linje med vad Riksdagskommittén framfört.</w:t>
      </w:r>
    </w:p>
    <w:p w:rsidR="00782CB2" w:rsidRPr="00BB447E" w:rsidRDefault="00782CB2">
      <w:pPr>
        <w:pStyle w:val="Normaltindrag"/>
        <w:rPr>
          <w:rFonts w:eastAsia="Bembo-Expert"/>
          <w:snapToGrid w:val="0"/>
          <w:lang w:eastAsia="sv-SE"/>
        </w:rPr>
      </w:pPr>
      <w:r w:rsidRPr="00BB447E">
        <w:rPr>
          <w:rFonts w:eastAsia="Bembo-Expert"/>
          <w:b/>
          <w:snapToGrid w:val="0"/>
          <w:lang w:eastAsia="sv-SE"/>
        </w:rPr>
        <w:t xml:space="preserve">Kammarkansliet svarar för registrering </w:t>
      </w:r>
      <w:r w:rsidRPr="00BB447E">
        <w:rPr>
          <w:rFonts w:eastAsia="Bembo-Expert"/>
          <w:snapToGrid w:val="0"/>
          <w:lang w:eastAsia="sv-SE"/>
        </w:rPr>
        <w:t>och fördelning på utskott av i</w:t>
      </w:r>
      <w:r w:rsidRPr="00BB447E">
        <w:rPr>
          <w:rFonts w:eastAsia="Bembo-Expert"/>
          <w:snapToGrid w:val="0"/>
          <w:lang w:eastAsia="sv-SE"/>
        </w:rPr>
        <w:t>n</w:t>
      </w:r>
      <w:r w:rsidRPr="00BB447E">
        <w:rPr>
          <w:rFonts w:eastAsia="Bembo-Expert"/>
          <w:snapToGrid w:val="0"/>
          <w:lang w:eastAsia="sv-SE"/>
        </w:rPr>
        <w:t>komna EU-dokument (förslag från EU-kommissionen m.m.) och faktapr</w:t>
      </w:r>
      <w:r w:rsidRPr="00BB447E">
        <w:rPr>
          <w:rFonts w:eastAsia="Bembo-Expert"/>
          <w:snapToGrid w:val="0"/>
          <w:lang w:eastAsia="sv-SE"/>
        </w:rPr>
        <w:t>o</w:t>
      </w:r>
      <w:r w:rsidRPr="00BB447E">
        <w:rPr>
          <w:rFonts w:eastAsia="Bembo-Expert"/>
          <w:snapToGrid w:val="0"/>
          <w:lang w:eastAsia="sv-SE"/>
        </w:rPr>
        <w:t>memorior från regeringen över förslag från kommissionen. Dokumenten registreras i en databas. Nya rutiner har utarbetats för hantering av faktapr</w:t>
      </w:r>
      <w:r w:rsidRPr="00BB447E">
        <w:rPr>
          <w:rFonts w:eastAsia="Bembo-Expert"/>
          <w:snapToGrid w:val="0"/>
          <w:lang w:eastAsia="sv-SE"/>
        </w:rPr>
        <w:t>o</w:t>
      </w:r>
      <w:r w:rsidRPr="00BB447E">
        <w:rPr>
          <w:rFonts w:eastAsia="Bembo-Expert"/>
          <w:snapToGrid w:val="0"/>
          <w:lang w:eastAsia="sv-SE"/>
        </w:rPr>
        <w:t>memorior i enlighet med riksdagens beslut våren 2001 med anledning  av Riksdag</w:t>
      </w:r>
      <w:r w:rsidRPr="00BB447E">
        <w:rPr>
          <w:rFonts w:eastAsia="Bembo-Expert"/>
          <w:snapToGrid w:val="0"/>
          <w:lang w:eastAsia="sv-SE"/>
        </w:rPr>
        <w:t>s</w:t>
      </w:r>
      <w:r w:rsidRPr="00BB447E">
        <w:rPr>
          <w:rFonts w:eastAsia="Bembo-Expert"/>
          <w:snapToGrid w:val="0"/>
          <w:lang w:eastAsia="sv-SE"/>
        </w:rPr>
        <w:t>kommitténs överväganden.</w:t>
      </w:r>
    </w:p>
    <w:p w:rsidR="00782CB2" w:rsidRPr="00BB447E" w:rsidRDefault="00782CB2">
      <w:pPr>
        <w:pStyle w:val="Normaltindrag"/>
        <w:rPr>
          <w:rFonts w:eastAsia="Bembo-Expert"/>
          <w:snapToGrid w:val="0"/>
          <w:lang w:eastAsia="sv-SE"/>
        </w:rPr>
      </w:pPr>
      <w:r w:rsidRPr="00BB447E">
        <w:rPr>
          <w:rFonts w:eastAsia="Bembo-Expert"/>
          <w:snapToGrid w:val="0"/>
          <w:lang w:eastAsia="sv-SE"/>
        </w:rPr>
        <w:t>Ett projekt med berörda från flera enheter och Regeringskansliet har arb</w:t>
      </w:r>
      <w:r w:rsidRPr="00BB447E">
        <w:rPr>
          <w:rFonts w:eastAsia="Bembo-Expert"/>
          <w:snapToGrid w:val="0"/>
          <w:lang w:eastAsia="sv-SE"/>
        </w:rPr>
        <w:t>e</w:t>
      </w:r>
      <w:r w:rsidRPr="00BB447E">
        <w:rPr>
          <w:rFonts w:eastAsia="Bembo-Expert"/>
          <w:snapToGrid w:val="0"/>
          <w:lang w:eastAsia="sv-SE"/>
        </w:rPr>
        <w:t>tat fram de nya rutinerna som började användas vid riksmötet 2001/02. En utvärdering kommer att göras inför nästa riksmöte.</w:t>
      </w:r>
    </w:p>
    <w:p w:rsidR="00782CB2" w:rsidRPr="00BB447E" w:rsidRDefault="00782CB2">
      <w:pPr>
        <w:pStyle w:val="Normaltindrag"/>
        <w:rPr>
          <w:rFonts w:eastAsia="Bembo-Expert"/>
          <w:snapToGrid w:val="0"/>
          <w:lang w:eastAsia="sv-SE"/>
        </w:rPr>
      </w:pPr>
      <w:r w:rsidRPr="00BB447E">
        <w:rPr>
          <w:rFonts w:eastAsia="Bembo-Expert"/>
          <w:b/>
          <w:snapToGrid w:val="0"/>
          <w:lang w:eastAsia="sv-SE"/>
        </w:rPr>
        <w:t xml:space="preserve">Ett kvarvarande problem </w:t>
      </w:r>
      <w:r w:rsidRPr="00BB447E">
        <w:rPr>
          <w:rFonts w:eastAsia="Bembo-Expert"/>
          <w:snapToGrid w:val="0"/>
          <w:lang w:eastAsia="sv-SE"/>
        </w:rPr>
        <w:t>från tidigare år är att inte alla dokument i</w:t>
      </w:r>
      <w:r w:rsidRPr="00BB447E">
        <w:rPr>
          <w:rFonts w:eastAsia="Bembo-Expert"/>
          <w:snapToGrid w:val="0"/>
          <w:lang w:eastAsia="sv-SE"/>
        </w:rPr>
        <w:t>n</w:t>
      </w:r>
      <w:r w:rsidRPr="00BB447E">
        <w:rPr>
          <w:rFonts w:eastAsia="Bembo-Expert"/>
          <w:snapToGrid w:val="0"/>
          <w:lang w:eastAsia="sv-SE"/>
        </w:rPr>
        <w:t>kommer till kammarkansliet och att många inkommer sent. I en del fall ko</w:t>
      </w:r>
      <w:r w:rsidRPr="00BB447E">
        <w:rPr>
          <w:rFonts w:eastAsia="Bembo-Expert"/>
          <w:snapToGrid w:val="0"/>
          <w:lang w:eastAsia="sv-SE"/>
        </w:rPr>
        <w:t>m</w:t>
      </w:r>
      <w:r w:rsidRPr="00BB447E">
        <w:rPr>
          <w:rFonts w:eastAsia="Bembo-Expert"/>
          <w:snapToGrid w:val="0"/>
          <w:lang w:eastAsia="sv-SE"/>
        </w:rPr>
        <w:t>mer faktapromemorior från regeringen utan att riksdagen fått grunddok</w:t>
      </w:r>
      <w:r w:rsidRPr="00BB447E">
        <w:rPr>
          <w:rFonts w:eastAsia="Bembo-Expert"/>
          <w:snapToGrid w:val="0"/>
          <w:lang w:eastAsia="sv-SE"/>
        </w:rPr>
        <w:t>u</w:t>
      </w:r>
      <w:r w:rsidRPr="00BB447E">
        <w:rPr>
          <w:rFonts w:eastAsia="Bembo-Expert"/>
          <w:snapToGrid w:val="0"/>
          <w:lang w:eastAsia="sv-SE"/>
        </w:rPr>
        <w:t>mentet. Ytterligare åtgärder, både inom och utom riksdagen, krävs för att få till stånd en fungerande dokumenthantering. Kammarkansliet deltar i utvec</w:t>
      </w:r>
      <w:r w:rsidRPr="00BB447E">
        <w:rPr>
          <w:rFonts w:eastAsia="Bembo-Expert"/>
          <w:snapToGrid w:val="0"/>
          <w:lang w:eastAsia="sv-SE"/>
        </w:rPr>
        <w:t>k</w:t>
      </w:r>
      <w:r w:rsidRPr="00BB447E">
        <w:rPr>
          <w:rFonts w:eastAsia="Bembo-Expert"/>
          <w:snapToGrid w:val="0"/>
          <w:lang w:eastAsia="sv-SE"/>
        </w:rPr>
        <w:t>lingen av EU-upplysningens web</w:t>
      </w:r>
      <w:r w:rsidRPr="00BB447E">
        <w:rPr>
          <w:rFonts w:eastAsia="Bembo-Expert"/>
          <w:snapToGrid w:val="0"/>
          <w:lang w:eastAsia="sv-SE"/>
        </w:rPr>
        <w:t>b</w:t>
      </w:r>
      <w:r w:rsidRPr="00BB447E">
        <w:rPr>
          <w:rFonts w:eastAsia="Bembo-Expert"/>
          <w:snapToGrid w:val="0"/>
          <w:lang w:eastAsia="sv-SE"/>
        </w:rPr>
        <w:t>projekt och i riksdagsdirektörens s.k. EU-beredning för samordning av EU-frågor i riksdagen. Både detta arbete och arbetet med att genomföra R</w:t>
      </w:r>
      <w:r w:rsidRPr="00BB447E">
        <w:rPr>
          <w:rFonts w:eastAsia="Bembo-Expert"/>
          <w:snapToGrid w:val="0"/>
          <w:lang w:eastAsia="sv-SE"/>
        </w:rPr>
        <w:t>iksdagskommitténs förslag på EU-området har betydelse för utvecklingen av riksdagens ha</w:t>
      </w:r>
      <w:r w:rsidRPr="00BB447E">
        <w:rPr>
          <w:rFonts w:eastAsia="Bembo-Expert"/>
          <w:snapToGrid w:val="0"/>
          <w:lang w:eastAsia="sv-SE"/>
        </w:rPr>
        <w:t>n</w:t>
      </w:r>
      <w:r w:rsidRPr="00BB447E">
        <w:rPr>
          <w:rFonts w:eastAsia="Bembo-Expert"/>
          <w:snapToGrid w:val="0"/>
          <w:lang w:eastAsia="sv-SE"/>
        </w:rPr>
        <w:t xml:space="preserve">tering av EU-frågor. </w:t>
      </w:r>
    </w:p>
    <w:p w:rsidR="00782CB2" w:rsidRPr="00BB447E" w:rsidRDefault="00782CB2">
      <w:pPr>
        <w:pStyle w:val="Normaltindrag"/>
        <w:rPr>
          <w:rFonts w:eastAsia="Bembo-Expert"/>
          <w:snapToGrid w:val="0"/>
          <w:lang w:eastAsia="sv-SE"/>
        </w:rPr>
      </w:pPr>
      <w:r w:rsidRPr="00BB447E">
        <w:rPr>
          <w:rFonts w:eastAsia="Bembo-Expert"/>
          <w:snapToGrid w:val="0"/>
          <w:lang w:eastAsia="sv-SE"/>
        </w:rPr>
        <w:t>Utskottens och EU-nämndens kansliers arbete är till den helt övervägande delen inriktat på stödet till beslutsprocessen, i vid bemärkelse. Här ingår alltså för utskottens del inte enbart arbetet med utskottsbetänkanden, utan även t.ex. övrigt EU-relaterat arbete och arbetet med uppföljning och utvärdering. En mindre del av resurserna på utskottskanslierna ägnas åt information till al</w:t>
      </w:r>
      <w:r w:rsidRPr="00BB447E">
        <w:rPr>
          <w:rFonts w:eastAsia="Bembo-Expert"/>
          <w:snapToGrid w:val="0"/>
          <w:lang w:eastAsia="sv-SE"/>
        </w:rPr>
        <w:t>l</w:t>
      </w:r>
      <w:r w:rsidRPr="00BB447E">
        <w:rPr>
          <w:rFonts w:eastAsia="Bembo-Expert"/>
          <w:snapToGrid w:val="0"/>
          <w:lang w:eastAsia="sv-SE"/>
        </w:rPr>
        <w:t>mänheten och stöd till det internationella parlamentariska arbetet. Detta gäller dock inte EU-nämndens kansli som förutom att planera och ta fram underlag för nämndens samråd med regeringen ägnar mycket resurser åt information och internationellt arbete.</w:t>
      </w:r>
    </w:p>
    <w:p w:rsidR="00782CB2" w:rsidRPr="00BB447E" w:rsidRDefault="00782CB2">
      <w:pPr>
        <w:pStyle w:val="Normaltindrag"/>
        <w:rPr>
          <w:rFonts w:eastAsia="Bembo-Expert"/>
          <w:snapToGrid w:val="0"/>
          <w:lang w:eastAsia="sv-SE"/>
        </w:rPr>
      </w:pPr>
      <w:r w:rsidRPr="00BB447E">
        <w:rPr>
          <w:rFonts w:eastAsia="Bembo-Expert"/>
          <w:snapToGrid w:val="0"/>
          <w:lang w:eastAsia="sv-SE"/>
        </w:rPr>
        <w:t>Utskottens arbete dominerades under hösten av beredningen av budgetpr</w:t>
      </w:r>
      <w:r w:rsidRPr="00BB447E">
        <w:rPr>
          <w:rFonts w:eastAsia="Bembo-Expert"/>
          <w:snapToGrid w:val="0"/>
          <w:lang w:eastAsia="sv-SE"/>
        </w:rPr>
        <w:t>o</w:t>
      </w:r>
      <w:r w:rsidRPr="00BB447E">
        <w:rPr>
          <w:rFonts w:eastAsia="Bembo-Expert"/>
          <w:snapToGrid w:val="0"/>
          <w:lang w:eastAsia="sv-SE"/>
        </w:rPr>
        <w:t>positionen. Ökningen av antalet motioner som väcktes under allmänna m</w:t>
      </w:r>
      <w:r w:rsidRPr="00BB447E">
        <w:rPr>
          <w:rFonts w:eastAsia="Bembo-Expert"/>
          <w:snapToGrid w:val="0"/>
          <w:lang w:eastAsia="sv-SE"/>
        </w:rPr>
        <w:t>o</w:t>
      </w:r>
      <w:r w:rsidRPr="00BB447E">
        <w:rPr>
          <w:rFonts w:eastAsia="Bembo-Expert"/>
          <w:snapToGrid w:val="0"/>
          <w:lang w:eastAsia="sv-SE"/>
        </w:rPr>
        <w:t xml:space="preserve">tionstiden fortsatte, dock i minskad takt. Under riksdagsåret väcktes sålunda 3 227 motioner under allmänna motionstiden. Härtill kom ytterligare </w:t>
      </w:r>
      <w:r w:rsidRPr="00BB447E">
        <w:rPr>
          <w:rFonts w:eastAsia="Bembo-Expert" w:hint="eastAsia"/>
          <w:snapToGrid w:val="0"/>
          <w:lang w:eastAsia="sv-SE"/>
        </w:rPr>
        <w:t xml:space="preserve">448 </w:t>
      </w:r>
      <w:r w:rsidRPr="00BB447E">
        <w:rPr>
          <w:rFonts w:eastAsia="Bembo-Expert"/>
          <w:snapToGrid w:val="0"/>
          <w:lang w:eastAsia="sv-SE"/>
        </w:rPr>
        <w:t>följdmotioner. Motsvarande siffror för riksmötet 1999/2000 var 2 738 r</w:t>
      </w:r>
      <w:r w:rsidRPr="00BB447E">
        <w:rPr>
          <w:rFonts w:eastAsia="Bembo-Expert"/>
          <w:snapToGrid w:val="0"/>
          <w:lang w:eastAsia="sv-SE"/>
        </w:rPr>
        <w:t>e</w:t>
      </w:r>
      <w:r w:rsidRPr="00BB447E">
        <w:rPr>
          <w:rFonts w:eastAsia="Bembo-Expert"/>
          <w:snapToGrid w:val="0"/>
          <w:lang w:eastAsia="sv-SE"/>
        </w:rPr>
        <w:t>spektive 473 motioner. Beredningen av under den allmänna motionstiden väckta motioner tog betydande resurser i anspråk, dels under hösten i sa</w:t>
      </w:r>
      <w:r w:rsidRPr="00BB447E">
        <w:rPr>
          <w:rFonts w:eastAsia="Bembo-Expert"/>
          <w:snapToGrid w:val="0"/>
          <w:lang w:eastAsia="sv-SE"/>
        </w:rPr>
        <w:t>m</w:t>
      </w:r>
      <w:r w:rsidRPr="00BB447E">
        <w:rPr>
          <w:rFonts w:eastAsia="Bembo-Expert"/>
          <w:snapToGrid w:val="0"/>
          <w:lang w:eastAsia="sv-SE"/>
        </w:rPr>
        <w:t>band med budgetarbetet, dels under den tidiga delen av våren. Under återst</w:t>
      </w:r>
      <w:r w:rsidRPr="00BB447E">
        <w:rPr>
          <w:rFonts w:eastAsia="Bembo-Expert"/>
          <w:snapToGrid w:val="0"/>
          <w:lang w:eastAsia="sv-SE"/>
        </w:rPr>
        <w:t>o</w:t>
      </w:r>
      <w:r w:rsidRPr="00BB447E">
        <w:rPr>
          <w:rFonts w:eastAsia="Bembo-Expert"/>
          <w:snapToGrid w:val="0"/>
          <w:lang w:eastAsia="sv-SE"/>
        </w:rPr>
        <w:t>de</w:t>
      </w:r>
      <w:r w:rsidRPr="00BB447E">
        <w:rPr>
          <w:rFonts w:eastAsia="Bembo-Expert"/>
          <w:snapToGrid w:val="0"/>
          <w:lang w:eastAsia="sv-SE"/>
        </w:rPr>
        <w:t>n av våren dominerades arbetet av beredningen av propositioner och skr</w:t>
      </w:r>
      <w:r w:rsidRPr="00BB447E">
        <w:rPr>
          <w:rFonts w:eastAsia="Bembo-Expert"/>
          <w:snapToGrid w:val="0"/>
          <w:lang w:eastAsia="sv-SE"/>
        </w:rPr>
        <w:t>i</w:t>
      </w:r>
      <w:r w:rsidRPr="00BB447E">
        <w:rPr>
          <w:rFonts w:eastAsia="Bembo-Expert"/>
          <w:snapToGrid w:val="0"/>
          <w:lang w:eastAsia="sv-SE"/>
        </w:rPr>
        <w:t>velser från regeringen. Många utskott företog också inrikes och utrikes studi</w:t>
      </w:r>
      <w:r w:rsidRPr="00BB447E">
        <w:rPr>
          <w:rFonts w:eastAsia="Bembo-Expert"/>
          <w:snapToGrid w:val="0"/>
          <w:lang w:eastAsia="sv-SE"/>
        </w:rPr>
        <w:t>e</w:t>
      </w:r>
      <w:r w:rsidRPr="00BB447E">
        <w:rPr>
          <w:rFonts w:eastAsia="Bembo-Expert"/>
          <w:snapToGrid w:val="0"/>
          <w:lang w:eastAsia="sv-SE"/>
        </w:rPr>
        <w:t>resor under riksdagsåret och tog emot åtskilliga besök.</w:t>
      </w:r>
    </w:p>
    <w:p w:rsidR="00782CB2" w:rsidRPr="00BB447E" w:rsidRDefault="00782CB2">
      <w:pPr>
        <w:spacing w:before="0"/>
        <w:rPr>
          <w:rFonts w:eastAsia="Bembo-Expert"/>
          <w:b/>
          <w:snapToGrid w:val="0"/>
          <w:lang w:eastAsia="sv-SE"/>
        </w:rPr>
      </w:pPr>
      <w:r w:rsidRPr="00BB447E">
        <w:rPr>
          <w:rFonts w:eastAsia="Bembo-Expert"/>
          <w:b/>
          <w:snapToGrid w:val="0"/>
          <w:lang w:eastAsia="sv-SE"/>
        </w:rPr>
        <w:br w:type="page"/>
        <w:t>Plenitid fördelad på timmar</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95"/>
        <w:gridCol w:w="917"/>
        <w:gridCol w:w="917"/>
        <w:gridCol w:w="917"/>
        <w:gridCol w:w="917"/>
      </w:tblGrid>
      <w:tr w:rsidR="00000000" w:rsidRPr="00BB447E">
        <w:tblPrEx>
          <w:tblCellMar>
            <w:top w:w="0" w:type="dxa"/>
            <w:bottom w:w="0" w:type="dxa"/>
          </w:tblCellMar>
        </w:tblPrEx>
        <w:tc>
          <w:tcPr>
            <w:tcW w:w="2495" w:type="dxa"/>
          </w:tcPr>
          <w:p w:rsidR="00782CB2" w:rsidRPr="00BB447E" w:rsidRDefault="00782CB2">
            <w:pPr>
              <w:spacing w:line="220" w:lineRule="exact"/>
              <w:rPr>
                <w:snapToGrid w:val="0"/>
                <w:color w:val="000000"/>
                <w:sz w:val="18"/>
                <w:lang w:eastAsia="sv-SE"/>
              </w:rPr>
            </w:pPr>
          </w:p>
        </w:tc>
        <w:tc>
          <w:tcPr>
            <w:tcW w:w="917" w:type="dxa"/>
          </w:tcPr>
          <w:p w:rsidR="00782CB2" w:rsidRPr="00BB447E" w:rsidRDefault="00782CB2">
            <w:pPr>
              <w:spacing w:line="240" w:lineRule="exact"/>
              <w:jc w:val="right"/>
              <w:rPr>
                <w:b/>
                <w:snapToGrid w:val="0"/>
                <w:color w:val="000000"/>
                <w:sz w:val="18"/>
                <w:lang w:eastAsia="sv-SE"/>
              </w:rPr>
            </w:pPr>
            <w:r w:rsidRPr="00BB447E">
              <w:rPr>
                <w:b/>
                <w:snapToGrid w:val="0"/>
                <w:color w:val="000000"/>
                <w:sz w:val="18"/>
                <w:lang w:eastAsia="sv-SE"/>
              </w:rPr>
              <w:t>1997/98</w:t>
            </w:r>
          </w:p>
        </w:tc>
        <w:tc>
          <w:tcPr>
            <w:tcW w:w="917" w:type="dxa"/>
          </w:tcPr>
          <w:p w:rsidR="00782CB2" w:rsidRPr="00BB447E" w:rsidRDefault="00782CB2">
            <w:pPr>
              <w:spacing w:line="240" w:lineRule="exact"/>
              <w:jc w:val="right"/>
              <w:rPr>
                <w:b/>
                <w:snapToGrid w:val="0"/>
                <w:color w:val="000000"/>
                <w:sz w:val="18"/>
                <w:lang w:eastAsia="sv-SE"/>
              </w:rPr>
            </w:pPr>
            <w:r w:rsidRPr="00BB447E">
              <w:rPr>
                <w:b/>
                <w:snapToGrid w:val="0"/>
                <w:color w:val="000000"/>
                <w:sz w:val="18"/>
                <w:lang w:eastAsia="sv-SE"/>
              </w:rPr>
              <w:t>1998/99</w:t>
            </w:r>
          </w:p>
        </w:tc>
        <w:tc>
          <w:tcPr>
            <w:tcW w:w="917" w:type="dxa"/>
          </w:tcPr>
          <w:p w:rsidR="00782CB2" w:rsidRPr="00BB447E" w:rsidRDefault="00782CB2">
            <w:pPr>
              <w:spacing w:line="240" w:lineRule="exact"/>
              <w:jc w:val="right"/>
              <w:rPr>
                <w:b/>
                <w:snapToGrid w:val="0"/>
                <w:color w:val="000000"/>
                <w:sz w:val="18"/>
                <w:lang w:eastAsia="sv-SE"/>
              </w:rPr>
            </w:pPr>
            <w:r w:rsidRPr="00BB447E">
              <w:rPr>
                <w:b/>
                <w:snapToGrid w:val="0"/>
                <w:color w:val="000000"/>
                <w:sz w:val="18"/>
                <w:lang w:eastAsia="sv-SE"/>
              </w:rPr>
              <w:t>1999/2000</w:t>
            </w:r>
          </w:p>
        </w:tc>
        <w:tc>
          <w:tcPr>
            <w:tcW w:w="917" w:type="dxa"/>
          </w:tcPr>
          <w:p w:rsidR="00782CB2" w:rsidRPr="00BB447E" w:rsidRDefault="00782CB2">
            <w:pPr>
              <w:spacing w:line="240" w:lineRule="exact"/>
              <w:jc w:val="right"/>
              <w:rPr>
                <w:b/>
                <w:snapToGrid w:val="0"/>
                <w:color w:val="000000"/>
                <w:sz w:val="18"/>
                <w:lang w:eastAsia="sv-SE"/>
              </w:rPr>
            </w:pPr>
            <w:r w:rsidRPr="00BB447E">
              <w:rPr>
                <w:b/>
                <w:snapToGrid w:val="0"/>
                <w:color w:val="000000"/>
                <w:sz w:val="18"/>
                <w:lang w:eastAsia="sv-SE"/>
              </w:rPr>
              <w:t>2000/01</w:t>
            </w:r>
          </w:p>
        </w:tc>
      </w:tr>
      <w:tr w:rsidR="00000000" w:rsidRPr="00BB447E">
        <w:tblPrEx>
          <w:tblCellMar>
            <w:top w:w="0" w:type="dxa"/>
            <w:bottom w:w="0" w:type="dxa"/>
          </w:tblCellMar>
        </w:tblPrEx>
        <w:tc>
          <w:tcPr>
            <w:tcW w:w="2495" w:type="dxa"/>
          </w:tcPr>
          <w:p w:rsidR="00782CB2" w:rsidRPr="00BB447E" w:rsidRDefault="00782CB2">
            <w:pPr>
              <w:spacing w:line="220" w:lineRule="exact"/>
              <w:rPr>
                <w:snapToGrid w:val="0"/>
                <w:color w:val="000000"/>
                <w:sz w:val="18"/>
                <w:lang w:eastAsia="sv-SE"/>
              </w:rPr>
            </w:pPr>
            <w:r w:rsidRPr="00BB447E">
              <w:rPr>
                <w:snapToGrid w:val="0"/>
                <w:color w:val="000000"/>
                <w:sz w:val="18"/>
                <w:lang w:eastAsia="sv-SE"/>
              </w:rPr>
              <w:t>Ärendebehandling</w:t>
            </w:r>
          </w:p>
        </w:tc>
        <w:tc>
          <w:tcPr>
            <w:tcW w:w="917" w:type="dxa"/>
          </w:tcPr>
          <w:p w:rsidR="00782CB2" w:rsidRPr="00BB447E" w:rsidRDefault="00782CB2">
            <w:pPr>
              <w:spacing w:line="240" w:lineRule="exact"/>
              <w:jc w:val="right"/>
              <w:rPr>
                <w:snapToGrid w:val="0"/>
                <w:color w:val="000000"/>
                <w:sz w:val="18"/>
                <w:lang w:eastAsia="sv-SE"/>
              </w:rPr>
            </w:pPr>
            <w:r w:rsidRPr="00BB447E">
              <w:rPr>
                <w:snapToGrid w:val="0"/>
                <w:color w:val="000000"/>
                <w:sz w:val="18"/>
                <w:lang w:eastAsia="sv-SE"/>
              </w:rPr>
              <w:t>428</w:t>
            </w:r>
          </w:p>
        </w:tc>
        <w:tc>
          <w:tcPr>
            <w:tcW w:w="917" w:type="dxa"/>
          </w:tcPr>
          <w:p w:rsidR="00782CB2" w:rsidRPr="00BB447E" w:rsidRDefault="00782CB2">
            <w:pPr>
              <w:spacing w:line="240" w:lineRule="exact"/>
              <w:jc w:val="right"/>
              <w:rPr>
                <w:snapToGrid w:val="0"/>
                <w:color w:val="000000"/>
                <w:sz w:val="18"/>
                <w:lang w:eastAsia="sv-SE"/>
              </w:rPr>
            </w:pPr>
            <w:r w:rsidRPr="00BB447E">
              <w:rPr>
                <w:snapToGrid w:val="0"/>
                <w:color w:val="000000"/>
                <w:sz w:val="18"/>
                <w:lang w:eastAsia="sv-SE"/>
              </w:rPr>
              <w:t>329</w:t>
            </w:r>
          </w:p>
        </w:tc>
        <w:tc>
          <w:tcPr>
            <w:tcW w:w="917" w:type="dxa"/>
          </w:tcPr>
          <w:p w:rsidR="00782CB2" w:rsidRPr="00BB447E" w:rsidRDefault="00782CB2">
            <w:pPr>
              <w:spacing w:line="240" w:lineRule="exact"/>
              <w:jc w:val="right"/>
              <w:rPr>
                <w:snapToGrid w:val="0"/>
                <w:color w:val="000000"/>
                <w:sz w:val="18"/>
                <w:lang w:eastAsia="sv-SE"/>
              </w:rPr>
            </w:pPr>
            <w:r w:rsidRPr="00BB447E">
              <w:rPr>
                <w:snapToGrid w:val="0"/>
                <w:color w:val="000000"/>
                <w:sz w:val="18"/>
                <w:lang w:eastAsia="sv-SE"/>
              </w:rPr>
              <w:t>376</w:t>
            </w:r>
          </w:p>
        </w:tc>
        <w:tc>
          <w:tcPr>
            <w:tcW w:w="917" w:type="dxa"/>
          </w:tcPr>
          <w:p w:rsidR="00782CB2" w:rsidRPr="00BB447E" w:rsidRDefault="00782CB2">
            <w:pPr>
              <w:spacing w:line="240" w:lineRule="exact"/>
              <w:jc w:val="right"/>
              <w:rPr>
                <w:snapToGrid w:val="0"/>
                <w:color w:val="000000"/>
                <w:sz w:val="18"/>
                <w:lang w:eastAsia="sv-SE"/>
              </w:rPr>
            </w:pPr>
            <w:r w:rsidRPr="00BB447E">
              <w:rPr>
                <w:snapToGrid w:val="0"/>
                <w:color w:val="000000"/>
                <w:sz w:val="18"/>
                <w:lang w:eastAsia="sv-SE"/>
              </w:rPr>
              <w:t>391</w:t>
            </w:r>
          </w:p>
        </w:tc>
      </w:tr>
      <w:tr w:rsidR="00000000" w:rsidRPr="00BB447E">
        <w:tblPrEx>
          <w:tblCellMar>
            <w:top w:w="0" w:type="dxa"/>
            <w:bottom w:w="0" w:type="dxa"/>
          </w:tblCellMar>
        </w:tblPrEx>
        <w:tc>
          <w:tcPr>
            <w:tcW w:w="2495" w:type="dxa"/>
          </w:tcPr>
          <w:p w:rsidR="00782CB2" w:rsidRPr="00BB447E" w:rsidRDefault="00782CB2">
            <w:pPr>
              <w:spacing w:line="220" w:lineRule="exact"/>
              <w:rPr>
                <w:i/>
                <w:snapToGrid w:val="0"/>
                <w:color w:val="000000"/>
                <w:sz w:val="18"/>
                <w:lang w:eastAsia="sv-SE"/>
              </w:rPr>
            </w:pPr>
            <w:r w:rsidRPr="00BB447E">
              <w:rPr>
                <w:i/>
                <w:snapToGrid w:val="0"/>
                <w:color w:val="000000"/>
                <w:sz w:val="18"/>
                <w:lang w:eastAsia="sv-SE"/>
              </w:rPr>
              <w:t>Varav voteringar</w:t>
            </w:r>
          </w:p>
        </w:tc>
        <w:tc>
          <w:tcPr>
            <w:tcW w:w="917" w:type="dxa"/>
          </w:tcPr>
          <w:p w:rsidR="00782CB2" w:rsidRPr="00BB447E" w:rsidRDefault="00782CB2">
            <w:pPr>
              <w:spacing w:line="240" w:lineRule="exact"/>
              <w:jc w:val="right"/>
              <w:rPr>
                <w:i/>
                <w:snapToGrid w:val="0"/>
                <w:color w:val="000000"/>
                <w:sz w:val="18"/>
                <w:lang w:eastAsia="sv-SE"/>
              </w:rPr>
            </w:pPr>
            <w:r w:rsidRPr="00BB447E">
              <w:rPr>
                <w:i/>
                <w:snapToGrid w:val="0"/>
                <w:color w:val="000000"/>
                <w:sz w:val="18"/>
                <w:lang w:eastAsia="sv-SE"/>
              </w:rPr>
              <w:t>33</w:t>
            </w:r>
          </w:p>
        </w:tc>
        <w:tc>
          <w:tcPr>
            <w:tcW w:w="917" w:type="dxa"/>
          </w:tcPr>
          <w:p w:rsidR="00782CB2" w:rsidRPr="00BB447E" w:rsidRDefault="00782CB2">
            <w:pPr>
              <w:spacing w:line="240" w:lineRule="exact"/>
              <w:jc w:val="right"/>
              <w:rPr>
                <w:i/>
                <w:snapToGrid w:val="0"/>
                <w:color w:val="000000"/>
                <w:sz w:val="18"/>
                <w:lang w:eastAsia="sv-SE"/>
              </w:rPr>
            </w:pPr>
            <w:r w:rsidRPr="00BB447E">
              <w:rPr>
                <w:i/>
                <w:snapToGrid w:val="0"/>
                <w:color w:val="000000"/>
                <w:sz w:val="18"/>
                <w:lang w:eastAsia="sv-SE"/>
              </w:rPr>
              <w:t>25</w:t>
            </w:r>
          </w:p>
        </w:tc>
        <w:tc>
          <w:tcPr>
            <w:tcW w:w="917" w:type="dxa"/>
          </w:tcPr>
          <w:p w:rsidR="00782CB2" w:rsidRPr="00BB447E" w:rsidRDefault="00782CB2">
            <w:pPr>
              <w:spacing w:line="240" w:lineRule="exact"/>
              <w:jc w:val="right"/>
              <w:rPr>
                <w:i/>
                <w:snapToGrid w:val="0"/>
                <w:color w:val="000000"/>
                <w:sz w:val="18"/>
                <w:lang w:eastAsia="sv-SE"/>
              </w:rPr>
            </w:pPr>
            <w:r w:rsidRPr="00BB447E">
              <w:rPr>
                <w:i/>
                <w:snapToGrid w:val="0"/>
                <w:color w:val="000000"/>
                <w:sz w:val="18"/>
                <w:lang w:eastAsia="sv-SE"/>
              </w:rPr>
              <w:t>23</w:t>
            </w:r>
          </w:p>
        </w:tc>
        <w:tc>
          <w:tcPr>
            <w:tcW w:w="917" w:type="dxa"/>
          </w:tcPr>
          <w:p w:rsidR="00782CB2" w:rsidRPr="00BB447E" w:rsidRDefault="00782CB2">
            <w:pPr>
              <w:spacing w:line="240" w:lineRule="exact"/>
              <w:jc w:val="right"/>
              <w:rPr>
                <w:i/>
                <w:snapToGrid w:val="0"/>
                <w:color w:val="000000"/>
                <w:sz w:val="18"/>
                <w:lang w:eastAsia="sv-SE"/>
              </w:rPr>
            </w:pPr>
            <w:r w:rsidRPr="00BB447E">
              <w:rPr>
                <w:i/>
                <w:snapToGrid w:val="0"/>
                <w:color w:val="000000"/>
                <w:sz w:val="18"/>
                <w:lang w:eastAsia="sv-SE"/>
              </w:rPr>
              <w:t>23</w:t>
            </w:r>
          </w:p>
        </w:tc>
      </w:tr>
      <w:tr w:rsidR="00000000" w:rsidRPr="00BB447E">
        <w:tblPrEx>
          <w:tblCellMar>
            <w:top w:w="0" w:type="dxa"/>
            <w:bottom w:w="0" w:type="dxa"/>
          </w:tblCellMar>
        </w:tblPrEx>
        <w:tc>
          <w:tcPr>
            <w:tcW w:w="2495" w:type="dxa"/>
          </w:tcPr>
          <w:p w:rsidR="00782CB2" w:rsidRPr="00BB447E" w:rsidRDefault="00782CB2">
            <w:pPr>
              <w:spacing w:line="220" w:lineRule="exact"/>
              <w:rPr>
                <w:snapToGrid w:val="0"/>
                <w:color w:val="000000"/>
                <w:sz w:val="18"/>
                <w:lang w:eastAsia="sv-SE"/>
              </w:rPr>
            </w:pPr>
            <w:r w:rsidRPr="00BB447E">
              <w:rPr>
                <w:snapToGrid w:val="0"/>
                <w:color w:val="000000"/>
                <w:sz w:val="18"/>
                <w:lang w:eastAsia="sv-SE"/>
              </w:rPr>
              <w:t>Frågestunder</w:t>
            </w:r>
          </w:p>
        </w:tc>
        <w:tc>
          <w:tcPr>
            <w:tcW w:w="917" w:type="dxa"/>
          </w:tcPr>
          <w:p w:rsidR="00782CB2" w:rsidRPr="00BB447E" w:rsidRDefault="00782CB2">
            <w:pPr>
              <w:spacing w:line="240" w:lineRule="exact"/>
              <w:jc w:val="right"/>
              <w:rPr>
                <w:snapToGrid w:val="0"/>
                <w:color w:val="000000"/>
                <w:sz w:val="18"/>
                <w:lang w:eastAsia="sv-SE"/>
              </w:rPr>
            </w:pPr>
            <w:r w:rsidRPr="00BB447E">
              <w:rPr>
                <w:snapToGrid w:val="0"/>
                <w:color w:val="000000"/>
                <w:sz w:val="18"/>
                <w:lang w:eastAsia="sv-SE"/>
              </w:rPr>
              <w:t>27</w:t>
            </w:r>
          </w:p>
        </w:tc>
        <w:tc>
          <w:tcPr>
            <w:tcW w:w="917" w:type="dxa"/>
          </w:tcPr>
          <w:p w:rsidR="00782CB2" w:rsidRPr="00BB447E" w:rsidRDefault="00782CB2">
            <w:pPr>
              <w:spacing w:line="240" w:lineRule="exact"/>
              <w:jc w:val="right"/>
              <w:rPr>
                <w:snapToGrid w:val="0"/>
                <w:color w:val="000000"/>
                <w:sz w:val="18"/>
                <w:lang w:eastAsia="sv-SE"/>
              </w:rPr>
            </w:pPr>
            <w:r w:rsidRPr="00BB447E">
              <w:rPr>
                <w:snapToGrid w:val="0"/>
                <w:color w:val="000000"/>
                <w:sz w:val="18"/>
                <w:lang w:eastAsia="sv-SE"/>
              </w:rPr>
              <w:t>23</w:t>
            </w:r>
          </w:p>
        </w:tc>
        <w:tc>
          <w:tcPr>
            <w:tcW w:w="917" w:type="dxa"/>
          </w:tcPr>
          <w:p w:rsidR="00782CB2" w:rsidRPr="00BB447E" w:rsidRDefault="00782CB2">
            <w:pPr>
              <w:spacing w:line="240" w:lineRule="exact"/>
              <w:jc w:val="right"/>
              <w:rPr>
                <w:snapToGrid w:val="0"/>
                <w:color w:val="000000"/>
                <w:sz w:val="18"/>
                <w:lang w:eastAsia="sv-SE"/>
              </w:rPr>
            </w:pPr>
            <w:r w:rsidRPr="00BB447E">
              <w:rPr>
                <w:snapToGrid w:val="0"/>
                <w:color w:val="000000"/>
                <w:sz w:val="18"/>
                <w:lang w:eastAsia="sv-SE"/>
              </w:rPr>
              <w:t>21</w:t>
            </w:r>
          </w:p>
        </w:tc>
        <w:tc>
          <w:tcPr>
            <w:tcW w:w="917" w:type="dxa"/>
          </w:tcPr>
          <w:p w:rsidR="00782CB2" w:rsidRPr="00BB447E" w:rsidRDefault="00782CB2">
            <w:pPr>
              <w:spacing w:line="240" w:lineRule="exact"/>
              <w:jc w:val="right"/>
              <w:rPr>
                <w:snapToGrid w:val="0"/>
                <w:color w:val="000000"/>
                <w:sz w:val="18"/>
                <w:lang w:eastAsia="sv-SE"/>
              </w:rPr>
            </w:pPr>
            <w:r w:rsidRPr="00BB447E">
              <w:rPr>
                <w:snapToGrid w:val="0"/>
                <w:color w:val="000000"/>
                <w:sz w:val="18"/>
                <w:lang w:eastAsia="sv-SE"/>
              </w:rPr>
              <w:t>26</w:t>
            </w:r>
          </w:p>
        </w:tc>
      </w:tr>
      <w:tr w:rsidR="00000000" w:rsidRPr="00BB447E">
        <w:tblPrEx>
          <w:tblCellMar>
            <w:top w:w="0" w:type="dxa"/>
            <w:bottom w:w="0" w:type="dxa"/>
          </w:tblCellMar>
        </w:tblPrEx>
        <w:tc>
          <w:tcPr>
            <w:tcW w:w="2495" w:type="dxa"/>
            <w:vAlign w:val="bottom"/>
          </w:tcPr>
          <w:p w:rsidR="00782CB2" w:rsidRPr="00BB447E" w:rsidRDefault="00782CB2">
            <w:pPr>
              <w:spacing w:line="220" w:lineRule="exact"/>
              <w:jc w:val="left"/>
              <w:rPr>
                <w:snapToGrid w:val="0"/>
                <w:color w:val="000000"/>
                <w:sz w:val="18"/>
                <w:lang w:eastAsia="sv-SE"/>
              </w:rPr>
            </w:pPr>
            <w:r w:rsidRPr="00BB447E">
              <w:rPr>
                <w:snapToGrid w:val="0"/>
                <w:color w:val="000000"/>
                <w:sz w:val="18"/>
                <w:lang w:eastAsia="sv-SE"/>
              </w:rPr>
              <w:t>Allmänpolitiska och särskilda debatter m.m.</w:t>
            </w:r>
          </w:p>
        </w:tc>
        <w:tc>
          <w:tcPr>
            <w:tcW w:w="917" w:type="dxa"/>
            <w:vAlign w:val="bottom"/>
          </w:tcPr>
          <w:p w:rsidR="00782CB2" w:rsidRPr="00BB447E" w:rsidRDefault="00782CB2">
            <w:pPr>
              <w:spacing w:line="240" w:lineRule="exact"/>
              <w:jc w:val="right"/>
              <w:rPr>
                <w:snapToGrid w:val="0"/>
                <w:color w:val="000000"/>
                <w:sz w:val="18"/>
                <w:lang w:eastAsia="sv-SE"/>
              </w:rPr>
            </w:pPr>
            <w:r w:rsidRPr="00BB447E">
              <w:rPr>
                <w:snapToGrid w:val="0"/>
                <w:color w:val="000000"/>
                <w:sz w:val="18"/>
                <w:lang w:eastAsia="sv-SE"/>
              </w:rPr>
              <w:t>58</w:t>
            </w:r>
          </w:p>
        </w:tc>
        <w:tc>
          <w:tcPr>
            <w:tcW w:w="917" w:type="dxa"/>
            <w:vAlign w:val="bottom"/>
          </w:tcPr>
          <w:p w:rsidR="00782CB2" w:rsidRPr="00BB447E" w:rsidRDefault="00782CB2">
            <w:pPr>
              <w:spacing w:line="240" w:lineRule="exact"/>
              <w:jc w:val="right"/>
              <w:rPr>
                <w:snapToGrid w:val="0"/>
                <w:color w:val="000000"/>
                <w:sz w:val="18"/>
                <w:lang w:eastAsia="sv-SE"/>
              </w:rPr>
            </w:pPr>
            <w:r w:rsidRPr="00BB447E">
              <w:rPr>
                <w:snapToGrid w:val="0"/>
                <w:color w:val="000000"/>
                <w:sz w:val="18"/>
                <w:lang w:eastAsia="sv-SE"/>
              </w:rPr>
              <w:t>59</w:t>
            </w:r>
          </w:p>
        </w:tc>
        <w:tc>
          <w:tcPr>
            <w:tcW w:w="917" w:type="dxa"/>
            <w:vAlign w:val="bottom"/>
          </w:tcPr>
          <w:p w:rsidR="00782CB2" w:rsidRPr="00BB447E" w:rsidRDefault="00782CB2">
            <w:pPr>
              <w:spacing w:line="240" w:lineRule="exact"/>
              <w:jc w:val="right"/>
              <w:rPr>
                <w:snapToGrid w:val="0"/>
                <w:color w:val="000000"/>
                <w:sz w:val="18"/>
                <w:lang w:eastAsia="sv-SE"/>
              </w:rPr>
            </w:pPr>
            <w:r w:rsidRPr="00BB447E">
              <w:rPr>
                <w:snapToGrid w:val="0"/>
                <w:color w:val="000000"/>
                <w:sz w:val="18"/>
                <w:lang w:eastAsia="sv-SE"/>
              </w:rPr>
              <w:t>76</w:t>
            </w:r>
          </w:p>
        </w:tc>
        <w:tc>
          <w:tcPr>
            <w:tcW w:w="917" w:type="dxa"/>
            <w:vAlign w:val="bottom"/>
          </w:tcPr>
          <w:p w:rsidR="00782CB2" w:rsidRPr="00BB447E" w:rsidRDefault="00782CB2">
            <w:pPr>
              <w:spacing w:line="240" w:lineRule="exact"/>
              <w:jc w:val="right"/>
              <w:rPr>
                <w:snapToGrid w:val="0"/>
                <w:color w:val="000000"/>
                <w:sz w:val="18"/>
                <w:lang w:eastAsia="sv-SE"/>
              </w:rPr>
            </w:pPr>
            <w:r w:rsidRPr="00BB447E">
              <w:rPr>
                <w:snapToGrid w:val="0"/>
                <w:color w:val="000000"/>
                <w:sz w:val="18"/>
                <w:lang w:eastAsia="sv-SE"/>
              </w:rPr>
              <w:t>76</w:t>
            </w:r>
          </w:p>
        </w:tc>
      </w:tr>
      <w:tr w:rsidR="00000000" w:rsidRPr="00BB447E">
        <w:tblPrEx>
          <w:tblCellMar>
            <w:top w:w="0" w:type="dxa"/>
            <w:bottom w:w="0" w:type="dxa"/>
          </w:tblCellMar>
        </w:tblPrEx>
        <w:tc>
          <w:tcPr>
            <w:tcW w:w="2495" w:type="dxa"/>
          </w:tcPr>
          <w:p w:rsidR="00782CB2" w:rsidRPr="00BB447E" w:rsidRDefault="00782CB2">
            <w:pPr>
              <w:spacing w:line="220" w:lineRule="exact"/>
              <w:rPr>
                <w:snapToGrid w:val="0"/>
                <w:color w:val="000000"/>
                <w:sz w:val="18"/>
                <w:lang w:eastAsia="sv-SE"/>
              </w:rPr>
            </w:pPr>
            <w:r w:rsidRPr="00BB447E">
              <w:rPr>
                <w:snapToGrid w:val="0"/>
                <w:color w:val="000000"/>
                <w:sz w:val="18"/>
                <w:lang w:eastAsia="sv-SE"/>
              </w:rPr>
              <w:t>Info från regeringen</w:t>
            </w:r>
          </w:p>
        </w:tc>
        <w:tc>
          <w:tcPr>
            <w:tcW w:w="917" w:type="dxa"/>
          </w:tcPr>
          <w:p w:rsidR="00782CB2" w:rsidRPr="00BB447E" w:rsidRDefault="00782CB2">
            <w:pPr>
              <w:spacing w:line="240" w:lineRule="exact"/>
              <w:jc w:val="right"/>
              <w:rPr>
                <w:snapToGrid w:val="0"/>
                <w:color w:val="000000"/>
                <w:sz w:val="18"/>
                <w:lang w:eastAsia="sv-SE"/>
              </w:rPr>
            </w:pPr>
            <w:r w:rsidRPr="00BB447E">
              <w:rPr>
                <w:snapToGrid w:val="0"/>
                <w:color w:val="000000"/>
                <w:sz w:val="18"/>
                <w:lang w:eastAsia="sv-SE"/>
              </w:rPr>
              <w:t>12</w:t>
            </w:r>
          </w:p>
        </w:tc>
        <w:tc>
          <w:tcPr>
            <w:tcW w:w="917" w:type="dxa"/>
          </w:tcPr>
          <w:p w:rsidR="00782CB2" w:rsidRPr="00BB447E" w:rsidRDefault="00782CB2">
            <w:pPr>
              <w:spacing w:line="240" w:lineRule="exact"/>
              <w:jc w:val="right"/>
              <w:rPr>
                <w:snapToGrid w:val="0"/>
                <w:color w:val="000000"/>
                <w:sz w:val="18"/>
                <w:lang w:eastAsia="sv-SE"/>
              </w:rPr>
            </w:pPr>
            <w:r w:rsidRPr="00BB447E">
              <w:rPr>
                <w:snapToGrid w:val="0"/>
                <w:color w:val="000000"/>
                <w:sz w:val="18"/>
                <w:lang w:eastAsia="sv-SE"/>
              </w:rPr>
              <w:t>7</w:t>
            </w:r>
          </w:p>
        </w:tc>
        <w:tc>
          <w:tcPr>
            <w:tcW w:w="917" w:type="dxa"/>
          </w:tcPr>
          <w:p w:rsidR="00782CB2" w:rsidRPr="00BB447E" w:rsidRDefault="00782CB2">
            <w:pPr>
              <w:spacing w:line="240" w:lineRule="exact"/>
              <w:jc w:val="right"/>
              <w:rPr>
                <w:snapToGrid w:val="0"/>
                <w:color w:val="000000"/>
                <w:sz w:val="18"/>
                <w:lang w:eastAsia="sv-SE"/>
              </w:rPr>
            </w:pPr>
            <w:r w:rsidRPr="00BB447E">
              <w:rPr>
                <w:snapToGrid w:val="0"/>
                <w:color w:val="000000"/>
                <w:sz w:val="18"/>
                <w:lang w:eastAsia="sv-SE"/>
              </w:rPr>
              <w:t>14</w:t>
            </w:r>
          </w:p>
        </w:tc>
        <w:tc>
          <w:tcPr>
            <w:tcW w:w="917" w:type="dxa"/>
          </w:tcPr>
          <w:p w:rsidR="00782CB2" w:rsidRPr="00BB447E" w:rsidRDefault="00782CB2">
            <w:pPr>
              <w:spacing w:line="240" w:lineRule="exact"/>
              <w:jc w:val="right"/>
              <w:rPr>
                <w:snapToGrid w:val="0"/>
                <w:color w:val="000000"/>
                <w:sz w:val="18"/>
                <w:lang w:eastAsia="sv-SE"/>
              </w:rPr>
            </w:pPr>
            <w:r w:rsidRPr="00BB447E">
              <w:rPr>
                <w:snapToGrid w:val="0"/>
                <w:color w:val="000000"/>
                <w:sz w:val="18"/>
                <w:lang w:eastAsia="sv-SE"/>
              </w:rPr>
              <w:t>10</w:t>
            </w:r>
          </w:p>
        </w:tc>
      </w:tr>
      <w:tr w:rsidR="00000000" w:rsidRPr="00BB447E">
        <w:tblPrEx>
          <w:tblCellMar>
            <w:top w:w="0" w:type="dxa"/>
            <w:bottom w:w="0" w:type="dxa"/>
          </w:tblCellMar>
        </w:tblPrEx>
        <w:tc>
          <w:tcPr>
            <w:tcW w:w="2495" w:type="dxa"/>
          </w:tcPr>
          <w:p w:rsidR="00782CB2" w:rsidRPr="00BB447E" w:rsidRDefault="00782CB2">
            <w:pPr>
              <w:spacing w:line="220" w:lineRule="exact"/>
              <w:rPr>
                <w:snapToGrid w:val="0"/>
                <w:color w:val="000000"/>
                <w:sz w:val="18"/>
                <w:lang w:eastAsia="sv-SE"/>
              </w:rPr>
            </w:pPr>
            <w:r w:rsidRPr="00BB447E">
              <w:rPr>
                <w:snapToGrid w:val="0"/>
                <w:color w:val="000000"/>
                <w:sz w:val="18"/>
                <w:lang w:eastAsia="sv-SE"/>
              </w:rPr>
              <w:t>Interpellationssvar</w:t>
            </w:r>
          </w:p>
        </w:tc>
        <w:tc>
          <w:tcPr>
            <w:tcW w:w="917" w:type="dxa"/>
          </w:tcPr>
          <w:p w:rsidR="00782CB2" w:rsidRPr="00BB447E" w:rsidRDefault="00782CB2">
            <w:pPr>
              <w:spacing w:line="240" w:lineRule="exact"/>
              <w:jc w:val="right"/>
              <w:rPr>
                <w:snapToGrid w:val="0"/>
                <w:color w:val="000000"/>
                <w:sz w:val="18"/>
                <w:lang w:eastAsia="sv-SE"/>
              </w:rPr>
            </w:pPr>
            <w:r w:rsidRPr="00BB447E">
              <w:rPr>
                <w:snapToGrid w:val="0"/>
                <w:color w:val="000000"/>
                <w:sz w:val="18"/>
                <w:lang w:eastAsia="sv-SE"/>
              </w:rPr>
              <w:t>113</w:t>
            </w:r>
          </w:p>
        </w:tc>
        <w:tc>
          <w:tcPr>
            <w:tcW w:w="917" w:type="dxa"/>
          </w:tcPr>
          <w:p w:rsidR="00782CB2" w:rsidRPr="00BB447E" w:rsidRDefault="00782CB2">
            <w:pPr>
              <w:spacing w:line="240" w:lineRule="exact"/>
              <w:jc w:val="right"/>
              <w:rPr>
                <w:snapToGrid w:val="0"/>
                <w:color w:val="000000"/>
                <w:sz w:val="18"/>
                <w:lang w:eastAsia="sv-SE"/>
              </w:rPr>
            </w:pPr>
            <w:r w:rsidRPr="00BB447E">
              <w:rPr>
                <w:snapToGrid w:val="0"/>
                <w:color w:val="000000"/>
                <w:sz w:val="18"/>
                <w:lang w:eastAsia="sv-SE"/>
              </w:rPr>
              <w:t>106</w:t>
            </w:r>
          </w:p>
        </w:tc>
        <w:tc>
          <w:tcPr>
            <w:tcW w:w="917" w:type="dxa"/>
          </w:tcPr>
          <w:p w:rsidR="00782CB2" w:rsidRPr="00BB447E" w:rsidRDefault="00782CB2">
            <w:pPr>
              <w:spacing w:line="240" w:lineRule="exact"/>
              <w:jc w:val="right"/>
              <w:rPr>
                <w:snapToGrid w:val="0"/>
                <w:color w:val="000000"/>
                <w:sz w:val="18"/>
                <w:lang w:eastAsia="sv-SE"/>
              </w:rPr>
            </w:pPr>
            <w:r w:rsidRPr="00BB447E">
              <w:rPr>
                <w:snapToGrid w:val="0"/>
                <w:color w:val="000000"/>
                <w:sz w:val="18"/>
                <w:lang w:eastAsia="sv-SE"/>
              </w:rPr>
              <w:t>128</w:t>
            </w:r>
          </w:p>
        </w:tc>
        <w:tc>
          <w:tcPr>
            <w:tcW w:w="917" w:type="dxa"/>
          </w:tcPr>
          <w:p w:rsidR="00782CB2" w:rsidRPr="00BB447E" w:rsidRDefault="00782CB2">
            <w:pPr>
              <w:spacing w:line="240" w:lineRule="exact"/>
              <w:jc w:val="right"/>
              <w:rPr>
                <w:snapToGrid w:val="0"/>
                <w:color w:val="000000"/>
                <w:sz w:val="18"/>
                <w:lang w:eastAsia="sv-SE"/>
              </w:rPr>
            </w:pPr>
            <w:r w:rsidRPr="00BB447E">
              <w:rPr>
                <w:snapToGrid w:val="0"/>
                <w:color w:val="000000"/>
                <w:sz w:val="18"/>
                <w:lang w:eastAsia="sv-SE"/>
              </w:rPr>
              <w:t>149</w:t>
            </w:r>
          </w:p>
        </w:tc>
      </w:tr>
      <w:tr w:rsidR="00000000" w:rsidRPr="00BB447E">
        <w:tblPrEx>
          <w:tblCellMar>
            <w:top w:w="0" w:type="dxa"/>
            <w:bottom w:w="0" w:type="dxa"/>
          </w:tblCellMar>
        </w:tblPrEx>
        <w:tc>
          <w:tcPr>
            <w:tcW w:w="2495" w:type="dxa"/>
          </w:tcPr>
          <w:p w:rsidR="00782CB2" w:rsidRPr="00BB447E" w:rsidRDefault="00782CB2">
            <w:pPr>
              <w:spacing w:line="220" w:lineRule="exact"/>
              <w:rPr>
                <w:b/>
                <w:snapToGrid w:val="0"/>
                <w:color w:val="000000"/>
                <w:sz w:val="18"/>
                <w:lang w:eastAsia="sv-SE"/>
              </w:rPr>
            </w:pPr>
            <w:r w:rsidRPr="00BB447E">
              <w:rPr>
                <w:b/>
                <w:snapToGrid w:val="0"/>
                <w:color w:val="000000"/>
                <w:sz w:val="18"/>
                <w:lang w:eastAsia="sv-SE"/>
              </w:rPr>
              <w:t>Total tid</w:t>
            </w:r>
          </w:p>
        </w:tc>
        <w:tc>
          <w:tcPr>
            <w:tcW w:w="917" w:type="dxa"/>
          </w:tcPr>
          <w:p w:rsidR="00782CB2" w:rsidRPr="00BB447E" w:rsidRDefault="00782CB2">
            <w:pPr>
              <w:spacing w:line="240" w:lineRule="exact"/>
              <w:jc w:val="right"/>
              <w:rPr>
                <w:b/>
                <w:snapToGrid w:val="0"/>
                <w:color w:val="000000"/>
                <w:sz w:val="18"/>
                <w:lang w:eastAsia="sv-SE"/>
              </w:rPr>
            </w:pPr>
            <w:r w:rsidRPr="00BB447E">
              <w:rPr>
                <w:b/>
                <w:snapToGrid w:val="0"/>
                <w:color w:val="000000"/>
                <w:sz w:val="18"/>
                <w:lang w:eastAsia="sv-SE"/>
              </w:rPr>
              <w:t>638</w:t>
            </w:r>
          </w:p>
        </w:tc>
        <w:tc>
          <w:tcPr>
            <w:tcW w:w="917" w:type="dxa"/>
          </w:tcPr>
          <w:p w:rsidR="00782CB2" w:rsidRPr="00BB447E" w:rsidRDefault="00782CB2">
            <w:pPr>
              <w:spacing w:line="240" w:lineRule="exact"/>
              <w:jc w:val="right"/>
              <w:rPr>
                <w:b/>
                <w:snapToGrid w:val="0"/>
                <w:color w:val="000000"/>
                <w:sz w:val="18"/>
                <w:lang w:eastAsia="sv-SE"/>
              </w:rPr>
            </w:pPr>
            <w:r w:rsidRPr="00BB447E">
              <w:rPr>
                <w:b/>
                <w:snapToGrid w:val="0"/>
                <w:color w:val="000000"/>
                <w:sz w:val="18"/>
                <w:lang w:eastAsia="sv-SE"/>
              </w:rPr>
              <w:t>524</w:t>
            </w:r>
          </w:p>
        </w:tc>
        <w:tc>
          <w:tcPr>
            <w:tcW w:w="917" w:type="dxa"/>
          </w:tcPr>
          <w:p w:rsidR="00782CB2" w:rsidRPr="00BB447E" w:rsidRDefault="00782CB2">
            <w:pPr>
              <w:spacing w:line="240" w:lineRule="exact"/>
              <w:jc w:val="right"/>
              <w:rPr>
                <w:b/>
                <w:snapToGrid w:val="0"/>
                <w:color w:val="000000"/>
                <w:sz w:val="18"/>
                <w:lang w:eastAsia="sv-SE"/>
              </w:rPr>
            </w:pPr>
            <w:r w:rsidRPr="00BB447E">
              <w:rPr>
                <w:b/>
                <w:snapToGrid w:val="0"/>
                <w:color w:val="000000"/>
                <w:sz w:val="18"/>
                <w:lang w:eastAsia="sv-SE"/>
              </w:rPr>
              <w:t>615</w:t>
            </w:r>
          </w:p>
        </w:tc>
        <w:tc>
          <w:tcPr>
            <w:tcW w:w="917" w:type="dxa"/>
          </w:tcPr>
          <w:p w:rsidR="00782CB2" w:rsidRPr="00BB447E" w:rsidRDefault="00782CB2">
            <w:pPr>
              <w:spacing w:line="240" w:lineRule="exact"/>
              <w:jc w:val="right"/>
              <w:rPr>
                <w:b/>
                <w:snapToGrid w:val="0"/>
                <w:color w:val="000000"/>
                <w:sz w:val="18"/>
                <w:lang w:eastAsia="sv-SE"/>
              </w:rPr>
            </w:pPr>
            <w:r w:rsidRPr="00BB447E">
              <w:rPr>
                <w:b/>
                <w:snapToGrid w:val="0"/>
                <w:color w:val="000000"/>
                <w:sz w:val="18"/>
                <w:lang w:eastAsia="sv-SE"/>
              </w:rPr>
              <w:t>652</w:t>
            </w:r>
          </w:p>
        </w:tc>
      </w:tr>
    </w:tbl>
    <w:p w:rsidR="00782CB2" w:rsidRPr="00BB447E" w:rsidRDefault="00782CB2">
      <w:pPr>
        <w:rPr>
          <w:rFonts w:eastAsia="Bembo-Expert"/>
          <w:snapToGrid w:val="0"/>
          <w:lang w:eastAsia="sv-SE"/>
        </w:rPr>
      </w:pPr>
    </w:p>
    <w:p w:rsidR="00782CB2" w:rsidRPr="00BB447E" w:rsidRDefault="00782CB2">
      <w:pPr>
        <w:spacing w:before="0"/>
        <w:rPr>
          <w:rFonts w:eastAsia="Bembo-Expert"/>
          <w:b/>
          <w:snapToGrid w:val="0"/>
          <w:lang w:eastAsia="sv-SE"/>
        </w:rPr>
      </w:pPr>
      <w:r w:rsidRPr="00BB447E">
        <w:rPr>
          <w:rFonts w:eastAsia="Bembo-Expert"/>
          <w:b/>
          <w:snapToGrid w:val="0"/>
          <w:lang w:eastAsia="sv-SE"/>
        </w:rPr>
        <w:t>Antalet inkomna propositioner och skrivelser</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95"/>
        <w:gridCol w:w="917"/>
        <w:gridCol w:w="917"/>
        <w:gridCol w:w="917"/>
        <w:gridCol w:w="917"/>
      </w:tblGrid>
      <w:tr w:rsidR="00000000" w:rsidRPr="00BB447E">
        <w:tblPrEx>
          <w:tblCellMar>
            <w:top w:w="0" w:type="dxa"/>
            <w:bottom w:w="0" w:type="dxa"/>
          </w:tblCellMar>
        </w:tblPrEx>
        <w:tc>
          <w:tcPr>
            <w:tcW w:w="2495" w:type="dxa"/>
          </w:tcPr>
          <w:p w:rsidR="00782CB2" w:rsidRPr="00BB447E" w:rsidRDefault="00782CB2">
            <w:pPr>
              <w:spacing w:line="220" w:lineRule="exact"/>
              <w:jc w:val="right"/>
              <w:rPr>
                <w:snapToGrid w:val="0"/>
                <w:color w:val="000000"/>
                <w:sz w:val="18"/>
                <w:lang w:eastAsia="sv-SE"/>
              </w:rPr>
            </w:pPr>
          </w:p>
        </w:tc>
        <w:tc>
          <w:tcPr>
            <w:tcW w:w="917" w:type="dxa"/>
          </w:tcPr>
          <w:p w:rsidR="00782CB2" w:rsidRPr="00BB447E" w:rsidRDefault="00782CB2">
            <w:pPr>
              <w:spacing w:line="220" w:lineRule="exact"/>
              <w:jc w:val="right"/>
              <w:rPr>
                <w:b/>
                <w:snapToGrid w:val="0"/>
                <w:color w:val="000000"/>
                <w:sz w:val="18"/>
                <w:lang w:eastAsia="sv-SE"/>
              </w:rPr>
            </w:pPr>
            <w:r w:rsidRPr="00BB447E">
              <w:rPr>
                <w:b/>
                <w:snapToGrid w:val="0"/>
                <w:color w:val="000000"/>
                <w:sz w:val="18"/>
                <w:lang w:eastAsia="sv-SE"/>
              </w:rPr>
              <w:t>1997/98</w:t>
            </w:r>
          </w:p>
        </w:tc>
        <w:tc>
          <w:tcPr>
            <w:tcW w:w="917" w:type="dxa"/>
          </w:tcPr>
          <w:p w:rsidR="00782CB2" w:rsidRPr="00BB447E" w:rsidRDefault="00782CB2">
            <w:pPr>
              <w:spacing w:line="220" w:lineRule="exact"/>
              <w:jc w:val="right"/>
              <w:rPr>
                <w:b/>
                <w:snapToGrid w:val="0"/>
                <w:color w:val="000000"/>
                <w:sz w:val="18"/>
                <w:lang w:eastAsia="sv-SE"/>
              </w:rPr>
            </w:pPr>
            <w:r w:rsidRPr="00BB447E">
              <w:rPr>
                <w:b/>
                <w:snapToGrid w:val="0"/>
                <w:color w:val="000000"/>
                <w:sz w:val="18"/>
                <w:lang w:eastAsia="sv-SE"/>
              </w:rPr>
              <w:t>1998/99</w:t>
            </w:r>
          </w:p>
        </w:tc>
        <w:tc>
          <w:tcPr>
            <w:tcW w:w="917" w:type="dxa"/>
          </w:tcPr>
          <w:p w:rsidR="00782CB2" w:rsidRPr="00BB447E" w:rsidRDefault="00782CB2">
            <w:pPr>
              <w:spacing w:line="220" w:lineRule="exact"/>
              <w:jc w:val="right"/>
              <w:rPr>
                <w:b/>
                <w:snapToGrid w:val="0"/>
                <w:color w:val="000000"/>
                <w:sz w:val="18"/>
                <w:lang w:eastAsia="sv-SE"/>
              </w:rPr>
            </w:pPr>
            <w:r w:rsidRPr="00BB447E">
              <w:rPr>
                <w:b/>
                <w:snapToGrid w:val="0"/>
                <w:color w:val="000000"/>
                <w:sz w:val="18"/>
                <w:lang w:eastAsia="sv-SE"/>
              </w:rPr>
              <w:t>1999/2000</w:t>
            </w:r>
          </w:p>
        </w:tc>
        <w:tc>
          <w:tcPr>
            <w:tcW w:w="917" w:type="dxa"/>
          </w:tcPr>
          <w:p w:rsidR="00782CB2" w:rsidRPr="00BB447E" w:rsidRDefault="00782CB2">
            <w:pPr>
              <w:spacing w:line="220" w:lineRule="exact"/>
              <w:jc w:val="right"/>
              <w:rPr>
                <w:b/>
                <w:snapToGrid w:val="0"/>
                <w:color w:val="000000"/>
                <w:sz w:val="18"/>
                <w:lang w:eastAsia="sv-SE"/>
              </w:rPr>
            </w:pPr>
            <w:r w:rsidRPr="00BB447E">
              <w:rPr>
                <w:b/>
                <w:snapToGrid w:val="0"/>
                <w:color w:val="000000"/>
                <w:sz w:val="18"/>
                <w:lang w:eastAsia="sv-SE"/>
              </w:rPr>
              <w:t>2000/01</w:t>
            </w:r>
          </w:p>
        </w:tc>
      </w:tr>
      <w:tr w:rsidR="00000000" w:rsidRPr="00BB447E">
        <w:tblPrEx>
          <w:tblCellMar>
            <w:top w:w="0" w:type="dxa"/>
            <w:bottom w:w="0" w:type="dxa"/>
          </w:tblCellMar>
        </w:tblPrEx>
        <w:tc>
          <w:tcPr>
            <w:tcW w:w="2495" w:type="dxa"/>
          </w:tcPr>
          <w:p w:rsidR="00782CB2" w:rsidRPr="00BB447E" w:rsidRDefault="00782CB2">
            <w:pPr>
              <w:spacing w:line="220" w:lineRule="exact"/>
              <w:rPr>
                <w:snapToGrid w:val="0"/>
                <w:color w:val="000000"/>
                <w:sz w:val="18"/>
                <w:lang w:eastAsia="sv-SE"/>
              </w:rPr>
            </w:pPr>
            <w:r w:rsidRPr="00BB447E">
              <w:rPr>
                <w:snapToGrid w:val="0"/>
                <w:color w:val="000000"/>
                <w:sz w:val="18"/>
                <w:lang w:eastAsia="sv-SE"/>
              </w:rPr>
              <w:t>Inkomna enligt plan eller tidigare</w:t>
            </w:r>
          </w:p>
        </w:tc>
        <w:tc>
          <w:tcPr>
            <w:tcW w:w="917" w:type="dxa"/>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102</w:t>
            </w:r>
          </w:p>
        </w:tc>
        <w:tc>
          <w:tcPr>
            <w:tcW w:w="917" w:type="dxa"/>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88</w:t>
            </w:r>
          </w:p>
        </w:tc>
        <w:tc>
          <w:tcPr>
            <w:tcW w:w="917" w:type="dxa"/>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63</w:t>
            </w:r>
          </w:p>
        </w:tc>
        <w:tc>
          <w:tcPr>
            <w:tcW w:w="917" w:type="dxa"/>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74</w:t>
            </w:r>
          </w:p>
        </w:tc>
      </w:tr>
      <w:tr w:rsidR="00000000" w:rsidRPr="00BB447E">
        <w:tblPrEx>
          <w:tblCellMar>
            <w:top w:w="0" w:type="dxa"/>
            <w:bottom w:w="0" w:type="dxa"/>
          </w:tblCellMar>
        </w:tblPrEx>
        <w:tc>
          <w:tcPr>
            <w:tcW w:w="2495" w:type="dxa"/>
          </w:tcPr>
          <w:p w:rsidR="00782CB2" w:rsidRPr="00BB447E" w:rsidRDefault="00782CB2">
            <w:pPr>
              <w:spacing w:line="220" w:lineRule="exact"/>
              <w:rPr>
                <w:snapToGrid w:val="0"/>
                <w:color w:val="000000"/>
                <w:sz w:val="18"/>
                <w:lang w:eastAsia="sv-SE"/>
              </w:rPr>
            </w:pPr>
            <w:r w:rsidRPr="00BB447E">
              <w:rPr>
                <w:snapToGrid w:val="0"/>
                <w:color w:val="000000"/>
                <w:sz w:val="18"/>
                <w:lang w:eastAsia="sv-SE"/>
              </w:rPr>
              <w:t>För sent inkomna</w:t>
            </w:r>
          </w:p>
        </w:tc>
        <w:tc>
          <w:tcPr>
            <w:tcW w:w="917" w:type="dxa"/>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62</w:t>
            </w:r>
          </w:p>
        </w:tc>
        <w:tc>
          <w:tcPr>
            <w:tcW w:w="917" w:type="dxa"/>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35</w:t>
            </w:r>
          </w:p>
        </w:tc>
        <w:tc>
          <w:tcPr>
            <w:tcW w:w="917" w:type="dxa"/>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40</w:t>
            </w:r>
          </w:p>
        </w:tc>
        <w:tc>
          <w:tcPr>
            <w:tcW w:w="917" w:type="dxa"/>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35</w:t>
            </w:r>
          </w:p>
        </w:tc>
      </w:tr>
      <w:tr w:rsidR="00000000" w:rsidRPr="00BB447E">
        <w:tblPrEx>
          <w:tblCellMar>
            <w:top w:w="0" w:type="dxa"/>
            <w:bottom w:w="0" w:type="dxa"/>
          </w:tblCellMar>
        </w:tblPrEx>
        <w:tc>
          <w:tcPr>
            <w:tcW w:w="2495" w:type="dxa"/>
          </w:tcPr>
          <w:p w:rsidR="00782CB2" w:rsidRPr="00BB447E" w:rsidRDefault="00782CB2">
            <w:pPr>
              <w:spacing w:line="220" w:lineRule="exact"/>
              <w:rPr>
                <w:snapToGrid w:val="0"/>
                <w:color w:val="000000"/>
                <w:sz w:val="18"/>
                <w:lang w:eastAsia="sv-SE"/>
              </w:rPr>
            </w:pPr>
            <w:r w:rsidRPr="00BB447E">
              <w:rPr>
                <w:snapToGrid w:val="0"/>
                <w:color w:val="000000"/>
                <w:sz w:val="18"/>
                <w:lang w:eastAsia="sv-SE"/>
              </w:rPr>
              <w:t>Inkomna, ej aviserade</w:t>
            </w:r>
          </w:p>
        </w:tc>
        <w:tc>
          <w:tcPr>
            <w:tcW w:w="917" w:type="dxa"/>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26</w:t>
            </w:r>
          </w:p>
        </w:tc>
        <w:tc>
          <w:tcPr>
            <w:tcW w:w="917" w:type="dxa"/>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24</w:t>
            </w:r>
          </w:p>
        </w:tc>
        <w:tc>
          <w:tcPr>
            <w:tcW w:w="917" w:type="dxa"/>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46</w:t>
            </w:r>
          </w:p>
        </w:tc>
        <w:tc>
          <w:tcPr>
            <w:tcW w:w="917" w:type="dxa"/>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42</w:t>
            </w:r>
          </w:p>
        </w:tc>
      </w:tr>
    </w:tbl>
    <w:p w:rsidR="00782CB2" w:rsidRPr="00BB447E" w:rsidRDefault="00782CB2">
      <w:pPr>
        <w:spacing w:line="240" w:lineRule="exact"/>
        <w:rPr>
          <w:rFonts w:eastAsia="Bembo-Expert"/>
          <w:snapToGrid w:val="0"/>
          <w:lang w:eastAsia="sv-SE"/>
        </w:rPr>
      </w:pPr>
    </w:p>
    <w:p w:rsidR="00782CB2" w:rsidRPr="00BB447E" w:rsidRDefault="00782CB2">
      <w:pPr>
        <w:spacing w:before="0"/>
        <w:rPr>
          <w:rFonts w:eastAsia="Bembo-Expert"/>
          <w:b/>
          <w:snapToGrid w:val="0"/>
          <w:lang w:eastAsia="sv-SE"/>
        </w:rPr>
      </w:pPr>
      <w:r w:rsidRPr="00BB447E">
        <w:rPr>
          <w:rFonts w:eastAsia="Bembo-Expert"/>
          <w:b/>
          <w:snapToGrid w:val="0"/>
          <w:lang w:eastAsia="sv-SE"/>
        </w:rPr>
        <w:t>Antalet inkomna motioner</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95"/>
        <w:gridCol w:w="917"/>
        <w:gridCol w:w="917"/>
        <w:gridCol w:w="917"/>
        <w:gridCol w:w="917"/>
      </w:tblGrid>
      <w:tr w:rsidR="00000000" w:rsidRPr="00BB447E">
        <w:tblPrEx>
          <w:tblCellMar>
            <w:top w:w="0" w:type="dxa"/>
            <w:bottom w:w="0" w:type="dxa"/>
          </w:tblCellMar>
        </w:tblPrEx>
        <w:tc>
          <w:tcPr>
            <w:tcW w:w="2495" w:type="dxa"/>
          </w:tcPr>
          <w:p w:rsidR="00782CB2" w:rsidRPr="00BB447E" w:rsidRDefault="00782CB2">
            <w:pPr>
              <w:pStyle w:val="Normaltindrag"/>
              <w:spacing w:before="62" w:line="220" w:lineRule="exact"/>
              <w:ind w:firstLine="0"/>
            </w:pPr>
          </w:p>
        </w:tc>
        <w:tc>
          <w:tcPr>
            <w:tcW w:w="917" w:type="dxa"/>
          </w:tcPr>
          <w:p w:rsidR="00782CB2" w:rsidRPr="00BB447E" w:rsidRDefault="00782CB2">
            <w:pPr>
              <w:spacing w:line="220" w:lineRule="exact"/>
              <w:jc w:val="right"/>
              <w:rPr>
                <w:b/>
                <w:snapToGrid w:val="0"/>
                <w:color w:val="000000"/>
                <w:sz w:val="18"/>
                <w:lang w:eastAsia="sv-SE"/>
              </w:rPr>
            </w:pPr>
            <w:r w:rsidRPr="00BB447E">
              <w:rPr>
                <w:b/>
                <w:snapToGrid w:val="0"/>
                <w:color w:val="000000"/>
                <w:sz w:val="18"/>
                <w:lang w:eastAsia="sv-SE"/>
              </w:rPr>
              <w:t>1997/98</w:t>
            </w:r>
          </w:p>
        </w:tc>
        <w:tc>
          <w:tcPr>
            <w:tcW w:w="917" w:type="dxa"/>
          </w:tcPr>
          <w:p w:rsidR="00782CB2" w:rsidRPr="00BB447E" w:rsidRDefault="00782CB2">
            <w:pPr>
              <w:spacing w:line="220" w:lineRule="exact"/>
              <w:jc w:val="right"/>
              <w:rPr>
                <w:b/>
                <w:snapToGrid w:val="0"/>
                <w:color w:val="000000"/>
                <w:sz w:val="18"/>
                <w:lang w:eastAsia="sv-SE"/>
              </w:rPr>
            </w:pPr>
            <w:r w:rsidRPr="00BB447E">
              <w:rPr>
                <w:b/>
                <w:snapToGrid w:val="0"/>
                <w:color w:val="000000"/>
                <w:sz w:val="18"/>
                <w:lang w:eastAsia="sv-SE"/>
              </w:rPr>
              <w:t>1998/99</w:t>
            </w:r>
          </w:p>
        </w:tc>
        <w:tc>
          <w:tcPr>
            <w:tcW w:w="917" w:type="dxa"/>
          </w:tcPr>
          <w:p w:rsidR="00782CB2" w:rsidRPr="00BB447E" w:rsidRDefault="00782CB2">
            <w:pPr>
              <w:spacing w:line="220" w:lineRule="exact"/>
              <w:jc w:val="right"/>
              <w:rPr>
                <w:b/>
                <w:snapToGrid w:val="0"/>
                <w:color w:val="000000"/>
                <w:sz w:val="18"/>
                <w:lang w:eastAsia="sv-SE"/>
              </w:rPr>
            </w:pPr>
            <w:r w:rsidRPr="00BB447E">
              <w:rPr>
                <w:b/>
                <w:snapToGrid w:val="0"/>
                <w:color w:val="000000"/>
                <w:sz w:val="18"/>
                <w:lang w:eastAsia="sv-SE"/>
              </w:rPr>
              <w:t>1999/2000</w:t>
            </w:r>
          </w:p>
        </w:tc>
        <w:tc>
          <w:tcPr>
            <w:tcW w:w="917" w:type="dxa"/>
          </w:tcPr>
          <w:p w:rsidR="00782CB2" w:rsidRPr="00BB447E" w:rsidRDefault="00782CB2">
            <w:pPr>
              <w:spacing w:line="220" w:lineRule="exact"/>
              <w:jc w:val="right"/>
              <w:rPr>
                <w:b/>
                <w:snapToGrid w:val="0"/>
                <w:color w:val="000000"/>
                <w:sz w:val="18"/>
                <w:lang w:eastAsia="sv-SE"/>
              </w:rPr>
            </w:pPr>
            <w:r w:rsidRPr="00BB447E">
              <w:rPr>
                <w:b/>
                <w:snapToGrid w:val="0"/>
                <w:color w:val="000000"/>
                <w:sz w:val="18"/>
                <w:lang w:eastAsia="sv-SE"/>
              </w:rPr>
              <w:t>2000/01</w:t>
            </w:r>
          </w:p>
        </w:tc>
      </w:tr>
      <w:tr w:rsidR="00000000" w:rsidRPr="00BB447E">
        <w:tblPrEx>
          <w:tblCellMar>
            <w:top w:w="0" w:type="dxa"/>
            <w:bottom w:w="0" w:type="dxa"/>
          </w:tblCellMar>
        </w:tblPrEx>
        <w:tc>
          <w:tcPr>
            <w:tcW w:w="2495" w:type="dxa"/>
            <w:vAlign w:val="bottom"/>
          </w:tcPr>
          <w:p w:rsidR="00782CB2" w:rsidRPr="00BB447E" w:rsidRDefault="00782CB2">
            <w:pPr>
              <w:spacing w:line="220" w:lineRule="exact"/>
              <w:jc w:val="left"/>
              <w:rPr>
                <w:snapToGrid w:val="0"/>
                <w:color w:val="000000"/>
                <w:sz w:val="18"/>
                <w:lang w:eastAsia="sv-SE"/>
              </w:rPr>
            </w:pPr>
            <w:r w:rsidRPr="00BB447E">
              <w:rPr>
                <w:snapToGrid w:val="0"/>
                <w:color w:val="000000"/>
                <w:sz w:val="18"/>
                <w:lang w:eastAsia="sv-SE"/>
              </w:rPr>
              <w:t>Motioner från allmänna motion</w:t>
            </w:r>
            <w:r w:rsidRPr="00BB447E">
              <w:rPr>
                <w:snapToGrid w:val="0"/>
                <w:color w:val="000000"/>
                <w:sz w:val="18"/>
                <w:lang w:eastAsia="sv-SE"/>
              </w:rPr>
              <w:t>s</w:t>
            </w:r>
            <w:r w:rsidRPr="00BB447E">
              <w:rPr>
                <w:snapToGrid w:val="0"/>
                <w:color w:val="000000"/>
                <w:sz w:val="18"/>
                <w:lang w:eastAsia="sv-SE"/>
              </w:rPr>
              <w:t>tiden</w:t>
            </w:r>
          </w:p>
        </w:tc>
        <w:tc>
          <w:tcPr>
            <w:tcW w:w="917" w:type="dxa"/>
            <w:vAlign w:val="bottom"/>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2 495</w:t>
            </w:r>
          </w:p>
        </w:tc>
        <w:tc>
          <w:tcPr>
            <w:tcW w:w="917" w:type="dxa"/>
            <w:vAlign w:val="bottom"/>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2 125</w:t>
            </w:r>
          </w:p>
        </w:tc>
        <w:tc>
          <w:tcPr>
            <w:tcW w:w="917" w:type="dxa"/>
            <w:vAlign w:val="bottom"/>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2 738</w:t>
            </w:r>
          </w:p>
        </w:tc>
        <w:tc>
          <w:tcPr>
            <w:tcW w:w="917" w:type="dxa"/>
            <w:vAlign w:val="bottom"/>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3 227</w:t>
            </w:r>
          </w:p>
        </w:tc>
      </w:tr>
      <w:tr w:rsidR="00000000" w:rsidRPr="00BB447E">
        <w:tblPrEx>
          <w:tblCellMar>
            <w:top w:w="0" w:type="dxa"/>
            <w:bottom w:w="0" w:type="dxa"/>
          </w:tblCellMar>
        </w:tblPrEx>
        <w:tc>
          <w:tcPr>
            <w:tcW w:w="2495" w:type="dxa"/>
          </w:tcPr>
          <w:p w:rsidR="00782CB2" w:rsidRPr="00BB447E" w:rsidRDefault="00782CB2">
            <w:pPr>
              <w:spacing w:line="220" w:lineRule="exact"/>
              <w:jc w:val="left"/>
              <w:rPr>
                <w:snapToGrid w:val="0"/>
                <w:color w:val="000000"/>
                <w:sz w:val="18"/>
                <w:lang w:eastAsia="sv-SE"/>
              </w:rPr>
            </w:pPr>
            <w:r w:rsidRPr="00BB447E">
              <w:rPr>
                <w:snapToGrid w:val="0"/>
                <w:color w:val="000000"/>
                <w:sz w:val="18"/>
                <w:lang w:eastAsia="sv-SE"/>
              </w:rPr>
              <w:t>Följdmotioner till propositi</w:t>
            </w:r>
            <w:r w:rsidRPr="00BB447E">
              <w:rPr>
                <w:snapToGrid w:val="0"/>
                <w:color w:val="000000"/>
                <w:sz w:val="18"/>
                <w:lang w:eastAsia="sv-SE"/>
              </w:rPr>
              <w:t>o</w:t>
            </w:r>
            <w:r w:rsidRPr="00BB447E">
              <w:rPr>
                <w:snapToGrid w:val="0"/>
                <w:color w:val="000000"/>
                <w:sz w:val="18"/>
                <w:lang w:eastAsia="sv-SE"/>
              </w:rPr>
              <w:t>ner</w:t>
            </w:r>
          </w:p>
        </w:tc>
        <w:tc>
          <w:tcPr>
            <w:tcW w:w="917" w:type="dxa"/>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777</w:t>
            </w:r>
          </w:p>
        </w:tc>
        <w:tc>
          <w:tcPr>
            <w:tcW w:w="917" w:type="dxa"/>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388</w:t>
            </w:r>
          </w:p>
        </w:tc>
        <w:tc>
          <w:tcPr>
            <w:tcW w:w="917" w:type="dxa"/>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473</w:t>
            </w:r>
          </w:p>
        </w:tc>
        <w:tc>
          <w:tcPr>
            <w:tcW w:w="917" w:type="dxa"/>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448</w:t>
            </w:r>
          </w:p>
        </w:tc>
      </w:tr>
    </w:tbl>
    <w:p w:rsidR="00782CB2" w:rsidRPr="00BB447E" w:rsidRDefault="00782CB2">
      <w:pPr>
        <w:rPr>
          <w:rFonts w:eastAsia="Bembo-Expert"/>
          <w:snapToGrid w:val="0"/>
          <w:lang w:eastAsia="sv-SE"/>
        </w:rPr>
      </w:pPr>
    </w:p>
    <w:p w:rsidR="00782CB2" w:rsidRPr="00BB447E" w:rsidRDefault="00782CB2">
      <w:pPr>
        <w:spacing w:before="0"/>
        <w:rPr>
          <w:rFonts w:eastAsia="Bembo-Expert"/>
          <w:b/>
          <w:snapToGrid w:val="0"/>
          <w:lang w:eastAsia="sv-SE"/>
        </w:rPr>
      </w:pPr>
      <w:r w:rsidRPr="00BB447E">
        <w:rPr>
          <w:rFonts w:eastAsia="Bembo-Expert"/>
          <w:b/>
          <w:snapToGrid w:val="0"/>
          <w:lang w:eastAsia="sv-SE"/>
        </w:rPr>
        <w:t>Riksmöte</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28"/>
        <w:gridCol w:w="851"/>
        <w:gridCol w:w="851"/>
        <w:gridCol w:w="851"/>
        <w:gridCol w:w="851"/>
        <w:gridCol w:w="851"/>
      </w:tblGrid>
      <w:tr w:rsidR="00000000" w:rsidRPr="00BB447E">
        <w:tblPrEx>
          <w:tblCellMar>
            <w:top w:w="0" w:type="dxa"/>
            <w:bottom w:w="0" w:type="dxa"/>
          </w:tblCellMar>
        </w:tblPrEx>
        <w:tc>
          <w:tcPr>
            <w:tcW w:w="1928" w:type="dxa"/>
          </w:tcPr>
          <w:p w:rsidR="00782CB2" w:rsidRPr="00BB447E" w:rsidRDefault="00782CB2">
            <w:pPr>
              <w:spacing w:line="220" w:lineRule="exact"/>
              <w:jc w:val="right"/>
              <w:rPr>
                <w:snapToGrid w:val="0"/>
                <w:color w:val="000000"/>
                <w:sz w:val="18"/>
                <w:lang w:eastAsia="sv-SE"/>
              </w:rPr>
            </w:pPr>
          </w:p>
        </w:tc>
        <w:tc>
          <w:tcPr>
            <w:tcW w:w="851" w:type="dxa"/>
          </w:tcPr>
          <w:p w:rsidR="00782CB2" w:rsidRPr="00BB447E" w:rsidRDefault="00782CB2">
            <w:pPr>
              <w:spacing w:line="220" w:lineRule="exact"/>
              <w:jc w:val="right"/>
              <w:rPr>
                <w:b/>
                <w:snapToGrid w:val="0"/>
                <w:color w:val="000000"/>
                <w:sz w:val="18"/>
                <w:lang w:eastAsia="sv-SE"/>
              </w:rPr>
            </w:pPr>
            <w:r w:rsidRPr="00BB447E">
              <w:rPr>
                <w:b/>
                <w:snapToGrid w:val="0"/>
                <w:color w:val="000000"/>
                <w:sz w:val="18"/>
                <w:lang w:eastAsia="sv-SE"/>
              </w:rPr>
              <w:t>1996/97</w:t>
            </w:r>
          </w:p>
        </w:tc>
        <w:tc>
          <w:tcPr>
            <w:tcW w:w="851" w:type="dxa"/>
          </w:tcPr>
          <w:p w:rsidR="00782CB2" w:rsidRPr="00BB447E" w:rsidRDefault="00782CB2">
            <w:pPr>
              <w:spacing w:line="220" w:lineRule="exact"/>
              <w:jc w:val="right"/>
              <w:rPr>
                <w:b/>
                <w:snapToGrid w:val="0"/>
                <w:color w:val="000000"/>
                <w:sz w:val="18"/>
                <w:lang w:eastAsia="sv-SE"/>
              </w:rPr>
            </w:pPr>
            <w:r w:rsidRPr="00BB447E">
              <w:rPr>
                <w:b/>
                <w:snapToGrid w:val="0"/>
                <w:color w:val="000000"/>
                <w:sz w:val="18"/>
                <w:lang w:eastAsia="sv-SE"/>
              </w:rPr>
              <w:t>1997/98</w:t>
            </w:r>
          </w:p>
        </w:tc>
        <w:tc>
          <w:tcPr>
            <w:tcW w:w="851" w:type="dxa"/>
          </w:tcPr>
          <w:p w:rsidR="00782CB2" w:rsidRPr="00BB447E" w:rsidRDefault="00782CB2">
            <w:pPr>
              <w:spacing w:line="220" w:lineRule="exact"/>
              <w:jc w:val="right"/>
              <w:rPr>
                <w:b/>
                <w:snapToGrid w:val="0"/>
                <w:color w:val="000000"/>
                <w:sz w:val="18"/>
                <w:lang w:eastAsia="sv-SE"/>
              </w:rPr>
            </w:pPr>
            <w:r w:rsidRPr="00BB447E">
              <w:rPr>
                <w:b/>
                <w:snapToGrid w:val="0"/>
                <w:color w:val="000000"/>
                <w:sz w:val="18"/>
                <w:lang w:eastAsia="sv-SE"/>
              </w:rPr>
              <w:t>1998/99</w:t>
            </w:r>
          </w:p>
        </w:tc>
        <w:tc>
          <w:tcPr>
            <w:tcW w:w="851" w:type="dxa"/>
          </w:tcPr>
          <w:p w:rsidR="00782CB2" w:rsidRPr="00BB447E" w:rsidRDefault="00782CB2">
            <w:pPr>
              <w:spacing w:line="220" w:lineRule="exact"/>
              <w:jc w:val="right"/>
              <w:rPr>
                <w:b/>
                <w:snapToGrid w:val="0"/>
                <w:color w:val="000000"/>
                <w:sz w:val="18"/>
                <w:lang w:eastAsia="sv-SE"/>
              </w:rPr>
            </w:pPr>
            <w:r w:rsidRPr="00BB447E">
              <w:rPr>
                <w:b/>
                <w:snapToGrid w:val="0"/>
                <w:color w:val="000000"/>
                <w:sz w:val="18"/>
                <w:lang w:eastAsia="sv-SE"/>
              </w:rPr>
              <w:t>1999/2000</w:t>
            </w:r>
          </w:p>
        </w:tc>
        <w:tc>
          <w:tcPr>
            <w:tcW w:w="851" w:type="dxa"/>
          </w:tcPr>
          <w:p w:rsidR="00782CB2" w:rsidRPr="00BB447E" w:rsidRDefault="00782CB2">
            <w:pPr>
              <w:spacing w:line="220" w:lineRule="exact"/>
              <w:jc w:val="right"/>
              <w:rPr>
                <w:b/>
                <w:snapToGrid w:val="0"/>
                <w:color w:val="000000"/>
                <w:sz w:val="18"/>
                <w:lang w:eastAsia="sv-SE"/>
              </w:rPr>
            </w:pPr>
            <w:r w:rsidRPr="00BB447E">
              <w:rPr>
                <w:b/>
                <w:snapToGrid w:val="0"/>
                <w:color w:val="000000"/>
                <w:sz w:val="18"/>
                <w:lang w:eastAsia="sv-SE"/>
              </w:rPr>
              <w:t>2000/01</w:t>
            </w:r>
          </w:p>
        </w:tc>
      </w:tr>
      <w:tr w:rsidR="00000000" w:rsidRPr="00BB447E">
        <w:tblPrEx>
          <w:tblCellMar>
            <w:top w:w="0" w:type="dxa"/>
            <w:bottom w:w="0" w:type="dxa"/>
          </w:tblCellMar>
        </w:tblPrEx>
        <w:tc>
          <w:tcPr>
            <w:tcW w:w="1928" w:type="dxa"/>
          </w:tcPr>
          <w:p w:rsidR="00782CB2" w:rsidRPr="00BB447E" w:rsidRDefault="00782CB2">
            <w:pPr>
              <w:spacing w:line="220" w:lineRule="exact"/>
              <w:rPr>
                <w:snapToGrid w:val="0"/>
                <w:color w:val="000000"/>
                <w:sz w:val="18"/>
                <w:lang w:eastAsia="sv-SE"/>
              </w:rPr>
            </w:pPr>
            <w:r w:rsidRPr="00BB447E">
              <w:rPr>
                <w:snapToGrid w:val="0"/>
                <w:color w:val="000000"/>
                <w:sz w:val="18"/>
                <w:lang w:eastAsia="sv-SE"/>
              </w:rPr>
              <w:t>Propositioner</w:t>
            </w:r>
          </w:p>
        </w:tc>
        <w:tc>
          <w:tcPr>
            <w:tcW w:w="851" w:type="dxa"/>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178</w:t>
            </w:r>
          </w:p>
        </w:tc>
        <w:tc>
          <w:tcPr>
            <w:tcW w:w="851" w:type="dxa"/>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190</w:t>
            </w:r>
          </w:p>
        </w:tc>
        <w:tc>
          <w:tcPr>
            <w:tcW w:w="851" w:type="dxa"/>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147</w:t>
            </w:r>
          </w:p>
        </w:tc>
        <w:tc>
          <w:tcPr>
            <w:tcW w:w="851" w:type="dxa"/>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149</w:t>
            </w:r>
          </w:p>
        </w:tc>
        <w:tc>
          <w:tcPr>
            <w:tcW w:w="851" w:type="dxa"/>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151</w:t>
            </w:r>
          </w:p>
        </w:tc>
      </w:tr>
      <w:tr w:rsidR="00000000" w:rsidRPr="00BB447E">
        <w:tblPrEx>
          <w:tblCellMar>
            <w:top w:w="0" w:type="dxa"/>
            <w:bottom w:w="0" w:type="dxa"/>
          </w:tblCellMar>
        </w:tblPrEx>
        <w:tc>
          <w:tcPr>
            <w:tcW w:w="1928" w:type="dxa"/>
          </w:tcPr>
          <w:p w:rsidR="00782CB2" w:rsidRPr="00BB447E" w:rsidRDefault="00782CB2">
            <w:pPr>
              <w:spacing w:line="220" w:lineRule="exact"/>
              <w:rPr>
                <w:snapToGrid w:val="0"/>
                <w:color w:val="000000"/>
                <w:sz w:val="18"/>
                <w:lang w:eastAsia="sv-SE"/>
              </w:rPr>
            </w:pPr>
            <w:r w:rsidRPr="00BB447E">
              <w:rPr>
                <w:snapToGrid w:val="0"/>
                <w:color w:val="000000"/>
                <w:sz w:val="18"/>
                <w:lang w:eastAsia="sv-SE"/>
              </w:rPr>
              <w:t>Motioner</w:t>
            </w:r>
          </w:p>
        </w:tc>
        <w:tc>
          <w:tcPr>
            <w:tcW w:w="851" w:type="dxa"/>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2 951</w:t>
            </w:r>
          </w:p>
        </w:tc>
        <w:tc>
          <w:tcPr>
            <w:tcW w:w="851" w:type="dxa"/>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3 272</w:t>
            </w:r>
          </w:p>
        </w:tc>
        <w:tc>
          <w:tcPr>
            <w:tcW w:w="851" w:type="dxa"/>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2 513</w:t>
            </w:r>
          </w:p>
        </w:tc>
        <w:tc>
          <w:tcPr>
            <w:tcW w:w="851" w:type="dxa"/>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3 211</w:t>
            </w:r>
          </w:p>
        </w:tc>
        <w:tc>
          <w:tcPr>
            <w:tcW w:w="851" w:type="dxa"/>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3 675</w:t>
            </w:r>
          </w:p>
        </w:tc>
      </w:tr>
      <w:tr w:rsidR="00000000" w:rsidRPr="00BB447E">
        <w:tblPrEx>
          <w:tblCellMar>
            <w:top w:w="0" w:type="dxa"/>
            <w:bottom w:w="0" w:type="dxa"/>
          </w:tblCellMar>
        </w:tblPrEx>
        <w:tc>
          <w:tcPr>
            <w:tcW w:w="1928" w:type="dxa"/>
          </w:tcPr>
          <w:p w:rsidR="00782CB2" w:rsidRPr="00BB447E" w:rsidRDefault="00782CB2">
            <w:pPr>
              <w:spacing w:line="220" w:lineRule="exact"/>
              <w:rPr>
                <w:snapToGrid w:val="0"/>
                <w:color w:val="000000"/>
                <w:sz w:val="18"/>
                <w:lang w:eastAsia="sv-SE"/>
              </w:rPr>
            </w:pPr>
            <w:r w:rsidRPr="00BB447E">
              <w:rPr>
                <w:snapToGrid w:val="0"/>
                <w:color w:val="000000"/>
                <w:sz w:val="18"/>
                <w:lang w:eastAsia="sv-SE"/>
              </w:rPr>
              <w:t>Utskottsb</w:t>
            </w:r>
            <w:r w:rsidRPr="00BB447E">
              <w:rPr>
                <w:snapToGrid w:val="0"/>
                <w:color w:val="000000"/>
                <w:sz w:val="18"/>
                <w:lang w:eastAsia="sv-SE"/>
              </w:rPr>
              <w:t>e</w:t>
            </w:r>
            <w:r w:rsidRPr="00BB447E">
              <w:rPr>
                <w:snapToGrid w:val="0"/>
                <w:color w:val="000000"/>
                <w:sz w:val="18"/>
                <w:lang w:eastAsia="sv-SE"/>
              </w:rPr>
              <w:t>tänkanden</w:t>
            </w:r>
          </w:p>
        </w:tc>
        <w:tc>
          <w:tcPr>
            <w:tcW w:w="851" w:type="dxa"/>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283</w:t>
            </w:r>
          </w:p>
        </w:tc>
        <w:tc>
          <w:tcPr>
            <w:tcW w:w="851" w:type="dxa"/>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348</w:t>
            </w:r>
          </w:p>
        </w:tc>
        <w:tc>
          <w:tcPr>
            <w:tcW w:w="851" w:type="dxa"/>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258</w:t>
            </w:r>
          </w:p>
        </w:tc>
        <w:tc>
          <w:tcPr>
            <w:tcW w:w="851" w:type="dxa"/>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291</w:t>
            </w:r>
          </w:p>
        </w:tc>
        <w:tc>
          <w:tcPr>
            <w:tcW w:w="851" w:type="dxa"/>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297</w:t>
            </w:r>
          </w:p>
        </w:tc>
      </w:tr>
      <w:tr w:rsidR="00000000" w:rsidRPr="00BB447E">
        <w:tblPrEx>
          <w:tblCellMar>
            <w:top w:w="0" w:type="dxa"/>
            <w:bottom w:w="0" w:type="dxa"/>
          </w:tblCellMar>
        </w:tblPrEx>
        <w:tc>
          <w:tcPr>
            <w:tcW w:w="1928" w:type="dxa"/>
          </w:tcPr>
          <w:p w:rsidR="00782CB2" w:rsidRPr="00BB447E" w:rsidRDefault="00782CB2">
            <w:pPr>
              <w:spacing w:line="220" w:lineRule="exact"/>
              <w:rPr>
                <w:snapToGrid w:val="0"/>
                <w:color w:val="000000"/>
                <w:sz w:val="18"/>
                <w:lang w:eastAsia="sv-SE"/>
              </w:rPr>
            </w:pPr>
            <w:r w:rsidRPr="00BB447E">
              <w:rPr>
                <w:snapToGrid w:val="0"/>
                <w:color w:val="000000"/>
                <w:sz w:val="18"/>
                <w:lang w:eastAsia="sv-SE"/>
              </w:rPr>
              <w:t>Reservationer</w:t>
            </w:r>
          </w:p>
        </w:tc>
        <w:tc>
          <w:tcPr>
            <w:tcW w:w="851" w:type="dxa"/>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2 197</w:t>
            </w:r>
          </w:p>
        </w:tc>
        <w:tc>
          <w:tcPr>
            <w:tcW w:w="851" w:type="dxa"/>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2 988</w:t>
            </w:r>
          </w:p>
        </w:tc>
        <w:tc>
          <w:tcPr>
            <w:tcW w:w="851" w:type="dxa"/>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1 719</w:t>
            </w:r>
          </w:p>
        </w:tc>
        <w:tc>
          <w:tcPr>
            <w:tcW w:w="851" w:type="dxa"/>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2 437</w:t>
            </w:r>
          </w:p>
        </w:tc>
        <w:tc>
          <w:tcPr>
            <w:tcW w:w="851" w:type="dxa"/>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1 753</w:t>
            </w:r>
          </w:p>
        </w:tc>
      </w:tr>
      <w:tr w:rsidR="00000000" w:rsidRPr="00BB447E">
        <w:tblPrEx>
          <w:tblCellMar>
            <w:top w:w="0" w:type="dxa"/>
            <w:bottom w:w="0" w:type="dxa"/>
          </w:tblCellMar>
        </w:tblPrEx>
        <w:tc>
          <w:tcPr>
            <w:tcW w:w="1928" w:type="dxa"/>
            <w:vAlign w:val="bottom"/>
          </w:tcPr>
          <w:p w:rsidR="00782CB2" w:rsidRPr="00BB447E" w:rsidRDefault="00782CB2">
            <w:pPr>
              <w:spacing w:line="220" w:lineRule="exact"/>
              <w:jc w:val="left"/>
              <w:rPr>
                <w:snapToGrid w:val="0"/>
                <w:color w:val="000000"/>
                <w:sz w:val="18"/>
                <w:lang w:eastAsia="sv-SE"/>
              </w:rPr>
            </w:pPr>
            <w:r w:rsidRPr="00BB447E">
              <w:rPr>
                <w:snapToGrid w:val="0"/>
                <w:color w:val="000000"/>
                <w:sz w:val="18"/>
                <w:lang w:eastAsia="sv-SE"/>
              </w:rPr>
              <w:t>Voteringar med rösträ</w:t>
            </w:r>
            <w:r w:rsidRPr="00BB447E">
              <w:rPr>
                <w:snapToGrid w:val="0"/>
                <w:color w:val="000000"/>
                <w:sz w:val="18"/>
                <w:lang w:eastAsia="sv-SE"/>
              </w:rPr>
              <w:t>k</w:t>
            </w:r>
            <w:r w:rsidRPr="00BB447E">
              <w:rPr>
                <w:snapToGrid w:val="0"/>
                <w:color w:val="000000"/>
                <w:sz w:val="18"/>
                <w:lang w:eastAsia="sv-SE"/>
              </w:rPr>
              <w:t>ningar</w:t>
            </w:r>
          </w:p>
        </w:tc>
        <w:tc>
          <w:tcPr>
            <w:tcW w:w="851" w:type="dxa"/>
            <w:vAlign w:val="bottom"/>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1 044</w:t>
            </w:r>
          </w:p>
        </w:tc>
        <w:tc>
          <w:tcPr>
            <w:tcW w:w="851" w:type="dxa"/>
            <w:vAlign w:val="bottom"/>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1 232</w:t>
            </w:r>
          </w:p>
        </w:tc>
        <w:tc>
          <w:tcPr>
            <w:tcW w:w="851" w:type="dxa"/>
            <w:vAlign w:val="bottom"/>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792</w:t>
            </w:r>
          </w:p>
        </w:tc>
        <w:tc>
          <w:tcPr>
            <w:tcW w:w="851" w:type="dxa"/>
            <w:vAlign w:val="bottom"/>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844</w:t>
            </w:r>
          </w:p>
        </w:tc>
        <w:tc>
          <w:tcPr>
            <w:tcW w:w="851" w:type="dxa"/>
            <w:vAlign w:val="bottom"/>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843</w:t>
            </w:r>
          </w:p>
        </w:tc>
      </w:tr>
      <w:tr w:rsidR="00000000" w:rsidRPr="00BB447E">
        <w:tblPrEx>
          <w:tblCellMar>
            <w:top w:w="0" w:type="dxa"/>
            <w:bottom w:w="0" w:type="dxa"/>
          </w:tblCellMar>
        </w:tblPrEx>
        <w:tc>
          <w:tcPr>
            <w:tcW w:w="1928" w:type="dxa"/>
          </w:tcPr>
          <w:p w:rsidR="00782CB2" w:rsidRPr="00BB447E" w:rsidRDefault="00782CB2">
            <w:pPr>
              <w:spacing w:line="220" w:lineRule="exact"/>
              <w:rPr>
                <w:snapToGrid w:val="0"/>
                <w:color w:val="000000"/>
                <w:sz w:val="18"/>
                <w:lang w:eastAsia="sv-SE"/>
              </w:rPr>
            </w:pPr>
            <w:r w:rsidRPr="00BB447E">
              <w:rPr>
                <w:snapToGrid w:val="0"/>
                <w:color w:val="000000"/>
                <w:sz w:val="18"/>
                <w:lang w:eastAsia="sv-SE"/>
              </w:rPr>
              <w:t>Interpellati</w:t>
            </w:r>
            <w:r w:rsidRPr="00BB447E">
              <w:rPr>
                <w:snapToGrid w:val="0"/>
                <w:color w:val="000000"/>
                <w:sz w:val="18"/>
                <w:lang w:eastAsia="sv-SE"/>
              </w:rPr>
              <w:t>o</w:t>
            </w:r>
            <w:r w:rsidRPr="00BB447E">
              <w:rPr>
                <w:snapToGrid w:val="0"/>
                <w:color w:val="000000"/>
                <w:sz w:val="18"/>
                <w:lang w:eastAsia="sv-SE"/>
              </w:rPr>
              <w:t>ner</w:t>
            </w:r>
          </w:p>
        </w:tc>
        <w:tc>
          <w:tcPr>
            <w:tcW w:w="851" w:type="dxa"/>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372</w:t>
            </w:r>
          </w:p>
        </w:tc>
        <w:tc>
          <w:tcPr>
            <w:tcW w:w="851" w:type="dxa"/>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313</w:t>
            </w:r>
          </w:p>
        </w:tc>
        <w:tc>
          <w:tcPr>
            <w:tcW w:w="851" w:type="dxa"/>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370</w:t>
            </w:r>
          </w:p>
        </w:tc>
        <w:tc>
          <w:tcPr>
            <w:tcW w:w="851" w:type="dxa"/>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416</w:t>
            </w:r>
          </w:p>
        </w:tc>
        <w:tc>
          <w:tcPr>
            <w:tcW w:w="851" w:type="dxa"/>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457</w:t>
            </w:r>
          </w:p>
        </w:tc>
      </w:tr>
      <w:tr w:rsidR="00000000" w:rsidRPr="00BB447E">
        <w:tblPrEx>
          <w:tblCellMar>
            <w:top w:w="0" w:type="dxa"/>
            <w:bottom w:w="0" w:type="dxa"/>
          </w:tblCellMar>
        </w:tblPrEx>
        <w:tc>
          <w:tcPr>
            <w:tcW w:w="1928" w:type="dxa"/>
          </w:tcPr>
          <w:p w:rsidR="00782CB2" w:rsidRPr="00BB447E" w:rsidRDefault="00782CB2">
            <w:pPr>
              <w:spacing w:line="220" w:lineRule="exact"/>
              <w:rPr>
                <w:snapToGrid w:val="0"/>
                <w:color w:val="000000"/>
                <w:sz w:val="18"/>
                <w:lang w:eastAsia="sv-SE"/>
              </w:rPr>
            </w:pPr>
            <w:r w:rsidRPr="00BB447E">
              <w:rPr>
                <w:snapToGrid w:val="0"/>
                <w:color w:val="000000"/>
                <w:sz w:val="18"/>
                <w:lang w:eastAsia="sv-SE"/>
              </w:rPr>
              <w:t>Skriftliga frågor</w:t>
            </w:r>
          </w:p>
        </w:tc>
        <w:tc>
          <w:tcPr>
            <w:tcW w:w="851" w:type="dxa"/>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840</w:t>
            </w:r>
          </w:p>
        </w:tc>
        <w:tc>
          <w:tcPr>
            <w:tcW w:w="851" w:type="dxa"/>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1 103</w:t>
            </w:r>
          </w:p>
        </w:tc>
        <w:tc>
          <w:tcPr>
            <w:tcW w:w="851" w:type="dxa"/>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911</w:t>
            </w:r>
          </w:p>
        </w:tc>
        <w:tc>
          <w:tcPr>
            <w:tcW w:w="851" w:type="dxa"/>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1 418</w:t>
            </w:r>
          </w:p>
        </w:tc>
        <w:tc>
          <w:tcPr>
            <w:tcW w:w="851" w:type="dxa"/>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1 698</w:t>
            </w:r>
          </w:p>
        </w:tc>
      </w:tr>
      <w:tr w:rsidR="00000000" w:rsidRPr="00BB447E">
        <w:tblPrEx>
          <w:tblCellMar>
            <w:top w:w="0" w:type="dxa"/>
            <w:bottom w:w="0" w:type="dxa"/>
          </w:tblCellMar>
        </w:tblPrEx>
        <w:tc>
          <w:tcPr>
            <w:tcW w:w="1928" w:type="dxa"/>
            <w:vAlign w:val="bottom"/>
          </w:tcPr>
          <w:p w:rsidR="00782CB2" w:rsidRPr="00BB447E" w:rsidRDefault="00782CB2">
            <w:pPr>
              <w:spacing w:line="220" w:lineRule="exact"/>
              <w:jc w:val="left"/>
              <w:rPr>
                <w:snapToGrid w:val="0"/>
                <w:color w:val="000000"/>
                <w:sz w:val="18"/>
                <w:lang w:eastAsia="sv-SE"/>
              </w:rPr>
            </w:pPr>
            <w:r w:rsidRPr="00BB447E">
              <w:rPr>
                <w:snapToGrid w:val="0"/>
                <w:color w:val="000000"/>
                <w:sz w:val="18"/>
                <w:lang w:eastAsia="sv-SE"/>
              </w:rPr>
              <w:t>Muntliga frågor (antal ämnen)</w:t>
            </w:r>
          </w:p>
        </w:tc>
        <w:tc>
          <w:tcPr>
            <w:tcW w:w="851" w:type="dxa"/>
            <w:vAlign w:val="bottom"/>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327</w:t>
            </w:r>
          </w:p>
        </w:tc>
        <w:tc>
          <w:tcPr>
            <w:tcW w:w="851" w:type="dxa"/>
            <w:vAlign w:val="bottom"/>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385</w:t>
            </w:r>
          </w:p>
        </w:tc>
        <w:tc>
          <w:tcPr>
            <w:tcW w:w="851" w:type="dxa"/>
            <w:vAlign w:val="bottom"/>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411</w:t>
            </w:r>
          </w:p>
        </w:tc>
        <w:tc>
          <w:tcPr>
            <w:tcW w:w="851" w:type="dxa"/>
            <w:vAlign w:val="bottom"/>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380</w:t>
            </w:r>
          </w:p>
        </w:tc>
        <w:tc>
          <w:tcPr>
            <w:tcW w:w="851" w:type="dxa"/>
            <w:vAlign w:val="bottom"/>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421</w:t>
            </w:r>
          </w:p>
        </w:tc>
      </w:tr>
      <w:tr w:rsidR="00000000" w:rsidRPr="00BB447E">
        <w:tblPrEx>
          <w:tblCellMar>
            <w:top w:w="0" w:type="dxa"/>
            <w:bottom w:w="0" w:type="dxa"/>
          </w:tblCellMar>
        </w:tblPrEx>
        <w:tc>
          <w:tcPr>
            <w:tcW w:w="1928" w:type="dxa"/>
          </w:tcPr>
          <w:p w:rsidR="00782CB2" w:rsidRPr="00BB447E" w:rsidRDefault="00782CB2">
            <w:pPr>
              <w:spacing w:line="220" w:lineRule="exact"/>
              <w:rPr>
                <w:snapToGrid w:val="0"/>
                <w:color w:val="000000"/>
                <w:sz w:val="18"/>
                <w:vertAlign w:val="superscript"/>
                <w:lang w:eastAsia="sv-SE"/>
              </w:rPr>
            </w:pPr>
            <w:r w:rsidRPr="00BB447E">
              <w:rPr>
                <w:snapToGrid w:val="0"/>
                <w:color w:val="000000"/>
                <w:sz w:val="18"/>
                <w:lang w:eastAsia="sv-SE"/>
              </w:rPr>
              <w:t>Plenidagar</w:t>
            </w:r>
            <w:r w:rsidRPr="00BB447E">
              <w:rPr>
                <w:snapToGrid w:val="0"/>
                <w:color w:val="000000"/>
                <w:sz w:val="18"/>
                <w:vertAlign w:val="superscript"/>
                <w:lang w:eastAsia="sv-SE"/>
              </w:rPr>
              <w:t>1</w:t>
            </w:r>
          </w:p>
        </w:tc>
        <w:tc>
          <w:tcPr>
            <w:tcW w:w="851" w:type="dxa"/>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118</w:t>
            </w:r>
          </w:p>
        </w:tc>
        <w:tc>
          <w:tcPr>
            <w:tcW w:w="851" w:type="dxa"/>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120</w:t>
            </w:r>
          </w:p>
        </w:tc>
        <w:tc>
          <w:tcPr>
            <w:tcW w:w="851" w:type="dxa"/>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110</w:t>
            </w:r>
          </w:p>
        </w:tc>
        <w:tc>
          <w:tcPr>
            <w:tcW w:w="851" w:type="dxa"/>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111</w:t>
            </w:r>
          </w:p>
        </w:tc>
        <w:tc>
          <w:tcPr>
            <w:tcW w:w="851" w:type="dxa"/>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125</w:t>
            </w:r>
          </w:p>
        </w:tc>
      </w:tr>
      <w:tr w:rsidR="00000000" w:rsidRPr="00BB447E">
        <w:tblPrEx>
          <w:tblCellMar>
            <w:top w:w="0" w:type="dxa"/>
            <w:bottom w:w="0" w:type="dxa"/>
          </w:tblCellMar>
        </w:tblPrEx>
        <w:tc>
          <w:tcPr>
            <w:tcW w:w="1928" w:type="dxa"/>
          </w:tcPr>
          <w:p w:rsidR="00782CB2" w:rsidRPr="00BB447E" w:rsidRDefault="00782CB2">
            <w:pPr>
              <w:spacing w:line="220" w:lineRule="exact"/>
              <w:jc w:val="left"/>
              <w:rPr>
                <w:snapToGrid w:val="0"/>
                <w:color w:val="000000"/>
                <w:sz w:val="18"/>
                <w:lang w:eastAsia="sv-SE"/>
              </w:rPr>
            </w:pPr>
            <w:r w:rsidRPr="00BB447E">
              <w:rPr>
                <w:snapToGrid w:val="0"/>
                <w:color w:val="000000"/>
                <w:sz w:val="18"/>
                <w:lang w:eastAsia="sv-SE"/>
              </w:rPr>
              <w:t>Plenitimmar</w:t>
            </w:r>
          </w:p>
        </w:tc>
        <w:tc>
          <w:tcPr>
            <w:tcW w:w="851" w:type="dxa"/>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609</w:t>
            </w:r>
          </w:p>
        </w:tc>
        <w:tc>
          <w:tcPr>
            <w:tcW w:w="851" w:type="dxa"/>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638</w:t>
            </w:r>
          </w:p>
        </w:tc>
        <w:tc>
          <w:tcPr>
            <w:tcW w:w="851" w:type="dxa"/>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524</w:t>
            </w:r>
          </w:p>
        </w:tc>
        <w:tc>
          <w:tcPr>
            <w:tcW w:w="851" w:type="dxa"/>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615</w:t>
            </w:r>
          </w:p>
        </w:tc>
        <w:tc>
          <w:tcPr>
            <w:tcW w:w="851" w:type="dxa"/>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652</w:t>
            </w:r>
          </w:p>
        </w:tc>
      </w:tr>
      <w:tr w:rsidR="00000000" w:rsidRPr="00BB447E">
        <w:tblPrEx>
          <w:tblCellMar>
            <w:top w:w="0" w:type="dxa"/>
            <w:bottom w:w="0" w:type="dxa"/>
          </w:tblCellMar>
        </w:tblPrEx>
        <w:tc>
          <w:tcPr>
            <w:tcW w:w="1928" w:type="dxa"/>
          </w:tcPr>
          <w:p w:rsidR="00782CB2" w:rsidRPr="00BB447E" w:rsidRDefault="00782CB2">
            <w:pPr>
              <w:spacing w:line="220" w:lineRule="exact"/>
              <w:jc w:val="left"/>
              <w:rPr>
                <w:snapToGrid w:val="0"/>
                <w:color w:val="000000"/>
                <w:sz w:val="18"/>
                <w:lang w:eastAsia="sv-SE"/>
              </w:rPr>
            </w:pPr>
            <w:r w:rsidRPr="00BB447E">
              <w:rPr>
                <w:snapToGrid w:val="0"/>
                <w:color w:val="000000"/>
                <w:sz w:val="18"/>
                <w:lang w:eastAsia="sv-SE"/>
              </w:rPr>
              <w:t>Trycksidor</w:t>
            </w:r>
          </w:p>
        </w:tc>
        <w:tc>
          <w:tcPr>
            <w:tcW w:w="851" w:type="dxa"/>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64 500</w:t>
            </w:r>
          </w:p>
        </w:tc>
        <w:tc>
          <w:tcPr>
            <w:tcW w:w="851" w:type="dxa"/>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74 800</w:t>
            </w:r>
          </w:p>
        </w:tc>
        <w:tc>
          <w:tcPr>
            <w:tcW w:w="851" w:type="dxa"/>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58 400</w:t>
            </w:r>
          </w:p>
        </w:tc>
        <w:tc>
          <w:tcPr>
            <w:tcW w:w="851" w:type="dxa"/>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66 800</w:t>
            </w:r>
          </w:p>
        </w:tc>
        <w:tc>
          <w:tcPr>
            <w:tcW w:w="851" w:type="dxa"/>
          </w:tcPr>
          <w:p w:rsidR="00782CB2" w:rsidRPr="00BB447E" w:rsidRDefault="00782CB2">
            <w:pPr>
              <w:spacing w:line="220" w:lineRule="exact"/>
              <w:jc w:val="right"/>
              <w:rPr>
                <w:snapToGrid w:val="0"/>
                <w:color w:val="000000"/>
                <w:sz w:val="18"/>
                <w:lang w:eastAsia="sv-SE"/>
              </w:rPr>
            </w:pPr>
            <w:r w:rsidRPr="00BB447E">
              <w:rPr>
                <w:snapToGrid w:val="0"/>
                <w:color w:val="000000"/>
                <w:sz w:val="18"/>
                <w:lang w:eastAsia="sv-SE"/>
              </w:rPr>
              <w:t>70 200</w:t>
            </w:r>
          </w:p>
        </w:tc>
      </w:tr>
    </w:tbl>
    <w:p w:rsidR="00782CB2" w:rsidRPr="00BB447E" w:rsidRDefault="00782CB2">
      <w:pPr>
        <w:rPr>
          <w:rFonts w:eastAsia="Bembo-Expert"/>
          <w:snapToGrid w:val="0"/>
          <w:lang w:eastAsia="sv-SE"/>
        </w:rPr>
      </w:pPr>
      <w:r w:rsidRPr="00BB447E">
        <w:rPr>
          <w:rFonts w:eastAsia="Bembo-Expert"/>
          <w:snapToGrid w:val="0"/>
          <w:position w:val="4"/>
          <w:sz w:val="18"/>
          <w:vertAlign w:val="superscript"/>
          <w:lang w:eastAsia="sv-SE"/>
        </w:rPr>
        <w:t>1</w:t>
      </w:r>
      <w:r w:rsidRPr="00BB447E">
        <w:rPr>
          <w:rFonts w:eastAsia="Bembo-Expert"/>
          <w:snapToGrid w:val="0"/>
          <w:lang w:eastAsia="sv-SE"/>
        </w:rPr>
        <w:t xml:space="preserve"> </w:t>
      </w:r>
      <w:r w:rsidRPr="00BB447E">
        <w:rPr>
          <w:rFonts w:eastAsia="Bembo-Expert"/>
          <w:snapToGrid w:val="0"/>
          <w:sz w:val="16"/>
          <w:lang w:eastAsia="sv-SE"/>
        </w:rPr>
        <w:t>Inkl. bordläggningsplenum</w:t>
      </w:r>
    </w:p>
    <w:p w:rsidR="00782CB2" w:rsidRPr="00BB447E" w:rsidRDefault="00782CB2">
      <w:pPr>
        <w:rPr>
          <w:rFonts w:eastAsia="Bembo-Expert"/>
          <w:snapToGrid w:val="0"/>
          <w:lang w:eastAsia="sv-SE"/>
        </w:rPr>
      </w:pPr>
      <w:r w:rsidRPr="00BB447E">
        <w:rPr>
          <w:rFonts w:eastAsia="Bembo-Expert"/>
          <w:b/>
          <w:snapToGrid w:val="0"/>
          <w:lang w:eastAsia="sv-SE"/>
        </w:rPr>
        <w:t xml:space="preserve">Ett sammansatt utskott, </w:t>
      </w:r>
      <w:r w:rsidRPr="00BB447E">
        <w:rPr>
          <w:rFonts w:eastAsia="Bembo-Expert"/>
          <w:snapToGrid w:val="0"/>
          <w:lang w:eastAsia="sv-SE"/>
        </w:rPr>
        <w:t xml:space="preserve">det sammansatta konstitutions- och utrikesutskottet, tog under våren </w:t>
      </w:r>
      <w:r w:rsidRPr="00BB447E">
        <w:rPr>
          <w:rFonts w:eastAsia="Bembo-Expert" w:hint="eastAsia"/>
          <w:snapToGrid w:val="0"/>
          <w:lang w:eastAsia="sv-SE"/>
        </w:rPr>
        <w:t xml:space="preserve">2001 </w:t>
      </w:r>
      <w:r w:rsidRPr="00BB447E">
        <w:rPr>
          <w:rFonts w:eastAsia="Bembo-Expert"/>
          <w:snapToGrid w:val="0"/>
          <w:lang w:eastAsia="sv-SE"/>
        </w:rPr>
        <w:t>ett initiativ till ett betänkande om EU:s framtidsfrågor i syfte att aktual</w:t>
      </w:r>
      <w:r w:rsidRPr="00BB447E">
        <w:rPr>
          <w:rFonts w:eastAsia="Bembo-Expert"/>
          <w:snapToGrid w:val="0"/>
          <w:lang w:eastAsia="sv-SE"/>
        </w:rPr>
        <w:t>i</w:t>
      </w:r>
      <w:r w:rsidRPr="00BB447E">
        <w:rPr>
          <w:rFonts w:eastAsia="Bembo-Expert"/>
          <w:snapToGrid w:val="0"/>
          <w:lang w:eastAsia="sv-SE"/>
        </w:rPr>
        <w:t>sera debatten i riksdagen i dessa frågor.</w:t>
      </w:r>
    </w:p>
    <w:p w:rsidR="00782CB2" w:rsidRPr="00BB447E" w:rsidRDefault="00782CB2">
      <w:pPr>
        <w:pStyle w:val="Normaltindrag"/>
        <w:rPr>
          <w:rFonts w:eastAsia="Bembo-Expert"/>
          <w:snapToGrid w:val="0"/>
          <w:lang w:eastAsia="sv-SE"/>
        </w:rPr>
      </w:pPr>
      <w:r w:rsidRPr="00BB447E">
        <w:rPr>
          <w:rFonts w:eastAsia="Bembo-Expert"/>
          <w:b/>
          <w:snapToGrid w:val="0"/>
          <w:lang w:eastAsia="sv-SE"/>
        </w:rPr>
        <w:t xml:space="preserve">Den sammanlagda sammanträdestiden </w:t>
      </w:r>
      <w:r w:rsidRPr="00BB447E">
        <w:rPr>
          <w:rFonts w:eastAsia="Bembo-Expert"/>
          <w:snapToGrid w:val="0"/>
          <w:lang w:eastAsia="sv-SE"/>
        </w:rPr>
        <w:t xml:space="preserve">för utskotten uppgick till </w:t>
      </w:r>
      <w:r w:rsidRPr="00BB447E">
        <w:rPr>
          <w:rFonts w:eastAsia="Bembo-Expert" w:hint="eastAsia"/>
          <w:snapToGrid w:val="0"/>
          <w:lang w:eastAsia="sv-SE"/>
        </w:rPr>
        <w:t xml:space="preserve">780 </w:t>
      </w:r>
      <w:r w:rsidRPr="00BB447E">
        <w:rPr>
          <w:rFonts w:eastAsia="Bembo-Expert"/>
          <w:snapToGrid w:val="0"/>
          <w:lang w:eastAsia="sv-SE"/>
        </w:rPr>
        <w:t xml:space="preserve">timmar, vilket innebar en liten minskning jämfört med föregående riksmöte. Sammanlagt avlämnade utskotten 297 betänkanden med totalt </w:t>
      </w:r>
      <w:r w:rsidRPr="00BB447E">
        <w:rPr>
          <w:rFonts w:eastAsia="Bembo-Expert" w:hint="eastAsia"/>
          <w:snapToGrid w:val="0"/>
          <w:lang w:eastAsia="sv-SE"/>
        </w:rPr>
        <w:t xml:space="preserve">1 753 </w:t>
      </w:r>
      <w:r w:rsidRPr="00BB447E">
        <w:rPr>
          <w:rFonts w:eastAsia="Bembo-Expert"/>
          <w:snapToGrid w:val="0"/>
          <w:lang w:eastAsia="sv-SE"/>
        </w:rPr>
        <w:t>reserv</w:t>
      </w:r>
      <w:r w:rsidRPr="00BB447E">
        <w:rPr>
          <w:rFonts w:eastAsia="Bembo-Expert"/>
          <w:snapToGrid w:val="0"/>
          <w:lang w:eastAsia="sv-SE"/>
        </w:rPr>
        <w:t>a</w:t>
      </w:r>
      <w:r w:rsidRPr="00BB447E">
        <w:rPr>
          <w:rFonts w:eastAsia="Bembo-Expert"/>
          <w:snapToGrid w:val="0"/>
          <w:lang w:eastAsia="sv-SE"/>
        </w:rPr>
        <w:t>tioner. Föregående riksmöte var antalet betänkanden 291 och antalet reserv</w:t>
      </w:r>
      <w:r w:rsidRPr="00BB447E">
        <w:rPr>
          <w:rFonts w:eastAsia="Bembo-Expert"/>
          <w:snapToGrid w:val="0"/>
          <w:lang w:eastAsia="sv-SE"/>
        </w:rPr>
        <w:t>a</w:t>
      </w:r>
      <w:r w:rsidRPr="00BB447E">
        <w:rPr>
          <w:rFonts w:eastAsia="Bembo-Expert"/>
          <w:snapToGrid w:val="0"/>
          <w:lang w:eastAsia="sv-SE"/>
        </w:rPr>
        <w:t xml:space="preserve">tioner </w:t>
      </w:r>
      <w:r w:rsidRPr="00BB447E">
        <w:rPr>
          <w:rFonts w:eastAsia="Bembo-Expert" w:hint="eastAsia"/>
          <w:snapToGrid w:val="0"/>
          <w:lang w:eastAsia="sv-SE"/>
        </w:rPr>
        <w:t>2 437</w:t>
      </w:r>
      <w:r w:rsidRPr="00BB447E">
        <w:rPr>
          <w:rFonts w:eastAsia="Bembo-Expert"/>
          <w:snapToGrid w:val="0"/>
          <w:lang w:eastAsia="sv-SE"/>
        </w:rPr>
        <w:t xml:space="preserve">. Liksom tidigare år hände det endast undantagsvis, under detta riksmöte i fyra fall, att en reservation bifölls av kammaren. </w:t>
      </w:r>
    </w:p>
    <w:p w:rsidR="00782CB2" w:rsidRPr="00BB447E" w:rsidRDefault="00782CB2">
      <w:pPr>
        <w:pStyle w:val="Normaltindrag"/>
        <w:rPr>
          <w:rFonts w:eastAsia="Bembo-Expert"/>
          <w:snapToGrid w:val="0"/>
          <w:lang w:eastAsia="sv-SE"/>
        </w:rPr>
      </w:pPr>
      <w:r w:rsidRPr="00BB447E">
        <w:rPr>
          <w:rFonts w:eastAsia="Bembo-Expert"/>
          <w:snapToGrid w:val="0"/>
          <w:lang w:eastAsia="sv-SE"/>
        </w:rPr>
        <w:t>Under riksmötet hölls 22 offentliga utfrågningar, förutom de utfrågningar som föranleddes av konstitutionsutskottets gran</w:t>
      </w:r>
      <w:r w:rsidRPr="00BB447E">
        <w:rPr>
          <w:rFonts w:eastAsia="Bembo-Expert"/>
          <w:snapToGrid w:val="0"/>
          <w:lang w:eastAsia="sv-SE"/>
        </w:rPr>
        <w:t>skningsarbete. Dessutom höll utskotten ett mycket stort antal utfrågningar under utskottens ordinarie sa</w:t>
      </w:r>
      <w:r w:rsidRPr="00BB447E">
        <w:rPr>
          <w:rFonts w:eastAsia="Bembo-Expert"/>
          <w:snapToGrid w:val="0"/>
          <w:lang w:eastAsia="sv-SE"/>
        </w:rPr>
        <w:t>m</w:t>
      </w:r>
      <w:r w:rsidRPr="00BB447E">
        <w:rPr>
          <w:rFonts w:eastAsia="Bembo-Expert"/>
          <w:snapToGrid w:val="0"/>
          <w:lang w:eastAsia="sv-SE"/>
        </w:rPr>
        <w:t>manträden.</w:t>
      </w:r>
    </w:p>
    <w:p w:rsidR="00782CB2" w:rsidRPr="00BB447E" w:rsidRDefault="00782CB2">
      <w:pPr>
        <w:pStyle w:val="Normaltindrag"/>
        <w:rPr>
          <w:rFonts w:eastAsia="Bembo-Expert"/>
          <w:snapToGrid w:val="0"/>
          <w:lang w:eastAsia="sv-SE"/>
        </w:rPr>
      </w:pPr>
      <w:r w:rsidRPr="00BB447E">
        <w:rPr>
          <w:rFonts w:eastAsia="Bembo-Expert"/>
          <w:b/>
          <w:snapToGrid w:val="0"/>
          <w:lang w:eastAsia="sv-SE"/>
        </w:rPr>
        <w:t xml:space="preserve">EU-nämndens arbete </w:t>
      </w:r>
      <w:r w:rsidRPr="00BB447E">
        <w:rPr>
          <w:rFonts w:eastAsia="Bembo-Expert"/>
          <w:snapToGrid w:val="0"/>
          <w:lang w:eastAsia="sv-SE"/>
        </w:rPr>
        <w:t xml:space="preserve">präglades under året av regeringskonferensen och det svenska ordförandeskapet i EU, bl.a. tog nämnden emot ett flertal besök och anordnade det </w:t>
      </w:r>
      <w:r w:rsidRPr="00BB447E">
        <w:rPr>
          <w:rFonts w:eastAsia="Bembo-Expert" w:hint="eastAsia"/>
          <w:snapToGrid w:val="0"/>
          <w:lang w:eastAsia="sv-SE"/>
        </w:rPr>
        <w:t>24</w:t>
      </w:r>
      <w:r w:rsidRPr="00BB447E">
        <w:rPr>
          <w:rFonts w:eastAsia="Bembo-Expert"/>
          <w:snapToGrid w:val="0"/>
          <w:lang w:eastAsia="sv-SE"/>
        </w:rPr>
        <w:t xml:space="preserve">:e COSAC-mötet föregått av omfattande förberedelser. Nämnden hade 94 samråd med regeringen, 40 protokollförda sammanträden och </w:t>
      </w:r>
      <w:r w:rsidRPr="00BB447E">
        <w:rPr>
          <w:rFonts w:eastAsia="Bembo-Expert" w:hint="eastAsia"/>
          <w:snapToGrid w:val="0"/>
          <w:lang w:eastAsia="sv-SE"/>
        </w:rPr>
        <w:t xml:space="preserve">65 </w:t>
      </w:r>
      <w:r w:rsidRPr="00BB447E">
        <w:rPr>
          <w:rFonts w:eastAsia="Bembo-Expert"/>
          <w:snapToGrid w:val="0"/>
          <w:lang w:eastAsia="sv-SE"/>
        </w:rPr>
        <w:t>utskick av sammanträdesmaterial. Nämnden sammanträdde 102 ti</w:t>
      </w:r>
      <w:r w:rsidRPr="00BB447E">
        <w:rPr>
          <w:rFonts w:eastAsia="Bembo-Expert"/>
          <w:snapToGrid w:val="0"/>
          <w:lang w:eastAsia="sv-SE"/>
        </w:rPr>
        <w:t>m</w:t>
      </w:r>
      <w:r w:rsidRPr="00BB447E">
        <w:rPr>
          <w:rFonts w:eastAsia="Bembo-Expert"/>
          <w:snapToGrid w:val="0"/>
          <w:lang w:eastAsia="sv-SE"/>
        </w:rPr>
        <w:t>mar. En utfrågning om EU:s regeringskonferens arrangerades.</w:t>
      </w:r>
    </w:p>
    <w:p w:rsidR="00782CB2" w:rsidRPr="00BB447E" w:rsidRDefault="00782CB2">
      <w:pPr>
        <w:pStyle w:val="Normaltindrag"/>
        <w:rPr>
          <w:rFonts w:eastAsia="Bembo-Expert"/>
          <w:snapToGrid w:val="0"/>
          <w:lang w:eastAsia="sv-SE"/>
        </w:rPr>
      </w:pPr>
      <w:r w:rsidRPr="00BB447E">
        <w:rPr>
          <w:rFonts w:eastAsia="Bembo-Expert"/>
          <w:b/>
          <w:snapToGrid w:val="0"/>
          <w:lang w:eastAsia="sv-SE"/>
        </w:rPr>
        <w:t xml:space="preserve">EU-upplysningen </w:t>
      </w:r>
      <w:r w:rsidRPr="00BB447E">
        <w:rPr>
          <w:rFonts w:eastAsia="Bembo-Expert"/>
          <w:snapToGrid w:val="0"/>
          <w:lang w:eastAsia="sv-SE"/>
        </w:rPr>
        <w:t>hade under ordförandeskapet ett intensivt samarbete med riksdagens utsände tjänsteman i Europaparlamentet och fungerade som mottagande organisation för dags- och veckorapporter. Under året har EU-upplysningen skrivit pressmeddelanden inför och efter EU-nämndens sa</w:t>
      </w:r>
      <w:r w:rsidRPr="00BB447E">
        <w:rPr>
          <w:rFonts w:eastAsia="Bembo-Expert"/>
          <w:snapToGrid w:val="0"/>
          <w:lang w:eastAsia="sv-SE"/>
        </w:rPr>
        <w:t>m</w:t>
      </w:r>
      <w:r w:rsidRPr="00BB447E">
        <w:rPr>
          <w:rFonts w:eastAsia="Bembo-Expert"/>
          <w:snapToGrid w:val="0"/>
          <w:lang w:eastAsia="sv-SE"/>
        </w:rPr>
        <w:t>manträden.</w:t>
      </w:r>
    </w:p>
    <w:p w:rsidR="00782CB2" w:rsidRPr="00BB447E" w:rsidRDefault="00782CB2">
      <w:pPr>
        <w:pStyle w:val="Normaltindrag"/>
        <w:rPr>
          <w:rFonts w:eastAsia="Bembo-Expert"/>
          <w:snapToGrid w:val="0"/>
          <w:lang w:eastAsia="sv-SE"/>
        </w:rPr>
      </w:pPr>
      <w:r w:rsidRPr="00BB447E">
        <w:rPr>
          <w:rFonts w:eastAsia="Bembo-Expert"/>
          <w:b/>
          <w:snapToGrid w:val="0"/>
          <w:lang w:eastAsia="sv-SE"/>
        </w:rPr>
        <w:t xml:space="preserve">Urisprojektet </w:t>
      </w:r>
      <w:r w:rsidRPr="00BB447E">
        <w:rPr>
          <w:rFonts w:eastAsia="Bembo-Expert"/>
          <w:snapToGrid w:val="0"/>
          <w:lang w:eastAsia="sv-SE"/>
        </w:rPr>
        <w:t>är riksdagens i särklass största IT-utvecklingsprojekt. Syftet är att skapa ett fullständigt IT-stöd för beslutsprocessen. Det nya systemet skall vara ett väl integrerat handläggningssystem som används alltifrån ha</w:t>
      </w:r>
      <w:r w:rsidRPr="00BB447E">
        <w:rPr>
          <w:rFonts w:eastAsia="Bembo-Expert"/>
          <w:snapToGrid w:val="0"/>
          <w:lang w:eastAsia="sv-SE"/>
        </w:rPr>
        <w:t>n</w:t>
      </w:r>
      <w:r w:rsidRPr="00BB447E">
        <w:rPr>
          <w:rFonts w:eastAsia="Bembo-Expert"/>
          <w:snapToGrid w:val="0"/>
          <w:lang w:eastAsia="sv-SE"/>
        </w:rPr>
        <w:t>teringen av enskilda ärenden till produktionen av både arbetsdokument och trycklovade dokument. Urisprojektets första version togs i bruk under hösten. Versionen innehåller stöd för kammarkansliets och utskottskansliernas äre</w:t>
      </w:r>
      <w:r w:rsidRPr="00BB447E">
        <w:rPr>
          <w:rFonts w:eastAsia="Bembo-Expert"/>
          <w:snapToGrid w:val="0"/>
          <w:lang w:eastAsia="sv-SE"/>
        </w:rPr>
        <w:t>n</w:t>
      </w:r>
      <w:r w:rsidRPr="00BB447E">
        <w:rPr>
          <w:rFonts w:eastAsia="Bembo-Expert"/>
          <w:snapToGrid w:val="0"/>
          <w:lang w:eastAsia="sv-SE"/>
        </w:rPr>
        <w:t>deplanering, hantering av dokument och beredning av ärenden. Fas två av</w:t>
      </w:r>
      <w:r w:rsidRPr="00BB447E">
        <w:rPr>
          <w:rFonts w:eastAsia="Bembo-Expert"/>
          <w:snapToGrid w:val="0"/>
          <w:lang w:eastAsia="sv-SE"/>
        </w:rPr>
        <w:t xml:space="preserve"> projektet har påbörjats under hösten och beräknas vara klart under nästa år.</w:t>
      </w:r>
    </w:p>
    <w:p w:rsidR="00782CB2" w:rsidRPr="00BB447E" w:rsidRDefault="00782CB2">
      <w:pPr>
        <w:pStyle w:val="Normaltindrag"/>
        <w:rPr>
          <w:rFonts w:eastAsia="Bembo-Expert"/>
          <w:snapToGrid w:val="0"/>
          <w:lang w:eastAsia="sv-SE"/>
        </w:rPr>
      </w:pPr>
      <w:r w:rsidRPr="00BB447E">
        <w:rPr>
          <w:rFonts w:eastAsia="Bembo-Expert"/>
          <w:b/>
          <w:snapToGrid w:val="0"/>
          <w:lang w:eastAsia="sv-SE"/>
        </w:rPr>
        <w:t xml:space="preserve">Inom ramen för det s.k. ”tryckkammarprojektet” </w:t>
      </w:r>
      <w:r w:rsidRPr="00BB447E">
        <w:rPr>
          <w:rFonts w:eastAsia="Bembo-Expert"/>
          <w:snapToGrid w:val="0"/>
          <w:lang w:eastAsia="sv-SE"/>
        </w:rPr>
        <w:t>har ett förbättrat s</w:t>
      </w:r>
      <w:r w:rsidRPr="00BB447E">
        <w:rPr>
          <w:rFonts w:eastAsia="Bembo-Expert"/>
          <w:snapToGrid w:val="0"/>
          <w:lang w:eastAsia="sv-SE"/>
        </w:rPr>
        <w:t>y</w:t>
      </w:r>
      <w:r w:rsidRPr="00BB447E">
        <w:rPr>
          <w:rFonts w:eastAsia="Bembo-Expert"/>
          <w:snapToGrid w:val="0"/>
          <w:lang w:eastAsia="sv-SE"/>
        </w:rPr>
        <w:t>stem för voteringsprocessen i kammaren satts i drift. Systemet är ett datoris</w:t>
      </w:r>
      <w:r w:rsidRPr="00BB447E">
        <w:rPr>
          <w:rFonts w:eastAsia="Bembo-Expert"/>
          <w:snapToGrid w:val="0"/>
          <w:lang w:eastAsia="sv-SE"/>
        </w:rPr>
        <w:t>e</w:t>
      </w:r>
      <w:r w:rsidRPr="00BB447E">
        <w:rPr>
          <w:rFonts w:eastAsia="Bembo-Expert"/>
          <w:snapToGrid w:val="0"/>
          <w:lang w:eastAsia="sv-SE"/>
        </w:rPr>
        <w:t>rat styrsystem för votering, mikrofoninkoppling, informationstavlor och k</w:t>
      </w:r>
      <w:r w:rsidRPr="00BB447E">
        <w:rPr>
          <w:rFonts w:eastAsia="Bembo-Expert"/>
          <w:snapToGrid w:val="0"/>
          <w:lang w:eastAsia="sv-SE"/>
        </w:rPr>
        <w:t>a</w:t>
      </w:r>
      <w:r w:rsidRPr="00BB447E">
        <w:rPr>
          <w:rFonts w:eastAsia="Bembo-Expert"/>
          <w:snapToGrid w:val="0"/>
          <w:lang w:eastAsia="sv-SE"/>
        </w:rPr>
        <w:t>merastyrning. Projektet har så gott som helt genomförts med hjälp av IT-avdelningens egna resurser, och ca 4 000 persontimmar har lagts ned på u</w:t>
      </w:r>
      <w:r w:rsidRPr="00BB447E">
        <w:rPr>
          <w:rFonts w:eastAsia="Bembo-Expert"/>
          <w:snapToGrid w:val="0"/>
          <w:lang w:eastAsia="sv-SE"/>
        </w:rPr>
        <w:t>t</w:t>
      </w:r>
      <w:r w:rsidRPr="00BB447E">
        <w:rPr>
          <w:rFonts w:eastAsia="Bembo-Expert"/>
          <w:snapToGrid w:val="0"/>
          <w:lang w:eastAsia="sv-SE"/>
        </w:rPr>
        <w:t xml:space="preserve">vecklingen. Det nya systemet har använts under höstens riksdagsarbete med mycket gott resultat. </w:t>
      </w:r>
    </w:p>
    <w:p w:rsidR="00782CB2" w:rsidRPr="00BB447E" w:rsidRDefault="00782CB2">
      <w:pPr>
        <w:pStyle w:val="Normaltindrag"/>
        <w:rPr>
          <w:rFonts w:eastAsia="Bembo-Expert"/>
          <w:snapToGrid w:val="0"/>
          <w:lang w:eastAsia="sv-SE"/>
        </w:rPr>
      </w:pPr>
      <w:r w:rsidRPr="00BB447E">
        <w:rPr>
          <w:rFonts w:eastAsia="Bembo-Expert"/>
          <w:b/>
          <w:snapToGrid w:val="0"/>
          <w:lang w:eastAsia="sv-SE"/>
        </w:rPr>
        <w:t xml:space="preserve">Den interna informationen </w:t>
      </w:r>
      <w:r w:rsidRPr="00BB447E">
        <w:rPr>
          <w:rFonts w:eastAsia="Bembo-Expert"/>
          <w:snapToGrid w:val="0"/>
          <w:lang w:eastAsia="sv-SE"/>
        </w:rPr>
        <w:t>till ledamöter och anställda har förändrats i takt med att riksdagens intranät, Helgonät, utvecklats. Kalendariet och löps</w:t>
      </w:r>
      <w:r w:rsidRPr="00BB447E">
        <w:rPr>
          <w:rFonts w:eastAsia="Bembo-Expert"/>
          <w:snapToGrid w:val="0"/>
          <w:lang w:eastAsia="sv-SE"/>
        </w:rPr>
        <w:t>e</w:t>
      </w:r>
      <w:r w:rsidRPr="00BB447E">
        <w:rPr>
          <w:rFonts w:eastAsia="Bembo-Expert"/>
          <w:snapToGrid w:val="0"/>
          <w:lang w:eastAsia="sv-SE"/>
        </w:rPr>
        <w:t>deln på Helgonät ger ledamöter och anställda nödvändig aktuell information och uppgifter om bl.a. sammanträden i utskotten och i kammaren.</w:t>
      </w:r>
    </w:p>
    <w:p w:rsidR="00782CB2" w:rsidRPr="00BB447E" w:rsidRDefault="00782CB2">
      <w:pPr>
        <w:pStyle w:val="Normaltindrag"/>
        <w:rPr>
          <w:rFonts w:eastAsia="Bembo-Expert"/>
          <w:snapToGrid w:val="0"/>
          <w:lang w:eastAsia="sv-SE"/>
        </w:rPr>
      </w:pPr>
      <w:r w:rsidRPr="00BB447E">
        <w:rPr>
          <w:rFonts w:eastAsia="Bembo-Expert"/>
          <w:snapToGrid w:val="0"/>
          <w:lang w:eastAsia="sv-SE"/>
        </w:rPr>
        <w:t>Informationsslingan på TV-nätet sänds när riksdagen är samlad och up</w:t>
      </w:r>
      <w:r w:rsidRPr="00BB447E">
        <w:rPr>
          <w:rFonts w:eastAsia="Bembo-Expert"/>
          <w:snapToGrid w:val="0"/>
          <w:lang w:eastAsia="sv-SE"/>
        </w:rPr>
        <w:t>p</w:t>
      </w:r>
      <w:r w:rsidRPr="00BB447E">
        <w:rPr>
          <w:rFonts w:eastAsia="Bembo-Expert"/>
          <w:snapToGrid w:val="0"/>
          <w:lang w:eastAsia="sv-SE"/>
        </w:rPr>
        <w:t>dateras kontinuerligt. Där visas information om arbetet i kammaren samt utskottens offentliga utfrågningar. I händelse av kris eller katastrof kan slin</w:t>
      </w:r>
      <w:r w:rsidRPr="00BB447E">
        <w:rPr>
          <w:rFonts w:eastAsia="Bembo-Expert"/>
          <w:snapToGrid w:val="0"/>
          <w:lang w:eastAsia="sv-SE"/>
        </w:rPr>
        <w:t>g</w:t>
      </w:r>
      <w:r w:rsidRPr="00BB447E">
        <w:rPr>
          <w:rFonts w:eastAsia="Bembo-Expert"/>
          <w:snapToGrid w:val="0"/>
          <w:lang w:eastAsia="sv-SE"/>
        </w:rPr>
        <w:t>an även fungera som intern informationskanal. För att stödja beslutsprocessen och underlätta för ledamöter, utskott, kammare m.fl. att få tillgång till nyheter och fakta dygnet runt har en fortsatt satsning skett på det elektroniska bibli</w:t>
      </w:r>
      <w:r w:rsidRPr="00BB447E">
        <w:rPr>
          <w:rFonts w:eastAsia="Bembo-Expert"/>
          <w:snapToGrid w:val="0"/>
          <w:lang w:eastAsia="sv-SE"/>
        </w:rPr>
        <w:t>o</w:t>
      </w:r>
      <w:r w:rsidRPr="00BB447E">
        <w:rPr>
          <w:rFonts w:eastAsia="Bembo-Expert"/>
          <w:snapToGrid w:val="0"/>
          <w:lang w:eastAsia="sv-SE"/>
        </w:rPr>
        <w:t>teket. Nyhetshemsidan har utökats med fler nyhetsdatabaser och med flera stora land</w:t>
      </w:r>
      <w:r w:rsidRPr="00BB447E">
        <w:rPr>
          <w:rFonts w:eastAsia="Bembo-Expert"/>
          <w:snapToGrid w:val="0"/>
          <w:lang w:eastAsia="sv-SE"/>
        </w:rPr>
        <w:t>s</w:t>
      </w:r>
      <w:r w:rsidRPr="00BB447E">
        <w:rPr>
          <w:rFonts w:eastAsia="Bembo-Expert"/>
          <w:snapToGrid w:val="0"/>
          <w:lang w:eastAsia="sv-SE"/>
        </w:rPr>
        <w:t>ortstidningar i fulltext.</w:t>
      </w:r>
    </w:p>
    <w:p w:rsidR="00782CB2" w:rsidRPr="00BB447E" w:rsidRDefault="00782CB2">
      <w:pPr>
        <w:pStyle w:val="Normaltindrag"/>
        <w:rPr>
          <w:rFonts w:eastAsia="Bembo-Expert"/>
          <w:snapToGrid w:val="0"/>
          <w:lang w:eastAsia="sv-SE"/>
        </w:rPr>
      </w:pPr>
      <w:r w:rsidRPr="00BB447E">
        <w:rPr>
          <w:rFonts w:eastAsia="Bembo-Expert"/>
          <w:b/>
          <w:snapToGrid w:val="0"/>
          <w:lang w:eastAsia="sv-SE"/>
        </w:rPr>
        <w:t>Riksdagska</w:t>
      </w:r>
      <w:r w:rsidRPr="00BB447E">
        <w:rPr>
          <w:rFonts w:eastAsia="Bembo-Expert"/>
          <w:b/>
          <w:snapToGrid w:val="0"/>
          <w:lang w:eastAsia="sv-SE"/>
        </w:rPr>
        <w:t xml:space="preserve">lendern utkom med 39 </w:t>
      </w:r>
      <w:r w:rsidRPr="00BB447E">
        <w:rPr>
          <w:rFonts w:eastAsia="Bembo-Expert"/>
          <w:snapToGrid w:val="0"/>
          <w:lang w:eastAsia="sv-SE"/>
        </w:rPr>
        <w:t>nummer, varav tre under sommaren. Kalendern distribueras internt och externt till massmedier, departement, my</w:t>
      </w:r>
      <w:r w:rsidRPr="00BB447E">
        <w:rPr>
          <w:rFonts w:eastAsia="Bembo-Expert"/>
          <w:snapToGrid w:val="0"/>
          <w:lang w:eastAsia="sv-SE"/>
        </w:rPr>
        <w:t>n</w:t>
      </w:r>
      <w:r w:rsidRPr="00BB447E">
        <w:rPr>
          <w:rFonts w:eastAsia="Bembo-Expert"/>
          <w:snapToGrid w:val="0"/>
          <w:lang w:eastAsia="sv-SE"/>
        </w:rPr>
        <w:t>digheter, organisationer och företag. Antalet e-prenumeranter har ökat med ca 800 till 2 766.</w:t>
      </w:r>
    </w:p>
    <w:p w:rsidR="00782CB2" w:rsidRPr="00BB447E" w:rsidRDefault="00782CB2">
      <w:pPr>
        <w:pStyle w:val="Normaltindrag"/>
        <w:rPr>
          <w:rFonts w:eastAsia="Bembo-Expert"/>
          <w:snapToGrid w:val="0"/>
          <w:lang w:eastAsia="sv-SE"/>
        </w:rPr>
      </w:pPr>
      <w:r w:rsidRPr="00BB447E">
        <w:rPr>
          <w:rFonts w:eastAsia="Bembo-Expert"/>
          <w:snapToGrid w:val="0"/>
          <w:lang w:eastAsia="sv-SE"/>
        </w:rPr>
        <w:t>I Rixlex finns allt riksdagstryck, dvs. utskottsbetänkanden, snabbprotokoll, motioner, planeringsdokument för kammarens arbete, samlat men också regeringens dokument som författningar, propositioner och skrivelser. Ri</w:t>
      </w:r>
      <w:r w:rsidRPr="00BB447E">
        <w:rPr>
          <w:rFonts w:eastAsia="Bembo-Expert"/>
          <w:snapToGrid w:val="0"/>
          <w:lang w:eastAsia="sv-SE"/>
        </w:rPr>
        <w:t>x</w:t>
      </w:r>
      <w:r w:rsidRPr="00BB447E">
        <w:rPr>
          <w:rFonts w:eastAsia="Bembo-Expert"/>
          <w:snapToGrid w:val="0"/>
          <w:lang w:eastAsia="sv-SE"/>
        </w:rPr>
        <w:t>lex</w:t>
      </w:r>
      <w:r w:rsidRPr="00BB447E">
        <w:rPr>
          <w:rFonts w:eastAsia="Bembo-Expert"/>
          <w:snapToGrid w:val="0"/>
          <w:lang w:eastAsia="sv-SE"/>
        </w:rPr>
        <w:softHyphen/>
        <w:t xml:space="preserve">gruppen deltar aktivt i stödet till utskotten och kammarkansliet när det gäller inskrivning och kvalitetskontroll av information i båda systemen. </w:t>
      </w:r>
    </w:p>
    <w:p w:rsidR="00782CB2" w:rsidRPr="00BB447E" w:rsidRDefault="00782CB2">
      <w:pPr>
        <w:pStyle w:val="Normaltindrag"/>
        <w:rPr>
          <w:rFonts w:eastAsia="Bembo-Expert"/>
          <w:snapToGrid w:val="0"/>
          <w:lang w:eastAsia="sv-SE"/>
        </w:rPr>
      </w:pPr>
      <w:r w:rsidRPr="00BB447E">
        <w:rPr>
          <w:rFonts w:eastAsia="Bembo-Expert"/>
          <w:snapToGrid w:val="0"/>
          <w:lang w:eastAsia="sv-SE"/>
        </w:rPr>
        <w:t>Arbetet med indexeringen av riksdagstrycket har fortlöpt under året. I</w:t>
      </w:r>
      <w:r w:rsidRPr="00BB447E">
        <w:rPr>
          <w:rFonts w:eastAsia="Bembo-Expert"/>
          <w:snapToGrid w:val="0"/>
          <w:lang w:eastAsia="sv-SE"/>
        </w:rPr>
        <w:t>n</w:t>
      </w:r>
      <w:r w:rsidRPr="00BB447E">
        <w:rPr>
          <w:rFonts w:eastAsia="Bembo-Expert"/>
          <w:snapToGrid w:val="0"/>
          <w:lang w:eastAsia="sv-SE"/>
        </w:rPr>
        <w:t>dexeringen är en förutsättning för att ledamöter och utskott skall hitta dok</w:t>
      </w:r>
      <w:r w:rsidRPr="00BB447E">
        <w:rPr>
          <w:rFonts w:eastAsia="Bembo-Expert"/>
          <w:snapToGrid w:val="0"/>
          <w:lang w:eastAsia="sv-SE"/>
        </w:rPr>
        <w:t>u</w:t>
      </w:r>
      <w:r w:rsidRPr="00BB447E">
        <w:rPr>
          <w:rFonts w:eastAsia="Bembo-Expert"/>
          <w:snapToGrid w:val="0"/>
          <w:lang w:eastAsia="sv-SE"/>
        </w:rPr>
        <w:t>menten i Rixlex och i det tryckta registerbandet.</w:t>
      </w:r>
    </w:p>
    <w:p w:rsidR="00782CB2" w:rsidRPr="00BB447E" w:rsidRDefault="00782CB2">
      <w:pPr>
        <w:pStyle w:val="Normaltindrag"/>
        <w:rPr>
          <w:rFonts w:eastAsia="Bembo-Expert"/>
          <w:snapToGrid w:val="0"/>
          <w:lang w:eastAsia="sv-SE"/>
        </w:rPr>
      </w:pPr>
      <w:r w:rsidRPr="00BB447E">
        <w:rPr>
          <w:rFonts w:eastAsia="Bembo-Expert"/>
          <w:b/>
          <w:snapToGrid w:val="0"/>
          <w:lang w:eastAsia="sv-SE"/>
        </w:rPr>
        <w:t xml:space="preserve">Riksdagsbiblioteket </w:t>
      </w:r>
      <w:r w:rsidRPr="00BB447E">
        <w:rPr>
          <w:rFonts w:eastAsia="Bembo-Expert"/>
          <w:snapToGrid w:val="0"/>
          <w:lang w:eastAsia="sv-SE"/>
        </w:rPr>
        <w:t>anskaffar för att stödja beslutsprocessen beslutsu</w:t>
      </w:r>
      <w:r w:rsidRPr="00BB447E">
        <w:rPr>
          <w:rFonts w:eastAsia="Bembo-Expert"/>
          <w:snapToGrid w:val="0"/>
          <w:lang w:eastAsia="sv-SE"/>
        </w:rPr>
        <w:t>n</w:t>
      </w:r>
      <w:r w:rsidRPr="00BB447E">
        <w:rPr>
          <w:rFonts w:eastAsia="Bembo-Expert"/>
          <w:snapToGrid w:val="0"/>
          <w:lang w:eastAsia="sv-SE"/>
        </w:rPr>
        <w:t xml:space="preserve">derlag i form av böcker, tidningar, tidskrifter, nyhets- och faktadatabaser. Under året har ca </w:t>
      </w:r>
      <w:r w:rsidRPr="00BB447E">
        <w:rPr>
          <w:rFonts w:eastAsia="Bembo-Expert" w:hint="eastAsia"/>
          <w:snapToGrid w:val="0"/>
          <w:lang w:eastAsia="sv-SE"/>
        </w:rPr>
        <w:t xml:space="preserve">7 500 </w:t>
      </w:r>
      <w:r w:rsidRPr="00BB447E">
        <w:rPr>
          <w:rFonts w:eastAsia="Bembo-Expert"/>
          <w:snapToGrid w:val="0"/>
          <w:lang w:eastAsia="sv-SE"/>
        </w:rPr>
        <w:t>böcker inköpts, biblioteket har prenumererat på ca 2 000 titlar, tidskrifter och annat periodiskt material. Antalet pappersböcker har sjunkit med ca 500 eftersom många publikationer kommer i elektronisk form. Ett projekt för att hantera och tillgängliggöra elektroniska publikationer har inletts under året. En fortsatt satsning har skett på nyhetshemsidan. Up</w:t>
      </w:r>
      <w:r w:rsidRPr="00BB447E">
        <w:rPr>
          <w:rFonts w:eastAsia="Bembo-Expert"/>
          <w:snapToGrid w:val="0"/>
          <w:lang w:eastAsia="sv-SE"/>
        </w:rPr>
        <w:t>p</w:t>
      </w:r>
      <w:r w:rsidRPr="00BB447E">
        <w:rPr>
          <w:rFonts w:eastAsia="Bembo-Expert"/>
          <w:snapToGrid w:val="0"/>
          <w:lang w:eastAsia="sv-SE"/>
        </w:rPr>
        <w:t>läggning av personliga sökprofiler i nyhetsdatabaserna ökar stort bland led</w:t>
      </w:r>
      <w:r w:rsidRPr="00BB447E">
        <w:rPr>
          <w:rFonts w:eastAsia="Bembo-Expert"/>
          <w:snapToGrid w:val="0"/>
          <w:lang w:eastAsia="sv-SE"/>
        </w:rPr>
        <w:t>a</w:t>
      </w:r>
      <w:r w:rsidRPr="00BB447E">
        <w:rPr>
          <w:rFonts w:eastAsia="Bembo-Expert"/>
          <w:snapToGrid w:val="0"/>
          <w:lang w:eastAsia="sv-SE"/>
        </w:rPr>
        <w:t xml:space="preserve">möter och tjänstemän. År </w:t>
      </w:r>
      <w:r w:rsidRPr="00BB447E">
        <w:rPr>
          <w:rFonts w:eastAsia="Bembo-Expert" w:hint="eastAsia"/>
          <w:snapToGrid w:val="0"/>
          <w:lang w:eastAsia="sv-SE"/>
        </w:rPr>
        <w:t>2001</w:t>
      </w:r>
      <w:r w:rsidRPr="00BB447E">
        <w:rPr>
          <w:rFonts w:eastAsia="Bembo-Expert"/>
          <w:snapToGrid w:val="0"/>
          <w:lang w:eastAsia="sv-SE"/>
        </w:rPr>
        <w:t xml:space="preserve"> genererades genom de upplagda sökprofilerna 6 019 sökningar per dygn, vilket betyder en ökning med ca 33 % jämfört med år 2000.</w:t>
      </w:r>
    </w:p>
    <w:p w:rsidR="00782CB2" w:rsidRPr="00BB447E" w:rsidRDefault="00782CB2">
      <w:pPr>
        <w:pStyle w:val="Normaltindrag"/>
        <w:rPr>
          <w:rFonts w:eastAsia="Bembo-Expert"/>
          <w:snapToGrid w:val="0"/>
          <w:lang w:eastAsia="sv-SE"/>
        </w:rPr>
      </w:pPr>
      <w:r w:rsidRPr="00BB447E">
        <w:rPr>
          <w:rFonts w:eastAsia="Bembo-Expert"/>
          <w:b/>
          <w:snapToGrid w:val="0"/>
          <w:lang w:eastAsia="sv-SE"/>
        </w:rPr>
        <w:t xml:space="preserve">Projektet Arkiv X </w:t>
      </w:r>
      <w:r w:rsidRPr="00BB447E">
        <w:rPr>
          <w:rFonts w:eastAsia="Bembo-Expert"/>
          <w:snapToGrid w:val="0"/>
          <w:lang w:eastAsia="sv-SE"/>
        </w:rPr>
        <w:t>har under verksamhetsåret slutförts i sin första fas. Projektet syftar till att säkerställa långsiktig och kostnadseffektiv arkivering av handlingar som ligger i olika databaser i riksdagen. Arbetet med att ordna och förteckna enkammarriksdagens arkiv fortlöper. För att bevara åt riksd</w:t>
      </w:r>
      <w:r w:rsidRPr="00BB447E">
        <w:rPr>
          <w:rFonts w:eastAsia="Bembo-Expert"/>
          <w:snapToGrid w:val="0"/>
          <w:lang w:eastAsia="sv-SE"/>
        </w:rPr>
        <w:t>a</w:t>
      </w:r>
      <w:r w:rsidRPr="00BB447E">
        <w:rPr>
          <w:rFonts w:eastAsia="Bembo-Expert"/>
          <w:snapToGrid w:val="0"/>
          <w:lang w:eastAsia="sv-SE"/>
        </w:rPr>
        <w:t>gen det riksdagstryck som under perioden 1872-1920 trycktes på dåligt (tr</w:t>
      </w:r>
      <w:r w:rsidRPr="00BB447E">
        <w:rPr>
          <w:rFonts w:eastAsia="Bembo-Expert"/>
          <w:snapToGrid w:val="0"/>
          <w:lang w:eastAsia="sv-SE"/>
        </w:rPr>
        <w:t>ä</w:t>
      </w:r>
      <w:r w:rsidRPr="00BB447E">
        <w:rPr>
          <w:rFonts w:eastAsia="Bembo-Expert"/>
          <w:snapToGrid w:val="0"/>
          <w:lang w:eastAsia="sv-SE"/>
        </w:rPr>
        <w:t>haltigt) papper har arbetet med inskanningen fortsatt. Arbetet med utgivnin</w:t>
      </w:r>
      <w:r w:rsidRPr="00BB447E">
        <w:rPr>
          <w:rFonts w:eastAsia="Bembo-Expert"/>
          <w:snapToGrid w:val="0"/>
          <w:lang w:eastAsia="sv-SE"/>
        </w:rPr>
        <w:t>g</w:t>
      </w:r>
      <w:r w:rsidRPr="00BB447E">
        <w:rPr>
          <w:rFonts w:eastAsia="Bembo-Expert"/>
          <w:snapToGrid w:val="0"/>
          <w:lang w:eastAsia="sv-SE"/>
        </w:rPr>
        <w:t>en av ståndsprotokollen från frihetstiden fortsätter.</w:t>
      </w:r>
    </w:p>
    <w:p w:rsidR="00782CB2" w:rsidRPr="00BB447E" w:rsidRDefault="00782CB2">
      <w:pPr>
        <w:pStyle w:val="Normaltindrag"/>
        <w:rPr>
          <w:rFonts w:eastAsia="Bembo-Expert"/>
          <w:snapToGrid w:val="0"/>
          <w:lang w:eastAsia="sv-SE"/>
        </w:rPr>
      </w:pPr>
      <w:r w:rsidRPr="00BB447E">
        <w:rPr>
          <w:rFonts w:eastAsia="Bembo-Expert"/>
          <w:b/>
          <w:snapToGrid w:val="0"/>
          <w:lang w:eastAsia="sv-SE"/>
        </w:rPr>
        <w:t>De tryckta riksdagsdo</w:t>
      </w:r>
      <w:r w:rsidRPr="00BB447E">
        <w:rPr>
          <w:rFonts w:eastAsia="Bembo-Expert"/>
          <w:b/>
          <w:snapToGrid w:val="0"/>
          <w:lang w:eastAsia="sv-SE"/>
        </w:rPr>
        <w:t xml:space="preserve">kumenten, </w:t>
      </w:r>
      <w:r w:rsidRPr="00BB447E">
        <w:rPr>
          <w:rFonts w:eastAsia="Bembo-Expert"/>
          <w:snapToGrid w:val="0"/>
          <w:lang w:eastAsia="sv-SE"/>
        </w:rPr>
        <w:t>riksdagstrycket, är en viktig förutsät</w:t>
      </w:r>
      <w:r w:rsidRPr="00BB447E">
        <w:rPr>
          <w:rFonts w:eastAsia="Bembo-Expert"/>
          <w:snapToGrid w:val="0"/>
          <w:lang w:eastAsia="sv-SE"/>
        </w:rPr>
        <w:t>t</w:t>
      </w:r>
      <w:r w:rsidRPr="00BB447E">
        <w:rPr>
          <w:rFonts w:eastAsia="Bembo-Expert"/>
          <w:snapToGrid w:val="0"/>
          <w:lang w:eastAsia="sv-SE"/>
        </w:rPr>
        <w:t xml:space="preserve">ning för det parlamentariska arbetet. Antalet sidor uppgick under riksmötet till ca 70 200, vilket innebar en ökning med ca </w:t>
      </w:r>
      <w:r w:rsidRPr="00BB447E">
        <w:rPr>
          <w:rFonts w:eastAsia="Bembo-Expert" w:hint="eastAsia"/>
          <w:snapToGrid w:val="0"/>
          <w:lang w:eastAsia="sv-SE"/>
        </w:rPr>
        <w:t xml:space="preserve">5 </w:t>
      </w:r>
      <w:r w:rsidRPr="00BB447E">
        <w:rPr>
          <w:rFonts w:eastAsia="Bembo-Expert"/>
          <w:snapToGrid w:val="0"/>
          <w:lang w:eastAsia="sv-SE"/>
        </w:rPr>
        <w:t>%. Samtliga utskottsbetä</w:t>
      </w:r>
      <w:r w:rsidRPr="00BB447E">
        <w:rPr>
          <w:rFonts w:eastAsia="Bembo-Expert"/>
          <w:snapToGrid w:val="0"/>
          <w:lang w:eastAsia="sv-SE"/>
        </w:rPr>
        <w:t>n</w:t>
      </w:r>
      <w:r w:rsidRPr="00BB447E">
        <w:rPr>
          <w:rFonts w:eastAsia="Bembo-Expert"/>
          <w:snapToGrid w:val="0"/>
          <w:lang w:eastAsia="sv-SE"/>
        </w:rPr>
        <w:t>kanden, motioner samt förslag och redogörelser m.m. har textgranskats, vilket är ett viktigt led i arbetet med att säkerställa en hög språklig kvalitet på d</w:t>
      </w:r>
      <w:r w:rsidRPr="00BB447E">
        <w:rPr>
          <w:rFonts w:eastAsia="Bembo-Expert"/>
          <w:snapToGrid w:val="0"/>
          <w:lang w:eastAsia="sv-SE"/>
        </w:rPr>
        <w:t>o</w:t>
      </w:r>
      <w:r w:rsidRPr="00BB447E">
        <w:rPr>
          <w:rFonts w:eastAsia="Bembo-Expert"/>
          <w:snapToGrid w:val="0"/>
          <w:lang w:eastAsia="sv-SE"/>
        </w:rPr>
        <w:t>kumenten. Samtliga dokument har distribuerats inom riksdagen i sådan tid att ka</w:t>
      </w:r>
      <w:r w:rsidRPr="00BB447E">
        <w:rPr>
          <w:rFonts w:eastAsia="Bembo-Expert"/>
          <w:snapToGrid w:val="0"/>
          <w:lang w:eastAsia="sv-SE"/>
        </w:rPr>
        <w:t>m</w:t>
      </w:r>
      <w:r w:rsidRPr="00BB447E">
        <w:rPr>
          <w:rFonts w:eastAsia="Bembo-Expert"/>
          <w:snapToGrid w:val="0"/>
          <w:lang w:eastAsia="sv-SE"/>
        </w:rPr>
        <w:t>marens arbetsplaner i stort sett kunnat hållas.</w:t>
      </w:r>
    </w:p>
    <w:p w:rsidR="00782CB2" w:rsidRPr="00BB447E" w:rsidRDefault="00782CB2">
      <w:pPr>
        <w:pStyle w:val="Normaltindrag"/>
        <w:rPr>
          <w:rFonts w:eastAsia="Bembo-Expert"/>
          <w:snapToGrid w:val="0"/>
          <w:lang w:eastAsia="sv-SE"/>
        </w:rPr>
      </w:pPr>
      <w:r w:rsidRPr="00BB447E">
        <w:rPr>
          <w:rFonts w:eastAsia="Bembo-Expert"/>
          <w:b/>
          <w:snapToGrid w:val="0"/>
          <w:lang w:eastAsia="sv-SE"/>
        </w:rPr>
        <w:t xml:space="preserve">Interntryckeriet </w:t>
      </w:r>
      <w:r w:rsidRPr="00BB447E">
        <w:rPr>
          <w:rFonts w:eastAsia="Bembo-Expert"/>
          <w:snapToGrid w:val="0"/>
          <w:lang w:eastAsia="sv-SE"/>
        </w:rPr>
        <w:t>har för att stödja utskotten i deras arbete producerat snabbupplagor av utkasten till betänkanden inför utskottssammanträdena. Samtliga snabbupplagor har färdigställts på en tid som möjliggjort för u</w:t>
      </w:r>
      <w:r w:rsidRPr="00BB447E">
        <w:rPr>
          <w:rFonts w:eastAsia="Bembo-Expert"/>
          <w:snapToGrid w:val="0"/>
          <w:lang w:eastAsia="sv-SE"/>
        </w:rPr>
        <w:t>t</w:t>
      </w:r>
      <w:r w:rsidRPr="00BB447E">
        <w:rPr>
          <w:rFonts w:eastAsia="Bembo-Expert"/>
          <w:snapToGrid w:val="0"/>
          <w:lang w:eastAsia="sv-SE"/>
        </w:rPr>
        <w:t>skotten att hålla sina arbetsplaner. Antalet trycksidor har uppgått till ca 3,5 miljoner. Interntryckeriet har även producerat samtliga snabbprotokoll dagen efter debatten i kammaren. Målsättningen att kammarupplagan skall vara färdigtryckt klockan 11.00 dagen efter debatten har i stort kunnat hållas. Antalet t</w:t>
      </w:r>
      <w:r w:rsidRPr="00BB447E">
        <w:rPr>
          <w:rFonts w:eastAsia="Bembo-Expert"/>
          <w:snapToGrid w:val="0"/>
          <w:lang w:eastAsia="sv-SE"/>
        </w:rPr>
        <w:t>rycksidor har uppgått till ca 9,5 miljoner.</w:t>
      </w:r>
    </w:p>
    <w:p w:rsidR="00782CB2" w:rsidRPr="00BB447E" w:rsidRDefault="00782CB2">
      <w:pPr>
        <w:rPr>
          <w:rFonts w:eastAsia="Bembo-Expert"/>
          <w:b/>
          <w:snapToGrid w:val="0"/>
          <w:lang w:eastAsia="sv-SE"/>
        </w:rPr>
      </w:pPr>
      <w:r w:rsidRPr="00BB447E">
        <w:rPr>
          <w:rFonts w:eastAsia="Bembo-Expert"/>
          <w:b/>
          <w:snapToGrid w:val="0"/>
          <w:lang w:eastAsia="sv-SE"/>
        </w:rPr>
        <w:t>Antal originalsidor för riksdagstrycket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794"/>
        <w:gridCol w:w="794"/>
        <w:gridCol w:w="794"/>
        <w:gridCol w:w="794"/>
        <w:gridCol w:w="794"/>
        <w:gridCol w:w="794"/>
      </w:tblGrid>
      <w:tr w:rsidR="00000000" w:rsidRPr="00BB447E">
        <w:tblPrEx>
          <w:tblCellMar>
            <w:top w:w="0" w:type="dxa"/>
            <w:bottom w:w="0" w:type="dxa"/>
          </w:tblCellMar>
        </w:tblPrEx>
        <w:tc>
          <w:tcPr>
            <w:tcW w:w="1204" w:type="dxa"/>
          </w:tcPr>
          <w:p w:rsidR="00782CB2" w:rsidRPr="00BB447E" w:rsidRDefault="00782CB2">
            <w:pPr>
              <w:jc w:val="center"/>
              <w:rPr>
                <w:b/>
                <w:snapToGrid w:val="0"/>
                <w:color w:val="000000"/>
                <w:sz w:val="18"/>
                <w:lang w:eastAsia="sv-SE"/>
              </w:rPr>
            </w:pPr>
            <w:r w:rsidRPr="00BB447E">
              <w:rPr>
                <w:b/>
                <w:snapToGrid w:val="0"/>
                <w:color w:val="000000"/>
                <w:sz w:val="18"/>
                <w:lang w:eastAsia="sv-SE"/>
              </w:rPr>
              <w:t>År</w:t>
            </w:r>
          </w:p>
        </w:tc>
        <w:tc>
          <w:tcPr>
            <w:tcW w:w="794" w:type="dxa"/>
          </w:tcPr>
          <w:p w:rsidR="00782CB2" w:rsidRPr="00BB447E" w:rsidRDefault="00782CB2">
            <w:pPr>
              <w:ind w:right="57"/>
              <w:jc w:val="right"/>
              <w:rPr>
                <w:b/>
                <w:snapToGrid w:val="0"/>
                <w:color w:val="000000"/>
                <w:sz w:val="18"/>
                <w:lang w:eastAsia="sv-SE"/>
              </w:rPr>
            </w:pPr>
            <w:r w:rsidRPr="00BB447E">
              <w:rPr>
                <w:b/>
                <w:snapToGrid w:val="0"/>
                <w:color w:val="000000"/>
                <w:sz w:val="18"/>
                <w:lang w:eastAsia="sv-SE"/>
              </w:rPr>
              <w:t>Prop.</w:t>
            </w:r>
          </w:p>
        </w:tc>
        <w:tc>
          <w:tcPr>
            <w:tcW w:w="794" w:type="dxa"/>
          </w:tcPr>
          <w:p w:rsidR="00782CB2" w:rsidRPr="00BB447E" w:rsidRDefault="00782CB2">
            <w:pPr>
              <w:ind w:right="57"/>
              <w:jc w:val="right"/>
              <w:rPr>
                <w:b/>
                <w:snapToGrid w:val="0"/>
                <w:color w:val="000000"/>
                <w:sz w:val="18"/>
                <w:lang w:eastAsia="sv-SE"/>
              </w:rPr>
            </w:pPr>
            <w:r w:rsidRPr="00BB447E">
              <w:rPr>
                <w:b/>
                <w:snapToGrid w:val="0"/>
                <w:color w:val="000000"/>
                <w:sz w:val="18"/>
                <w:lang w:eastAsia="sv-SE"/>
              </w:rPr>
              <w:t>Mot.</w:t>
            </w:r>
          </w:p>
        </w:tc>
        <w:tc>
          <w:tcPr>
            <w:tcW w:w="794" w:type="dxa"/>
          </w:tcPr>
          <w:p w:rsidR="00782CB2" w:rsidRPr="00BB447E" w:rsidRDefault="00782CB2">
            <w:pPr>
              <w:ind w:right="57"/>
              <w:jc w:val="right"/>
              <w:rPr>
                <w:b/>
                <w:snapToGrid w:val="0"/>
                <w:color w:val="000000"/>
                <w:sz w:val="18"/>
                <w:lang w:eastAsia="sv-SE"/>
              </w:rPr>
            </w:pPr>
            <w:r w:rsidRPr="00BB447E">
              <w:rPr>
                <w:b/>
                <w:snapToGrid w:val="0"/>
                <w:color w:val="000000"/>
                <w:sz w:val="18"/>
                <w:lang w:eastAsia="sv-SE"/>
              </w:rPr>
              <w:t>Bet.</w:t>
            </w:r>
          </w:p>
        </w:tc>
        <w:tc>
          <w:tcPr>
            <w:tcW w:w="794" w:type="dxa"/>
          </w:tcPr>
          <w:p w:rsidR="00782CB2" w:rsidRPr="00BB447E" w:rsidRDefault="00782CB2">
            <w:pPr>
              <w:jc w:val="center"/>
              <w:rPr>
                <w:b/>
                <w:snapToGrid w:val="0"/>
                <w:color w:val="000000"/>
                <w:sz w:val="18"/>
                <w:lang w:eastAsia="sv-SE"/>
              </w:rPr>
            </w:pPr>
            <w:r w:rsidRPr="00BB447E">
              <w:rPr>
                <w:b/>
                <w:snapToGrid w:val="0"/>
                <w:color w:val="000000"/>
                <w:sz w:val="18"/>
                <w:lang w:eastAsia="sv-SE"/>
              </w:rPr>
              <w:t>Prot.</w:t>
            </w:r>
          </w:p>
        </w:tc>
        <w:tc>
          <w:tcPr>
            <w:tcW w:w="794" w:type="dxa"/>
          </w:tcPr>
          <w:p w:rsidR="00782CB2" w:rsidRPr="00BB447E" w:rsidRDefault="00782CB2">
            <w:pPr>
              <w:jc w:val="center"/>
              <w:rPr>
                <w:b/>
                <w:snapToGrid w:val="0"/>
                <w:color w:val="000000"/>
                <w:sz w:val="18"/>
                <w:lang w:eastAsia="sv-SE"/>
              </w:rPr>
            </w:pPr>
            <w:r w:rsidRPr="00BB447E">
              <w:rPr>
                <w:b/>
                <w:snapToGrid w:val="0"/>
                <w:color w:val="000000"/>
                <w:sz w:val="18"/>
                <w:lang w:eastAsia="sv-SE"/>
              </w:rPr>
              <w:t>Övrigt</w:t>
            </w:r>
          </w:p>
        </w:tc>
        <w:tc>
          <w:tcPr>
            <w:tcW w:w="794" w:type="dxa"/>
          </w:tcPr>
          <w:p w:rsidR="00782CB2" w:rsidRPr="00BB447E" w:rsidRDefault="00782CB2">
            <w:pPr>
              <w:jc w:val="center"/>
              <w:rPr>
                <w:b/>
                <w:snapToGrid w:val="0"/>
                <w:color w:val="000000"/>
                <w:sz w:val="18"/>
                <w:lang w:eastAsia="sv-SE"/>
              </w:rPr>
            </w:pPr>
            <w:r w:rsidRPr="00BB447E">
              <w:rPr>
                <w:b/>
                <w:snapToGrid w:val="0"/>
                <w:color w:val="000000"/>
                <w:sz w:val="18"/>
                <w:lang w:eastAsia="sv-SE"/>
              </w:rPr>
              <w:t>Totalt</w:t>
            </w:r>
          </w:p>
        </w:tc>
      </w:tr>
      <w:tr w:rsidR="00000000" w:rsidRPr="00BB447E">
        <w:tblPrEx>
          <w:tblCellMar>
            <w:top w:w="0" w:type="dxa"/>
            <w:bottom w:w="0" w:type="dxa"/>
          </w:tblCellMar>
        </w:tblPrEx>
        <w:tc>
          <w:tcPr>
            <w:tcW w:w="1204" w:type="dxa"/>
          </w:tcPr>
          <w:p w:rsidR="00782CB2" w:rsidRPr="00BB447E" w:rsidRDefault="00782CB2">
            <w:pPr>
              <w:jc w:val="center"/>
              <w:rPr>
                <w:snapToGrid w:val="0"/>
                <w:color w:val="000000"/>
                <w:sz w:val="18"/>
                <w:lang w:eastAsia="sv-SE"/>
              </w:rPr>
            </w:pPr>
            <w:r w:rsidRPr="00BB447E">
              <w:rPr>
                <w:snapToGrid w:val="0"/>
                <w:color w:val="000000"/>
                <w:sz w:val="18"/>
                <w:lang w:eastAsia="sv-SE"/>
              </w:rPr>
              <w:t>1993/94</w:t>
            </w:r>
          </w:p>
        </w:tc>
        <w:tc>
          <w:tcPr>
            <w:tcW w:w="794" w:type="dxa"/>
          </w:tcPr>
          <w:p w:rsidR="00782CB2" w:rsidRPr="00BB447E" w:rsidRDefault="00782CB2">
            <w:pPr>
              <w:jc w:val="right"/>
              <w:rPr>
                <w:snapToGrid w:val="0"/>
                <w:color w:val="000000"/>
                <w:sz w:val="18"/>
                <w:lang w:eastAsia="sv-SE"/>
              </w:rPr>
            </w:pPr>
            <w:r w:rsidRPr="00BB447E">
              <w:rPr>
                <w:snapToGrid w:val="0"/>
                <w:color w:val="000000"/>
                <w:sz w:val="18"/>
                <w:lang w:eastAsia="sv-SE"/>
              </w:rPr>
              <w:t>23 400</w:t>
            </w:r>
          </w:p>
        </w:tc>
        <w:tc>
          <w:tcPr>
            <w:tcW w:w="794" w:type="dxa"/>
          </w:tcPr>
          <w:p w:rsidR="00782CB2" w:rsidRPr="00BB447E" w:rsidRDefault="00782CB2">
            <w:pPr>
              <w:jc w:val="right"/>
              <w:rPr>
                <w:snapToGrid w:val="0"/>
                <w:color w:val="000000"/>
                <w:sz w:val="18"/>
                <w:lang w:eastAsia="sv-SE"/>
              </w:rPr>
            </w:pPr>
            <w:r w:rsidRPr="00BB447E">
              <w:rPr>
                <w:snapToGrid w:val="0"/>
                <w:color w:val="000000"/>
                <w:sz w:val="18"/>
                <w:lang w:eastAsia="sv-SE"/>
              </w:rPr>
              <w:t>9 300</w:t>
            </w:r>
          </w:p>
        </w:tc>
        <w:tc>
          <w:tcPr>
            <w:tcW w:w="794" w:type="dxa"/>
          </w:tcPr>
          <w:p w:rsidR="00782CB2" w:rsidRPr="00BB447E" w:rsidRDefault="00782CB2">
            <w:pPr>
              <w:jc w:val="right"/>
              <w:rPr>
                <w:snapToGrid w:val="0"/>
                <w:color w:val="000000"/>
                <w:sz w:val="18"/>
                <w:lang w:eastAsia="sv-SE"/>
              </w:rPr>
            </w:pPr>
            <w:r w:rsidRPr="00BB447E">
              <w:rPr>
                <w:snapToGrid w:val="0"/>
                <w:color w:val="000000"/>
                <w:sz w:val="18"/>
                <w:lang w:eastAsia="sv-SE"/>
              </w:rPr>
              <w:t>16 900</w:t>
            </w:r>
          </w:p>
        </w:tc>
        <w:tc>
          <w:tcPr>
            <w:tcW w:w="794" w:type="dxa"/>
          </w:tcPr>
          <w:p w:rsidR="00782CB2" w:rsidRPr="00BB447E" w:rsidRDefault="00782CB2">
            <w:pPr>
              <w:jc w:val="right"/>
              <w:rPr>
                <w:snapToGrid w:val="0"/>
                <w:color w:val="000000"/>
                <w:sz w:val="18"/>
                <w:lang w:eastAsia="sv-SE"/>
              </w:rPr>
            </w:pPr>
            <w:r w:rsidRPr="00BB447E">
              <w:rPr>
                <w:snapToGrid w:val="0"/>
                <w:color w:val="000000"/>
                <w:sz w:val="18"/>
                <w:lang w:eastAsia="sv-SE"/>
              </w:rPr>
              <w:t>10 300</w:t>
            </w:r>
          </w:p>
        </w:tc>
        <w:tc>
          <w:tcPr>
            <w:tcW w:w="794" w:type="dxa"/>
          </w:tcPr>
          <w:p w:rsidR="00782CB2" w:rsidRPr="00BB447E" w:rsidRDefault="00782CB2">
            <w:pPr>
              <w:jc w:val="right"/>
              <w:rPr>
                <w:snapToGrid w:val="0"/>
                <w:color w:val="000000"/>
                <w:sz w:val="18"/>
                <w:lang w:eastAsia="sv-SE"/>
              </w:rPr>
            </w:pPr>
            <w:r w:rsidRPr="00BB447E">
              <w:rPr>
                <w:snapToGrid w:val="0"/>
                <w:color w:val="000000"/>
                <w:sz w:val="18"/>
                <w:lang w:eastAsia="sv-SE"/>
              </w:rPr>
              <w:t>14 900</w:t>
            </w:r>
          </w:p>
        </w:tc>
        <w:tc>
          <w:tcPr>
            <w:tcW w:w="794" w:type="dxa"/>
          </w:tcPr>
          <w:p w:rsidR="00782CB2" w:rsidRPr="00BB447E" w:rsidRDefault="00782CB2">
            <w:pPr>
              <w:jc w:val="right"/>
              <w:rPr>
                <w:b/>
                <w:snapToGrid w:val="0"/>
                <w:color w:val="000000"/>
                <w:sz w:val="18"/>
                <w:lang w:eastAsia="sv-SE"/>
              </w:rPr>
            </w:pPr>
            <w:r w:rsidRPr="00BB447E">
              <w:rPr>
                <w:b/>
                <w:snapToGrid w:val="0"/>
                <w:color w:val="000000"/>
                <w:sz w:val="18"/>
                <w:lang w:eastAsia="sv-SE"/>
              </w:rPr>
              <w:t>74 800</w:t>
            </w:r>
          </w:p>
        </w:tc>
      </w:tr>
      <w:tr w:rsidR="00000000" w:rsidRPr="00BB447E">
        <w:tblPrEx>
          <w:tblCellMar>
            <w:top w:w="0" w:type="dxa"/>
            <w:bottom w:w="0" w:type="dxa"/>
          </w:tblCellMar>
        </w:tblPrEx>
        <w:tc>
          <w:tcPr>
            <w:tcW w:w="1204" w:type="dxa"/>
          </w:tcPr>
          <w:p w:rsidR="00782CB2" w:rsidRPr="00BB447E" w:rsidRDefault="00782CB2">
            <w:pPr>
              <w:jc w:val="center"/>
              <w:rPr>
                <w:snapToGrid w:val="0"/>
                <w:color w:val="000000"/>
                <w:sz w:val="18"/>
                <w:lang w:eastAsia="sv-SE"/>
              </w:rPr>
            </w:pPr>
            <w:r w:rsidRPr="00BB447E">
              <w:rPr>
                <w:snapToGrid w:val="0"/>
                <w:color w:val="000000"/>
                <w:sz w:val="18"/>
                <w:lang w:eastAsia="sv-SE"/>
              </w:rPr>
              <w:t>1994/95</w:t>
            </w:r>
          </w:p>
        </w:tc>
        <w:tc>
          <w:tcPr>
            <w:tcW w:w="794" w:type="dxa"/>
          </w:tcPr>
          <w:p w:rsidR="00782CB2" w:rsidRPr="00BB447E" w:rsidRDefault="00782CB2">
            <w:pPr>
              <w:jc w:val="right"/>
              <w:rPr>
                <w:snapToGrid w:val="0"/>
                <w:color w:val="000000"/>
                <w:sz w:val="18"/>
                <w:lang w:eastAsia="sv-SE"/>
              </w:rPr>
            </w:pPr>
            <w:r w:rsidRPr="00BB447E">
              <w:rPr>
                <w:snapToGrid w:val="0"/>
                <w:color w:val="000000"/>
                <w:sz w:val="18"/>
                <w:lang w:eastAsia="sv-SE"/>
              </w:rPr>
              <w:t>25 000</w:t>
            </w:r>
          </w:p>
        </w:tc>
        <w:tc>
          <w:tcPr>
            <w:tcW w:w="794" w:type="dxa"/>
          </w:tcPr>
          <w:p w:rsidR="00782CB2" w:rsidRPr="00BB447E" w:rsidRDefault="00782CB2">
            <w:pPr>
              <w:jc w:val="right"/>
              <w:rPr>
                <w:snapToGrid w:val="0"/>
                <w:color w:val="000000"/>
                <w:sz w:val="18"/>
                <w:lang w:eastAsia="sv-SE"/>
              </w:rPr>
            </w:pPr>
            <w:r w:rsidRPr="00BB447E">
              <w:rPr>
                <w:snapToGrid w:val="0"/>
                <w:color w:val="000000"/>
                <w:sz w:val="18"/>
                <w:lang w:eastAsia="sv-SE"/>
              </w:rPr>
              <w:t>9 900</w:t>
            </w:r>
          </w:p>
        </w:tc>
        <w:tc>
          <w:tcPr>
            <w:tcW w:w="794" w:type="dxa"/>
          </w:tcPr>
          <w:p w:rsidR="00782CB2" w:rsidRPr="00BB447E" w:rsidRDefault="00782CB2">
            <w:pPr>
              <w:jc w:val="right"/>
              <w:rPr>
                <w:snapToGrid w:val="0"/>
                <w:color w:val="000000"/>
                <w:sz w:val="18"/>
                <w:lang w:eastAsia="sv-SE"/>
              </w:rPr>
            </w:pPr>
            <w:r w:rsidRPr="00BB447E">
              <w:rPr>
                <w:snapToGrid w:val="0"/>
                <w:color w:val="000000"/>
                <w:sz w:val="18"/>
                <w:lang w:eastAsia="sv-SE"/>
              </w:rPr>
              <w:t>15 900</w:t>
            </w:r>
          </w:p>
        </w:tc>
        <w:tc>
          <w:tcPr>
            <w:tcW w:w="794" w:type="dxa"/>
          </w:tcPr>
          <w:p w:rsidR="00782CB2" w:rsidRPr="00BB447E" w:rsidRDefault="00782CB2">
            <w:pPr>
              <w:jc w:val="right"/>
              <w:rPr>
                <w:snapToGrid w:val="0"/>
                <w:color w:val="000000"/>
                <w:sz w:val="18"/>
                <w:lang w:eastAsia="sv-SE"/>
              </w:rPr>
            </w:pPr>
            <w:r w:rsidRPr="00BB447E">
              <w:rPr>
                <w:snapToGrid w:val="0"/>
                <w:color w:val="000000"/>
                <w:sz w:val="18"/>
                <w:lang w:eastAsia="sv-SE"/>
              </w:rPr>
              <w:t>9 500</w:t>
            </w:r>
          </w:p>
        </w:tc>
        <w:tc>
          <w:tcPr>
            <w:tcW w:w="794" w:type="dxa"/>
          </w:tcPr>
          <w:p w:rsidR="00782CB2" w:rsidRPr="00BB447E" w:rsidRDefault="00782CB2">
            <w:pPr>
              <w:jc w:val="right"/>
              <w:rPr>
                <w:snapToGrid w:val="0"/>
                <w:color w:val="000000"/>
                <w:sz w:val="18"/>
                <w:lang w:eastAsia="sv-SE"/>
              </w:rPr>
            </w:pPr>
            <w:r w:rsidRPr="00BB447E">
              <w:rPr>
                <w:snapToGrid w:val="0"/>
                <w:color w:val="000000"/>
                <w:sz w:val="18"/>
                <w:lang w:eastAsia="sv-SE"/>
              </w:rPr>
              <w:t>8 300</w:t>
            </w:r>
          </w:p>
        </w:tc>
        <w:tc>
          <w:tcPr>
            <w:tcW w:w="794" w:type="dxa"/>
          </w:tcPr>
          <w:p w:rsidR="00782CB2" w:rsidRPr="00BB447E" w:rsidRDefault="00782CB2">
            <w:pPr>
              <w:jc w:val="right"/>
              <w:rPr>
                <w:b/>
                <w:snapToGrid w:val="0"/>
                <w:color w:val="000000"/>
                <w:sz w:val="18"/>
                <w:lang w:eastAsia="sv-SE"/>
              </w:rPr>
            </w:pPr>
            <w:r w:rsidRPr="00BB447E">
              <w:rPr>
                <w:b/>
                <w:snapToGrid w:val="0"/>
                <w:color w:val="000000"/>
                <w:sz w:val="18"/>
                <w:lang w:eastAsia="sv-SE"/>
              </w:rPr>
              <w:t>68 600</w:t>
            </w:r>
          </w:p>
        </w:tc>
      </w:tr>
      <w:tr w:rsidR="00000000" w:rsidRPr="00BB447E">
        <w:tblPrEx>
          <w:tblCellMar>
            <w:top w:w="0" w:type="dxa"/>
            <w:bottom w:w="0" w:type="dxa"/>
          </w:tblCellMar>
        </w:tblPrEx>
        <w:tc>
          <w:tcPr>
            <w:tcW w:w="1204" w:type="dxa"/>
          </w:tcPr>
          <w:p w:rsidR="00782CB2" w:rsidRPr="00BB447E" w:rsidRDefault="00782CB2">
            <w:pPr>
              <w:jc w:val="center"/>
              <w:rPr>
                <w:snapToGrid w:val="0"/>
                <w:color w:val="000000"/>
                <w:sz w:val="18"/>
                <w:lang w:eastAsia="sv-SE"/>
              </w:rPr>
            </w:pPr>
            <w:r w:rsidRPr="00BB447E">
              <w:rPr>
                <w:snapToGrid w:val="0"/>
                <w:color w:val="000000"/>
                <w:sz w:val="18"/>
                <w:lang w:eastAsia="sv-SE"/>
              </w:rPr>
              <w:t>1995/96</w:t>
            </w:r>
          </w:p>
        </w:tc>
        <w:tc>
          <w:tcPr>
            <w:tcW w:w="794" w:type="dxa"/>
          </w:tcPr>
          <w:p w:rsidR="00782CB2" w:rsidRPr="00BB447E" w:rsidRDefault="00782CB2">
            <w:pPr>
              <w:jc w:val="right"/>
              <w:rPr>
                <w:snapToGrid w:val="0"/>
                <w:color w:val="000000"/>
                <w:sz w:val="18"/>
                <w:lang w:eastAsia="sv-SE"/>
              </w:rPr>
            </w:pPr>
            <w:r w:rsidRPr="00BB447E">
              <w:rPr>
                <w:snapToGrid w:val="0"/>
                <w:color w:val="000000"/>
                <w:sz w:val="18"/>
                <w:lang w:eastAsia="sv-SE"/>
              </w:rPr>
              <w:t>19 000</w:t>
            </w:r>
          </w:p>
        </w:tc>
        <w:tc>
          <w:tcPr>
            <w:tcW w:w="794" w:type="dxa"/>
          </w:tcPr>
          <w:p w:rsidR="00782CB2" w:rsidRPr="00BB447E" w:rsidRDefault="00782CB2">
            <w:pPr>
              <w:jc w:val="right"/>
              <w:rPr>
                <w:snapToGrid w:val="0"/>
                <w:color w:val="000000"/>
                <w:sz w:val="18"/>
                <w:lang w:eastAsia="sv-SE"/>
              </w:rPr>
            </w:pPr>
            <w:r w:rsidRPr="00BB447E">
              <w:rPr>
                <w:snapToGrid w:val="0"/>
                <w:color w:val="000000"/>
                <w:sz w:val="18"/>
                <w:lang w:eastAsia="sv-SE"/>
              </w:rPr>
              <w:t>2 700</w:t>
            </w:r>
          </w:p>
        </w:tc>
        <w:tc>
          <w:tcPr>
            <w:tcW w:w="794" w:type="dxa"/>
          </w:tcPr>
          <w:p w:rsidR="00782CB2" w:rsidRPr="00BB447E" w:rsidRDefault="00782CB2">
            <w:pPr>
              <w:jc w:val="right"/>
              <w:rPr>
                <w:snapToGrid w:val="0"/>
                <w:color w:val="000000"/>
                <w:sz w:val="18"/>
                <w:lang w:eastAsia="sv-SE"/>
              </w:rPr>
            </w:pPr>
            <w:r w:rsidRPr="00BB447E">
              <w:rPr>
                <w:snapToGrid w:val="0"/>
                <w:color w:val="000000"/>
                <w:sz w:val="18"/>
                <w:lang w:eastAsia="sv-SE"/>
              </w:rPr>
              <w:t>9 900</w:t>
            </w:r>
          </w:p>
        </w:tc>
        <w:tc>
          <w:tcPr>
            <w:tcW w:w="794" w:type="dxa"/>
          </w:tcPr>
          <w:p w:rsidR="00782CB2" w:rsidRPr="00BB447E" w:rsidRDefault="00782CB2">
            <w:pPr>
              <w:jc w:val="right"/>
              <w:rPr>
                <w:snapToGrid w:val="0"/>
                <w:color w:val="000000"/>
                <w:sz w:val="18"/>
                <w:lang w:eastAsia="sv-SE"/>
              </w:rPr>
            </w:pPr>
            <w:r w:rsidRPr="00BB447E">
              <w:rPr>
                <w:snapToGrid w:val="0"/>
                <w:color w:val="000000"/>
                <w:sz w:val="18"/>
                <w:lang w:eastAsia="sv-SE"/>
              </w:rPr>
              <w:t>7 700</w:t>
            </w:r>
          </w:p>
        </w:tc>
        <w:tc>
          <w:tcPr>
            <w:tcW w:w="794" w:type="dxa"/>
          </w:tcPr>
          <w:p w:rsidR="00782CB2" w:rsidRPr="00BB447E" w:rsidRDefault="00782CB2">
            <w:pPr>
              <w:jc w:val="right"/>
              <w:rPr>
                <w:snapToGrid w:val="0"/>
                <w:color w:val="000000"/>
                <w:sz w:val="18"/>
                <w:lang w:eastAsia="sv-SE"/>
              </w:rPr>
            </w:pPr>
            <w:r w:rsidRPr="00BB447E">
              <w:rPr>
                <w:snapToGrid w:val="0"/>
                <w:color w:val="000000"/>
                <w:sz w:val="18"/>
                <w:lang w:eastAsia="sv-SE"/>
              </w:rPr>
              <w:t>4 800</w:t>
            </w:r>
          </w:p>
        </w:tc>
        <w:tc>
          <w:tcPr>
            <w:tcW w:w="794" w:type="dxa"/>
          </w:tcPr>
          <w:p w:rsidR="00782CB2" w:rsidRPr="00BB447E" w:rsidRDefault="00782CB2">
            <w:pPr>
              <w:jc w:val="right"/>
              <w:rPr>
                <w:b/>
                <w:snapToGrid w:val="0"/>
                <w:color w:val="000000"/>
                <w:sz w:val="18"/>
                <w:lang w:eastAsia="sv-SE"/>
              </w:rPr>
            </w:pPr>
            <w:r w:rsidRPr="00BB447E">
              <w:rPr>
                <w:b/>
                <w:snapToGrid w:val="0"/>
                <w:color w:val="000000"/>
                <w:sz w:val="18"/>
                <w:lang w:eastAsia="sv-SE"/>
              </w:rPr>
              <w:t>44 100</w:t>
            </w:r>
          </w:p>
        </w:tc>
      </w:tr>
      <w:tr w:rsidR="00000000" w:rsidRPr="00BB447E">
        <w:tblPrEx>
          <w:tblCellMar>
            <w:top w:w="0" w:type="dxa"/>
            <w:bottom w:w="0" w:type="dxa"/>
          </w:tblCellMar>
        </w:tblPrEx>
        <w:tc>
          <w:tcPr>
            <w:tcW w:w="1204" w:type="dxa"/>
          </w:tcPr>
          <w:p w:rsidR="00782CB2" w:rsidRPr="00BB447E" w:rsidRDefault="00782CB2">
            <w:pPr>
              <w:jc w:val="center"/>
              <w:rPr>
                <w:snapToGrid w:val="0"/>
                <w:color w:val="000000"/>
                <w:sz w:val="18"/>
                <w:lang w:eastAsia="sv-SE"/>
              </w:rPr>
            </w:pPr>
            <w:r w:rsidRPr="00BB447E">
              <w:rPr>
                <w:snapToGrid w:val="0"/>
                <w:color w:val="000000"/>
                <w:sz w:val="18"/>
                <w:lang w:eastAsia="sv-SE"/>
              </w:rPr>
              <w:t>1996/97</w:t>
            </w:r>
          </w:p>
        </w:tc>
        <w:tc>
          <w:tcPr>
            <w:tcW w:w="794" w:type="dxa"/>
          </w:tcPr>
          <w:p w:rsidR="00782CB2" w:rsidRPr="00BB447E" w:rsidRDefault="00782CB2">
            <w:pPr>
              <w:jc w:val="right"/>
              <w:rPr>
                <w:snapToGrid w:val="0"/>
                <w:color w:val="000000"/>
                <w:sz w:val="18"/>
                <w:lang w:eastAsia="sv-SE"/>
              </w:rPr>
            </w:pPr>
            <w:r w:rsidRPr="00BB447E">
              <w:rPr>
                <w:snapToGrid w:val="0"/>
                <w:color w:val="000000"/>
                <w:sz w:val="18"/>
                <w:lang w:eastAsia="sv-SE"/>
              </w:rPr>
              <w:t>19 700</w:t>
            </w:r>
          </w:p>
        </w:tc>
        <w:tc>
          <w:tcPr>
            <w:tcW w:w="794" w:type="dxa"/>
          </w:tcPr>
          <w:p w:rsidR="00782CB2" w:rsidRPr="00BB447E" w:rsidRDefault="00782CB2">
            <w:pPr>
              <w:jc w:val="right"/>
              <w:rPr>
                <w:snapToGrid w:val="0"/>
                <w:color w:val="000000"/>
                <w:sz w:val="18"/>
                <w:lang w:eastAsia="sv-SE"/>
              </w:rPr>
            </w:pPr>
            <w:r w:rsidRPr="00BB447E">
              <w:rPr>
                <w:snapToGrid w:val="0"/>
                <w:color w:val="000000"/>
                <w:sz w:val="18"/>
                <w:lang w:eastAsia="sv-SE"/>
              </w:rPr>
              <w:t>11 200</w:t>
            </w:r>
          </w:p>
        </w:tc>
        <w:tc>
          <w:tcPr>
            <w:tcW w:w="794" w:type="dxa"/>
          </w:tcPr>
          <w:p w:rsidR="00782CB2" w:rsidRPr="00BB447E" w:rsidRDefault="00782CB2">
            <w:pPr>
              <w:jc w:val="right"/>
              <w:rPr>
                <w:snapToGrid w:val="0"/>
                <w:color w:val="000000"/>
                <w:sz w:val="18"/>
                <w:lang w:eastAsia="sv-SE"/>
              </w:rPr>
            </w:pPr>
            <w:r w:rsidRPr="00BB447E">
              <w:rPr>
                <w:snapToGrid w:val="0"/>
                <w:color w:val="000000"/>
                <w:sz w:val="18"/>
                <w:lang w:eastAsia="sv-SE"/>
              </w:rPr>
              <w:t>14 200</w:t>
            </w:r>
          </w:p>
        </w:tc>
        <w:tc>
          <w:tcPr>
            <w:tcW w:w="794" w:type="dxa"/>
          </w:tcPr>
          <w:p w:rsidR="00782CB2" w:rsidRPr="00BB447E" w:rsidRDefault="00782CB2">
            <w:pPr>
              <w:jc w:val="right"/>
              <w:rPr>
                <w:snapToGrid w:val="0"/>
                <w:color w:val="000000"/>
                <w:sz w:val="18"/>
                <w:lang w:eastAsia="sv-SE"/>
              </w:rPr>
            </w:pPr>
            <w:r w:rsidRPr="00BB447E">
              <w:rPr>
                <w:snapToGrid w:val="0"/>
                <w:color w:val="000000"/>
                <w:sz w:val="18"/>
                <w:lang w:eastAsia="sv-SE"/>
              </w:rPr>
              <w:t>10 100</w:t>
            </w:r>
          </w:p>
        </w:tc>
        <w:tc>
          <w:tcPr>
            <w:tcW w:w="794" w:type="dxa"/>
          </w:tcPr>
          <w:p w:rsidR="00782CB2" w:rsidRPr="00BB447E" w:rsidRDefault="00782CB2">
            <w:pPr>
              <w:jc w:val="right"/>
              <w:rPr>
                <w:snapToGrid w:val="0"/>
                <w:color w:val="000000"/>
                <w:sz w:val="18"/>
                <w:lang w:eastAsia="sv-SE"/>
              </w:rPr>
            </w:pPr>
            <w:r w:rsidRPr="00BB447E">
              <w:rPr>
                <w:snapToGrid w:val="0"/>
                <w:color w:val="000000"/>
                <w:sz w:val="18"/>
                <w:lang w:eastAsia="sv-SE"/>
              </w:rPr>
              <w:t>9 300</w:t>
            </w:r>
          </w:p>
        </w:tc>
        <w:tc>
          <w:tcPr>
            <w:tcW w:w="794" w:type="dxa"/>
          </w:tcPr>
          <w:p w:rsidR="00782CB2" w:rsidRPr="00BB447E" w:rsidRDefault="00782CB2">
            <w:pPr>
              <w:jc w:val="right"/>
              <w:rPr>
                <w:b/>
                <w:snapToGrid w:val="0"/>
                <w:color w:val="000000"/>
                <w:sz w:val="18"/>
                <w:lang w:eastAsia="sv-SE"/>
              </w:rPr>
            </w:pPr>
            <w:r w:rsidRPr="00BB447E">
              <w:rPr>
                <w:b/>
                <w:snapToGrid w:val="0"/>
                <w:color w:val="000000"/>
                <w:sz w:val="18"/>
                <w:lang w:eastAsia="sv-SE"/>
              </w:rPr>
              <w:t>64 500</w:t>
            </w:r>
          </w:p>
        </w:tc>
      </w:tr>
      <w:tr w:rsidR="00000000" w:rsidRPr="00BB447E">
        <w:tblPrEx>
          <w:tblCellMar>
            <w:top w:w="0" w:type="dxa"/>
            <w:bottom w:w="0" w:type="dxa"/>
          </w:tblCellMar>
        </w:tblPrEx>
        <w:tc>
          <w:tcPr>
            <w:tcW w:w="1204" w:type="dxa"/>
          </w:tcPr>
          <w:p w:rsidR="00782CB2" w:rsidRPr="00BB447E" w:rsidRDefault="00782CB2">
            <w:pPr>
              <w:jc w:val="center"/>
              <w:rPr>
                <w:snapToGrid w:val="0"/>
                <w:color w:val="000000"/>
                <w:sz w:val="18"/>
                <w:lang w:eastAsia="sv-SE"/>
              </w:rPr>
            </w:pPr>
            <w:r w:rsidRPr="00BB447E">
              <w:rPr>
                <w:snapToGrid w:val="0"/>
                <w:color w:val="000000"/>
                <w:sz w:val="18"/>
                <w:lang w:eastAsia="sv-SE"/>
              </w:rPr>
              <w:t>1997/98</w:t>
            </w:r>
          </w:p>
        </w:tc>
        <w:tc>
          <w:tcPr>
            <w:tcW w:w="794" w:type="dxa"/>
          </w:tcPr>
          <w:p w:rsidR="00782CB2" w:rsidRPr="00BB447E" w:rsidRDefault="00782CB2">
            <w:pPr>
              <w:jc w:val="right"/>
              <w:rPr>
                <w:snapToGrid w:val="0"/>
                <w:color w:val="000000"/>
                <w:sz w:val="18"/>
                <w:lang w:eastAsia="sv-SE"/>
              </w:rPr>
            </w:pPr>
            <w:r w:rsidRPr="00BB447E">
              <w:rPr>
                <w:snapToGrid w:val="0"/>
                <w:color w:val="000000"/>
                <w:sz w:val="18"/>
                <w:lang w:eastAsia="sv-SE"/>
              </w:rPr>
              <w:t>24 100</w:t>
            </w:r>
          </w:p>
        </w:tc>
        <w:tc>
          <w:tcPr>
            <w:tcW w:w="794" w:type="dxa"/>
          </w:tcPr>
          <w:p w:rsidR="00782CB2" w:rsidRPr="00BB447E" w:rsidRDefault="00782CB2">
            <w:pPr>
              <w:jc w:val="right"/>
              <w:rPr>
                <w:snapToGrid w:val="0"/>
                <w:color w:val="000000"/>
                <w:sz w:val="18"/>
                <w:lang w:eastAsia="sv-SE"/>
              </w:rPr>
            </w:pPr>
            <w:r w:rsidRPr="00BB447E">
              <w:rPr>
                <w:snapToGrid w:val="0"/>
                <w:color w:val="000000"/>
                <w:sz w:val="18"/>
                <w:lang w:eastAsia="sv-SE"/>
              </w:rPr>
              <w:t>12 800</w:t>
            </w:r>
          </w:p>
        </w:tc>
        <w:tc>
          <w:tcPr>
            <w:tcW w:w="794" w:type="dxa"/>
          </w:tcPr>
          <w:p w:rsidR="00782CB2" w:rsidRPr="00BB447E" w:rsidRDefault="00782CB2">
            <w:pPr>
              <w:jc w:val="right"/>
              <w:rPr>
                <w:snapToGrid w:val="0"/>
                <w:color w:val="000000"/>
                <w:sz w:val="18"/>
                <w:lang w:eastAsia="sv-SE"/>
              </w:rPr>
            </w:pPr>
            <w:r w:rsidRPr="00BB447E">
              <w:rPr>
                <w:snapToGrid w:val="0"/>
                <w:color w:val="000000"/>
                <w:sz w:val="18"/>
                <w:lang w:eastAsia="sv-SE"/>
              </w:rPr>
              <w:t>18 300</w:t>
            </w:r>
          </w:p>
        </w:tc>
        <w:tc>
          <w:tcPr>
            <w:tcW w:w="794" w:type="dxa"/>
          </w:tcPr>
          <w:p w:rsidR="00782CB2" w:rsidRPr="00BB447E" w:rsidRDefault="00782CB2">
            <w:pPr>
              <w:jc w:val="right"/>
              <w:rPr>
                <w:snapToGrid w:val="0"/>
                <w:color w:val="000000"/>
                <w:sz w:val="18"/>
                <w:lang w:eastAsia="sv-SE"/>
              </w:rPr>
            </w:pPr>
            <w:r w:rsidRPr="00BB447E">
              <w:rPr>
                <w:snapToGrid w:val="0"/>
                <w:color w:val="000000"/>
                <w:sz w:val="18"/>
                <w:lang w:eastAsia="sv-SE"/>
              </w:rPr>
              <w:t>10 800</w:t>
            </w:r>
          </w:p>
        </w:tc>
        <w:tc>
          <w:tcPr>
            <w:tcW w:w="794" w:type="dxa"/>
          </w:tcPr>
          <w:p w:rsidR="00782CB2" w:rsidRPr="00BB447E" w:rsidRDefault="00782CB2">
            <w:pPr>
              <w:jc w:val="right"/>
              <w:rPr>
                <w:snapToGrid w:val="0"/>
                <w:color w:val="000000"/>
                <w:sz w:val="18"/>
                <w:lang w:eastAsia="sv-SE"/>
              </w:rPr>
            </w:pPr>
            <w:r w:rsidRPr="00BB447E">
              <w:rPr>
                <w:snapToGrid w:val="0"/>
                <w:color w:val="000000"/>
                <w:sz w:val="18"/>
                <w:lang w:eastAsia="sv-SE"/>
              </w:rPr>
              <w:t>8 800</w:t>
            </w:r>
          </w:p>
        </w:tc>
        <w:tc>
          <w:tcPr>
            <w:tcW w:w="794" w:type="dxa"/>
          </w:tcPr>
          <w:p w:rsidR="00782CB2" w:rsidRPr="00BB447E" w:rsidRDefault="00782CB2">
            <w:pPr>
              <w:jc w:val="right"/>
              <w:rPr>
                <w:b/>
                <w:snapToGrid w:val="0"/>
                <w:color w:val="000000"/>
                <w:sz w:val="18"/>
                <w:lang w:eastAsia="sv-SE"/>
              </w:rPr>
            </w:pPr>
            <w:r w:rsidRPr="00BB447E">
              <w:rPr>
                <w:b/>
                <w:snapToGrid w:val="0"/>
                <w:color w:val="000000"/>
                <w:sz w:val="18"/>
                <w:lang w:eastAsia="sv-SE"/>
              </w:rPr>
              <w:t>74 800</w:t>
            </w:r>
          </w:p>
        </w:tc>
      </w:tr>
      <w:tr w:rsidR="00000000" w:rsidRPr="00BB447E">
        <w:tblPrEx>
          <w:tblCellMar>
            <w:top w:w="0" w:type="dxa"/>
            <w:bottom w:w="0" w:type="dxa"/>
          </w:tblCellMar>
        </w:tblPrEx>
        <w:tc>
          <w:tcPr>
            <w:tcW w:w="1204" w:type="dxa"/>
          </w:tcPr>
          <w:p w:rsidR="00782CB2" w:rsidRPr="00BB447E" w:rsidRDefault="00782CB2">
            <w:pPr>
              <w:jc w:val="center"/>
              <w:rPr>
                <w:snapToGrid w:val="0"/>
                <w:color w:val="000000"/>
                <w:sz w:val="18"/>
                <w:lang w:eastAsia="sv-SE"/>
              </w:rPr>
            </w:pPr>
            <w:r w:rsidRPr="00BB447E">
              <w:rPr>
                <w:snapToGrid w:val="0"/>
                <w:color w:val="000000"/>
                <w:sz w:val="18"/>
                <w:lang w:eastAsia="sv-SE"/>
              </w:rPr>
              <w:t>1998/99</w:t>
            </w:r>
          </w:p>
        </w:tc>
        <w:tc>
          <w:tcPr>
            <w:tcW w:w="794" w:type="dxa"/>
          </w:tcPr>
          <w:p w:rsidR="00782CB2" w:rsidRPr="00BB447E" w:rsidRDefault="00782CB2">
            <w:pPr>
              <w:jc w:val="right"/>
              <w:rPr>
                <w:snapToGrid w:val="0"/>
                <w:color w:val="000000"/>
                <w:sz w:val="18"/>
                <w:lang w:eastAsia="sv-SE"/>
              </w:rPr>
            </w:pPr>
            <w:r w:rsidRPr="00BB447E">
              <w:rPr>
                <w:snapToGrid w:val="0"/>
                <w:color w:val="000000"/>
                <w:sz w:val="18"/>
                <w:lang w:eastAsia="sv-SE"/>
              </w:rPr>
              <w:t>18 200</w:t>
            </w:r>
          </w:p>
        </w:tc>
        <w:tc>
          <w:tcPr>
            <w:tcW w:w="794" w:type="dxa"/>
          </w:tcPr>
          <w:p w:rsidR="00782CB2" w:rsidRPr="00BB447E" w:rsidRDefault="00782CB2">
            <w:pPr>
              <w:jc w:val="right"/>
              <w:rPr>
                <w:snapToGrid w:val="0"/>
                <w:color w:val="000000"/>
                <w:sz w:val="18"/>
                <w:lang w:eastAsia="sv-SE"/>
              </w:rPr>
            </w:pPr>
            <w:r w:rsidRPr="00BB447E">
              <w:rPr>
                <w:snapToGrid w:val="0"/>
                <w:color w:val="000000"/>
                <w:sz w:val="18"/>
                <w:lang w:eastAsia="sv-SE"/>
              </w:rPr>
              <w:t>9 300</w:t>
            </w:r>
          </w:p>
        </w:tc>
        <w:tc>
          <w:tcPr>
            <w:tcW w:w="794" w:type="dxa"/>
          </w:tcPr>
          <w:p w:rsidR="00782CB2" w:rsidRPr="00BB447E" w:rsidRDefault="00782CB2">
            <w:pPr>
              <w:jc w:val="right"/>
              <w:rPr>
                <w:snapToGrid w:val="0"/>
                <w:color w:val="000000"/>
                <w:sz w:val="18"/>
                <w:lang w:eastAsia="sv-SE"/>
              </w:rPr>
            </w:pPr>
            <w:r w:rsidRPr="00BB447E">
              <w:rPr>
                <w:snapToGrid w:val="0"/>
                <w:color w:val="000000"/>
                <w:sz w:val="18"/>
                <w:lang w:eastAsia="sv-SE"/>
              </w:rPr>
              <w:t>13 000</w:t>
            </w:r>
          </w:p>
        </w:tc>
        <w:tc>
          <w:tcPr>
            <w:tcW w:w="794" w:type="dxa"/>
          </w:tcPr>
          <w:p w:rsidR="00782CB2" w:rsidRPr="00BB447E" w:rsidRDefault="00782CB2">
            <w:pPr>
              <w:jc w:val="right"/>
              <w:rPr>
                <w:snapToGrid w:val="0"/>
                <w:color w:val="000000"/>
                <w:sz w:val="18"/>
                <w:lang w:eastAsia="sv-SE"/>
              </w:rPr>
            </w:pPr>
            <w:r w:rsidRPr="00BB447E">
              <w:rPr>
                <w:snapToGrid w:val="0"/>
                <w:color w:val="000000"/>
                <w:sz w:val="18"/>
                <w:lang w:eastAsia="sv-SE"/>
              </w:rPr>
              <w:t>8 800</w:t>
            </w:r>
          </w:p>
        </w:tc>
        <w:tc>
          <w:tcPr>
            <w:tcW w:w="794" w:type="dxa"/>
          </w:tcPr>
          <w:p w:rsidR="00782CB2" w:rsidRPr="00BB447E" w:rsidRDefault="00782CB2">
            <w:pPr>
              <w:jc w:val="right"/>
              <w:rPr>
                <w:snapToGrid w:val="0"/>
                <w:color w:val="000000"/>
                <w:sz w:val="18"/>
                <w:lang w:eastAsia="sv-SE"/>
              </w:rPr>
            </w:pPr>
            <w:r w:rsidRPr="00BB447E">
              <w:rPr>
                <w:snapToGrid w:val="0"/>
                <w:color w:val="000000"/>
                <w:sz w:val="18"/>
                <w:lang w:eastAsia="sv-SE"/>
              </w:rPr>
              <w:t>9 100</w:t>
            </w:r>
          </w:p>
        </w:tc>
        <w:tc>
          <w:tcPr>
            <w:tcW w:w="794" w:type="dxa"/>
          </w:tcPr>
          <w:p w:rsidR="00782CB2" w:rsidRPr="00BB447E" w:rsidRDefault="00782CB2">
            <w:pPr>
              <w:jc w:val="right"/>
              <w:rPr>
                <w:b/>
                <w:snapToGrid w:val="0"/>
                <w:color w:val="000000"/>
                <w:sz w:val="18"/>
                <w:lang w:eastAsia="sv-SE"/>
              </w:rPr>
            </w:pPr>
            <w:r w:rsidRPr="00BB447E">
              <w:rPr>
                <w:b/>
                <w:snapToGrid w:val="0"/>
                <w:color w:val="000000"/>
                <w:sz w:val="18"/>
                <w:lang w:eastAsia="sv-SE"/>
              </w:rPr>
              <w:t>58 400</w:t>
            </w:r>
          </w:p>
        </w:tc>
      </w:tr>
      <w:tr w:rsidR="00000000" w:rsidRPr="00BB447E">
        <w:tblPrEx>
          <w:tblCellMar>
            <w:top w:w="0" w:type="dxa"/>
            <w:bottom w:w="0" w:type="dxa"/>
          </w:tblCellMar>
        </w:tblPrEx>
        <w:tc>
          <w:tcPr>
            <w:tcW w:w="1204" w:type="dxa"/>
          </w:tcPr>
          <w:p w:rsidR="00782CB2" w:rsidRPr="00BB447E" w:rsidRDefault="00782CB2">
            <w:pPr>
              <w:jc w:val="center"/>
              <w:rPr>
                <w:snapToGrid w:val="0"/>
                <w:color w:val="000000"/>
                <w:sz w:val="18"/>
                <w:lang w:eastAsia="sv-SE"/>
              </w:rPr>
            </w:pPr>
            <w:r w:rsidRPr="00BB447E">
              <w:rPr>
                <w:snapToGrid w:val="0"/>
                <w:color w:val="000000"/>
                <w:sz w:val="18"/>
                <w:lang w:eastAsia="sv-SE"/>
              </w:rPr>
              <w:t>1999/2000</w:t>
            </w:r>
          </w:p>
        </w:tc>
        <w:tc>
          <w:tcPr>
            <w:tcW w:w="794" w:type="dxa"/>
          </w:tcPr>
          <w:p w:rsidR="00782CB2" w:rsidRPr="00BB447E" w:rsidRDefault="00782CB2">
            <w:pPr>
              <w:jc w:val="right"/>
              <w:rPr>
                <w:snapToGrid w:val="0"/>
                <w:color w:val="000000"/>
                <w:sz w:val="18"/>
                <w:lang w:eastAsia="sv-SE"/>
              </w:rPr>
            </w:pPr>
            <w:r w:rsidRPr="00BB447E">
              <w:rPr>
                <w:snapToGrid w:val="0"/>
                <w:color w:val="000000"/>
                <w:sz w:val="18"/>
                <w:lang w:eastAsia="sv-SE"/>
              </w:rPr>
              <w:t>20 600</w:t>
            </w:r>
          </w:p>
        </w:tc>
        <w:tc>
          <w:tcPr>
            <w:tcW w:w="794" w:type="dxa"/>
          </w:tcPr>
          <w:p w:rsidR="00782CB2" w:rsidRPr="00BB447E" w:rsidRDefault="00782CB2">
            <w:pPr>
              <w:jc w:val="right"/>
              <w:rPr>
                <w:snapToGrid w:val="0"/>
                <w:color w:val="000000"/>
                <w:sz w:val="18"/>
                <w:lang w:eastAsia="sv-SE"/>
              </w:rPr>
            </w:pPr>
            <w:r w:rsidRPr="00BB447E">
              <w:rPr>
                <w:snapToGrid w:val="0"/>
                <w:color w:val="000000"/>
                <w:sz w:val="18"/>
                <w:lang w:eastAsia="sv-SE"/>
              </w:rPr>
              <w:t>11 300</w:t>
            </w:r>
          </w:p>
        </w:tc>
        <w:tc>
          <w:tcPr>
            <w:tcW w:w="794" w:type="dxa"/>
          </w:tcPr>
          <w:p w:rsidR="00782CB2" w:rsidRPr="00BB447E" w:rsidRDefault="00782CB2">
            <w:pPr>
              <w:jc w:val="right"/>
              <w:rPr>
                <w:snapToGrid w:val="0"/>
                <w:color w:val="000000"/>
                <w:sz w:val="18"/>
                <w:lang w:eastAsia="sv-SE"/>
              </w:rPr>
            </w:pPr>
            <w:r w:rsidRPr="00BB447E">
              <w:rPr>
                <w:snapToGrid w:val="0"/>
                <w:color w:val="000000"/>
                <w:sz w:val="18"/>
                <w:lang w:eastAsia="sv-SE"/>
              </w:rPr>
              <w:t>16 300</w:t>
            </w:r>
          </w:p>
        </w:tc>
        <w:tc>
          <w:tcPr>
            <w:tcW w:w="794" w:type="dxa"/>
          </w:tcPr>
          <w:p w:rsidR="00782CB2" w:rsidRPr="00BB447E" w:rsidRDefault="00782CB2">
            <w:pPr>
              <w:jc w:val="right"/>
              <w:rPr>
                <w:snapToGrid w:val="0"/>
                <w:color w:val="000000"/>
                <w:sz w:val="18"/>
                <w:lang w:eastAsia="sv-SE"/>
              </w:rPr>
            </w:pPr>
            <w:r w:rsidRPr="00BB447E">
              <w:rPr>
                <w:snapToGrid w:val="0"/>
                <w:color w:val="000000"/>
                <w:sz w:val="18"/>
                <w:lang w:eastAsia="sv-SE"/>
              </w:rPr>
              <w:t>10 900</w:t>
            </w:r>
          </w:p>
        </w:tc>
        <w:tc>
          <w:tcPr>
            <w:tcW w:w="794" w:type="dxa"/>
          </w:tcPr>
          <w:p w:rsidR="00782CB2" w:rsidRPr="00BB447E" w:rsidRDefault="00782CB2">
            <w:pPr>
              <w:jc w:val="right"/>
              <w:rPr>
                <w:snapToGrid w:val="0"/>
                <w:color w:val="000000"/>
                <w:sz w:val="18"/>
                <w:lang w:eastAsia="sv-SE"/>
              </w:rPr>
            </w:pPr>
            <w:r w:rsidRPr="00BB447E">
              <w:rPr>
                <w:snapToGrid w:val="0"/>
                <w:color w:val="000000"/>
                <w:sz w:val="18"/>
                <w:lang w:eastAsia="sv-SE"/>
              </w:rPr>
              <w:t>7 700</w:t>
            </w:r>
          </w:p>
        </w:tc>
        <w:tc>
          <w:tcPr>
            <w:tcW w:w="794" w:type="dxa"/>
          </w:tcPr>
          <w:p w:rsidR="00782CB2" w:rsidRPr="00BB447E" w:rsidRDefault="00782CB2">
            <w:pPr>
              <w:jc w:val="right"/>
              <w:rPr>
                <w:b/>
                <w:snapToGrid w:val="0"/>
                <w:color w:val="000000"/>
                <w:sz w:val="18"/>
                <w:lang w:eastAsia="sv-SE"/>
              </w:rPr>
            </w:pPr>
            <w:r w:rsidRPr="00BB447E">
              <w:rPr>
                <w:b/>
                <w:snapToGrid w:val="0"/>
                <w:color w:val="000000"/>
                <w:sz w:val="18"/>
                <w:lang w:eastAsia="sv-SE"/>
              </w:rPr>
              <w:t>66 800</w:t>
            </w:r>
          </w:p>
        </w:tc>
      </w:tr>
      <w:tr w:rsidR="00000000" w:rsidRPr="00BB447E">
        <w:tblPrEx>
          <w:tblCellMar>
            <w:top w:w="0" w:type="dxa"/>
            <w:bottom w:w="0" w:type="dxa"/>
          </w:tblCellMar>
        </w:tblPrEx>
        <w:tc>
          <w:tcPr>
            <w:tcW w:w="1204" w:type="dxa"/>
          </w:tcPr>
          <w:p w:rsidR="00782CB2" w:rsidRPr="00BB447E" w:rsidRDefault="00782CB2">
            <w:pPr>
              <w:jc w:val="center"/>
              <w:rPr>
                <w:snapToGrid w:val="0"/>
                <w:color w:val="000000"/>
                <w:sz w:val="18"/>
                <w:lang w:eastAsia="sv-SE"/>
              </w:rPr>
            </w:pPr>
            <w:r w:rsidRPr="00BB447E">
              <w:rPr>
                <w:snapToGrid w:val="0"/>
                <w:color w:val="000000"/>
                <w:sz w:val="18"/>
                <w:lang w:eastAsia="sv-SE"/>
              </w:rPr>
              <w:t>2000/01</w:t>
            </w:r>
          </w:p>
        </w:tc>
        <w:tc>
          <w:tcPr>
            <w:tcW w:w="794" w:type="dxa"/>
          </w:tcPr>
          <w:p w:rsidR="00782CB2" w:rsidRPr="00BB447E" w:rsidRDefault="00782CB2">
            <w:pPr>
              <w:jc w:val="right"/>
              <w:rPr>
                <w:snapToGrid w:val="0"/>
                <w:color w:val="000000"/>
                <w:sz w:val="18"/>
                <w:lang w:eastAsia="sv-SE"/>
              </w:rPr>
            </w:pPr>
            <w:r w:rsidRPr="00BB447E">
              <w:rPr>
                <w:snapToGrid w:val="0"/>
                <w:color w:val="000000"/>
                <w:sz w:val="18"/>
                <w:lang w:eastAsia="sv-SE"/>
              </w:rPr>
              <w:t>15 800</w:t>
            </w:r>
          </w:p>
        </w:tc>
        <w:tc>
          <w:tcPr>
            <w:tcW w:w="794" w:type="dxa"/>
          </w:tcPr>
          <w:p w:rsidR="00782CB2" w:rsidRPr="00BB447E" w:rsidRDefault="00782CB2">
            <w:pPr>
              <w:jc w:val="right"/>
              <w:rPr>
                <w:snapToGrid w:val="0"/>
                <w:color w:val="000000"/>
                <w:sz w:val="18"/>
                <w:lang w:eastAsia="sv-SE"/>
              </w:rPr>
            </w:pPr>
            <w:r w:rsidRPr="00BB447E">
              <w:rPr>
                <w:snapToGrid w:val="0"/>
                <w:color w:val="000000"/>
                <w:sz w:val="18"/>
                <w:lang w:eastAsia="sv-SE"/>
              </w:rPr>
              <w:t>13 000</w:t>
            </w:r>
          </w:p>
        </w:tc>
        <w:tc>
          <w:tcPr>
            <w:tcW w:w="794" w:type="dxa"/>
          </w:tcPr>
          <w:p w:rsidR="00782CB2" w:rsidRPr="00BB447E" w:rsidRDefault="00782CB2">
            <w:pPr>
              <w:jc w:val="right"/>
              <w:rPr>
                <w:snapToGrid w:val="0"/>
                <w:color w:val="000000"/>
                <w:sz w:val="18"/>
                <w:lang w:eastAsia="sv-SE"/>
              </w:rPr>
            </w:pPr>
            <w:r w:rsidRPr="00BB447E">
              <w:rPr>
                <w:snapToGrid w:val="0"/>
                <w:color w:val="000000"/>
                <w:sz w:val="18"/>
                <w:lang w:eastAsia="sv-SE"/>
              </w:rPr>
              <w:t>17 000</w:t>
            </w:r>
          </w:p>
        </w:tc>
        <w:tc>
          <w:tcPr>
            <w:tcW w:w="794" w:type="dxa"/>
          </w:tcPr>
          <w:p w:rsidR="00782CB2" w:rsidRPr="00BB447E" w:rsidRDefault="00782CB2">
            <w:pPr>
              <w:jc w:val="right"/>
              <w:rPr>
                <w:snapToGrid w:val="0"/>
                <w:color w:val="000000"/>
                <w:sz w:val="18"/>
                <w:lang w:eastAsia="sv-SE"/>
              </w:rPr>
            </w:pPr>
            <w:r w:rsidRPr="00BB447E">
              <w:rPr>
                <w:snapToGrid w:val="0"/>
                <w:color w:val="000000"/>
                <w:sz w:val="18"/>
                <w:lang w:eastAsia="sv-SE"/>
              </w:rPr>
              <w:t>11 000</w:t>
            </w:r>
          </w:p>
        </w:tc>
        <w:tc>
          <w:tcPr>
            <w:tcW w:w="794" w:type="dxa"/>
          </w:tcPr>
          <w:p w:rsidR="00782CB2" w:rsidRPr="00BB447E" w:rsidRDefault="00782CB2">
            <w:pPr>
              <w:jc w:val="right"/>
              <w:rPr>
                <w:snapToGrid w:val="0"/>
                <w:color w:val="000000"/>
                <w:sz w:val="18"/>
                <w:lang w:eastAsia="sv-SE"/>
              </w:rPr>
            </w:pPr>
            <w:r w:rsidRPr="00BB447E">
              <w:rPr>
                <w:snapToGrid w:val="0"/>
                <w:color w:val="000000"/>
                <w:sz w:val="18"/>
                <w:lang w:eastAsia="sv-SE"/>
              </w:rPr>
              <w:t>13 400</w:t>
            </w:r>
          </w:p>
        </w:tc>
        <w:tc>
          <w:tcPr>
            <w:tcW w:w="794" w:type="dxa"/>
          </w:tcPr>
          <w:p w:rsidR="00782CB2" w:rsidRPr="00BB447E" w:rsidRDefault="00782CB2">
            <w:pPr>
              <w:jc w:val="right"/>
              <w:rPr>
                <w:b/>
                <w:snapToGrid w:val="0"/>
                <w:color w:val="000000"/>
                <w:sz w:val="18"/>
                <w:lang w:eastAsia="sv-SE"/>
              </w:rPr>
            </w:pPr>
            <w:r w:rsidRPr="00BB447E">
              <w:rPr>
                <w:b/>
                <w:snapToGrid w:val="0"/>
                <w:color w:val="000000"/>
                <w:sz w:val="18"/>
                <w:lang w:eastAsia="sv-SE"/>
              </w:rPr>
              <w:t>70 200</w:t>
            </w:r>
          </w:p>
        </w:tc>
      </w:tr>
    </w:tbl>
    <w:p w:rsidR="00782CB2" w:rsidRPr="00BB447E" w:rsidRDefault="00782CB2">
      <w:pPr>
        <w:tabs>
          <w:tab w:val="left" w:pos="284"/>
        </w:tabs>
        <w:spacing w:before="187"/>
        <w:rPr>
          <w:rFonts w:eastAsia="Bembo-Expert"/>
          <w:snapToGrid w:val="0"/>
          <w:lang w:eastAsia="sv-SE"/>
        </w:rPr>
      </w:pPr>
      <w:r w:rsidRPr="00BB447E">
        <w:rPr>
          <w:rFonts w:eastAsia="Bembo-Expert"/>
          <w:b/>
          <w:snapToGrid w:val="0"/>
          <w:lang w:eastAsia="sv-SE"/>
        </w:rPr>
        <w:t xml:space="preserve">Riksdagens utredningstjänst </w:t>
      </w:r>
      <w:r w:rsidRPr="00BB447E">
        <w:rPr>
          <w:rFonts w:eastAsia="Bembo-Expert"/>
          <w:snapToGrid w:val="0"/>
          <w:lang w:eastAsia="sv-SE"/>
        </w:rPr>
        <w:t>har bistått sina uppdragsgivare med utrednin</w:t>
      </w:r>
      <w:r w:rsidRPr="00BB447E">
        <w:rPr>
          <w:rFonts w:eastAsia="Bembo-Expert"/>
          <w:snapToGrid w:val="0"/>
          <w:lang w:eastAsia="sv-SE"/>
        </w:rPr>
        <w:t>g</w:t>
      </w:r>
      <w:r w:rsidRPr="00BB447E">
        <w:rPr>
          <w:rFonts w:eastAsia="Bembo-Expert"/>
          <w:snapToGrid w:val="0"/>
          <w:lang w:eastAsia="sv-SE"/>
        </w:rPr>
        <w:t xml:space="preserve">ar, analyser, beräkningar och bakgrundsmaterial. Det totala antalet uppdrag var knappt </w:t>
      </w:r>
      <w:r w:rsidRPr="00BB447E">
        <w:rPr>
          <w:rFonts w:eastAsia="Bembo-Expert" w:hint="eastAsia"/>
          <w:snapToGrid w:val="0"/>
          <w:lang w:eastAsia="sv-SE"/>
        </w:rPr>
        <w:t>3 000</w:t>
      </w:r>
      <w:r w:rsidRPr="00BB447E">
        <w:rPr>
          <w:rFonts w:eastAsia="Bembo-Expert"/>
          <w:snapToGrid w:val="0"/>
          <w:lang w:eastAsia="sv-SE"/>
        </w:rPr>
        <w:t>, en liten minskning i jämförelse med året innan. Drygt 90 % av uppdragen kom från ledamöter och partikanslier. Särskilt många uppdrag har rört socialpolitik, skatter, offentlig rätt, socialförsäkring, utbildning och ek</w:t>
      </w:r>
      <w:r w:rsidRPr="00BB447E">
        <w:rPr>
          <w:rFonts w:eastAsia="Bembo-Expert"/>
          <w:snapToGrid w:val="0"/>
          <w:lang w:eastAsia="sv-SE"/>
        </w:rPr>
        <w:t>o</w:t>
      </w:r>
      <w:r w:rsidRPr="00BB447E">
        <w:rPr>
          <w:rFonts w:eastAsia="Bembo-Expert"/>
          <w:snapToGrid w:val="0"/>
          <w:lang w:eastAsia="sv-SE"/>
        </w:rPr>
        <w:t>nomi.</w:t>
      </w:r>
    </w:p>
    <w:p w:rsidR="00782CB2" w:rsidRPr="00BB447E" w:rsidRDefault="00782CB2">
      <w:pPr>
        <w:pStyle w:val="Normaltindrag"/>
        <w:rPr>
          <w:rFonts w:eastAsia="Bembo-Expert"/>
          <w:snapToGrid w:val="0"/>
          <w:sz w:val="22"/>
          <w:lang w:eastAsia="sv-SE"/>
        </w:rPr>
      </w:pPr>
      <w:r w:rsidRPr="00BB447E">
        <w:rPr>
          <w:rFonts w:eastAsia="Bembo-Expert"/>
          <w:b/>
          <w:snapToGrid w:val="0"/>
          <w:lang w:eastAsia="sv-SE"/>
        </w:rPr>
        <w:t xml:space="preserve">Budgetkontorets </w:t>
      </w:r>
      <w:r w:rsidRPr="00BB447E">
        <w:rPr>
          <w:rFonts w:eastAsia="Bembo-Expert"/>
          <w:snapToGrid w:val="0"/>
          <w:lang w:eastAsia="sv-SE"/>
        </w:rPr>
        <w:t>stöd till främst partikanslierna med att beräkna statsf</w:t>
      </w:r>
      <w:r w:rsidRPr="00BB447E">
        <w:rPr>
          <w:rFonts w:eastAsia="Bembo-Expert"/>
          <w:snapToGrid w:val="0"/>
          <w:lang w:eastAsia="sv-SE"/>
        </w:rPr>
        <w:t>i</w:t>
      </w:r>
      <w:r w:rsidRPr="00BB447E">
        <w:rPr>
          <w:rFonts w:eastAsia="Bembo-Expert"/>
          <w:snapToGrid w:val="0"/>
          <w:lang w:eastAsia="sv-SE"/>
        </w:rPr>
        <w:t>nansiella och fördelningspolitiska effekter av olika förslag som rör statsbu</w:t>
      </w:r>
      <w:r w:rsidRPr="00BB447E">
        <w:rPr>
          <w:rFonts w:eastAsia="Bembo-Expert"/>
          <w:snapToGrid w:val="0"/>
          <w:lang w:eastAsia="sv-SE"/>
        </w:rPr>
        <w:t>d</w:t>
      </w:r>
      <w:r w:rsidRPr="00BB447E">
        <w:rPr>
          <w:rFonts w:eastAsia="Bembo-Expert"/>
          <w:snapToGrid w:val="0"/>
          <w:lang w:eastAsia="sv-SE"/>
        </w:rPr>
        <w:t>geten har haft stor efterfrågan. Med anledning av att riksdagens arbete med budgeten skall få en ny inriktning under våren har budgetkontoret påbörjat ett utvecklingsarbete för att finna former som ger oppositionspartierna stöd att bedöma sina fö</w:t>
      </w:r>
      <w:r w:rsidRPr="00BB447E">
        <w:rPr>
          <w:rFonts w:eastAsia="Bembo-Expert"/>
          <w:snapToGrid w:val="0"/>
          <w:lang w:eastAsia="sv-SE"/>
        </w:rPr>
        <w:t>r</w:t>
      </w:r>
      <w:r w:rsidRPr="00BB447E">
        <w:rPr>
          <w:rFonts w:eastAsia="Bembo-Expert"/>
          <w:snapToGrid w:val="0"/>
          <w:lang w:eastAsia="sv-SE"/>
        </w:rPr>
        <w:t>slags samlade ekonomiska konsekvenser.</w:t>
      </w:r>
    </w:p>
    <w:p w:rsidR="00782CB2" w:rsidRPr="00BB447E" w:rsidRDefault="00782CB2">
      <w:pPr>
        <w:spacing w:before="80"/>
        <w:rPr>
          <w:rFonts w:eastAsia="Bembo-Expert"/>
          <w:b/>
          <w:snapToGrid w:val="0"/>
          <w:lang w:eastAsia="sv-SE"/>
        </w:rPr>
      </w:pPr>
      <w:r w:rsidRPr="00BB447E">
        <w:rPr>
          <w:rFonts w:eastAsia="Bembo-Expert"/>
          <w:b/>
          <w:snapToGrid w:val="0"/>
          <w:lang w:eastAsia="sv-SE"/>
        </w:rPr>
        <w:t>Antal uppdrag till utredningstjänsten från ledamöter och partikanslier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56"/>
        <w:gridCol w:w="1310"/>
        <w:gridCol w:w="985"/>
        <w:gridCol w:w="1265"/>
        <w:gridCol w:w="985"/>
      </w:tblGrid>
      <w:tr w:rsidR="00000000" w:rsidRPr="00BB447E">
        <w:tblPrEx>
          <w:tblCellMar>
            <w:top w:w="0" w:type="dxa"/>
            <w:bottom w:w="0" w:type="dxa"/>
          </w:tblCellMar>
        </w:tblPrEx>
        <w:trPr>
          <w:cantSplit/>
        </w:trPr>
        <w:tc>
          <w:tcPr>
            <w:tcW w:w="1356" w:type="dxa"/>
          </w:tcPr>
          <w:p w:rsidR="00782CB2" w:rsidRPr="00BB447E" w:rsidRDefault="00782CB2">
            <w:pPr>
              <w:spacing w:line="200" w:lineRule="exact"/>
              <w:jc w:val="right"/>
              <w:rPr>
                <w:snapToGrid w:val="0"/>
                <w:color w:val="000000"/>
                <w:sz w:val="18"/>
                <w:lang w:eastAsia="sv-SE"/>
              </w:rPr>
            </w:pPr>
          </w:p>
        </w:tc>
        <w:tc>
          <w:tcPr>
            <w:tcW w:w="2295" w:type="dxa"/>
            <w:gridSpan w:val="2"/>
          </w:tcPr>
          <w:p w:rsidR="00782CB2" w:rsidRPr="00BB447E" w:rsidRDefault="00782CB2">
            <w:pPr>
              <w:spacing w:line="200" w:lineRule="exact"/>
              <w:jc w:val="center"/>
              <w:rPr>
                <w:b/>
                <w:snapToGrid w:val="0"/>
                <w:color w:val="000000"/>
                <w:sz w:val="18"/>
                <w:lang w:eastAsia="sv-SE"/>
              </w:rPr>
            </w:pPr>
            <w:r w:rsidRPr="00BB447E">
              <w:rPr>
                <w:b/>
                <w:snapToGrid w:val="0"/>
                <w:color w:val="000000"/>
                <w:sz w:val="18"/>
                <w:lang w:eastAsia="sv-SE"/>
              </w:rPr>
              <w:t>2000</w:t>
            </w:r>
          </w:p>
        </w:tc>
        <w:tc>
          <w:tcPr>
            <w:tcW w:w="2250" w:type="dxa"/>
            <w:gridSpan w:val="2"/>
          </w:tcPr>
          <w:p w:rsidR="00782CB2" w:rsidRPr="00BB447E" w:rsidRDefault="00782CB2">
            <w:pPr>
              <w:spacing w:line="200" w:lineRule="exact"/>
              <w:jc w:val="center"/>
              <w:rPr>
                <w:b/>
                <w:snapToGrid w:val="0"/>
                <w:color w:val="000000"/>
                <w:sz w:val="18"/>
                <w:lang w:eastAsia="sv-SE"/>
              </w:rPr>
            </w:pPr>
            <w:r w:rsidRPr="00BB447E">
              <w:rPr>
                <w:b/>
                <w:snapToGrid w:val="0"/>
                <w:color w:val="000000"/>
                <w:sz w:val="18"/>
                <w:lang w:eastAsia="sv-SE"/>
              </w:rPr>
              <w:t>2001</w:t>
            </w:r>
          </w:p>
        </w:tc>
      </w:tr>
      <w:tr w:rsidR="00000000" w:rsidRPr="00BB447E">
        <w:tblPrEx>
          <w:tblCellMar>
            <w:top w:w="0" w:type="dxa"/>
            <w:bottom w:w="0" w:type="dxa"/>
          </w:tblCellMar>
        </w:tblPrEx>
        <w:tc>
          <w:tcPr>
            <w:tcW w:w="1356" w:type="dxa"/>
          </w:tcPr>
          <w:p w:rsidR="00782CB2" w:rsidRPr="00BB447E" w:rsidRDefault="00782CB2">
            <w:pPr>
              <w:spacing w:line="200" w:lineRule="exact"/>
              <w:jc w:val="left"/>
              <w:rPr>
                <w:snapToGrid w:val="0"/>
                <w:color w:val="000000"/>
                <w:sz w:val="18"/>
                <w:lang w:eastAsia="sv-SE"/>
              </w:rPr>
            </w:pPr>
            <w:r w:rsidRPr="00BB447E">
              <w:rPr>
                <w:snapToGrid w:val="0"/>
                <w:color w:val="000000"/>
                <w:sz w:val="18"/>
                <w:lang w:eastAsia="sv-SE"/>
              </w:rPr>
              <w:t>Parti</w:t>
            </w:r>
          </w:p>
        </w:tc>
        <w:tc>
          <w:tcPr>
            <w:tcW w:w="1310" w:type="dxa"/>
          </w:tcPr>
          <w:p w:rsidR="00782CB2" w:rsidRPr="00BB447E" w:rsidRDefault="00782CB2">
            <w:pPr>
              <w:spacing w:line="200" w:lineRule="exact"/>
              <w:jc w:val="left"/>
              <w:rPr>
                <w:snapToGrid w:val="0"/>
                <w:color w:val="000000"/>
                <w:sz w:val="18"/>
                <w:lang w:eastAsia="sv-SE"/>
              </w:rPr>
            </w:pPr>
            <w:r w:rsidRPr="00BB447E">
              <w:rPr>
                <w:snapToGrid w:val="0"/>
                <w:color w:val="000000"/>
                <w:sz w:val="18"/>
                <w:lang w:eastAsia="sv-SE"/>
              </w:rPr>
              <w:t>Antal up</w:t>
            </w:r>
            <w:r w:rsidRPr="00BB447E">
              <w:rPr>
                <w:snapToGrid w:val="0"/>
                <w:color w:val="000000"/>
                <w:sz w:val="18"/>
                <w:lang w:eastAsia="sv-SE"/>
              </w:rPr>
              <w:t>p</w:t>
            </w:r>
            <w:r w:rsidRPr="00BB447E">
              <w:rPr>
                <w:snapToGrid w:val="0"/>
                <w:color w:val="000000"/>
                <w:sz w:val="18"/>
                <w:lang w:eastAsia="sv-SE"/>
              </w:rPr>
              <w:t xml:space="preserve">drag </w:t>
            </w:r>
          </w:p>
        </w:tc>
        <w:tc>
          <w:tcPr>
            <w:tcW w:w="985" w:type="dxa"/>
          </w:tcPr>
          <w:p w:rsidR="00782CB2" w:rsidRPr="00BB447E" w:rsidRDefault="00782CB2">
            <w:pPr>
              <w:spacing w:line="200" w:lineRule="exact"/>
              <w:jc w:val="center"/>
              <w:rPr>
                <w:snapToGrid w:val="0"/>
                <w:color w:val="000000"/>
                <w:sz w:val="18"/>
                <w:lang w:eastAsia="sv-SE"/>
              </w:rPr>
            </w:pPr>
            <w:r w:rsidRPr="00BB447E">
              <w:rPr>
                <w:snapToGrid w:val="0"/>
                <w:color w:val="000000"/>
                <w:sz w:val="18"/>
                <w:lang w:eastAsia="sv-SE"/>
              </w:rPr>
              <w:t>Procent</w:t>
            </w:r>
          </w:p>
        </w:tc>
        <w:tc>
          <w:tcPr>
            <w:tcW w:w="1265" w:type="dxa"/>
          </w:tcPr>
          <w:p w:rsidR="00782CB2" w:rsidRPr="00BB447E" w:rsidRDefault="00782CB2">
            <w:pPr>
              <w:spacing w:line="200" w:lineRule="exact"/>
              <w:jc w:val="left"/>
              <w:rPr>
                <w:snapToGrid w:val="0"/>
                <w:color w:val="000000"/>
                <w:sz w:val="18"/>
                <w:lang w:eastAsia="sv-SE"/>
              </w:rPr>
            </w:pPr>
            <w:r w:rsidRPr="00BB447E">
              <w:rPr>
                <w:snapToGrid w:val="0"/>
                <w:color w:val="000000"/>
                <w:sz w:val="18"/>
                <w:lang w:eastAsia="sv-SE"/>
              </w:rPr>
              <w:t>Antal up</w:t>
            </w:r>
            <w:r w:rsidRPr="00BB447E">
              <w:rPr>
                <w:snapToGrid w:val="0"/>
                <w:color w:val="000000"/>
                <w:sz w:val="18"/>
                <w:lang w:eastAsia="sv-SE"/>
              </w:rPr>
              <w:t>p</w:t>
            </w:r>
            <w:r w:rsidRPr="00BB447E">
              <w:rPr>
                <w:snapToGrid w:val="0"/>
                <w:color w:val="000000"/>
                <w:sz w:val="18"/>
                <w:lang w:eastAsia="sv-SE"/>
              </w:rPr>
              <w:t>drag</w:t>
            </w:r>
          </w:p>
        </w:tc>
        <w:tc>
          <w:tcPr>
            <w:tcW w:w="985" w:type="dxa"/>
          </w:tcPr>
          <w:p w:rsidR="00782CB2" w:rsidRPr="00BB447E" w:rsidRDefault="00782CB2">
            <w:pPr>
              <w:spacing w:line="200" w:lineRule="exact"/>
              <w:jc w:val="center"/>
              <w:rPr>
                <w:snapToGrid w:val="0"/>
                <w:color w:val="000000"/>
                <w:sz w:val="18"/>
                <w:lang w:eastAsia="sv-SE"/>
              </w:rPr>
            </w:pPr>
            <w:r w:rsidRPr="00BB447E">
              <w:rPr>
                <w:snapToGrid w:val="0"/>
                <w:color w:val="000000"/>
                <w:sz w:val="18"/>
                <w:lang w:eastAsia="sv-SE"/>
              </w:rPr>
              <w:t>Procent</w:t>
            </w:r>
          </w:p>
        </w:tc>
      </w:tr>
      <w:tr w:rsidR="00000000" w:rsidRPr="00BB447E">
        <w:tblPrEx>
          <w:tblCellMar>
            <w:top w:w="0" w:type="dxa"/>
            <w:bottom w:w="0" w:type="dxa"/>
          </w:tblCellMar>
        </w:tblPrEx>
        <w:tc>
          <w:tcPr>
            <w:tcW w:w="1356" w:type="dxa"/>
          </w:tcPr>
          <w:p w:rsidR="00782CB2" w:rsidRPr="00BB447E" w:rsidRDefault="00782CB2">
            <w:pPr>
              <w:spacing w:line="200" w:lineRule="exact"/>
              <w:rPr>
                <w:snapToGrid w:val="0"/>
                <w:color w:val="000000"/>
                <w:sz w:val="18"/>
                <w:lang w:eastAsia="sv-SE"/>
              </w:rPr>
            </w:pPr>
            <w:r w:rsidRPr="00BB447E">
              <w:rPr>
                <w:snapToGrid w:val="0"/>
                <w:color w:val="000000"/>
                <w:sz w:val="18"/>
                <w:lang w:eastAsia="sv-SE"/>
              </w:rPr>
              <w:t>s</w:t>
            </w:r>
          </w:p>
        </w:tc>
        <w:tc>
          <w:tcPr>
            <w:tcW w:w="1310" w:type="dxa"/>
          </w:tcPr>
          <w:p w:rsidR="00782CB2" w:rsidRPr="00BB447E" w:rsidRDefault="00782CB2">
            <w:pPr>
              <w:spacing w:line="200" w:lineRule="exact"/>
              <w:ind w:right="397"/>
              <w:jc w:val="right"/>
              <w:rPr>
                <w:snapToGrid w:val="0"/>
                <w:color w:val="000000"/>
                <w:sz w:val="18"/>
                <w:lang w:eastAsia="sv-SE"/>
              </w:rPr>
            </w:pPr>
            <w:r w:rsidRPr="00BB447E">
              <w:rPr>
                <w:snapToGrid w:val="0"/>
                <w:color w:val="000000"/>
                <w:sz w:val="18"/>
                <w:lang w:eastAsia="sv-SE"/>
              </w:rPr>
              <w:t>565</w:t>
            </w:r>
          </w:p>
        </w:tc>
        <w:tc>
          <w:tcPr>
            <w:tcW w:w="985" w:type="dxa"/>
          </w:tcPr>
          <w:p w:rsidR="00782CB2" w:rsidRPr="00BB447E" w:rsidRDefault="00782CB2">
            <w:pPr>
              <w:spacing w:line="200" w:lineRule="exact"/>
              <w:ind w:right="170"/>
              <w:jc w:val="right"/>
              <w:rPr>
                <w:snapToGrid w:val="0"/>
                <w:color w:val="000000"/>
                <w:sz w:val="18"/>
                <w:lang w:eastAsia="sv-SE"/>
              </w:rPr>
            </w:pPr>
            <w:r w:rsidRPr="00BB447E">
              <w:rPr>
                <w:snapToGrid w:val="0"/>
                <w:color w:val="000000"/>
                <w:sz w:val="18"/>
                <w:lang w:eastAsia="sv-SE"/>
              </w:rPr>
              <w:t>19,2 %</w:t>
            </w:r>
          </w:p>
        </w:tc>
        <w:tc>
          <w:tcPr>
            <w:tcW w:w="1265" w:type="dxa"/>
          </w:tcPr>
          <w:p w:rsidR="00782CB2" w:rsidRPr="00BB447E" w:rsidRDefault="00782CB2">
            <w:pPr>
              <w:spacing w:line="200" w:lineRule="exact"/>
              <w:ind w:right="397"/>
              <w:jc w:val="right"/>
              <w:rPr>
                <w:snapToGrid w:val="0"/>
                <w:color w:val="000000"/>
                <w:sz w:val="18"/>
                <w:lang w:eastAsia="sv-SE"/>
              </w:rPr>
            </w:pPr>
            <w:r w:rsidRPr="00BB447E">
              <w:rPr>
                <w:snapToGrid w:val="0"/>
                <w:color w:val="000000"/>
                <w:sz w:val="18"/>
                <w:lang w:eastAsia="sv-SE"/>
              </w:rPr>
              <w:t>461</w:t>
            </w:r>
          </w:p>
        </w:tc>
        <w:tc>
          <w:tcPr>
            <w:tcW w:w="985" w:type="dxa"/>
          </w:tcPr>
          <w:p w:rsidR="00782CB2" w:rsidRPr="00BB447E" w:rsidRDefault="00782CB2">
            <w:pPr>
              <w:spacing w:line="200" w:lineRule="exact"/>
              <w:ind w:right="170"/>
              <w:jc w:val="right"/>
              <w:rPr>
                <w:snapToGrid w:val="0"/>
                <w:color w:val="000000"/>
                <w:sz w:val="18"/>
                <w:lang w:eastAsia="sv-SE"/>
              </w:rPr>
            </w:pPr>
            <w:r w:rsidRPr="00BB447E">
              <w:rPr>
                <w:snapToGrid w:val="0"/>
                <w:color w:val="000000"/>
                <w:sz w:val="18"/>
                <w:lang w:eastAsia="sv-SE"/>
              </w:rPr>
              <w:t>16,7 %</w:t>
            </w:r>
          </w:p>
        </w:tc>
      </w:tr>
      <w:tr w:rsidR="00000000" w:rsidRPr="00BB447E">
        <w:tblPrEx>
          <w:tblCellMar>
            <w:top w:w="0" w:type="dxa"/>
            <w:bottom w:w="0" w:type="dxa"/>
          </w:tblCellMar>
        </w:tblPrEx>
        <w:tc>
          <w:tcPr>
            <w:tcW w:w="1356" w:type="dxa"/>
          </w:tcPr>
          <w:p w:rsidR="00782CB2" w:rsidRPr="00BB447E" w:rsidRDefault="00782CB2">
            <w:pPr>
              <w:spacing w:line="200" w:lineRule="exact"/>
              <w:rPr>
                <w:snapToGrid w:val="0"/>
                <w:color w:val="000000"/>
                <w:sz w:val="18"/>
                <w:lang w:eastAsia="sv-SE"/>
              </w:rPr>
            </w:pPr>
            <w:r w:rsidRPr="00BB447E">
              <w:rPr>
                <w:snapToGrid w:val="0"/>
                <w:color w:val="000000"/>
                <w:sz w:val="18"/>
                <w:lang w:eastAsia="sv-SE"/>
              </w:rPr>
              <w:t>m</w:t>
            </w:r>
          </w:p>
        </w:tc>
        <w:tc>
          <w:tcPr>
            <w:tcW w:w="1310" w:type="dxa"/>
          </w:tcPr>
          <w:p w:rsidR="00782CB2" w:rsidRPr="00BB447E" w:rsidRDefault="00782CB2">
            <w:pPr>
              <w:spacing w:line="200" w:lineRule="exact"/>
              <w:ind w:right="397"/>
              <w:jc w:val="right"/>
              <w:rPr>
                <w:snapToGrid w:val="0"/>
                <w:color w:val="000000"/>
                <w:sz w:val="18"/>
                <w:lang w:eastAsia="sv-SE"/>
              </w:rPr>
            </w:pPr>
            <w:r w:rsidRPr="00BB447E">
              <w:rPr>
                <w:snapToGrid w:val="0"/>
                <w:color w:val="000000"/>
                <w:sz w:val="18"/>
                <w:lang w:eastAsia="sv-SE"/>
              </w:rPr>
              <w:t>1 012</w:t>
            </w:r>
          </w:p>
        </w:tc>
        <w:tc>
          <w:tcPr>
            <w:tcW w:w="985" w:type="dxa"/>
          </w:tcPr>
          <w:p w:rsidR="00782CB2" w:rsidRPr="00BB447E" w:rsidRDefault="00782CB2">
            <w:pPr>
              <w:spacing w:line="200" w:lineRule="exact"/>
              <w:ind w:right="170"/>
              <w:jc w:val="right"/>
              <w:rPr>
                <w:snapToGrid w:val="0"/>
                <w:color w:val="000000"/>
                <w:sz w:val="18"/>
                <w:lang w:eastAsia="sv-SE"/>
              </w:rPr>
            </w:pPr>
            <w:r w:rsidRPr="00BB447E">
              <w:rPr>
                <w:snapToGrid w:val="0"/>
                <w:color w:val="000000"/>
                <w:sz w:val="18"/>
                <w:lang w:eastAsia="sv-SE"/>
              </w:rPr>
              <w:t>34,3 %</w:t>
            </w:r>
          </w:p>
        </w:tc>
        <w:tc>
          <w:tcPr>
            <w:tcW w:w="1265" w:type="dxa"/>
          </w:tcPr>
          <w:p w:rsidR="00782CB2" w:rsidRPr="00BB447E" w:rsidRDefault="00782CB2">
            <w:pPr>
              <w:spacing w:line="200" w:lineRule="exact"/>
              <w:ind w:right="397"/>
              <w:jc w:val="right"/>
              <w:rPr>
                <w:snapToGrid w:val="0"/>
                <w:color w:val="000000"/>
                <w:sz w:val="18"/>
                <w:lang w:eastAsia="sv-SE"/>
              </w:rPr>
            </w:pPr>
            <w:r w:rsidRPr="00BB447E">
              <w:rPr>
                <w:snapToGrid w:val="0"/>
                <w:color w:val="000000"/>
                <w:sz w:val="18"/>
                <w:lang w:eastAsia="sv-SE"/>
              </w:rPr>
              <w:t>932</w:t>
            </w:r>
          </w:p>
        </w:tc>
        <w:tc>
          <w:tcPr>
            <w:tcW w:w="985" w:type="dxa"/>
          </w:tcPr>
          <w:p w:rsidR="00782CB2" w:rsidRPr="00BB447E" w:rsidRDefault="00782CB2">
            <w:pPr>
              <w:spacing w:line="200" w:lineRule="exact"/>
              <w:ind w:right="170"/>
              <w:jc w:val="right"/>
              <w:rPr>
                <w:snapToGrid w:val="0"/>
                <w:color w:val="000000"/>
                <w:sz w:val="18"/>
                <w:lang w:eastAsia="sv-SE"/>
              </w:rPr>
            </w:pPr>
            <w:r w:rsidRPr="00BB447E">
              <w:rPr>
                <w:snapToGrid w:val="0"/>
                <w:color w:val="000000"/>
                <w:sz w:val="18"/>
                <w:lang w:eastAsia="sv-SE"/>
              </w:rPr>
              <w:t>33,7 %</w:t>
            </w:r>
          </w:p>
        </w:tc>
      </w:tr>
      <w:tr w:rsidR="00000000" w:rsidRPr="00BB447E">
        <w:tblPrEx>
          <w:tblCellMar>
            <w:top w:w="0" w:type="dxa"/>
            <w:bottom w:w="0" w:type="dxa"/>
          </w:tblCellMar>
        </w:tblPrEx>
        <w:tc>
          <w:tcPr>
            <w:tcW w:w="1356" w:type="dxa"/>
          </w:tcPr>
          <w:p w:rsidR="00782CB2" w:rsidRPr="00BB447E" w:rsidRDefault="00782CB2">
            <w:pPr>
              <w:spacing w:line="200" w:lineRule="exact"/>
              <w:rPr>
                <w:snapToGrid w:val="0"/>
                <w:color w:val="000000"/>
                <w:sz w:val="18"/>
                <w:lang w:eastAsia="sv-SE"/>
              </w:rPr>
            </w:pPr>
            <w:r w:rsidRPr="00BB447E">
              <w:rPr>
                <w:snapToGrid w:val="0"/>
                <w:color w:val="000000"/>
                <w:sz w:val="18"/>
                <w:lang w:eastAsia="sv-SE"/>
              </w:rPr>
              <w:t>v</w:t>
            </w:r>
          </w:p>
        </w:tc>
        <w:tc>
          <w:tcPr>
            <w:tcW w:w="1310" w:type="dxa"/>
          </w:tcPr>
          <w:p w:rsidR="00782CB2" w:rsidRPr="00BB447E" w:rsidRDefault="00782CB2">
            <w:pPr>
              <w:spacing w:line="200" w:lineRule="exact"/>
              <w:ind w:right="397"/>
              <w:jc w:val="right"/>
              <w:rPr>
                <w:snapToGrid w:val="0"/>
                <w:color w:val="000000"/>
                <w:sz w:val="18"/>
                <w:lang w:eastAsia="sv-SE"/>
              </w:rPr>
            </w:pPr>
            <w:r w:rsidRPr="00BB447E">
              <w:rPr>
                <w:snapToGrid w:val="0"/>
                <w:color w:val="000000"/>
                <w:sz w:val="18"/>
                <w:lang w:eastAsia="sv-SE"/>
              </w:rPr>
              <w:t>296</w:t>
            </w:r>
          </w:p>
        </w:tc>
        <w:tc>
          <w:tcPr>
            <w:tcW w:w="985" w:type="dxa"/>
          </w:tcPr>
          <w:p w:rsidR="00782CB2" w:rsidRPr="00BB447E" w:rsidRDefault="00782CB2">
            <w:pPr>
              <w:spacing w:line="200" w:lineRule="exact"/>
              <w:ind w:right="170"/>
              <w:jc w:val="right"/>
              <w:rPr>
                <w:snapToGrid w:val="0"/>
                <w:color w:val="000000"/>
                <w:sz w:val="18"/>
                <w:lang w:eastAsia="sv-SE"/>
              </w:rPr>
            </w:pPr>
            <w:r w:rsidRPr="00BB447E">
              <w:rPr>
                <w:snapToGrid w:val="0"/>
                <w:color w:val="000000"/>
                <w:sz w:val="18"/>
                <w:lang w:eastAsia="sv-SE"/>
              </w:rPr>
              <w:t>10,0 %</w:t>
            </w:r>
          </w:p>
        </w:tc>
        <w:tc>
          <w:tcPr>
            <w:tcW w:w="1265" w:type="dxa"/>
          </w:tcPr>
          <w:p w:rsidR="00782CB2" w:rsidRPr="00BB447E" w:rsidRDefault="00782CB2">
            <w:pPr>
              <w:spacing w:line="200" w:lineRule="exact"/>
              <w:ind w:right="397"/>
              <w:jc w:val="right"/>
              <w:rPr>
                <w:snapToGrid w:val="0"/>
                <w:color w:val="000000"/>
                <w:sz w:val="18"/>
                <w:lang w:eastAsia="sv-SE"/>
              </w:rPr>
            </w:pPr>
            <w:r w:rsidRPr="00BB447E">
              <w:rPr>
                <w:snapToGrid w:val="0"/>
                <w:color w:val="000000"/>
                <w:sz w:val="18"/>
                <w:lang w:eastAsia="sv-SE"/>
              </w:rPr>
              <w:t>235</w:t>
            </w:r>
          </w:p>
        </w:tc>
        <w:tc>
          <w:tcPr>
            <w:tcW w:w="985" w:type="dxa"/>
          </w:tcPr>
          <w:p w:rsidR="00782CB2" w:rsidRPr="00BB447E" w:rsidRDefault="00782CB2">
            <w:pPr>
              <w:spacing w:line="200" w:lineRule="exact"/>
              <w:ind w:right="170"/>
              <w:jc w:val="right"/>
              <w:rPr>
                <w:snapToGrid w:val="0"/>
                <w:color w:val="000000"/>
                <w:sz w:val="18"/>
                <w:lang w:eastAsia="sv-SE"/>
              </w:rPr>
            </w:pPr>
            <w:r w:rsidRPr="00BB447E">
              <w:rPr>
                <w:snapToGrid w:val="0"/>
                <w:color w:val="000000"/>
                <w:sz w:val="18"/>
                <w:lang w:eastAsia="sv-SE"/>
              </w:rPr>
              <w:t>8,5 %</w:t>
            </w:r>
          </w:p>
        </w:tc>
      </w:tr>
      <w:tr w:rsidR="00000000" w:rsidRPr="00BB447E">
        <w:tblPrEx>
          <w:tblCellMar>
            <w:top w:w="0" w:type="dxa"/>
            <w:bottom w:w="0" w:type="dxa"/>
          </w:tblCellMar>
        </w:tblPrEx>
        <w:tc>
          <w:tcPr>
            <w:tcW w:w="1356" w:type="dxa"/>
          </w:tcPr>
          <w:p w:rsidR="00782CB2" w:rsidRPr="00BB447E" w:rsidRDefault="00782CB2">
            <w:pPr>
              <w:spacing w:line="200" w:lineRule="exact"/>
              <w:rPr>
                <w:snapToGrid w:val="0"/>
                <w:color w:val="000000"/>
                <w:sz w:val="18"/>
                <w:lang w:eastAsia="sv-SE"/>
              </w:rPr>
            </w:pPr>
            <w:r w:rsidRPr="00BB447E">
              <w:rPr>
                <w:snapToGrid w:val="0"/>
                <w:color w:val="000000"/>
                <w:sz w:val="18"/>
                <w:lang w:eastAsia="sv-SE"/>
              </w:rPr>
              <w:t>kd</w:t>
            </w:r>
          </w:p>
        </w:tc>
        <w:tc>
          <w:tcPr>
            <w:tcW w:w="1310" w:type="dxa"/>
          </w:tcPr>
          <w:p w:rsidR="00782CB2" w:rsidRPr="00BB447E" w:rsidRDefault="00782CB2">
            <w:pPr>
              <w:spacing w:line="200" w:lineRule="exact"/>
              <w:ind w:right="397"/>
              <w:jc w:val="right"/>
              <w:rPr>
                <w:snapToGrid w:val="0"/>
                <w:color w:val="000000"/>
                <w:sz w:val="18"/>
                <w:lang w:eastAsia="sv-SE"/>
              </w:rPr>
            </w:pPr>
            <w:r w:rsidRPr="00BB447E">
              <w:rPr>
                <w:snapToGrid w:val="0"/>
                <w:color w:val="000000"/>
                <w:sz w:val="18"/>
                <w:lang w:eastAsia="sv-SE"/>
              </w:rPr>
              <w:t>422</w:t>
            </w:r>
          </w:p>
        </w:tc>
        <w:tc>
          <w:tcPr>
            <w:tcW w:w="985" w:type="dxa"/>
          </w:tcPr>
          <w:p w:rsidR="00782CB2" w:rsidRPr="00BB447E" w:rsidRDefault="00782CB2">
            <w:pPr>
              <w:spacing w:line="200" w:lineRule="exact"/>
              <w:ind w:right="170"/>
              <w:jc w:val="right"/>
              <w:rPr>
                <w:snapToGrid w:val="0"/>
                <w:color w:val="000000"/>
                <w:sz w:val="18"/>
                <w:lang w:eastAsia="sv-SE"/>
              </w:rPr>
            </w:pPr>
            <w:r w:rsidRPr="00BB447E">
              <w:rPr>
                <w:snapToGrid w:val="0"/>
                <w:color w:val="000000"/>
                <w:sz w:val="18"/>
                <w:lang w:eastAsia="sv-SE"/>
              </w:rPr>
              <w:t>14,3 %</w:t>
            </w:r>
          </w:p>
        </w:tc>
        <w:tc>
          <w:tcPr>
            <w:tcW w:w="1265" w:type="dxa"/>
          </w:tcPr>
          <w:p w:rsidR="00782CB2" w:rsidRPr="00BB447E" w:rsidRDefault="00782CB2">
            <w:pPr>
              <w:spacing w:line="200" w:lineRule="exact"/>
              <w:ind w:right="397"/>
              <w:jc w:val="right"/>
              <w:rPr>
                <w:snapToGrid w:val="0"/>
                <w:color w:val="000000"/>
                <w:sz w:val="18"/>
                <w:lang w:eastAsia="sv-SE"/>
              </w:rPr>
            </w:pPr>
            <w:r w:rsidRPr="00BB447E">
              <w:rPr>
                <w:snapToGrid w:val="0"/>
                <w:color w:val="000000"/>
                <w:sz w:val="18"/>
                <w:lang w:eastAsia="sv-SE"/>
              </w:rPr>
              <w:t>449</w:t>
            </w:r>
          </w:p>
        </w:tc>
        <w:tc>
          <w:tcPr>
            <w:tcW w:w="985" w:type="dxa"/>
          </w:tcPr>
          <w:p w:rsidR="00782CB2" w:rsidRPr="00BB447E" w:rsidRDefault="00782CB2">
            <w:pPr>
              <w:spacing w:line="200" w:lineRule="exact"/>
              <w:ind w:right="170"/>
              <w:jc w:val="right"/>
              <w:rPr>
                <w:snapToGrid w:val="0"/>
                <w:color w:val="000000"/>
                <w:sz w:val="18"/>
                <w:lang w:eastAsia="sv-SE"/>
              </w:rPr>
            </w:pPr>
            <w:r w:rsidRPr="00BB447E">
              <w:rPr>
                <w:snapToGrid w:val="0"/>
                <w:color w:val="000000"/>
                <w:sz w:val="18"/>
                <w:lang w:eastAsia="sv-SE"/>
              </w:rPr>
              <w:t>16,2 %</w:t>
            </w:r>
          </w:p>
        </w:tc>
      </w:tr>
      <w:tr w:rsidR="00000000" w:rsidRPr="00BB447E">
        <w:tblPrEx>
          <w:tblCellMar>
            <w:top w:w="0" w:type="dxa"/>
            <w:bottom w:w="0" w:type="dxa"/>
          </w:tblCellMar>
        </w:tblPrEx>
        <w:tc>
          <w:tcPr>
            <w:tcW w:w="1356" w:type="dxa"/>
          </w:tcPr>
          <w:p w:rsidR="00782CB2" w:rsidRPr="00BB447E" w:rsidRDefault="00782CB2">
            <w:pPr>
              <w:spacing w:line="200" w:lineRule="exact"/>
              <w:rPr>
                <w:snapToGrid w:val="0"/>
                <w:color w:val="000000"/>
                <w:sz w:val="18"/>
                <w:lang w:eastAsia="sv-SE"/>
              </w:rPr>
            </w:pPr>
            <w:r w:rsidRPr="00BB447E">
              <w:rPr>
                <w:snapToGrid w:val="0"/>
                <w:color w:val="000000"/>
                <w:sz w:val="18"/>
                <w:lang w:eastAsia="sv-SE"/>
              </w:rPr>
              <w:t>c</w:t>
            </w:r>
          </w:p>
        </w:tc>
        <w:tc>
          <w:tcPr>
            <w:tcW w:w="1310" w:type="dxa"/>
          </w:tcPr>
          <w:p w:rsidR="00782CB2" w:rsidRPr="00BB447E" w:rsidRDefault="00782CB2">
            <w:pPr>
              <w:spacing w:line="200" w:lineRule="exact"/>
              <w:ind w:right="397"/>
              <w:jc w:val="right"/>
              <w:rPr>
                <w:snapToGrid w:val="0"/>
                <w:color w:val="000000"/>
                <w:sz w:val="18"/>
                <w:lang w:eastAsia="sv-SE"/>
              </w:rPr>
            </w:pPr>
            <w:r w:rsidRPr="00BB447E">
              <w:rPr>
                <w:snapToGrid w:val="0"/>
                <w:color w:val="000000"/>
                <w:sz w:val="18"/>
                <w:lang w:eastAsia="sv-SE"/>
              </w:rPr>
              <w:t>153</w:t>
            </w:r>
          </w:p>
        </w:tc>
        <w:tc>
          <w:tcPr>
            <w:tcW w:w="985" w:type="dxa"/>
          </w:tcPr>
          <w:p w:rsidR="00782CB2" w:rsidRPr="00BB447E" w:rsidRDefault="00782CB2">
            <w:pPr>
              <w:spacing w:line="200" w:lineRule="exact"/>
              <w:ind w:right="170"/>
              <w:jc w:val="right"/>
              <w:rPr>
                <w:snapToGrid w:val="0"/>
                <w:color w:val="000000"/>
                <w:sz w:val="18"/>
                <w:lang w:eastAsia="sv-SE"/>
              </w:rPr>
            </w:pPr>
            <w:r w:rsidRPr="00BB447E">
              <w:rPr>
                <w:snapToGrid w:val="0"/>
                <w:color w:val="000000"/>
                <w:sz w:val="18"/>
                <w:lang w:eastAsia="sv-SE"/>
              </w:rPr>
              <w:t>5,2 %</w:t>
            </w:r>
          </w:p>
        </w:tc>
        <w:tc>
          <w:tcPr>
            <w:tcW w:w="1265" w:type="dxa"/>
          </w:tcPr>
          <w:p w:rsidR="00782CB2" w:rsidRPr="00BB447E" w:rsidRDefault="00782CB2">
            <w:pPr>
              <w:spacing w:line="200" w:lineRule="exact"/>
              <w:ind w:right="397"/>
              <w:jc w:val="right"/>
              <w:rPr>
                <w:snapToGrid w:val="0"/>
                <w:color w:val="000000"/>
                <w:sz w:val="18"/>
                <w:lang w:eastAsia="sv-SE"/>
              </w:rPr>
            </w:pPr>
            <w:r w:rsidRPr="00BB447E">
              <w:rPr>
                <w:snapToGrid w:val="0"/>
                <w:color w:val="000000"/>
                <w:sz w:val="18"/>
                <w:lang w:eastAsia="sv-SE"/>
              </w:rPr>
              <w:t>170</w:t>
            </w:r>
          </w:p>
        </w:tc>
        <w:tc>
          <w:tcPr>
            <w:tcW w:w="985" w:type="dxa"/>
          </w:tcPr>
          <w:p w:rsidR="00782CB2" w:rsidRPr="00BB447E" w:rsidRDefault="00782CB2">
            <w:pPr>
              <w:spacing w:line="200" w:lineRule="exact"/>
              <w:ind w:right="170"/>
              <w:jc w:val="right"/>
              <w:rPr>
                <w:snapToGrid w:val="0"/>
                <w:color w:val="000000"/>
                <w:sz w:val="18"/>
                <w:lang w:eastAsia="sv-SE"/>
              </w:rPr>
            </w:pPr>
            <w:r w:rsidRPr="00BB447E">
              <w:rPr>
                <w:snapToGrid w:val="0"/>
                <w:color w:val="000000"/>
                <w:sz w:val="18"/>
                <w:lang w:eastAsia="sv-SE"/>
              </w:rPr>
              <w:t>6,2 %</w:t>
            </w:r>
          </w:p>
        </w:tc>
      </w:tr>
      <w:tr w:rsidR="00000000" w:rsidRPr="00BB447E">
        <w:tblPrEx>
          <w:tblCellMar>
            <w:top w:w="0" w:type="dxa"/>
            <w:bottom w:w="0" w:type="dxa"/>
          </w:tblCellMar>
        </w:tblPrEx>
        <w:tc>
          <w:tcPr>
            <w:tcW w:w="1356" w:type="dxa"/>
          </w:tcPr>
          <w:p w:rsidR="00782CB2" w:rsidRPr="00BB447E" w:rsidRDefault="00782CB2">
            <w:pPr>
              <w:spacing w:line="200" w:lineRule="exact"/>
              <w:rPr>
                <w:snapToGrid w:val="0"/>
                <w:color w:val="000000"/>
                <w:sz w:val="18"/>
                <w:lang w:eastAsia="sv-SE"/>
              </w:rPr>
            </w:pPr>
            <w:r w:rsidRPr="00BB447E">
              <w:rPr>
                <w:snapToGrid w:val="0"/>
                <w:color w:val="000000"/>
                <w:sz w:val="18"/>
                <w:lang w:eastAsia="sv-SE"/>
              </w:rPr>
              <w:t>fp</w:t>
            </w:r>
          </w:p>
        </w:tc>
        <w:tc>
          <w:tcPr>
            <w:tcW w:w="1310" w:type="dxa"/>
          </w:tcPr>
          <w:p w:rsidR="00782CB2" w:rsidRPr="00BB447E" w:rsidRDefault="00782CB2">
            <w:pPr>
              <w:spacing w:line="200" w:lineRule="exact"/>
              <w:ind w:right="397"/>
              <w:jc w:val="right"/>
              <w:rPr>
                <w:snapToGrid w:val="0"/>
                <w:color w:val="000000"/>
                <w:sz w:val="18"/>
                <w:lang w:eastAsia="sv-SE"/>
              </w:rPr>
            </w:pPr>
            <w:r w:rsidRPr="00BB447E">
              <w:rPr>
                <w:snapToGrid w:val="0"/>
                <w:color w:val="000000"/>
                <w:sz w:val="18"/>
                <w:lang w:eastAsia="sv-SE"/>
              </w:rPr>
              <w:t>356</w:t>
            </w:r>
          </w:p>
        </w:tc>
        <w:tc>
          <w:tcPr>
            <w:tcW w:w="985" w:type="dxa"/>
          </w:tcPr>
          <w:p w:rsidR="00782CB2" w:rsidRPr="00BB447E" w:rsidRDefault="00782CB2">
            <w:pPr>
              <w:spacing w:line="200" w:lineRule="exact"/>
              <w:ind w:right="170"/>
              <w:jc w:val="right"/>
              <w:rPr>
                <w:snapToGrid w:val="0"/>
                <w:color w:val="000000"/>
                <w:sz w:val="18"/>
                <w:lang w:eastAsia="sv-SE"/>
              </w:rPr>
            </w:pPr>
            <w:r w:rsidRPr="00BB447E">
              <w:rPr>
                <w:snapToGrid w:val="0"/>
                <w:color w:val="000000"/>
                <w:sz w:val="18"/>
                <w:lang w:eastAsia="sv-SE"/>
              </w:rPr>
              <w:t>12,1 %</w:t>
            </w:r>
          </w:p>
        </w:tc>
        <w:tc>
          <w:tcPr>
            <w:tcW w:w="1265" w:type="dxa"/>
          </w:tcPr>
          <w:p w:rsidR="00782CB2" w:rsidRPr="00BB447E" w:rsidRDefault="00782CB2">
            <w:pPr>
              <w:spacing w:line="200" w:lineRule="exact"/>
              <w:ind w:right="397"/>
              <w:jc w:val="right"/>
              <w:rPr>
                <w:snapToGrid w:val="0"/>
                <w:color w:val="000000"/>
                <w:sz w:val="18"/>
                <w:lang w:eastAsia="sv-SE"/>
              </w:rPr>
            </w:pPr>
            <w:r w:rsidRPr="00BB447E">
              <w:rPr>
                <w:snapToGrid w:val="0"/>
                <w:color w:val="000000"/>
                <w:sz w:val="18"/>
                <w:lang w:eastAsia="sv-SE"/>
              </w:rPr>
              <w:t>294</w:t>
            </w:r>
          </w:p>
        </w:tc>
        <w:tc>
          <w:tcPr>
            <w:tcW w:w="985" w:type="dxa"/>
          </w:tcPr>
          <w:p w:rsidR="00782CB2" w:rsidRPr="00BB447E" w:rsidRDefault="00782CB2">
            <w:pPr>
              <w:spacing w:line="200" w:lineRule="exact"/>
              <w:ind w:right="170"/>
              <w:jc w:val="right"/>
              <w:rPr>
                <w:snapToGrid w:val="0"/>
                <w:color w:val="000000"/>
                <w:sz w:val="18"/>
                <w:lang w:eastAsia="sv-SE"/>
              </w:rPr>
            </w:pPr>
            <w:r w:rsidRPr="00BB447E">
              <w:rPr>
                <w:snapToGrid w:val="0"/>
                <w:color w:val="000000"/>
                <w:sz w:val="18"/>
                <w:lang w:eastAsia="sv-SE"/>
              </w:rPr>
              <w:t>10,6 %</w:t>
            </w:r>
          </w:p>
        </w:tc>
      </w:tr>
      <w:tr w:rsidR="00000000" w:rsidRPr="00BB447E">
        <w:tblPrEx>
          <w:tblCellMar>
            <w:top w:w="0" w:type="dxa"/>
            <w:bottom w:w="0" w:type="dxa"/>
          </w:tblCellMar>
        </w:tblPrEx>
        <w:tc>
          <w:tcPr>
            <w:tcW w:w="1356" w:type="dxa"/>
          </w:tcPr>
          <w:p w:rsidR="00782CB2" w:rsidRPr="00BB447E" w:rsidRDefault="00782CB2">
            <w:pPr>
              <w:spacing w:line="200" w:lineRule="exact"/>
              <w:rPr>
                <w:snapToGrid w:val="0"/>
                <w:color w:val="000000"/>
                <w:sz w:val="18"/>
                <w:lang w:eastAsia="sv-SE"/>
              </w:rPr>
            </w:pPr>
            <w:r w:rsidRPr="00BB447E">
              <w:rPr>
                <w:snapToGrid w:val="0"/>
                <w:color w:val="000000"/>
                <w:sz w:val="18"/>
                <w:lang w:eastAsia="sv-SE"/>
              </w:rPr>
              <w:t>mp</w:t>
            </w:r>
          </w:p>
        </w:tc>
        <w:tc>
          <w:tcPr>
            <w:tcW w:w="1310" w:type="dxa"/>
          </w:tcPr>
          <w:p w:rsidR="00782CB2" w:rsidRPr="00BB447E" w:rsidRDefault="00782CB2">
            <w:pPr>
              <w:spacing w:line="200" w:lineRule="exact"/>
              <w:ind w:right="397"/>
              <w:jc w:val="right"/>
              <w:rPr>
                <w:snapToGrid w:val="0"/>
                <w:color w:val="000000"/>
                <w:sz w:val="18"/>
                <w:lang w:eastAsia="sv-SE"/>
              </w:rPr>
            </w:pPr>
            <w:r w:rsidRPr="00BB447E">
              <w:rPr>
                <w:snapToGrid w:val="0"/>
                <w:color w:val="000000"/>
                <w:sz w:val="18"/>
                <w:lang w:eastAsia="sv-SE"/>
              </w:rPr>
              <w:t>144</w:t>
            </w:r>
          </w:p>
        </w:tc>
        <w:tc>
          <w:tcPr>
            <w:tcW w:w="985" w:type="dxa"/>
          </w:tcPr>
          <w:p w:rsidR="00782CB2" w:rsidRPr="00BB447E" w:rsidRDefault="00782CB2">
            <w:pPr>
              <w:spacing w:line="200" w:lineRule="exact"/>
              <w:ind w:right="170"/>
              <w:jc w:val="right"/>
              <w:rPr>
                <w:snapToGrid w:val="0"/>
                <w:color w:val="000000"/>
                <w:sz w:val="18"/>
                <w:lang w:eastAsia="sv-SE"/>
              </w:rPr>
            </w:pPr>
            <w:r w:rsidRPr="00BB447E">
              <w:rPr>
                <w:snapToGrid w:val="0"/>
                <w:color w:val="000000"/>
                <w:sz w:val="18"/>
                <w:lang w:eastAsia="sv-SE"/>
              </w:rPr>
              <w:t>4,9 %</w:t>
            </w:r>
          </w:p>
        </w:tc>
        <w:tc>
          <w:tcPr>
            <w:tcW w:w="1265" w:type="dxa"/>
          </w:tcPr>
          <w:p w:rsidR="00782CB2" w:rsidRPr="00BB447E" w:rsidRDefault="00782CB2">
            <w:pPr>
              <w:spacing w:line="200" w:lineRule="exact"/>
              <w:ind w:right="397"/>
              <w:jc w:val="right"/>
              <w:rPr>
                <w:snapToGrid w:val="0"/>
                <w:color w:val="000000"/>
                <w:sz w:val="18"/>
                <w:lang w:eastAsia="sv-SE"/>
              </w:rPr>
            </w:pPr>
            <w:r w:rsidRPr="00BB447E">
              <w:rPr>
                <w:snapToGrid w:val="0"/>
                <w:color w:val="000000"/>
                <w:sz w:val="18"/>
                <w:lang w:eastAsia="sv-SE"/>
              </w:rPr>
              <w:t>149</w:t>
            </w:r>
          </w:p>
        </w:tc>
        <w:tc>
          <w:tcPr>
            <w:tcW w:w="985" w:type="dxa"/>
          </w:tcPr>
          <w:p w:rsidR="00782CB2" w:rsidRPr="00BB447E" w:rsidRDefault="00782CB2">
            <w:pPr>
              <w:spacing w:line="200" w:lineRule="exact"/>
              <w:ind w:right="170"/>
              <w:jc w:val="right"/>
              <w:rPr>
                <w:snapToGrid w:val="0"/>
                <w:color w:val="000000"/>
                <w:sz w:val="18"/>
                <w:lang w:eastAsia="sv-SE"/>
              </w:rPr>
            </w:pPr>
            <w:r w:rsidRPr="00BB447E">
              <w:rPr>
                <w:snapToGrid w:val="0"/>
                <w:color w:val="000000"/>
                <w:sz w:val="18"/>
                <w:lang w:eastAsia="sv-SE"/>
              </w:rPr>
              <w:t>5,4 %</w:t>
            </w:r>
          </w:p>
        </w:tc>
      </w:tr>
      <w:tr w:rsidR="00000000" w:rsidRPr="00BB447E">
        <w:tblPrEx>
          <w:tblCellMar>
            <w:top w:w="0" w:type="dxa"/>
            <w:bottom w:w="0" w:type="dxa"/>
          </w:tblCellMar>
        </w:tblPrEx>
        <w:tc>
          <w:tcPr>
            <w:tcW w:w="1356" w:type="dxa"/>
          </w:tcPr>
          <w:p w:rsidR="00782CB2" w:rsidRPr="00BB447E" w:rsidRDefault="00782CB2">
            <w:pPr>
              <w:spacing w:line="200" w:lineRule="exact"/>
              <w:rPr>
                <w:snapToGrid w:val="0"/>
                <w:color w:val="000000"/>
                <w:sz w:val="18"/>
                <w:vertAlign w:val="superscript"/>
                <w:lang w:eastAsia="sv-SE"/>
              </w:rPr>
            </w:pPr>
            <w:r w:rsidRPr="00BB447E">
              <w:rPr>
                <w:snapToGrid w:val="0"/>
                <w:color w:val="000000"/>
                <w:sz w:val="18"/>
                <w:lang w:eastAsia="sv-SE"/>
              </w:rPr>
              <w:t>Övriga</w:t>
            </w:r>
            <w:r w:rsidRPr="00BB447E">
              <w:rPr>
                <w:snapToGrid w:val="0"/>
                <w:color w:val="000000"/>
                <w:sz w:val="18"/>
                <w:vertAlign w:val="superscript"/>
                <w:lang w:eastAsia="sv-SE"/>
              </w:rPr>
              <w:t>1</w:t>
            </w:r>
          </w:p>
        </w:tc>
        <w:tc>
          <w:tcPr>
            <w:tcW w:w="1310" w:type="dxa"/>
          </w:tcPr>
          <w:p w:rsidR="00782CB2" w:rsidRPr="00BB447E" w:rsidRDefault="00782CB2">
            <w:pPr>
              <w:spacing w:line="200" w:lineRule="exact"/>
              <w:ind w:right="397"/>
              <w:jc w:val="right"/>
              <w:rPr>
                <w:snapToGrid w:val="0"/>
                <w:color w:val="000000"/>
                <w:sz w:val="18"/>
                <w:lang w:eastAsia="sv-SE"/>
              </w:rPr>
            </w:pPr>
          </w:p>
        </w:tc>
        <w:tc>
          <w:tcPr>
            <w:tcW w:w="985" w:type="dxa"/>
          </w:tcPr>
          <w:p w:rsidR="00782CB2" w:rsidRPr="00BB447E" w:rsidRDefault="00782CB2">
            <w:pPr>
              <w:spacing w:line="200" w:lineRule="exact"/>
              <w:ind w:right="170"/>
              <w:jc w:val="right"/>
              <w:rPr>
                <w:snapToGrid w:val="0"/>
                <w:color w:val="000000"/>
                <w:sz w:val="18"/>
                <w:lang w:eastAsia="sv-SE"/>
              </w:rPr>
            </w:pPr>
          </w:p>
        </w:tc>
        <w:tc>
          <w:tcPr>
            <w:tcW w:w="1265" w:type="dxa"/>
          </w:tcPr>
          <w:p w:rsidR="00782CB2" w:rsidRPr="00BB447E" w:rsidRDefault="00782CB2">
            <w:pPr>
              <w:spacing w:line="200" w:lineRule="exact"/>
              <w:ind w:right="397"/>
              <w:jc w:val="right"/>
              <w:rPr>
                <w:snapToGrid w:val="0"/>
                <w:color w:val="000000"/>
                <w:sz w:val="18"/>
                <w:lang w:eastAsia="sv-SE"/>
              </w:rPr>
            </w:pPr>
            <w:r w:rsidRPr="00BB447E">
              <w:rPr>
                <w:snapToGrid w:val="0"/>
                <w:color w:val="000000"/>
                <w:sz w:val="18"/>
                <w:lang w:eastAsia="sv-SE"/>
              </w:rPr>
              <w:t>74</w:t>
            </w:r>
          </w:p>
        </w:tc>
        <w:tc>
          <w:tcPr>
            <w:tcW w:w="985" w:type="dxa"/>
          </w:tcPr>
          <w:p w:rsidR="00782CB2" w:rsidRPr="00BB447E" w:rsidRDefault="00782CB2">
            <w:pPr>
              <w:spacing w:line="200" w:lineRule="exact"/>
              <w:ind w:right="170"/>
              <w:jc w:val="right"/>
              <w:rPr>
                <w:snapToGrid w:val="0"/>
                <w:color w:val="000000"/>
                <w:sz w:val="18"/>
                <w:lang w:eastAsia="sv-SE"/>
              </w:rPr>
            </w:pPr>
            <w:r w:rsidRPr="00BB447E">
              <w:rPr>
                <w:snapToGrid w:val="0"/>
                <w:color w:val="000000"/>
                <w:sz w:val="18"/>
                <w:lang w:eastAsia="sv-SE"/>
              </w:rPr>
              <w:t>2,7 %</w:t>
            </w:r>
          </w:p>
        </w:tc>
      </w:tr>
      <w:tr w:rsidR="00000000" w:rsidRPr="00BB447E">
        <w:tblPrEx>
          <w:tblCellMar>
            <w:top w:w="0" w:type="dxa"/>
            <w:bottom w:w="0" w:type="dxa"/>
          </w:tblCellMar>
        </w:tblPrEx>
        <w:tc>
          <w:tcPr>
            <w:tcW w:w="1356" w:type="dxa"/>
          </w:tcPr>
          <w:p w:rsidR="00782CB2" w:rsidRPr="00BB447E" w:rsidRDefault="00782CB2">
            <w:pPr>
              <w:spacing w:line="200" w:lineRule="exact"/>
              <w:rPr>
                <w:b/>
                <w:snapToGrid w:val="0"/>
                <w:color w:val="000000"/>
                <w:sz w:val="18"/>
                <w:lang w:eastAsia="sv-SE"/>
              </w:rPr>
            </w:pPr>
            <w:r w:rsidRPr="00BB447E">
              <w:rPr>
                <w:b/>
                <w:snapToGrid w:val="0"/>
                <w:color w:val="000000"/>
                <w:sz w:val="18"/>
                <w:lang w:eastAsia="sv-SE"/>
              </w:rPr>
              <w:t>Totalt</w:t>
            </w:r>
          </w:p>
        </w:tc>
        <w:tc>
          <w:tcPr>
            <w:tcW w:w="1310" w:type="dxa"/>
          </w:tcPr>
          <w:p w:rsidR="00782CB2" w:rsidRPr="00BB447E" w:rsidRDefault="00782CB2">
            <w:pPr>
              <w:spacing w:line="200" w:lineRule="exact"/>
              <w:ind w:right="397"/>
              <w:jc w:val="right"/>
              <w:rPr>
                <w:b/>
                <w:snapToGrid w:val="0"/>
                <w:color w:val="000000"/>
                <w:sz w:val="18"/>
                <w:lang w:eastAsia="sv-SE"/>
              </w:rPr>
            </w:pPr>
            <w:r w:rsidRPr="00BB447E">
              <w:rPr>
                <w:b/>
                <w:snapToGrid w:val="0"/>
                <w:color w:val="000000"/>
                <w:sz w:val="18"/>
                <w:lang w:eastAsia="sv-SE"/>
              </w:rPr>
              <w:t>2 948</w:t>
            </w:r>
          </w:p>
        </w:tc>
        <w:tc>
          <w:tcPr>
            <w:tcW w:w="985" w:type="dxa"/>
          </w:tcPr>
          <w:p w:rsidR="00782CB2" w:rsidRPr="00BB447E" w:rsidRDefault="00782CB2">
            <w:pPr>
              <w:spacing w:line="200" w:lineRule="exact"/>
              <w:ind w:right="170"/>
              <w:jc w:val="right"/>
              <w:rPr>
                <w:b/>
                <w:snapToGrid w:val="0"/>
                <w:color w:val="000000"/>
                <w:sz w:val="18"/>
                <w:lang w:eastAsia="sv-SE"/>
              </w:rPr>
            </w:pPr>
            <w:r w:rsidRPr="00BB447E">
              <w:rPr>
                <w:b/>
                <w:snapToGrid w:val="0"/>
                <w:color w:val="000000"/>
                <w:sz w:val="18"/>
                <w:lang w:eastAsia="sv-SE"/>
              </w:rPr>
              <w:t>100,0 %</w:t>
            </w:r>
          </w:p>
        </w:tc>
        <w:tc>
          <w:tcPr>
            <w:tcW w:w="1265" w:type="dxa"/>
          </w:tcPr>
          <w:p w:rsidR="00782CB2" w:rsidRPr="00BB447E" w:rsidRDefault="00782CB2">
            <w:pPr>
              <w:spacing w:line="200" w:lineRule="exact"/>
              <w:ind w:right="397"/>
              <w:jc w:val="right"/>
              <w:rPr>
                <w:b/>
                <w:snapToGrid w:val="0"/>
                <w:color w:val="000000"/>
                <w:sz w:val="18"/>
                <w:lang w:eastAsia="sv-SE"/>
              </w:rPr>
            </w:pPr>
            <w:r w:rsidRPr="00BB447E">
              <w:rPr>
                <w:b/>
                <w:snapToGrid w:val="0"/>
                <w:color w:val="000000"/>
                <w:sz w:val="18"/>
                <w:lang w:eastAsia="sv-SE"/>
              </w:rPr>
              <w:t>2 764</w:t>
            </w:r>
          </w:p>
        </w:tc>
        <w:tc>
          <w:tcPr>
            <w:tcW w:w="985" w:type="dxa"/>
          </w:tcPr>
          <w:p w:rsidR="00782CB2" w:rsidRPr="00BB447E" w:rsidRDefault="00782CB2">
            <w:pPr>
              <w:spacing w:line="200" w:lineRule="exact"/>
              <w:ind w:right="170"/>
              <w:jc w:val="right"/>
              <w:rPr>
                <w:b/>
                <w:snapToGrid w:val="0"/>
                <w:color w:val="000000"/>
                <w:sz w:val="18"/>
                <w:lang w:eastAsia="sv-SE"/>
              </w:rPr>
            </w:pPr>
            <w:r w:rsidRPr="00BB447E">
              <w:rPr>
                <w:b/>
                <w:snapToGrid w:val="0"/>
                <w:color w:val="000000"/>
                <w:sz w:val="18"/>
                <w:lang w:eastAsia="sv-SE"/>
              </w:rPr>
              <w:t>100,0 %</w:t>
            </w:r>
          </w:p>
        </w:tc>
      </w:tr>
    </w:tbl>
    <w:p w:rsidR="00782CB2" w:rsidRPr="00BB447E" w:rsidRDefault="00782CB2">
      <w:pPr>
        <w:spacing w:before="60" w:line="180" w:lineRule="exact"/>
        <w:rPr>
          <w:rFonts w:eastAsia="Bembo-Expert"/>
          <w:snapToGrid w:val="0"/>
          <w:sz w:val="16"/>
          <w:lang w:eastAsia="sv-SE"/>
        </w:rPr>
      </w:pPr>
      <w:r w:rsidRPr="00BB447E">
        <w:rPr>
          <w:rFonts w:eastAsia="Bembo-Expert"/>
          <w:snapToGrid w:val="0"/>
          <w:position w:val="4"/>
          <w:sz w:val="16"/>
          <w:vertAlign w:val="superscript"/>
          <w:lang w:eastAsia="sv-SE"/>
        </w:rPr>
        <w:t>1</w:t>
      </w:r>
      <w:r w:rsidRPr="00BB447E">
        <w:rPr>
          <w:rFonts w:eastAsia="Bembo-Expert"/>
          <w:snapToGrid w:val="0"/>
          <w:sz w:val="16"/>
          <w:lang w:eastAsia="sv-SE"/>
        </w:rPr>
        <w:t xml:space="preserve"> Utan partibeteckning</w:t>
      </w:r>
    </w:p>
    <w:p w:rsidR="00782CB2" w:rsidRPr="00BB447E" w:rsidRDefault="00782CB2">
      <w:pPr>
        <w:pStyle w:val="Normaltindrag"/>
        <w:rPr>
          <w:rFonts w:eastAsia="Bembo-Expert"/>
        </w:rPr>
        <w:sectPr w:rsidR="00000000" w:rsidRPr="00BB447E">
          <w:headerReference w:type="even" r:id="rId63"/>
          <w:headerReference w:type="default" r:id="rId64"/>
          <w:footerReference w:type="even" r:id="rId65"/>
          <w:footerReference w:type="default" r:id="rId66"/>
          <w:headerReference w:type="first" r:id="rId67"/>
          <w:footerReference w:type="first" r:id="rId68"/>
          <w:pgSz w:w="11906" w:h="16838" w:code="9"/>
          <w:pgMar w:top="907" w:right="4649" w:bottom="4508" w:left="1304" w:header="340" w:footer="227" w:gutter="0"/>
          <w:cols w:space="720"/>
          <w:titlePg/>
        </w:sectPr>
      </w:pPr>
    </w:p>
    <w:p w:rsidR="00782CB2" w:rsidRPr="00BB447E" w:rsidRDefault="00782CB2">
      <w:pPr>
        <w:pStyle w:val="Rubrik1"/>
        <w:spacing w:after="240"/>
        <w:rPr>
          <w:rFonts w:eastAsia="Bembo-Expert"/>
          <w:noProof w:val="0"/>
          <w:snapToGrid w:val="0"/>
          <w:lang w:eastAsia="sv-SE"/>
        </w:rPr>
      </w:pPr>
      <w:bookmarkStart w:id="13" w:name="_Toc10006877"/>
      <w:r w:rsidRPr="00BB447E">
        <w:rPr>
          <w:rFonts w:eastAsia="Bembo-Expert"/>
          <w:noProof w:val="0"/>
          <w:snapToGrid w:val="0"/>
          <w:lang w:eastAsia="sv-SE"/>
        </w:rPr>
        <w:t>Stödet till riksdagens ledamöter och anställda</w:t>
      </w:r>
      <w:bookmarkEnd w:id="13"/>
    </w:p>
    <w:p w:rsidR="00782CB2" w:rsidRPr="00BB447E" w:rsidRDefault="00782CB2">
      <w:pPr>
        <w:rPr>
          <w:rFonts w:eastAsia="Bembo-Expert"/>
          <w:b/>
          <w:snapToGrid w:val="0"/>
          <w:sz w:val="12"/>
          <w:lang w:eastAsia="sv-SE"/>
        </w:rPr>
      </w:pPr>
      <w:r w:rsidRPr="00BB447E">
        <w:rPr>
          <w:rFonts w:eastAsia="Bembo-Expert"/>
          <w:b/>
          <w:snapToGrid w:val="0"/>
          <w:lang w:eastAsia="sv-SE"/>
        </w:rPr>
        <w:t>”Riksdagsförvaltningen skall skapa goda och rationella arbetsförhålla</w:t>
      </w:r>
      <w:r w:rsidRPr="00BB447E">
        <w:rPr>
          <w:rFonts w:eastAsia="Bembo-Expert"/>
          <w:b/>
          <w:snapToGrid w:val="0"/>
          <w:lang w:eastAsia="sv-SE"/>
        </w:rPr>
        <w:t>n</w:t>
      </w:r>
      <w:r w:rsidRPr="00BB447E">
        <w:rPr>
          <w:rFonts w:eastAsia="Bembo-Expert"/>
          <w:b/>
          <w:snapToGrid w:val="0"/>
          <w:lang w:eastAsia="sv-SE"/>
        </w:rPr>
        <w:t>den för riksdagens ledamöter och anställda.”</w:t>
      </w:r>
    </w:p>
    <w:p w:rsidR="00782CB2" w:rsidRPr="00BB447E" w:rsidRDefault="00782CB2">
      <w:pPr>
        <w:spacing w:before="187"/>
        <w:jc w:val="left"/>
        <w:rPr>
          <w:rFonts w:eastAsia="Bembo-Expert"/>
          <w:b/>
          <w:snapToGrid w:val="0"/>
          <w:lang w:eastAsia="sv-SE"/>
        </w:rPr>
      </w:pPr>
      <w:r w:rsidRPr="00BB447E">
        <w:rPr>
          <w:rFonts w:eastAsia="Bembo-Expert"/>
          <w:b/>
          <w:snapToGrid w:val="0"/>
          <w:lang w:eastAsia="sv-SE"/>
        </w:rPr>
        <w:t xml:space="preserve">Kostnad för stödet till riksdagens ledamöter och </w:t>
      </w:r>
      <w:r w:rsidRPr="00BB447E">
        <w:rPr>
          <w:rFonts w:eastAsia="Bembo-Expert"/>
          <w:b/>
          <w:snapToGrid w:val="0"/>
          <w:spacing w:val="-8"/>
          <w:lang w:eastAsia="sv-SE"/>
        </w:rPr>
        <w:t xml:space="preserve">anställda </w:t>
      </w:r>
      <w:r w:rsidRPr="00BB447E">
        <w:rPr>
          <w:rFonts w:eastAsia="Bembo-Expert"/>
          <w:b/>
          <w:snapToGrid w:val="0"/>
          <w:spacing w:val="-8"/>
          <w:lang w:eastAsia="sv-SE"/>
        </w:rPr>
        <w:br/>
        <w:t>(tusental kr</w:t>
      </w:r>
      <w:r w:rsidRPr="00BB447E">
        <w:rPr>
          <w:rFonts w:eastAsia="Bembo-Expert"/>
          <w:b/>
          <w:snapToGrid w:val="0"/>
          <w:spacing w:val="-8"/>
          <w:lang w:eastAsia="sv-SE"/>
        </w:rPr>
        <w:t>o</w:t>
      </w:r>
      <w:r w:rsidRPr="00BB447E">
        <w:rPr>
          <w:rFonts w:eastAsia="Bembo-Expert"/>
          <w:b/>
          <w:snapToGrid w:val="0"/>
          <w:spacing w:val="-8"/>
          <w:lang w:eastAsia="sv-SE"/>
        </w:rPr>
        <w:t>nor</w:t>
      </w:r>
      <w:r w:rsidRPr="00BB447E">
        <w:rPr>
          <w:rFonts w:eastAsia="Bembo-Expert"/>
          <w:b/>
          <w:snapToGrid w:val="0"/>
          <w:lang w:eastAsia="sv-SE"/>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90"/>
        <w:gridCol w:w="911"/>
        <w:gridCol w:w="1323"/>
        <w:gridCol w:w="868"/>
      </w:tblGrid>
      <w:tr w:rsidR="00000000" w:rsidRPr="00BB447E">
        <w:tblPrEx>
          <w:tblCellMar>
            <w:top w:w="0" w:type="dxa"/>
            <w:bottom w:w="0" w:type="dxa"/>
          </w:tblCellMar>
        </w:tblPrEx>
        <w:tc>
          <w:tcPr>
            <w:tcW w:w="1090" w:type="dxa"/>
          </w:tcPr>
          <w:p w:rsidR="00782CB2" w:rsidRPr="00BB447E" w:rsidRDefault="00782CB2">
            <w:pPr>
              <w:jc w:val="center"/>
              <w:rPr>
                <w:rFonts w:eastAsia="Bembo-Expert"/>
                <w:b/>
                <w:snapToGrid w:val="0"/>
                <w:lang w:eastAsia="sv-SE"/>
              </w:rPr>
            </w:pPr>
            <w:r w:rsidRPr="00BB447E">
              <w:rPr>
                <w:rFonts w:eastAsia="Bembo-Expert"/>
                <w:b/>
                <w:snapToGrid w:val="0"/>
                <w:lang w:eastAsia="sv-SE"/>
              </w:rPr>
              <w:t>Kostnader</w:t>
            </w:r>
          </w:p>
        </w:tc>
        <w:tc>
          <w:tcPr>
            <w:tcW w:w="911" w:type="dxa"/>
          </w:tcPr>
          <w:p w:rsidR="00782CB2" w:rsidRPr="00BB447E" w:rsidRDefault="00782CB2">
            <w:pPr>
              <w:jc w:val="center"/>
              <w:rPr>
                <w:rFonts w:eastAsia="Bembo-Expert"/>
                <w:b/>
                <w:snapToGrid w:val="0"/>
                <w:lang w:eastAsia="sv-SE"/>
              </w:rPr>
            </w:pPr>
            <w:r w:rsidRPr="00BB447E">
              <w:rPr>
                <w:rFonts w:eastAsia="Bembo-Expert"/>
                <w:b/>
                <w:snapToGrid w:val="0"/>
                <w:lang w:eastAsia="sv-SE"/>
              </w:rPr>
              <w:t>Intäkter</w:t>
            </w:r>
          </w:p>
        </w:tc>
        <w:tc>
          <w:tcPr>
            <w:tcW w:w="1323" w:type="dxa"/>
          </w:tcPr>
          <w:p w:rsidR="00782CB2" w:rsidRPr="00BB447E" w:rsidRDefault="00782CB2">
            <w:pPr>
              <w:jc w:val="center"/>
              <w:rPr>
                <w:rFonts w:eastAsia="Bembo-Expert"/>
                <w:b/>
                <w:snapToGrid w:val="0"/>
                <w:lang w:eastAsia="sv-SE"/>
              </w:rPr>
            </w:pPr>
            <w:r w:rsidRPr="00BB447E">
              <w:rPr>
                <w:rFonts w:eastAsia="Bembo-Expert"/>
                <w:b/>
                <w:snapToGrid w:val="0"/>
                <w:lang w:eastAsia="sv-SE"/>
              </w:rPr>
              <w:t>Nettokostnad</w:t>
            </w:r>
          </w:p>
        </w:tc>
        <w:tc>
          <w:tcPr>
            <w:tcW w:w="868" w:type="dxa"/>
          </w:tcPr>
          <w:p w:rsidR="00782CB2" w:rsidRPr="00BB447E" w:rsidRDefault="00782CB2">
            <w:pPr>
              <w:jc w:val="center"/>
              <w:rPr>
                <w:rFonts w:eastAsia="Bembo-Expert"/>
                <w:b/>
                <w:snapToGrid w:val="0"/>
                <w:lang w:eastAsia="sv-SE"/>
              </w:rPr>
            </w:pPr>
            <w:r w:rsidRPr="00BB447E">
              <w:rPr>
                <w:rFonts w:eastAsia="Bembo-Expert"/>
                <w:b/>
                <w:snapToGrid w:val="0"/>
                <w:lang w:eastAsia="sv-SE"/>
              </w:rPr>
              <w:t>Procent</w:t>
            </w:r>
          </w:p>
        </w:tc>
      </w:tr>
      <w:tr w:rsidR="00000000" w:rsidRPr="00BB447E">
        <w:tblPrEx>
          <w:tblCellMar>
            <w:top w:w="0" w:type="dxa"/>
            <w:bottom w:w="0" w:type="dxa"/>
          </w:tblCellMar>
        </w:tblPrEx>
        <w:tc>
          <w:tcPr>
            <w:tcW w:w="1090" w:type="dxa"/>
          </w:tcPr>
          <w:p w:rsidR="00782CB2" w:rsidRPr="00BB447E" w:rsidRDefault="00782CB2">
            <w:pPr>
              <w:jc w:val="center"/>
              <w:rPr>
                <w:rFonts w:eastAsia="Bembo-Expert"/>
                <w:b/>
                <w:snapToGrid w:val="0"/>
                <w:lang w:eastAsia="sv-SE"/>
              </w:rPr>
            </w:pPr>
            <w:r w:rsidRPr="00BB447E">
              <w:rPr>
                <w:rFonts w:eastAsia="Bembo-Expert"/>
                <w:snapToGrid w:val="0"/>
                <w:lang w:eastAsia="sv-SE"/>
              </w:rPr>
              <w:t>148 790</w:t>
            </w:r>
          </w:p>
        </w:tc>
        <w:tc>
          <w:tcPr>
            <w:tcW w:w="911" w:type="dxa"/>
          </w:tcPr>
          <w:p w:rsidR="00782CB2" w:rsidRPr="00BB447E" w:rsidRDefault="00782CB2">
            <w:pPr>
              <w:jc w:val="center"/>
              <w:rPr>
                <w:rFonts w:eastAsia="Bembo-Expert"/>
                <w:b/>
                <w:snapToGrid w:val="0"/>
                <w:lang w:eastAsia="sv-SE"/>
              </w:rPr>
            </w:pPr>
            <w:r w:rsidRPr="00BB447E">
              <w:rPr>
                <w:rFonts w:eastAsia="Bembo-Expert"/>
                <w:snapToGrid w:val="0"/>
                <w:lang w:eastAsia="sv-SE"/>
              </w:rPr>
              <w:t>38 168</w:t>
            </w:r>
          </w:p>
        </w:tc>
        <w:tc>
          <w:tcPr>
            <w:tcW w:w="1323" w:type="dxa"/>
          </w:tcPr>
          <w:p w:rsidR="00782CB2" w:rsidRPr="00BB447E" w:rsidRDefault="00782CB2">
            <w:pPr>
              <w:jc w:val="center"/>
              <w:rPr>
                <w:rFonts w:eastAsia="Bembo-Expert"/>
                <w:b/>
                <w:snapToGrid w:val="0"/>
                <w:lang w:eastAsia="sv-SE"/>
              </w:rPr>
            </w:pPr>
            <w:r w:rsidRPr="00BB447E">
              <w:rPr>
                <w:rFonts w:eastAsia="Bembo-Expert"/>
                <w:snapToGrid w:val="0"/>
                <w:lang w:eastAsia="sv-SE"/>
              </w:rPr>
              <w:t>110 622</w:t>
            </w:r>
          </w:p>
        </w:tc>
        <w:tc>
          <w:tcPr>
            <w:tcW w:w="868" w:type="dxa"/>
          </w:tcPr>
          <w:p w:rsidR="00782CB2" w:rsidRPr="00BB447E" w:rsidRDefault="00782CB2">
            <w:pPr>
              <w:jc w:val="center"/>
              <w:rPr>
                <w:rFonts w:eastAsia="Bembo-Expert"/>
                <w:b/>
                <w:snapToGrid w:val="0"/>
                <w:lang w:eastAsia="sv-SE"/>
              </w:rPr>
            </w:pPr>
            <w:r w:rsidRPr="00BB447E">
              <w:rPr>
                <w:rFonts w:eastAsia="Bembo-Expert"/>
                <w:snapToGrid w:val="0"/>
                <w:lang w:eastAsia="sv-SE"/>
              </w:rPr>
              <w:t>12,10%</w:t>
            </w:r>
          </w:p>
        </w:tc>
      </w:tr>
    </w:tbl>
    <w:p w:rsidR="00782CB2" w:rsidRPr="00BB447E" w:rsidRDefault="00782CB2">
      <w:pPr>
        <w:spacing w:before="187"/>
        <w:rPr>
          <w:rFonts w:eastAsia="Bembo-Expert"/>
          <w:snapToGrid w:val="0"/>
          <w:lang w:eastAsia="sv-SE"/>
        </w:rPr>
      </w:pPr>
      <w:r w:rsidRPr="00BB447E">
        <w:rPr>
          <w:rFonts w:eastAsia="Bembo-Expert"/>
          <w:b/>
          <w:snapToGrid w:val="0"/>
          <w:lang w:eastAsia="sv-SE"/>
        </w:rPr>
        <w:t xml:space="preserve">Under året har </w:t>
      </w:r>
      <w:r w:rsidRPr="00BB447E">
        <w:rPr>
          <w:rFonts w:eastAsia="Bembo-Expert" w:hint="eastAsia"/>
          <w:snapToGrid w:val="0"/>
          <w:lang w:eastAsia="sv-SE"/>
        </w:rPr>
        <w:t xml:space="preserve">6 </w:t>
      </w:r>
      <w:r w:rsidRPr="00BB447E">
        <w:rPr>
          <w:rFonts w:eastAsia="Bembo-Expert"/>
          <w:snapToGrid w:val="0"/>
          <w:lang w:eastAsia="sv-SE"/>
        </w:rPr>
        <w:t xml:space="preserve">nya ledamöter tillträtt och totalt </w:t>
      </w:r>
      <w:r w:rsidRPr="00BB447E">
        <w:rPr>
          <w:rFonts w:eastAsia="Bembo-Expert" w:hint="eastAsia"/>
          <w:snapToGrid w:val="0"/>
          <w:lang w:eastAsia="sv-SE"/>
        </w:rPr>
        <w:t xml:space="preserve">12 </w:t>
      </w:r>
      <w:r w:rsidRPr="00BB447E">
        <w:rPr>
          <w:rFonts w:eastAsia="Bembo-Expert"/>
          <w:snapToGrid w:val="0"/>
          <w:lang w:eastAsia="sv-SE"/>
        </w:rPr>
        <w:t>nya ersättare tjänstgjort som riksdagsledamöter. Alla nytillträda och tjänstgörande ersättare har erbj</w:t>
      </w:r>
      <w:r w:rsidRPr="00BB447E">
        <w:rPr>
          <w:rFonts w:eastAsia="Bembo-Expert"/>
          <w:snapToGrid w:val="0"/>
          <w:lang w:eastAsia="sv-SE"/>
        </w:rPr>
        <w:t>u</w:t>
      </w:r>
      <w:r w:rsidRPr="00BB447E">
        <w:rPr>
          <w:rFonts w:eastAsia="Bembo-Expert"/>
          <w:snapToGrid w:val="0"/>
          <w:lang w:eastAsia="sv-SE"/>
        </w:rPr>
        <w:t xml:space="preserve">dits en personlig introduktion av riksdagsförvaltningen. 6 riksdagsledamöter har avgått under året. Av dessa har 3 ledamöter slutat med visstidspension, 2 ledamöter avgått med inkomstgaranti och 1 ledamot slutat utan att ansöka om inkomstgaranti eller pension. </w:t>
      </w:r>
    </w:p>
    <w:p w:rsidR="00782CB2" w:rsidRPr="00BB447E" w:rsidRDefault="00782CB2">
      <w:pPr>
        <w:pStyle w:val="Normaltindrag"/>
        <w:rPr>
          <w:rFonts w:eastAsia="Bembo-Expert"/>
          <w:snapToGrid w:val="0"/>
          <w:lang w:eastAsia="sv-SE"/>
        </w:rPr>
      </w:pPr>
      <w:r w:rsidRPr="00BB447E">
        <w:rPr>
          <w:rFonts w:eastAsia="Bembo-Expert"/>
          <w:snapToGrid w:val="0"/>
          <w:lang w:eastAsia="sv-SE"/>
        </w:rPr>
        <w:t>Ett stort antal frågor från medierna och allmänheten angående ledamöte</w:t>
      </w:r>
      <w:r w:rsidRPr="00BB447E">
        <w:rPr>
          <w:rFonts w:eastAsia="Bembo-Expert"/>
          <w:snapToGrid w:val="0"/>
          <w:lang w:eastAsia="sv-SE"/>
        </w:rPr>
        <w:t>r</w:t>
      </w:r>
      <w:r w:rsidRPr="00BB447E">
        <w:rPr>
          <w:rFonts w:eastAsia="Bembo-Expert"/>
          <w:snapToGrid w:val="0"/>
          <w:lang w:eastAsia="sv-SE"/>
        </w:rPr>
        <w:t xml:space="preserve">nas ekonomiska villkor har besvarats under året. Enheten för administrativ ledamotsservice har under året utökats med två tjänster med huvudinriktning mot reseområdet. </w:t>
      </w:r>
      <w:r w:rsidRPr="00BB447E">
        <w:rPr>
          <w:rFonts w:eastAsia="Bembo-Expert" w:hint="eastAsia"/>
          <w:snapToGrid w:val="0"/>
          <w:lang w:eastAsia="sv-SE"/>
        </w:rPr>
        <w:t xml:space="preserve">287 </w:t>
      </w:r>
      <w:r w:rsidRPr="00BB447E">
        <w:rPr>
          <w:rFonts w:eastAsia="Bembo-Expert"/>
          <w:snapToGrid w:val="0"/>
          <w:lang w:eastAsia="sv-SE"/>
        </w:rPr>
        <w:t xml:space="preserve">ledamöter bor mer än </w:t>
      </w:r>
      <w:r w:rsidRPr="00BB447E">
        <w:rPr>
          <w:rFonts w:eastAsia="Bembo-Expert" w:hint="eastAsia"/>
          <w:snapToGrid w:val="0"/>
          <w:lang w:eastAsia="sv-SE"/>
        </w:rPr>
        <w:t xml:space="preserve">50 </w:t>
      </w:r>
      <w:r w:rsidRPr="00BB447E">
        <w:rPr>
          <w:rFonts w:eastAsia="Bembo-Expert"/>
          <w:snapToGrid w:val="0"/>
          <w:lang w:eastAsia="sv-SE"/>
        </w:rPr>
        <w:t xml:space="preserve">km från riksdagshuset och är därmed berättigade till traktamente vid resor till och från riksdagen. Cirka </w:t>
      </w:r>
      <w:r w:rsidRPr="00BB447E">
        <w:rPr>
          <w:rFonts w:eastAsia="Bembo-Expert" w:hint="eastAsia"/>
          <w:snapToGrid w:val="0"/>
          <w:lang w:eastAsia="sv-SE"/>
        </w:rPr>
        <w:t>1</w:t>
      </w:r>
      <w:r w:rsidRPr="00BB447E">
        <w:rPr>
          <w:rFonts w:eastAsia="Bembo-Expert"/>
          <w:snapToGrid w:val="0"/>
          <w:lang w:eastAsia="sv-SE"/>
        </w:rPr>
        <w:t> </w:t>
      </w:r>
      <w:r w:rsidRPr="00BB447E">
        <w:rPr>
          <w:rFonts w:eastAsia="Bembo-Expert" w:hint="eastAsia"/>
          <w:snapToGrid w:val="0"/>
          <w:lang w:eastAsia="sv-SE"/>
        </w:rPr>
        <w:t xml:space="preserve">400 </w:t>
      </w:r>
      <w:r w:rsidRPr="00BB447E">
        <w:rPr>
          <w:rFonts w:eastAsia="Bembo-Expert"/>
          <w:snapToGrid w:val="0"/>
          <w:lang w:eastAsia="sv-SE"/>
        </w:rPr>
        <w:t xml:space="preserve">reseräkningar handläggs varje månad, varav i genomsnitt ca </w:t>
      </w:r>
      <w:r w:rsidRPr="00BB447E">
        <w:rPr>
          <w:rFonts w:eastAsia="Bembo-Expert" w:hint="eastAsia"/>
          <w:snapToGrid w:val="0"/>
          <w:lang w:eastAsia="sv-SE"/>
        </w:rPr>
        <w:t xml:space="preserve">1 300 </w:t>
      </w:r>
      <w:r w:rsidRPr="00BB447E">
        <w:rPr>
          <w:rFonts w:eastAsia="Bembo-Expert"/>
          <w:snapToGrid w:val="0"/>
          <w:lang w:eastAsia="sv-SE"/>
        </w:rPr>
        <w:t>rör ledamöternas resor. Cirka 150 ledamöter registrerar själva sina reseräkningar i systemet Tur och Retur.</w:t>
      </w:r>
    </w:p>
    <w:p w:rsidR="00782CB2" w:rsidRPr="00BB447E" w:rsidRDefault="00782CB2">
      <w:pPr>
        <w:pStyle w:val="Normaltindrag"/>
        <w:rPr>
          <w:rFonts w:eastAsia="Bembo-Expert"/>
          <w:snapToGrid w:val="0"/>
          <w:lang w:eastAsia="sv-SE"/>
        </w:rPr>
      </w:pPr>
      <w:r w:rsidRPr="00BB447E">
        <w:rPr>
          <w:rFonts w:eastAsia="Bembo-Expert"/>
          <w:snapToGrid w:val="0"/>
          <w:lang w:eastAsia="sv-SE"/>
        </w:rPr>
        <w:t>Ett utredningsarbete har bedri</w:t>
      </w:r>
      <w:r w:rsidRPr="00BB447E">
        <w:rPr>
          <w:rFonts w:eastAsia="Bembo-Expert"/>
          <w:snapToGrid w:val="0"/>
          <w:lang w:eastAsia="sv-SE"/>
        </w:rPr>
        <w:t>vits avseende nytt system för riksdagsled</w:t>
      </w:r>
      <w:r w:rsidRPr="00BB447E">
        <w:rPr>
          <w:rFonts w:eastAsia="Bembo-Expert"/>
          <w:snapToGrid w:val="0"/>
          <w:lang w:eastAsia="sv-SE"/>
        </w:rPr>
        <w:t>a</w:t>
      </w:r>
      <w:r w:rsidRPr="00BB447E">
        <w:rPr>
          <w:rFonts w:eastAsia="Bembo-Expert"/>
          <w:snapToGrid w:val="0"/>
          <w:lang w:eastAsia="sv-SE"/>
        </w:rPr>
        <w:t xml:space="preserve">möternas tjänsteresor. Nya regler trädde i kraft den </w:t>
      </w:r>
      <w:r w:rsidRPr="00BB447E">
        <w:rPr>
          <w:rFonts w:eastAsia="Bembo-Expert" w:hint="eastAsia"/>
          <w:snapToGrid w:val="0"/>
          <w:lang w:eastAsia="sv-SE"/>
        </w:rPr>
        <w:t xml:space="preserve">1 </w:t>
      </w:r>
      <w:r w:rsidRPr="00BB447E">
        <w:rPr>
          <w:rFonts w:eastAsia="Bembo-Expert"/>
          <w:snapToGrid w:val="0"/>
          <w:lang w:eastAsia="sv-SE"/>
        </w:rPr>
        <w:t>juli 2001.</w:t>
      </w:r>
    </w:p>
    <w:p w:rsidR="00782CB2" w:rsidRPr="00BB447E" w:rsidRDefault="00782CB2">
      <w:pPr>
        <w:pStyle w:val="Normaltindrag"/>
        <w:rPr>
          <w:rFonts w:eastAsia="Bembo-Expert"/>
          <w:snapToGrid w:val="0"/>
          <w:lang w:eastAsia="sv-SE"/>
        </w:rPr>
      </w:pPr>
      <w:r w:rsidRPr="00BB447E">
        <w:rPr>
          <w:rFonts w:eastAsia="Bembo-Expert"/>
          <w:snapToGrid w:val="0"/>
          <w:lang w:eastAsia="sv-SE"/>
        </w:rPr>
        <w:t>Under året har ett utredningsarbete bedrivits avseende ledamöternas sju</w:t>
      </w:r>
      <w:r w:rsidRPr="00BB447E">
        <w:rPr>
          <w:rFonts w:eastAsia="Bembo-Expert"/>
          <w:snapToGrid w:val="0"/>
          <w:lang w:eastAsia="sv-SE"/>
        </w:rPr>
        <w:t>k</w:t>
      </w:r>
      <w:r w:rsidRPr="00BB447E">
        <w:rPr>
          <w:rFonts w:eastAsia="Bembo-Expert"/>
          <w:snapToGrid w:val="0"/>
          <w:lang w:eastAsia="sv-SE"/>
        </w:rPr>
        <w:t xml:space="preserve">vårdsersättningar. Efter förslag från riksdagsstyrelsen har riksdagen beslutat att ersättningarna upphör fr.o.m. den </w:t>
      </w:r>
      <w:r w:rsidRPr="00BB447E">
        <w:rPr>
          <w:rFonts w:eastAsia="Bembo-Expert" w:hint="eastAsia"/>
          <w:snapToGrid w:val="0"/>
          <w:lang w:eastAsia="sv-SE"/>
        </w:rPr>
        <w:t xml:space="preserve">1 </w:t>
      </w:r>
      <w:r w:rsidRPr="00BB447E">
        <w:rPr>
          <w:rFonts w:eastAsia="Bembo-Expert"/>
          <w:snapToGrid w:val="0"/>
          <w:lang w:eastAsia="sv-SE"/>
        </w:rPr>
        <w:t>januari 2002.</w:t>
      </w:r>
    </w:p>
    <w:p w:rsidR="00782CB2" w:rsidRPr="00BB447E" w:rsidRDefault="00782CB2">
      <w:pPr>
        <w:pStyle w:val="Normaltindrag"/>
        <w:rPr>
          <w:rFonts w:eastAsia="Bembo-Expert"/>
          <w:snapToGrid w:val="0"/>
          <w:lang w:eastAsia="sv-SE"/>
        </w:rPr>
      </w:pPr>
      <w:r w:rsidRPr="00BB447E">
        <w:rPr>
          <w:rFonts w:eastAsia="Bembo-Expert"/>
          <w:snapToGrid w:val="0"/>
          <w:lang w:eastAsia="sv-SE"/>
        </w:rPr>
        <w:t>Ett utredningsarbete har även genomförts avseende administrativa rutiner för inkomstgarantin. Arbetet kommer att redovisas för riksdagsstyrelsen i början av 2002.</w:t>
      </w:r>
    </w:p>
    <w:p w:rsidR="00782CB2" w:rsidRPr="00BB447E" w:rsidRDefault="00782CB2">
      <w:pPr>
        <w:pStyle w:val="Normaltindrag"/>
        <w:rPr>
          <w:rFonts w:eastAsia="Bembo-Expert"/>
          <w:snapToGrid w:val="0"/>
          <w:lang w:eastAsia="sv-SE"/>
        </w:rPr>
      </w:pPr>
      <w:r w:rsidRPr="00BB447E">
        <w:rPr>
          <w:rFonts w:eastAsia="Bembo-Expert"/>
          <w:b/>
          <w:snapToGrid w:val="0"/>
          <w:lang w:eastAsia="sv-SE"/>
        </w:rPr>
        <w:t xml:space="preserve">Det centrala målet för registraturen </w:t>
      </w:r>
      <w:r w:rsidRPr="00BB447E">
        <w:rPr>
          <w:rFonts w:eastAsia="Bembo-Expert"/>
          <w:snapToGrid w:val="0"/>
          <w:lang w:eastAsia="sv-SE"/>
        </w:rPr>
        <w:t>är att inkommande post skall reg</w:t>
      </w:r>
      <w:r w:rsidRPr="00BB447E">
        <w:rPr>
          <w:rFonts w:eastAsia="Bembo-Expert"/>
          <w:snapToGrid w:val="0"/>
          <w:lang w:eastAsia="sv-SE"/>
        </w:rPr>
        <w:t>i</w:t>
      </w:r>
      <w:r w:rsidRPr="00BB447E">
        <w:rPr>
          <w:rFonts w:eastAsia="Bembo-Expert"/>
          <w:snapToGrid w:val="0"/>
          <w:lang w:eastAsia="sv-SE"/>
        </w:rPr>
        <w:t>streras eller diarieföras omgående och att dagens post skall vara utdelad s</w:t>
      </w:r>
      <w:r w:rsidRPr="00BB447E">
        <w:rPr>
          <w:rFonts w:eastAsia="Bembo-Expert"/>
          <w:snapToGrid w:val="0"/>
          <w:lang w:eastAsia="sv-SE"/>
        </w:rPr>
        <w:t>e</w:t>
      </w:r>
      <w:r w:rsidRPr="00BB447E">
        <w:rPr>
          <w:rFonts w:eastAsia="Bembo-Expert"/>
          <w:snapToGrid w:val="0"/>
          <w:lang w:eastAsia="sv-SE"/>
        </w:rPr>
        <w:t>nast kl. 11.00 samma dag den inkommer. Ärendetillströmningen har ökat mycket kraftigt, särskilt e-posten, som sedan år 1997 ökat med ca 600 %.</w:t>
      </w:r>
    </w:p>
    <w:p w:rsidR="00782CB2" w:rsidRPr="00BB447E" w:rsidRDefault="00782CB2">
      <w:pPr>
        <w:pStyle w:val="Normaltindrag"/>
        <w:rPr>
          <w:rFonts w:eastAsia="Bembo-Expert"/>
          <w:snapToGrid w:val="0"/>
          <w:lang w:eastAsia="sv-SE"/>
        </w:rPr>
      </w:pPr>
      <w:r w:rsidRPr="00BB447E">
        <w:rPr>
          <w:rFonts w:eastAsia="Bembo-Expert"/>
          <w:b/>
          <w:snapToGrid w:val="0"/>
          <w:lang w:eastAsia="sv-SE"/>
        </w:rPr>
        <w:t xml:space="preserve">Riksarkivet har under året utvärderat Riksdia </w:t>
      </w:r>
      <w:r w:rsidRPr="00BB447E">
        <w:rPr>
          <w:rFonts w:eastAsia="Bembo-Expert"/>
          <w:snapToGrid w:val="0"/>
          <w:lang w:eastAsia="sv-SE"/>
        </w:rPr>
        <w:t>och olika aspekter på d</w:t>
      </w:r>
      <w:r w:rsidRPr="00BB447E">
        <w:rPr>
          <w:rFonts w:eastAsia="Bembo-Expert"/>
          <w:snapToGrid w:val="0"/>
          <w:lang w:eastAsia="sv-SE"/>
        </w:rPr>
        <w:t>i</w:t>
      </w:r>
      <w:r w:rsidRPr="00BB447E">
        <w:rPr>
          <w:rFonts w:eastAsia="Bembo-Expert"/>
          <w:snapToGrid w:val="0"/>
          <w:lang w:eastAsia="sv-SE"/>
        </w:rPr>
        <w:t>arieföringen inom riksdagsförvaltningen. I rapporten rekommenderas rik</w:t>
      </w:r>
      <w:r w:rsidRPr="00BB447E">
        <w:rPr>
          <w:rFonts w:eastAsia="Bembo-Expert"/>
          <w:snapToGrid w:val="0"/>
          <w:lang w:eastAsia="sv-SE"/>
        </w:rPr>
        <w:t>s</w:t>
      </w:r>
      <w:r w:rsidRPr="00BB447E">
        <w:rPr>
          <w:rFonts w:eastAsia="Bembo-Expert"/>
          <w:snapToGrid w:val="0"/>
          <w:lang w:eastAsia="sv-SE"/>
        </w:rPr>
        <w:t xml:space="preserve">dagsförvaltningen bl.a. att som huvudåtgärd centralisera diarieföringen inom förvaltningen. Ett förberedelse- och anpassningsarbete har inletts för att göra det möjligt att starta ett centralt registratorskontor vid halvårsskiftet 2002. </w:t>
      </w:r>
    </w:p>
    <w:p w:rsidR="00782CB2" w:rsidRPr="00BB447E" w:rsidRDefault="00782CB2">
      <w:pPr>
        <w:pStyle w:val="Normaltindrag"/>
        <w:rPr>
          <w:rFonts w:eastAsia="Bembo-Expert"/>
          <w:snapToGrid w:val="0"/>
          <w:lang w:eastAsia="sv-SE"/>
        </w:rPr>
      </w:pPr>
      <w:r w:rsidRPr="00BB447E">
        <w:rPr>
          <w:rFonts w:eastAsia="Bembo-Expert"/>
          <w:b/>
          <w:snapToGrid w:val="0"/>
          <w:lang w:eastAsia="sv-SE"/>
        </w:rPr>
        <w:t xml:space="preserve">En upphandlingsspecialist </w:t>
      </w:r>
      <w:r w:rsidRPr="00BB447E">
        <w:rPr>
          <w:rFonts w:eastAsia="Bembo-Expert"/>
          <w:snapToGrid w:val="0"/>
          <w:lang w:eastAsia="sv-SE"/>
        </w:rPr>
        <w:t>har tillförts organisationen med placering vid den juridiska enheten.</w:t>
      </w:r>
    </w:p>
    <w:p w:rsidR="00782CB2" w:rsidRPr="00BB447E" w:rsidRDefault="00782CB2">
      <w:pPr>
        <w:pStyle w:val="Normaltindrag"/>
        <w:rPr>
          <w:rFonts w:eastAsia="Bembo-Expert"/>
          <w:snapToGrid w:val="0"/>
          <w:lang w:eastAsia="sv-SE"/>
        </w:rPr>
      </w:pPr>
      <w:r w:rsidRPr="00BB447E">
        <w:rPr>
          <w:rFonts w:eastAsia="Bembo-Expert"/>
          <w:b/>
          <w:snapToGrid w:val="0"/>
          <w:lang w:eastAsia="sv-SE"/>
        </w:rPr>
        <w:t xml:space="preserve">Personuppgiftslagens (PuL) </w:t>
      </w:r>
      <w:r w:rsidRPr="00BB447E">
        <w:rPr>
          <w:rFonts w:eastAsia="Bembo-Expert"/>
          <w:snapToGrid w:val="0"/>
          <w:lang w:eastAsia="sv-SE"/>
        </w:rPr>
        <w:t>bestämmelser för behandling av personup</w:t>
      </w:r>
      <w:r w:rsidRPr="00BB447E">
        <w:rPr>
          <w:rFonts w:eastAsia="Bembo-Expert"/>
          <w:snapToGrid w:val="0"/>
          <w:lang w:eastAsia="sv-SE"/>
        </w:rPr>
        <w:t>p</w:t>
      </w:r>
      <w:r w:rsidRPr="00BB447E">
        <w:rPr>
          <w:rFonts w:eastAsia="Bembo-Expert"/>
          <w:snapToGrid w:val="0"/>
          <w:lang w:eastAsia="sv-SE"/>
        </w:rPr>
        <w:t xml:space="preserve">gifter började gälla fullt ut fr.o.m. den </w:t>
      </w:r>
      <w:r w:rsidRPr="00BB447E">
        <w:rPr>
          <w:rFonts w:eastAsia="Bembo-Expert" w:hint="eastAsia"/>
          <w:snapToGrid w:val="0"/>
          <w:lang w:eastAsia="sv-SE"/>
        </w:rPr>
        <w:t>1</w:t>
      </w:r>
      <w:r w:rsidRPr="00BB447E">
        <w:rPr>
          <w:rFonts w:eastAsia="Bembo-Expert"/>
          <w:snapToGrid w:val="0"/>
          <w:lang w:eastAsia="sv-SE"/>
        </w:rPr>
        <w:t xml:space="preserve"> oktober 2001. För att försäkra sig om att alla behandlingar av personuppgifter inom förvaltningen är förenliga med PuL har RDF under året genomfört ett PuL-säkringsarbete i form av bl.a. inventeringar, kontroller och rättsliga analyser.</w:t>
      </w:r>
    </w:p>
    <w:p w:rsidR="00782CB2" w:rsidRPr="00BB447E" w:rsidRDefault="00782CB2">
      <w:pPr>
        <w:pStyle w:val="Normaltindrag"/>
        <w:rPr>
          <w:rFonts w:eastAsia="Bembo-Expert"/>
          <w:snapToGrid w:val="0"/>
          <w:lang w:eastAsia="sv-SE"/>
        </w:rPr>
      </w:pPr>
      <w:r w:rsidRPr="00BB447E">
        <w:rPr>
          <w:rFonts w:eastAsia="Bembo-Expert"/>
          <w:b/>
          <w:snapToGrid w:val="0"/>
          <w:lang w:eastAsia="sv-SE"/>
        </w:rPr>
        <w:t xml:space="preserve">Efter ett omfattande utredningsarbete </w:t>
      </w:r>
      <w:r w:rsidRPr="00BB447E">
        <w:rPr>
          <w:rFonts w:eastAsia="Bembo-Expert"/>
          <w:snapToGrid w:val="0"/>
          <w:lang w:eastAsia="sv-SE"/>
        </w:rPr>
        <w:t>har en programhandling upprä</w:t>
      </w:r>
      <w:r w:rsidRPr="00BB447E">
        <w:rPr>
          <w:rFonts w:eastAsia="Bembo-Expert"/>
          <w:snapToGrid w:val="0"/>
          <w:lang w:eastAsia="sv-SE"/>
        </w:rPr>
        <w:t>t</w:t>
      </w:r>
      <w:r w:rsidRPr="00BB447E">
        <w:rPr>
          <w:rFonts w:eastAsia="Bembo-Expert"/>
          <w:snapToGrid w:val="0"/>
          <w:lang w:eastAsia="sv-SE"/>
        </w:rPr>
        <w:t>tats för åtgärder som syftar till att långsiktigt säkra riksbyggnadernas grun</w:t>
      </w:r>
      <w:r w:rsidRPr="00BB447E">
        <w:rPr>
          <w:rFonts w:eastAsia="Bembo-Expert"/>
          <w:snapToGrid w:val="0"/>
          <w:lang w:eastAsia="sv-SE"/>
        </w:rPr>
        <w:t>d</w:t>
      </w:r>
      <w:r w:rsidRPr="00BB447E">
        <w:rPr>
          <w:rFonts w:eastAsia="Bembo-Expert"/>
          <w:snapToGrid w:val="0"/>
          <w:lang w:eastAsia="sv-SE"/>
        </w:rPr>
        <w:t>läggning genom en tätskärm av s.k. jet-pelare strax öster om byggnaderna. På grund av under hösten plötsligt tilltagande rörelser i Bankkajens norra del utfördes en urschaktning mellan kaj och byggnad för att minska risken för olyckshändelser. Återställandet med erforderliga förstärkningsåtgärder ko</w:t>
      </w:r>
      <w:r w:rsidRPr="00BB447E">
        <w:rPr>
          <w:rFonts w:eastAsia="Bembo-Expert"/>
          <w:snapToGrid w:val="0"/>
          <w:lang w:eastAsia="sv-SE"/>
        </w:rPr>
        <w:t>m</w:t>
      </w:r>
      <w:r w:rsidRPr="00BB447E">
        <w:rPr>
          <w:rFonts w:eastAsia="Bembo-Expert"/>
          <w:snapToGrid w:val="0"/>
          <w:lang w:eastAsia="sv-SE"/>
        </w:rPr>
        <w:t>mer att utföras under 2002.</w:t>
      </w:r>
    </w:p>
    <w:p w:rsidR="00782CB2" w:rsidRPr="00BB447E" w:rsidRDefault="00782CB2">
      <w:pPr>
        <w:pStyle w:val="Normaltindrag"/>
        <w:rPr>
          <w:rFonts w:eastAsia="Bembo-Expert"/>
          <w:snapToGrid w:val="0"/>
          <w:lang w:eastAsia="sv-SE"/>
        </w:rPr>
      </w:pPr>
      <w:r w:rsidRPr="00BB447E">
        <w:rPr>
          <w:rFonts w:eastAsia="Bembo-Expert"/>
          <w:snapToGrid w:val="0"/>
          <w:lang w:eastAsia="sv-SE"/>
        </w:rPr>
        <w:t xml:space="preserve">Planerings- och ombyggnadsarbetet för att erhålla ca </w:t>
      </w:r>
      <w:r w:rsidRPr="00BB447E">
        <w:rPr>
          <w:rFonts w:eastAsia="Bembo-Expert" w:hint="eastAsia"/>
          <w:snapToGrid w:val="0"/>
          <w:lang w:eastAsia="sv-SE"/>
        </w:rPr>
        <w:t xml:space="preserve">52 </w:t>
      </w:r>
      <w:r w:rsidRPr="00BB447E">
        <w:rPr>
          <w:rFonts w:eastAsia="Bembo-Expert"/>
          <w:snapToGrid w:val="0"/>
          <w:lang w:eastAsia="sv-SE"/>
        </w:rPr>
        <w:t>övernattningsrum i Ledamotshuset har pågått under hela året. Rummen skall stå klara till valet 2002.</w:t>
      </w:r>
    </w:p>
    <w:p w:rsidR="00782CB2" w:rsidRPr="00BB447E" w:rsidRDefault="00782CB2">
      <w:pPr>
        <w:pStyle w:val="Normaltindrag"/>
        <w:rPr>
          <w:rFonts w:eastAsia="Bembo-Expert"/>
          <w:snapToGrid w:val="0"/>
          <w:lang w:eastAsia="sv-SE"/>
        </w:rPr>
      </w:pPr>
      <w:r w:rsidRPr="00BB447E">
        <w:rPr>
          <w:rFonts w:eastAsia="Bembo-Expert"/>
          <w:snapToGrid w:val="0"/>
          <w:lang w:eastAsia="sv-SE"/>
        </w:rPr>
        <w:t>Förvaltningens arbete med att förbättra förutsättningarna för handikappade att vistas i lokalerna har fortsatt under året. Hissar har anpassats och toaletter har byggts om. En modell över byggnaderna har tillverkats för att synskadade skall kunna få en uppfattning om deras utformning.</w:t>
      </w:r>
    </w:p>
    <w:p w:rsidR="00782CB2" w:rsidRPr="00BB447E" w:rsidRDefault="00782CB2">
      <w:pPr>
        <w:pStyle w:val="Normaltindrag"/>
        <w:rPr>
          <w:rFonts w:eastAsia="Bembo-Expert"/>
          <w:snapToGrid w:val="0"/>
          <w:lang w:eastAsia="sv-SE"/>
        </w:rPr>
      </w:pPr>
      <w:r w:rsidRPr="00BB447E">
        <w:rPr>
          <w:rFonts w:eastAsia="Bembo-Expert"/>
          <w:b/>
          <w:snapToGrid w:val="0"/>
          <w:lang w:eastAsia="sv-SE"/>
        </w:rPr>
        <w:t xml:space="preserve">En ombyggnad av kvarteret Mercurius </w:t>
      </w:r>
      <w:r w:rsidRPr="00BB447E">
        <w:rPr>
          <w:rFonts w:eastAsia="Bembo-Expert"/>
          <w:snapToGrid w:val="0"/>
          <w:lang w:eastAsia="sv-SE"/>
        </w:rPr>
        <w:t xml:space="preserve">plan 6 och </w:t>
      </w:r>
      <w:r w:rsidRPr="00BB447E">
        <w:rPr>
          <w:rFonts w:eastAsia="Bembo-Expert" w:hint="eastAsia"/>
          <w:snapToGrid w:val="0"/>
          <w:lang w:eastAsia="sv-SE"/>
        </w:rPr>
        <w:t xml:space="preserve">7 </w:t>
      </w:r>
      <w:r w:rsidRPr="00BB447E">
        <w:rPr>
          <w:rFonts w:eastAsia="Bembo-Expert"/>
          <w:snapToGrid w:val="0"/>
          <w:lang w:eastAsia="sv-SE"/>
        </w:rPr>
        <w:t>har genomförts. Avbrottsfri elkraft (UPS) har installerats för den tekniska utrustningen. Ett nytt ventilationsaggregat med till- och frånluft så att alla kontorsrum kan hålla en jämn innetemperatur har installerats. Konferensrum och teknikrum är dessu</w:t>
      </w:r>
      <w:r w:rsidRPr="00BB447E">
        <w:rPr>
          <w:rFonts w:eastAsia="Bembo-Expert"/>
          <w:snapToGrid w:val="0"/>
          <w:lang w:eastAsia="sv-SE"/>
        </w:rPr>
        <w:t>t</w:t>
      </w:r>
      <w:r w:rsidRPr="00BB447E">
        <w:rPr>
          <w:rFonts w:eastAsia="Bembo-Expert"/>
          <w:snapToGrid w:val="0"/>
          <w:lang w:eastAsia="sv-SE"/>
        </w:rPr>
        <w:t>om försedda med cirkulationskylaggregat.</w:t>
      </w:r>
    </w:p>
    <w:p w:rsidR="00782CB2" w:rsidRPr="00BB447E" w:rsidRDefault="00782CB2">
      <w:pPr>
        <w:pStyle w:val="Normaltindrag"/>
        <w:rPr>
          <w:rFonts w:eastAsia="Bembo-Expert"/>
          <w:snapToGrid w:val="0"/>
          <w:lang w:eastAsia="sv-SE"/>
        </w:rPr>
      </w:pPr>
      <w:r w:rsidRPr="00BB447E">
        <w:rPr>
          <w:rFonts w:eastAsia="Bembo-Expert"/>
          <w:b/>
          <w:snapToGrid w:val="0"/>
          <w:lang w:eastAsia="sv-SE"/>
        </w:rPr>
        <w:t xml:space="preserve">Ett nytt besöksbokningssystem </w:t>
      </w:r>
      <w:r w:rsidRPr="00BB447E">
        <w:rPr>
          <w:rFonts w:eastAsia="Bembo-Expert"/>
          <w:snapToGrid w:val="0"/>
          <w:lang w:eastAsia="sv-SE"/>
        </w:rPr>
        <w:t>har tagits fram. En utökad service kan nu ges via Internet och riksdagens webbplats där bokningsförfrågningar kan göras av skolor och andra grupper. Möjligheten till statistikrapporter har väsentligt förbättrats.</w:t>
      </w:r>
    </w:p>
    <w:p w:rsidR="00782CB2" w:rsidRPr="00BB447E" w:rsidRDefault="00782CB2">
      <w:pPr>
        <w:pStyle w:val="Normaltindrag"/>
        <w:rPr>
          <w:rFonts w:eastAsia="Bembo-Expert"/>
          <w:snapToGrid w:val="0"/>
          <w:lang w:eastAsia="sv-SE"/>
        </w:rPr>
      </w:pPr>
      <w:r w:rsidRPr="00BB447E">
        <w:rPr>
          <w:rFonts w:eastAsia="Bembo-Expert"/>
          <w:b/>
          <w:snapToGrid w:val="0"/>
          <w:lang w:eastAsia="sv-SE"/>
        </w:rPr>
        <w:t xml:space="preserve">Projektet Intra Notes, </w:t>
      </w:r>
      <w:r w:rsidRPr="00BB447E">
        <w:rPr>
          <w:rFonts w:eastAsia="Bembo-Expert"/>
          <w:snapToGrid w:val="0"/>
          <w:lang w:eastAsia="sv-SE"/>
        </w:rPr>
        <w:t>vars huvudmål har varit att uppgradera Lotus N</w:t>
      </w:r>
      <w:r w:rsidRPr="00BB447E">
        <w:rPr>
          <w:rFonts w:eastAsia="Bembo-Expert"/>
          <w:snapToGrid w:val="0"/>
          <w:lang w:eastAsia="sv-SE"/>
        </w:rPr>
        <w:t>o</w:t>
      </w:r>
      <w:r w:rsidRPr="00BB447E">
        <w:rPr>
          <w:rFonts w:eastAsia="Bembo-Expert"/>
          <w:snapToGrid w:val="0"/>
          <w:lang w:eastAsia="sv-SE"/>
        </w:rPr>
        <w:t xml:space="preserve">tes till version </w:t>
      </w:r>
      <w:r w:rsidRPr="00BB447E">
        <w:rPr>
          <w:rFonts w:eastAsia="Bembo-Expert" w:hint="eastAsia"/>
          <w:snapToGrid w:val="0"/>
          <w:lang w:eastAsia="sv-SE"/>
        </w:rPr>
        <w:t xml:space="preserve">5 </w:t>
      </w:r>
      <w:r w:rsidRPr="00BB447E">
        <w:rPr>
          <w:rFonts w:eastAsia="Bembo-Expert"/>
          <w:snapToGrid w:val="0"/>
          <w:lang w:eastAsia="sv-SE"/>
        </w:rPr>
        <w:t xml:space="preserve">och anpassa den till riksdagens verksamhet, har slutförts. Antalet åtgärdade uppdrag som inkommit via Helgonäts postlåda är </w:t>
      </w:r>
      <w:r w:rsidRPr="00BB447E">
        <w:rPr>
          <w:rFonts w:eastAsia="Bembo-Expert" w:hint="eastAsia"/>
          <w:snapToGrid w:val="0"/>
          <w:lang w:eastAsia="sv-SE"/>
        </w:rPr>
        <w:t>2 300</w:t>
      </w:r>
      <w:r w:rsidRPr="00BB447E">
        <w:rPr>
          <w:rFonts w:eastAsia="Bembo-Expert"/>
          <w:snapToGrid w:val="0"/>
          <w:lang w:eastAsia="sv-SE"/>
        </w:rPr>
        <w:t xml:space="preserve">, en ökning med 110 % jämfört med förra året. </w:t>
      </w:r>
    </w:p>
    <w:p w:rsidR="00782CB2" w:rsidRPr="00BB447E" w:rsidRDefault="00782CB2">
      <w:pPr>
        <w:pStyle w:val="Normaltindrag"/>
        <w:rPr>
          <w:rFonts w:eastAsia="Bembo-Expert"/>
          <w:snapToGrid w:val="0"/>
          <w:lang w:eastAsia="sv-SE"/>
        </w:rPr>
      </w:pPr>
      <w:r w:rsidRPr="00BB447E">
        <w:rPr>
          <w:rFonts w:eastAsia="Bembo-Expert"/>
          <w:snapToGrid w:val="0"/>
          <w:lang w:eastAsia="sv-SE"/>
        </w:rPr>
        <w:t>En ny databas för administration av Helgonäts löpsedel har utvecklats och tagits i bruk.</w:t>
      </w:r>
    </w:p>
    <w:p w:rsidR="00782CB2" w:rsidRPr="00BB447E" w:rsidRDefault="00782CB2">
      <w:pPr>
        <w:pStyle w:val="Normaltindrag"/>
        <w:rPr>
          <w:rFonts w:eastAsia="Bembo-Expert"/>
          <w:snapToGrid w:val="0"/>
          <w:lang w:eastAsia="sv-SE"/>
        </w:rPr>
      </w:pPr>
      <w:r w:rsidRPr="00BB447E">
        <w:rPr>
          <w:rFonts w:eastAsia="Bembo-Expert"/>
          <w:b/>
          <w:snapToGrid w:val="0"/>
          <w:lang w:eastAsia="sv-SE"/>
        </w:rPr>
        <w:t xml:space="preserve">Inför EU-ordförandeskapet </w:t>
      </w:r>
      <w:r w:rsidRPr="00BB447E">
        <w:rPr>
          <w:rFonts w:eastAsia="Bembo-Expert"/>
          <w:snapToGrid w:val="0"/>
          <w:lang w:eastAsia="sv-SE"/>
        </w:rPr>
        <w:t>skapades en egen plats för EU-information inom Helgonät, bl.a. med rapporter från riksdagens EU-bevakning i Bryssel. Under ordförandeskapet fick riksdagens internationella kansli möjlighet att registrera alla besök, vilken med automatik även kunde publiceras på starts</w:t>
      </w:r>
      <w:r w:rsidRPr="00BB447E">
        <w:rPr>
          <w:rFonts w:eastAsia="Bembo-Expert"/>
          <w:snapToGrid w:val="0"/>
          <w:lang w:eastAsia="sv-SE"/>
        </w:rPr>
        <w:t>i</w:t>
      </w:r>
      <w:r w:rsidRPr="00BB447E">
        <w:rPr>
          <w:rFonts w:eastAsia="Bembo-Expert"/>
          <w:snapToGrid w:val="0"/>
          <w:lang w:eastAsia="sv-SE"/>
        </w:rPr>
        <w:t>dans kalendarium.</w:t>
      </w:r>
    </w:p>
    <w:p w:rsidR="00782CB2" w:rsidRPr="00BB447E" w:rsidRDefault="00782CB2">
      <w:pPr>
        <w:pStyle w:val="Normaltindrag"/>
        <w:rPr>
          <w:rFonts w:eastAsia="Bembo-Expert"/>
          <w:snapToGrid w:val="0"/>
          <w:lang w:eastAsia="sv-SE"/>
        </w:rPr>
      </w:pPr>
      <w:r w:rsidRPr="00BB447E">
        <w:rPr>
          <w:rFonts w:eastAsia="Bembo-Expert"/>
          <w:b/>
          <w:snapToGrid w:val="0"/>
          <w:lang w:eastAsia="sv-SE"/>
        </w:rPr>
        <w:t xml:space="preserve">Produktionen av interna trycksaker </w:t>
      </w:r>
      <w:r w:rsidRPr="00BB447E">
        <w:rPr>
          <w:rFonts w:eastAsia="Bembo-Expert"/>
          <w:snapToGrid w:val="0"/>
          <w:lang w:eastAsia="sv-SE"/>
        </w:rPr>
        <w:t>fortsätter att minska på grund av intranätets snabba utveckling. Trots det har ett stort antal trycksaker produc</w:t>
      </w:r>
      <w:r w:rsidRPr="00BB447E">
        <w:rPr>
          <w:rFonts w:eastAsia="Bembo-Expert"/>
          <w:snapToGrid w:val="0"/>
          <w:lang w:eastAsia="sv-SE"/>
        </w:rPr>
        <w:t>e</w:t>
      </w:r>
      <w:r w:rsidRPr="00BB447E">
        <w:rPr>
          <w:rFonts w:eastAsia="Bembo-Expert"/>
          <w:snapToGrid w:val="0"/>
          <w:lang w:eastAsia="sv-SE"/>
        </w:rPr>
        <w:t>rats för olika delar av riksdagsförvaltningen, t.ex. program och broschyrer. En broschyr har tagits fram om riksdagens tillgänglighet för funktionshindrade.</w:t>
      </w:r>
    </w:p>
    <w:p w:rsidR="00782CB2" w:rsidRPr="00BB447E" w:rsidRDefault="00782CB2">
      <w:pPr>
        <w:pStyle w:val="Normaltindrag"/>
        <w:rPr>
          <w:rFonts w:eastAsia="Bembo-Expert"/>
          <w:snapToGrid w:val="0"/>
          <w:lang w:eastAsia="sv-SE"/>
        </w:rPr>
      </w:pPr>
      <w:r w:rsidRPr="00BB447E">
        <w:rPr>
          <w:rFonts w:eastAsia="Bembo-Expert"/>
          <w:b/>
          <w:snapToGrid w:val="0"/>
          <w:lang w:eastAsia="sv-SE"/>
        </w:rPr>
        <w:t xml:space="preserve">Riksdagsbiblioteket </w:t>
      </w:r>
      <w:r w:rsidRPr="00BB447E">
        <w:rPr>
          <w:rFonts w:eastAsia="Bembo-Expert"/>
          <w:snapToGrid w:val="0"/>
          <w:lang w:eastAsia="sv-SE"/>
        </w:rPr>
        <w:t xml:space="preserve">har under </w:t>
      </w:r>
      <w:r w:rsidRPr="00BB447E">
        <w:rPr>
          <w:rFonts w:eastAsia="Bembo-Expert" w:hint="eastAsia"/>
          <w:snapToGrid w:val="0"/>
          <w:lang w:eastAsia="sv-SE"/>
        </w:rPr>
        <w:t>2001</w:t>
      </w:r>
      <w:r w:rsidRPr="00BB447E">
        <w:rPr>
          <w:rFonts w:eastAsia="Bembo-Expert"/>
          <w:snapToGrid w:val="0"/>
          <w:lang w:eastAsia="sv-SE"/>
        </w:rPr>
        <w:t xml:space="preserve"> anordnat elva frukostmöten i sama</w:t>
      </w:r>
      <w:r w:rsidRPr="00BB447E">
        <w:rPr>
          <w:rFonts w:eastAsia="Bembo-Expert"/>
          <w:snapToGrid w:val="0"/>
          <w:lang w:eastAsia="sv-SE"/>
        </w:rPr>
        <w:t>r</w:t>
      </w:r>
      <w:r w:rsidRPr="00BB447E">
        <w:rPr>
          <w:rFonts w:eastAsia="Bembo-Expert"/>
          <w:snapToGrid w:val="0"/>
          <w:lang w:eastAsia="sv-SE"/>
        </w:rPr>
        <w:t>bete med Föreningen Parlament och kulturskapare, PAKS.</w:t>
      </w:r>
    </w:p>
    <w:p w:rsidR="00782CB2" w:rsidRPr="00BB447E" w:rsidRDefault="00782CB2">
      <w:pPr>
        <w:pStyle w:val="Normaltindrag"/>
        <w:rPr>
          <w:rFonts w:eastAsia="Bembo-Expert"/>
          <w:snapToGrid w:val="0"/>
          <w:lang w:eastAsia="sv-SE"/>
        </w:rPr>
      </w:pPr>
      <w:r w:rsidRPr="00BB447E">
        <w:rPr>
          <w:rFonts w:eastAsia="Bembo-Expert"/>
          <w:snapToGrid w:val="0"/>
          <w:lang w:eastAsia="sv-SE"/>
        </w:rPr>
        <w:t>Med anledning av att Riksdagsbiblioteket firade 150-årsjubileum anordn</w:t>
      </w:r>
      <w:r w:rsidRPr="00BB447E">
        <w:rPr>
          <w:rFonts w:eastAsia="Bembo-Expert"/>
          <w:snapToGrid w:val="0"/>
          <w:lang w:eastAsia="sv-SE"/>
        </w:rPr>
        <w:t>a</w:t>
      </w:r>
      <w:r w:rsidRPr="00BB447E">
        <w:rPr>
          <w:rFonts w:eastAsia="Bembo-Expert"/>
          <w:snapToGrid w:val="0"/>
          <w:lang w:eastAsia="sv-SE"/>
        </w:rPr>
        <w:t xml:space="preserve">des den </w:t>
      </w:r>
      <w:r w:rsidRPr="00BB447E">
        <w:rPr>
          <w:rFonts w:eastAsia="Bembo-Expert" w:hint="eastAsia"/>
          <w:snapToGrid w:val="0"/>
          <w:lang w:eastAsia="sv-SE"/>
        </w:rPr>
        <w:t xml:space="preserve">30 </w:t>
      </w:r>
      <w:r w:rsidRPr="00BB447E">
        <w:rPr>
          <w:rFonts w:eastAsia="Bembo-Expert"/>
          <w:snapToGrid w:val="0"/>
          <w:lang w:eastAsia="sv-SE"/>
        </w:rPr>
        <w:t>maj ett heldagsseminarium.</w:t>
      </w:r>
    </w:p>
    <w:p w:rsidR="00782CB2" w:rsidRPr="00BB447E" w:rsidRDefault="00782CB2">
      <w:pPr>
        <w:pStyle w:val="Normaltindrag"/>
        <w:rPr>
          <w:rFonts w:eastAsia="Bembo-Expert"/>
          <w:snapToGrid w:val="0"/>
          <w:lang w:eastAsia="sv-SE"/>
        </w:rPr>
      </w:pPr>
      <w:r w:rsidRPr="00BB447E">
        <w:rPr>
          <w:rFonts w:eastAsia="Bembo-Expert"/>
          <w:snapToGrid w:val="0"/>
          <w:lang w:eastAsia="sv-SE"/>
        </w:rPr>
        <w:t>Flera stora utställningar har anordnats under verksamhetsåret, bl.a. en u</w:t>
      </w:r>
      <w:r w:rsidRPr="00BB447E">
        <w:rPr>
          <w:rFonts w:eastAsia="Bembo-Expert"/>
          <w:snapToGrid w:val="0"/>
          <w:lang w:eastAsia="sv-SE"/>
        </w:rPr>
        <w:t>t</w:t>
      </w:r>
      <w:r w:rsidRPr="00BB447E">
        <w:rPr>
          <w:rFonts w:eastAsia="Bembo-Expert"/>
          <w:snapToGrid w:val="0"/>
          <w:lang w:eastAsia="sv-SE"/>
        </w:rPr>
        <w:t xml:space="preserve">ställning om Tage Erlander, vid högtidlighållandet av </w:t>
      </w:r>
      <w:r w:rsidRPr="00BB447E">
        <w:rPr>
          <w:rFonts w:eastAsia="Bembo-Expert" w:hint="eastAsia"/>
          <w:snapToGrid w:val="0"/>
          <w:lang w:eastAsia="sv-SE"/>
        </w:rPr>
        <w:t>100</w:t>
      </w:r>
      <w:r w:rsidRPr="00BB447E">
        <w:rPr>
          <w:rFonts w:eastAsia="Bembo-Expert"/>
          <w:snapToGrid w:val="0"/>
          <w:lang w:eastAsia="sv-SE"/>
        </w:rPr>
        <w:t>-årsdagen av hans födelse.</w:t>
      </w:r>
    </w:p>
    <w:p w:rsidR="00782CB2" w:rsidRPr="00BB447E" w:rsidRDefault="00782CB2">
      <w:pPr>
        <w:pStyle w:val="Normaltindrag"/>
        <w:rPr>
          <w:rFonts w:eastAsia="Bembo-Expert"/>
          <w:snapToGrid w:val="0"/>
          <w:lang w:eastAsia="sv-SE"/>
        </w:rPr>
      </w:pPr>
      <w:r w:rsidRPr="00BB447E">
        <w:rPr>
          <w:rFonts w:eastAsia="Bembo-Expert"/>
          <w:snapToGrid w:val="0"/>
          <w:lang w:eastAsia="sv-SE"/>
        </w:rPr>
        <w:t xml:space="preserve">Arbetet med en elektronisk biblioteksportal på Helgonät gick in i fas </w:t>
      </w:r>
      <w:r w:rsidRPr="00BB447E">
        <w:rPr>
          <w:rFonts w:eastAsia="Bembo-Expert" w:hint="eastAsia"/>
          <w:snapToGrid w:val="0"/>
          <w:lang w:eastAsia="sv-SE"/>
        </w:rPr>
        <w:t xml:space="preserve">2 </w:t>
      </w:r>
      <w:r w:rsidRPr="00BB447E">
        <w:rPr>
          <w:rFonts w:eastAsia="Bembo-Expert"/>
          <w:snapToGrid w:val="0"/>
          <w:lang w:eastAsia="sv-SE"/>
        </w:rPr>
        <w:t xml:space="preserve">i augusti. Projektet blir klart </w:t>
      </w:r>
      <w:r w:rsidRPr="00BB447E">
        <w:rPr>
          <w:rFonts w:eastAsia="Bembo-Expert" w:hint="eastAsia"/>
          <w:snapToGrid w:val="0"/>
          <w:lang w:eastAsia="sv-SE"/>
        </w:rPr>
        <w:t>2002</w:t>
      </w:r>
      <w:r w:rsidRPr="00BB447E">
        <w:rPr>
          <w:rFonts w:eastAsia="Bembo-Expert"/>
          <w:snapToGrid w:val="0"/>
          <w:lang w:eastAsia="sv-SE"/>
        </w:rPr>
        <w:t>. Den elektroniska Läslistan, Riksdagsbibl</w:t>
      </w:r>
      <w:r w:rsidRPr="00BB447E">
        <w:rPr>
          <w:rFonts w:eastAsia="Bembo-Expert"/>
          <w:snapToGrid w:val="0"/>
          <w:lang w:eastAsia="sv-SE"/>
        </w:rPr>
        <w:t>i</w:t>
      </w:r>
      <w:r w:rsidRPr="00BB447E">
        <w:rPr>
          <w:rFonts w:eastAsia="Bembo-Expert"/>
          <w:snapToGrid w:val="0"/>
          <w:lang w:eastAsia="sv-SE"/>
        </w:rPr>
        <w:t xml:space="preserve">otekets nyförvärvslista, blev snabbt väl använd, i januari </w:t>
      </w:r>
      <w:r w:rsidRPr="00BB447E">
        <w:rPr>
          <w:rFonts w:eastAsia="Bembo-Expert" w:hint="eastAsia"/>
          <w:snapToGrid w:val="0"/>
          <w:lang w:eastAsia="sv-SE"/>
        </w:rPr>
        <w:t xml:space="preserve">2002 </w:t>
      </w:r>
      <w:r w:rsidRPr="00BB447E">
        <w:rPr>
          <w:rFonts w:eastAsia="Bembo-Expert"/>
          <w:snapToGrid w:val="0"/>
          <w:lang w:eastAsia="sv-SE"/>
        </w:rPr>
        <w:t xml:space="preserve">läggs den pappersbundna ned. </w:t>
      </w:r>
    </w:p>
    <w:p w:rsidR="00782CB2" w:rsidRPr="00BB447E" w:rsidRDefault="00782CB2">
      <w:pPr>
        <w:pStyle w:val="Normaltindrag"/>
        <w:rPr>
          <w:rFonts w:eastAsia="Bembo-Expert"/>
          <w:snapToGrid w:val="0"/>
          <w:lang w:eastAsia="sv-SE"/>
        </w:rPr>
      </w:pPr>
      <w:r w:rsidRPr="00BB447E">
        <w:rPr>
          <w:rFonts w:eastAsia="Bembo-Expert"/>
          <w:b/>
          <w:snapToGrid w:val="0"/>
          <w:lang w:eastAsia="sv-SE"/>
        </w:rPr>
        <w:t xml:space="preserve">Under året </w:t>
      </w:r>
      <w:r w:rsidRPr="00BB447E">
        <w:rPr>
          <w:rFonts w:eastAsia="Bembo-Expert"/>
          <w:snapToGrid w:val="0"/>
          <w:lang w:eastAsia="sv-SE"/>
        </w:rPr>
        <w:t>har vidtagits en rad åtgärder som syftar till att på sikt kunna stänga en datahall för underhåll utan att detta skall påverka användarna. Dat</w:t>
      </w:r>
      <w:r w:rsidRPr="00BB447E">
        <w:rPr>
          <w:rFonts w:eastAsia="Bembo-Expert"/>
          <w:snapToGrid w:val="0"/>
          <w:lang w:eastAsia="sv-SE"/>
        </w:rPr>
        <w:t>a</w:t>
      </w:r>
      <w:r w:rsidRPr="00BB447E">
        <w:rPr>
          <w:rFonts w:eastAsia="Bembo-Expert"/>
          <w:snapToGrid w:val="0"/>
          <w:lang w:eastAsia="sv-SE"/>
        </w:rPr>
        <w:t xml:space="preserve">nätet har vidare byggts om, vilket resulterat i en högre tillgänglighet i nätet. En analys av riksdagens nu åtta år gamla säkerhetssystem har gjorts, vilket resulterat i beslut om att ett nytt system skall upphandlas. Det nya systemet skall tas i drift hösten </w:t>
      </w:r>
      <w:r w:rsidRPr="00BB447E">
        <w:rPr>
          <w:rFonts w:eastAsia="Bembo-Expert" w:hint="eastAsia"/>
          <w:snapToGrid w:val="0"/>
          <w:lang w:eastAsia="sv-SE"/>
        </w:rPr>
        <w:t>2003</w:t>
      </w:r>
      <w:r w:rsidRPr="00BB447E">
        <w:rPr>
          <w:rFonts w:eastAsia="Bembo-Expert"/>
          <w:snapToGrid w:val="0"/>
          <w:lang w:eastAsia="sv-SE"/>
        </w:rPr>
        <w:t xml:space="preserve">. </w:t>
      </w:r>
    </w:p>
    <w:p w:rsidR="00782CB2" w:rsidRPr="00BB447E" w:rsidRDefault="00782CB2">
      <w:pPr>
        <w:pStyle w:val="Normaltindrag"/>
        <w:rPr>
          <w:rFonts w:eastAsia="Bembo-Expert"/>
          <w:snapToGrid w:val="0"/>
          <w:lang w:eastAsia="sv-SE"/>
        </w:rPr>
      </w:pPr>
      <w:r w:rsidRPr="00BB447E">
        <w:rPr>
          <w:rFonts w:eastAsia="Bembo-Expert"/>
          <w:snapToGrid w:val="0"/>
          <w:lang w:eastAsia="sv-SE"/>
        </w:rPr>
        <w:t xml:space="preserve">I andrakammarsalen installerades en ny kameraanläggning som användes flitigt i samband med möten under </w:t>
      </w:r>
      <w:r w:rsidRPr="00BB447E">
        <w:rPr>
          <w:rFonts w:eastAsia="Bembo-Expert"/>
          <w:snapToGrid w:val="0"/>
          <w:lang w:eastAsia="sv-SE"/>
        </w:rPr>
        <w:t>det svenska ordförandeskapet i EU. Salen kopplades också upp mot Internet; för första gången användes den nya tolku</w:t>
      </w:r>
      <w:r w:rsidRPr="00BB447E">
        <w:rPr>
          <w:rFonts w:eastAsia="Bembo-Expert"/>
          <w:snapToGrid w:val="0"/>
          <w:lang w:eastAsia="sv-SE"/>
        </w:rPr>
        <w:t>t</w:t>
      </w:r>
      <w:r w:rsidRPr="00BB447E">
        <w:rPr>
          <w:rFonts w:eastAsia="Bembo-Expert"/>
          <w:snapToGrid w:val="0"/>
          <w:lang w:eastAsia="sv-SE"/>
        </w:rPr>
        <w:t xml:space="preserve">rustningen i stor skala. </w:t>
      </w:r>
    </w:p>
    <w:p w:rsidR="00782CB2" w:rsidRPr="00BB447E" w:rsidRDefault="00782CB2">
      <w:pPr>
        <w:pStyle w:val="Normaltindrag"/>
        <w:rPr>
          <w:rFonts w:eastAsia="Bembo-Expert"/>
          <w:snapToGrid w:val="0"/>
          <w:lang w:eastAsia="sv-SE"/>
        </w:rPr>
      </w:pPr>
      <w:r w:rsidRPr="00BB447E">
        <w:rPr>
          <w:rFonts w:eastAsia="Bembo-Expert"/>
          <w:b/>
          <w:snapToGrid w:val="0"/>
          <w:lang w:eastAsia="sv-SE"/>
        </w:rPr>
        <w:t xml:space="preserve">Byte och leverans av ny utrustning </w:t>
      </w:r>
      <w:r w:rsidRPr="00BB447E">
        <w:rPr>
          <w:rFonts w:eastAsia="Bembo-Expert"/>
          <w:snapToGrid w:val="0"/>
          <w:lang w:eastAsia="sv-SE"/>
        </w:rPr>
        <w:t>pågår. 900 bildskärmar och 250 st</w:t>
      </w:r>
      <w:r w:rsidRPr="00BB447E">
        <w:rPr>
          <w:rFonts w:eastAsia="Bembo-Expert"/>
          <w:snapToGrid w:val="0"/>
          <w:lang w:eastAsia="sv-SE"/>
        </w:rPr>
        <w:t>a</w:t>
      </w:r>
      <w:r w:rsidRPr="00BB447E">
        <w:rPr>
          <w:rFonts w:eastAsia="Bembo-Expert"/>
          <w:snapToGrid w:val="0"/>
          <w:lang w:eastAsia="sv-SE"/>
        </w:rPr>
        <w:t xml:space="preserve">tionära datorer har bytts ut under året. </w:t>
      </w:r>
      <w:r w:rsidRPr="00BB447E">
        <w:rPr>
          <w:rFonts w:eastAsia="Bembo-Expert" w:hint="eastAsia"/>
          <w:snapToGrid w:val="0"/>
          <w:lang w:eastAsia="sv-SE"/>
        </w:rPr>
        <w:t xml:space="preserve">150 </w:t>
      </w:r>
      <w:r w:rsidRPr="00BB447E">
        <w:rPr>
          <w:rFonts w:eastAsia="Bembo-Expert"/>
          <w:snapToGrid w:val="0"/>
          <w:lang w:eastAsia="sv-SE"/>
        </w:rPr>
        <w:t>nya bärbara datorer har levererats till tjänstemän och partikanslier. Hotell-TV-anläggningen har bytts ut och likaså 380 TV-apparater. Under tre dygn gjordes under påsken ett utbyte av 4 centrala nätväxlar och 40 st våningsplansväxlar. Nätet har nu fungerat utan störningar i tre kvartal.</w:t>
      </w:r>
    </w:p>
    <w:p w:rsidR="00782CB2" w:rsidRPr="00BB447E" w:rsidRDefault="00782CB2">
      <w:pPr>
        <w:pStyle w:val="Normaltindrag"/>
        <w:rPr>
          <w:rFonts w:eastAsia="Bembo-Expert"/>
          <w:snapToGrid w:val="0"/>
          <w:lang w:eastAsia="sv-SE"/>
        </w:rPr>
      </w:pPr>
      <w:r w:rsidRPr="00BB447E">
        <w:rPr>
          <w:rFonts w:eastAsia="Bembo-Expert"/>
          <w:b/>
          <w:snapToGrid w:val="0"/>
          <w:lang w:eastAsia="sv-SE"/>
        </w:rPr>
        <w:t xml:space="preserve">Mot bakgrund av terroristhändelserna </w:t>
      </w:r>
      <w:r w:rsidRPr="00BB447E">
        <w:rPr>
          <w:rFonts w:eastAsia="Bembo-Expert"/>
          <w:snapToGrid w:val="0"/>
          <w:lang w:eastAsia="sv-SE"/>
        </w:rPr>
        <w:t xml:space="preserve">den </w:t>
      </w:r>
      <w:r w:rsidRPr="00BB447E">
        <w:rPr>
          <w:rFonts w:eastAsia="Bembo-Expert" w:hint="eastAsia"/>
          <w:snapToGrid w:val="0"/>
          <w:lang w:eastAsia="sv-SE"/>
        </w:rPr>
        <w:t>11</w:t>
      </w:r>
      <w:r w:rsidRPr="00BB447E">
        <w:rPr>
          <w:rFonts w:eastAsia="Bembo-Expert"/>
          <w:snapToGrid w:val="0"/>
          <w:lang w:eastAsia="sv-SE"/>
        </w:rPr>
        <w:t xml:space="preserve"> september i USA vidtog riksdagsförvaltningen ett antal beredskapshöjande åtgärder bestående av en förhöjd säkerhetsnivå med yttre bevakning, utökad bemanning i entréer samt i godsmottagning. Den </w:t>
      </w:r>
      <w:r w:rsidRPr="00BB447E">
        <w:rPr>
          <w:rFonts w:eastAsia="Bembo-Expert" w:hint="eastAsia"/>
          <w:snapToGrid w:val="0"/>
          <w:lang w:eastAsia="sv-SE"/>
        </w:rPr>
        <w:t xml:space="preserve">25 </w:t>
      </w:r>
      <w:r w:rsidRPr="00BB447E">
        <w:rPr>
          <w:rFonts w:eastAsia="Bembo-Expert"/>
          <w:snapToGrid w:val="0"/>
          <w:lang w:eastAsia="sv-SE"/>
        </w:rPr>
        <w:t>oktober drabbades riksdagen av en försändelse med ett misstänkt innehåll, som dock visade sig vara ofarligt. Incidenten medförde ett stort räddningspådrag från räddningstjänst och polis. Entréerna har under året bemannats med egen personal samt personal från en bevakningsentrepr</w:t>
      </w:r>
      <w:r w:rsidRPr="00BB447E">
        <w:rPr>
          <w:rFonts w:eastAsia="Bembo-Expert"/>
          <w:snapToGrid w:val="0"/>
          <w:lang w:eastAsia="sv-SE"/>
        </w:rPr>
        <w:t>e</w:t>
      </w:r>
      <w:r w:rsidRPr="00BB447E">
        <w:rPr>
          <w:rFonts w:eastAsia="Bembo-Expert"/>
          <w:snapToGrid w:val="0"/>
          <w:lang w:eastAsia="sv-SE"/>
        </w:rPr>
        <w:t>nör. Totalt har riksdagen n</w:t>
      </w:r>
      <w:r w:rsidRPr="00BB447E">
        <w:rPr>
          <w:rFonts w:eastAsia="Bembo-Expert"/>
          <w:snapToGrid w:val="0"/>
          <w:lang w:eastAsia="sv-SE"/>
        </w:rPr>
        <w:t>yttjat 20 634 bevakningstimmar  från entrepren</w:t>
      </w:r>
      <w:r w:rsidRPr="00BB447E">
        <w:rPr>
          <w:rFonts w:eastAsia="Bembo-Expert"/>
          <w:snapToGrid w:val="0"/>
          <w:lang w:eastAsia="sv-SE"/>
        </w:rPr>
        <w:t>ö</w:t>
      </w:r>
      <w:r w:rsidRPr="00BB447E">
        <w:rPr>
          <w:rFonts w:eastAsia="Bembo-Expert"/>
          <w:snapToGrid w:val="0"/>
          <w:lang w:eastAsia="sv-SE"/>
        </w:rPr>
        <w:t xml:space="preserve">ren, mot </w:t>
      </w:r>
      <w:r w:rsidRPr="00BB447E">
        <w:rPr>
          <w:rFonts w:eastAsia="Bembo-Expert" w:hint="eastAsia"/>
          <w:snapToGrid w:val="0"/>
          <w:lang w:eastAsia="sv-SE"/>
        </w:rPr>
        <w:t xml:space="preserve">17 771 </w:t>
      </w:r>
      <w:r w:rsidRPr="00BB447E">
        <w:rPr>
          <w:rFonts w:eastAsia="Bembo-Expert"/>
          <w:snapToGrid w:val="0"/>
          <w:lang w:eastAsia="sv-SE"/>
        </w:rPr>
        <w:t xml:space="preserve">förra året. Antalet talmanstransporter har varit 1 043 jämfört med 1 099 förra året. </w:t>
      </w:r>
    </w:p>
    <w:p w:rsidR="00782CB2" w:rsidRPr="00BB447E" w:rsidRDefault="00782CB2">
      <w:pPr>
        <w:tabs>
          <w:tab w:val="left" w:pos="284"/>
        </w:tabs>
        <w:spacing w:before="187"/>
        <w:rPr>
          <w:rFonts w:eastAsia="Bembo-Expert"/>
          <w:b/>
          <w:snapToGrid w:val="0"/>
          <w:lang w:eastAsia="sv-SE"/>
        </w:rPr>
      </w:pPr>
      <w:r w:rsidRPr="00BB447E">
        <w:rPr>
          <w:rFonts w:eastAsia="Bembo-Expert"/>
          <w:b/>
          <w:snapToGrid w:val="0"/>
          <w:lang w:eastAsia="sv-SE"/>
        </w:rPr>
        <w:t>Antal besökare åhörarläktaren</w:t>
      </w:r>
      <w:r w:rsidRPr="00BB447E">
        <w:rPr>
          <w:rFonts w:eastAsia="Bembo-Expert"/>
          <w:b/>
          <w:snapToGrid w:val="0"/>
          <w:lang w:eastAsia="sv-SE"/>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8"/>
        <w:gridCol w:w="1008"/>
        <w:gridCol w:w="1008"/>
        <w:gridCol w:w="1008"/>
      </w:tblGrid>
      <w:tr w:rsidR="00000000" w:rsidRPr="00BB447E">
        <w:tblPrEx>
          <w:tblCellMar>
            <w:top w:w="0" w:type="dxa"/>
            <w:bottom w:w="0" w:type="dxa"/>
          </w:tblCellMar>
        </w:tblPrEx>
        <w:tc>
          <w:tcPr>
            <w:tcW w:w="1008" w:type="dxa"/>
          </w:tcPr>
          <w:p w:rsidR="00782CB2" w:rsidRPr="00BB447E" w:rsidRDefault="00782CB2">
            <w:pPr>
              <w:jc w:val="center"/>
              <w:rPr>
                <w:b/>
                <w:snapToGrid w:val="0"/>
                <w:color w:val="000000"/>
                <w:lang w:eastAsia="sv-SE"/>
              </w:rPr>
            </w:pPr>
            <w:r w:rsidRPr="00BB447E">
              <w:rPr>
                <w:b/>
                <w:snapToGrid w:val="0"/>
                <w:color w:val="000000"/>
                <w:lang w:eastAsia="sv-SE"/>
              </w:rPr>
              <w:t>1998</w:t>
            </w:r>
          </w:p>
        </w:tc>
        <w:tc>
          <w:tcPr>
            <w:tcW w:w="1008" w:type="dxa"/>
          </w:tcPr>
          <w:p w:rsidR="00782CB2" w:rsidRPr="00BB447E" w:rsidRDefault="00782CB2">
            <w:pPr>
              <w:jc w:val="center"/>
              <w:rPr>
                <w:b/>
                <w:snapToGrid w:val="0"/>
                <w:color w:val="000000"/>
                <w:lang w:eastAsia="sv-SE"/>
              </w:rPr>
            </w:pPr>
            <w:r w:rsidRPr="00BB447E">
              <w:rPr>
                <w:b/>
                <w:snapToGrid w:val="0"/>
                <w:color w:val="000000"/>
                <w:lang w:eastAsia="sv-SE"/>
              </w:rPr>
              <w:t>1999</w:t>
            </w:r>
          </w:p>
        </w:tc>
        <w:tc>
          <w:tcPr>
            <w:tcW w:w="1008" w:type="dxa"/>
          </w:tcPr>
          <w:p w:rsidR="00782CB2" w:rsidRPr="00BB447E" w:rsidRDefault="00782CB2">
            <w:pPr>
              <w:jc w:val="center"/>
              <w:rPr>
                <w:b/>
                <w:snapToGrid w:val="0"/>
                <w:color w:val="000000"/>
                <w:lang w:eastAsia="sv-SE"/>
              </w:rPr>
            </w:pPr>
            <w:r w:rsidRPr="00BB447E">
              <w:rPr>
                <w:b/>
                <w:snapToGrid w:val="0"/>
                <w:color w:val="000000"/>
                <w:lang w:eastAsia="sv-SE"/>
              </w:rPr>
              <w:t>2000</w:t>
            </w:r>
          </w:p>
        </w:tc>
        <w:tc>
          <w:tcPr>
            <w:tcW w:w="1008" w:type="dxa"/>
          </w:tcPr>
          <w:p w:rsidR="00782CB2" w:rsidRPr="00BB447E" w:rsidRDefault="00782CB2">
            <w:pPr>
              <w:jc w:val="center"/>
              <w:rPr>
                <w:b/>
                <w:snapToGrid w:val="0"/>
                <w:color w:val="000000"/>
                <w:lang w:eastAsia="sv-SE"/>
              </w:rPr>
            </w:pPr>
            <w:r w:rsidRPr="00BB447E">
              <w:rPr>
                <w:b/>
                <w:snapToGrid w:val="0"/>
                <w:color w:val="000000"/>
                <w:lang w:eastAsia="sv-SE"/>
              </w:rPr>
              <w:t>2001</w:t>
            </w:r>
          </w:p>
        </w:tc>
      </w:tr>
      <w:tr w:rsidR="00000000" w:rsidRPr="00BB447E">
        <w:tblPrEx>
          <w:tblCellMar>
            <w:top w:w="0" w:type="dxa"/>
            <w:bottom w:w="0" w:type="dxa"/>
          </w:tblCellMar>
        </w:tblPrEx>
        <w:tc>
          <w:tcPr>
            <w:tcW w:w="1008" w:type="dxa"/>
          </w:tcPr>
          <w:p w:rsidR="00782CB2" w:rsidRPr="00BB447E" w:rsidRDefault="00782CB2">
            <w:pPr>
              <w:jc w:val="center"/>
              <w:rPr>
                <w:snapToGrid w:val="0"/>
                <w:color w:val="000000"/>
                <w:lang w:eastAsia="sv-SE"/>
              </w:rPr>
            </w:pPr>
            <w:r w:rsidRPr="00BB447E">
              <w:rPr>
                <w:snapToGrid w:val="0"/>
                <w:color w:val="000000"/>
                <w:lang w:eastAsia="sv-SE"/>
              </w:rPr>
              <w:t>56 817</w:t>
            </w:r>
          </w:p>
        </w:tc>
        <w:tc>
          <w:tcPr>
            <w:tcW w:w="1008" w:type="dxa"/>
          </w:tcPr>
          <w:p w:rsidR="00782CB2" w:rsidRPr="00BB447E" w:rsidRDefault="00782CB2">
            <w:pPr>
              <w:jc w:val="center"/>
              <w:rPr>
                <w:snapToGrid w:val="0"/>
                <w:color w:val="000000"/>
                <w:lang w:eastAsia="sv-SE"/>
              </w:rPr>
            </w:pPr>
            <w:r w:rsidRPr="00BB447E">
              <w:rPr>
                <w:snapToGrid w:val="0"/>
                <w:color w:val="000000"/>
                <w:lang w:eastAsia="sv-SE"/>
              </w:rPr>
              <w:t>55 955</w:t>
            </w:r>
          </w:p>
        </w:tc>
        <w:tc>
          <w:tcPr>
            <w:tcW w:w="1008" w:type="dxa"/>
          </w:tcPr>
          <w:p w:rsidR="00782CB2" w:rsidRPr="00BB447E" w:rsidRDefault="00782CB2">
            <w:pPr>
              <w:jc w:val="center"/>
              <w:rPr>
                <w:snapToGrid w:val="0"/>
                <w:color w:val="000000"/>
                <w:lang w:eastAsia="sv-SE"/>
              </w:rPr>
            </w:pPr>
            <w:r w:rsidRPr="00BB447E">
              <w:rPr>
                <w:snapToGrid w:val="0"/>
                <w:color w:val="000000"/>
                <w:lang w:eastAsia="sv-SE"/>
              </w:rPr>
              <w:t>51 477</w:t>
            </w:r>
          </w:p>
        </w:tc>
        <w:tc>
          <w:tcPr>
            <w:tcW w:w="1008" w:type="dxa"/>
          </w:tcPr>
          <w:p w:rsidR="00782CB2" w:rsidRPr="00BB447E" w:rsidRDefault="00782CB2">
            <w:pPr>
              <w:jc w:val="center"/>
              <w:rPr>
                <w:snapToGrid w:val="0"/>
                <w:color w:val="000000"/>
                <w:lang w:eastAsia="sv-SE"/>
              </w:rPr>
            </w:pPr>
            <w:r w:rsidRPr="00BB447E">
              <w:rPr>
                <w:snapToGrid w:val="0"/>
                <w:color w:val="000000"/>
                <w:lang w:eastAsia="sv-SE"/>
              </w:rPr>
              <w:t>50 187</w:t>
            </w:r>
          </w:p>
        </w:tc>
      </w:tr>
    </w:tbl>
    <w:p w:rsidR="00782CB2" w:rsidRPr="00BB447E" w:rsidRDefault="00782CB2">
      <w:pPr>
        <w:tabs>
          <w:tab w:val="left" w:pos="284"/>
        </w:tabs>
        <w:spacing w:before="187"/>
        <w:rPr>
          <w:rFonts w:eastAsia="Bembo-Expert"/>
          <w:b/>
          <w:snapToGrid w:val="0"/>
          <w:lang w:eastAsia="sv-SE"/>
        </w:rPr>
      </w:pPr>
      <w:r w:rsidRPr="00BB447E">
        <w:rPr>
          <w:rFonts w:eastAsia="Bembo-Expert"/>
          <w:b/>
          <w:snapToGrid w:val="0"/>
          <w:lang w:eastAsia="sv-SE"/>
        </w:rPr>
        <w:t>Antal köpta bevakningstimmar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8"/>
        <w:gridCol w:w="1008"/>
        <w:gridCol w:w="1008"/>
        <w:gridCol w:w="1008"/>
      </w:tblGrid>
      <w:tr w:rsidR="00000000" w:rsidRPr="00BB447E">
        <w:tblPrEx>
          <w:tblCellMar>
            <w:top w:w="0" w:type="dxa"/>
            <w:bottom w:w="0" w:type="dxa"/>
          </w:tblCellMar>
        </w:tblPrEx>
        <w:tc>
          <w:tcPr>
            <w:tcW w:w="1008" w:type="dxa"/>
          </w:tcPr>
          <w:p w:rsidR="00782CB2" w:rsidRPr="00BB447E" w:rsidRDefault="00782CB2">
            <w:pPr>
              <w:jc w:val="center"/>
              <w:rPr>
                <w:b/>
                <w:snapToGrid w:val="0"/>
                <w:color w:val="000000"/>
                <w:lang w:eastAsia="sv-SE"/>
              </w:rPr>
            </w:pPr>
            <w:r w:rsidRPr="00BB447E">
              <w:rPr>
                <w:b/>
                <w:snapToGrid w:val="0"/>
                <w:color w:val="000000"/>
                <w:lang w:eastAsia="sv-SE"/>
              </w:rPr>
              <w:t>1998</w:t>
            </w:r>
          </w:p>
        </w:tc>
        <w:tc>
          <w:tcPr>
            <w:tcW w:w="1008" w:type="dxa"/>
          </w:tcPr>
          <w:p w:rsidR="00782CB2" w:rsidRPr="00BB447E" w:rsidRDefault="00782CB2">
            <w:pPr>
              <w:jc w:val="center"/>
              <w:rPr>
                <w:b/>
                <w:snapToGrid w:val="0"/>
                <w:color w:val="000000"/>
                <w:lang w:eastAsia="sv-SE"/>
              </w:rPr>
            </w:pPr>
            <w:r w:rsidRPr="00BB447E">
              <w:rPr>
                <w:b/>
                <w:snapToGrid w:val="0"/>
                <w:color w:val="000000"/>
                <w:lang w:eastAsia="sv-SE"/>
              </w:rPr>
              <w:t>1999</w:t>
            </w:r>
          </w:p>
        </w:tc>
        <w:tc>
          <w:tcPr>
            <w:tcW w:w="1008" w:type="dxa"/>
          </w:tcPr>
          <w:p w:rsidR="00782CB2" w:rsidRPr="00BB447E" w:rsidRDefault="00782CB2">
            <w:pPr>
              <w:jc w:val="center"/>
              <w:rPr>
                <w:b/>
                <w:snapToGrid w:val="0"/>
                <w:color w:val="000000"/>
                <w:lang w:eastAsia="sv-SE"/>
              </w:rPr>
            </w:pPr>
            <w:r w:rsidRPr="00BB447E">
              <w:rPr>
                <w:b/>
                <w:snapToGrid w:val="0"/>
                <w:color w:val="000000"/>
                <w:lang w:eastAsia="sv-SE"/>
              </w:rPr>
              <w:t>2000</w:t>
            </w:r>
          </w:p>
        </w:tc>
        <w:tc>
          <w:tcPr>
            <w:tcW w:w="1008" w:type="dxa"/>
          </w:tcPr>
          <w:p w:rsidR="00782CB2" w:rsidRPr="00BB447E" w:rsidRDefault="00782CB2">
            <w:pPr>
              <w:jc w:val="center"/>
              <w:rPr>
                <w:b/>
                <w:snapToGrid w:val="0"/>
                <w:color w:val="000000"/>
                <w:lang w:eastAsia="sv-SE"/>
              </w:rPr>
            </w:pPr>
            <w:r w:rsidRPr="00BB447E">
              <w:rPr>
                <w:b/>
                <w:snapToGrid w:val="0"/>
                <w:color w:val="000000"/>
                <w:lang w:eastAsia="sv-SE"/>
              </w:rPr>
              <w:t>2001</w:t>
            </w:r>
          </w:p>
        </w:tc>
      </w:tr>
      <w:tr w:rsidR="00000000" w:rsidRPr="00BB447E">
        <w:tblPrEx>
          <w:tblCellMar>
            <w:top w:w="0" w:type="dxa"/>
            <w:bottom w:w="0" w:type="dxa"/>
          </w:tblCellMar>
        </w:tblPrEx>
        <w:tc>
          <w:tcPr>
            <w:tcW w:w="1008" w:type="dxa"/>
          </w:tcPr>
          <w:p w:rsidR="00782CB2" w:rsidRPr="00BB447E" w:rsidRDefault="00782CB2">
            <w:pPr>
              <w:jc w:val="center"/>
              <w:rPr>
                <w:snapToGrid w:val="0"/>
                <w:color w:val="000000"/>
                <w:lang w:eastAsia="sv-SE"/>
              </w:rPr>
            </w:pPr>
            <w:r w:rsidRPr="00BB447E">
              <w:rPr>
                <w:snapToGrid w:val="0"/>
                <w:color w:val="000000"/>
                <w:lang w:eastAsia="sv-SE"/>
              </w:rPr>
              <w:t>16 423</w:t>
            </w:r>
          </w:p>
        </w:tc>
        <w:tc>
          <w:tcPr>
            <w:tcW w:w="1008" w:type="dxa"/>
          </w:tcPr>
          <w:p w:rsidR="00782CB2" w:rsidRPr="00BB447E" w:rsidRDefault="00782CB2">
            <w:pPr>
              <w:jc w:val="center"/>
              <w:rPr>
                <w:snapToGrid w:val="0"/>
                <w:color w:val="000000"/>
                <w:lang w:eastAsia="sv-SE"/>
              </w:rPr>
            </w:pPr>
            <w:r w:rsidRPr="00BB447E">
              <w:rPr>
                <w:snapToGrid w:val="0"/>
                <w:color w:val="000000"/>
                <w:lang w:eastAsia="sv-SE"/>
              </w:rPr>
              <w:t>15 110</w:t>
            </w:r>
          </w:p>
        </w:tc>
        <w:tc>
          <w:tcPr>
            <w:tcW w:w="1008" w:type="dxa"/>
          </w:tcPr>
          <w:p w:rsidR="00782CB2" w:rsidRPr="00BB447E" w:rsidRDefault="00782CB2">
            <w:pPr>
              <w:jc w:val="center"/>
              <w:rPr>
                <w:snapToGrid w:val="0"/>
                <w:color w:val="000000"/>
                <w:lang w:eastAsia="sv-SE"/>
              </w:rPr>
            </w:pPr>
            <w:r w:rsidRPr="00BB447E">
              <w:rPr>
                <w:snapToGrid w:val="0"/>
                <w:color w:val="000000"/>
                <w:lang w:eastAsia="sv-SE"/>
              </w:rPr>
              <w:t>17 771</w:t>
            </w:r>
          </w:p>
        </w:tc>
        <w:tc>
          <w:tcPr>
            <w:tcW w:w="1008" w:type="dxa"/>
          </w:tcPr>
          <w:p w:rsidR="00782CB2" w:rsidRPr="00BB447E" w:rsidRDefault="00782CB2">
            <w:pPr>
              <w:jc w:val="center"/>
              <w:rPr>
                <w:snapToGrid w:val="0"/>
                <w:color w:val="000000"/>
                <w:lang w:eastAsia="sv-SE"/>
              </w:rPr>
            </w:pPr>
            <w:r w:rsidRPr="00BB447E">
              <w:rPr>
                <w:snapToGrid w:val="0"/>
                <w:color w:val="000000"/>
                <w:lang w:eastAsia="sv-SE"/>
              </w:rPr>
              <w:t>20 634</w:t>
            </w:r>
          </w:p>
        </w:tc>
      </w:tr>
    </w:tbl>
    <w:p w:rsidR="00782CB2" w:rsidRPr="00BB447E" w:rsidRDefault="00782CB2">
      <w:pPr>
        <w:tabs>
          <w:tab w:val="left" w:pos="284"/>
        </w:tabs>
        <w:rPr>
          <w:rFonts w:eastAsia="Bembo-Expert"/>
          <w:snapToGrid w:val="0"/>
          <w:lang w:eastAsia="sv-SE"/>
        </w:rPr>
      </w:pPr>
    </w:p>
    <w:p w:rsidR="00782CB2" w:rsidRPr="00BB447E" w:rsidRDefault="00782CB2">
      <w:pPr>
        <w:rPr>
          <w:rFonts w:eastAsia="Bembo-Expert"/>
          <w:snapToGrid w:val="0"/>
          <w:lang w:eastAsia="sv-SE"/>
        </w:rPr>
      </w:pPr>
      <w:r w:rsidRPr="00BB447E">
        <w:rPr>
          <w:rFonts w:eastAsia="Bembo-Expert"/>
          <w:b/>
          <w:snapToGrid w:val="0"/>
          <w:lang w:eastAsia="sv-SE"/>
        </w:rPr>
        <w:t xml:space="preserve">Totalt 3 749 sammanträden har hållits </w:t>
      </w:r>
      <w:r w:rsidRPr="00BB447E">
        <w:rPr>
          <w:rFonts w:eastAsia="Bembo-Expert"/>
          <w:snapToGrid w:val="0"/>
          <w:lang w:eastAsia="sv-SE"/>
        </w:rPr>
        <w:t xml:space="preserve">i riksdagens  möteslokaler. Av dessa har </w:t>
      </w:r>
      <w:r w:rsidRPr="00BB447E">
        <w:rPr>
          <w:rFonts w:eastAsia="Bembo-Expert" w:hint="eastAsia"/>
          <w:snapToGrid w:val="0"/>
          <w:lang w:eastAsia="sv-SE"/>
        </w:rPr>
        <w:t xml:space="preserve">486 </w:t>
      </w:r>
      <w:r w:rsidRPr="00BB447E">
        <w:rPr>
          <w:rFonts w:eastAsia="Bembo-Expert"/>
          <w:snapToGrid w:val="0"/>
          <w:lang w:eastAsia="sv-SE"/>
        </w:rPr>
        <w:t xml:space="preserve">hållits i någon av de större konferenslokalerna. I summan ingår </w:t>
      </w:r>
      <w:r w:rsidRPr="00BB447E">
        <w:rPr>
          <w:rFonts w:eastAsia="Bembo-Expert" w:hint="eastAsia"/>
          <w:snapToGrid w:val="0"/>
          <w:lang w:eastAsia="sv-SE"/>
        </w:rPr>
        <w:t xml:space="preserve">21 </w:t>
      </w:r>
      <w:r w:rsidRPr="00BB447E">
        <w:rPr>
          <w:rFonts w:eastAsia="Bembo-Expert"/>
          <w:snapToGrid w:val="0"/>
          <w:lang w:eastAsia="sv-SE"/>
        </w:rPr>
        <w:t xml:space="preserve">offentliga utskottsutfrågningar. Föregående period bokades </w:t>
      </w:r>
      <w:r w:rsidRPr="00BB447E">
        <w:rPr>
          <w:rFonts w:eastAsia="Bembo-Expert" w:hint="eastAsia"/>
          <w:snapToGrid w:val="0"/>
          <w:lang w:eastAsia="sv-SE"/>
        </w:rPr>
        <w:t xml:space="preserve">4 362 </w:t>
      </w:r>
      <w:r w:rsidRPr="00BB447E">
        <w:rPr>
          <w:rFonts w:eastAsia="Bembo-Expert"/>
          <w:snapToGrid w:val="0"/>
          <w:lang w:eastAsia="sv-SE"/>
        </w:rPr>
        <w:t>sammantr</w:t>
      </w:r>
      <w:r w:rsidRPr="00BB447E">
        <w:rPr>
          <w:rFonts w:eastAsia="Bembo-Expert"/>
          <w:snapToGrid w:val="0"/>
          <w:lang w:eastAsia="sv-SE"/>
        </w:rPr>
        <w:t>ä</w:t>
      </w:r>
      <w:r w:rsidRPr="00BB447E">
        <w:rPr>
          <w:rFonts w:eastAsia="Bembo-Expert"/>
          <w:snapToGrid w:val="0"/>
          <w:lang w:eastAsia="sv-SE"/>
        </w:rPr>
        <w:t>den varav 372 i de större lokalerna, inklusive 21offentliga utskottsutfrågnin</w:t>
      </w:r>
      <w:r w:rsidRPr="00BB447E">
        <w:rPr>
          <w:rFonts w:eastAsia="Bembo-Expert"/>
          <w:snapToGrid w:val="0"/>
          <w:lang w:eastAsia="sv-SE"/>
        </w:rPr>
        <w:t>g</w:t>
      </w:r>
      <w:r w:rsidRPr="00BB447E">
        <w:rPr>
          <w:rFonts w:eastAsia="Bembo-Expert"/>
          <w:snapToGrid w:val="0"/>
          <w:lang w:eastAsia="sv-SE"/>
        </w:rPr>
        <w:t>ar.</w:t>
      </w:r>
    </w:p>
    <w:p w:rsidR="00782CB2" w:rsidRPr="00BB447E" w:rsidRDefault="00782CB2">
      <w:pPr>
        <w:pStyle w:val="Normaltindrag"/>
        <w:rPr>
          <w:rFonts w:eastAsia="Bembo-Expert"/>
          <w:snapToGrid w:val="0"/>
          <w:lang w:eastAsia="sv-SE"/>
        </w:rPr>
      </w:pPr>
      <w:r w:rsidRPr="00BB447E">
        <w:rPr>
          <w:rFonts w:eastAsia="Bembo-Expert"/>
          <w:b/>
          <w:snapToGrid w:val="0"/>
          <w:lang w:eastAsia="sv-SE"/>
        </w:rPr>
        <w:t xml:space="preserve">Post- och distributionscentralen </w:t>
      </w:r>
      <w:r w:rsidRPr="00BB447E">
        <w:rPr>
          <w:rFonts w:eastAsia="Bembo-Expert"/>
          <w:snapToGrid w:val="0"/>
          <w:lang w:eastAsia="sv-SE"/>
        </w:rPr>
        <w:t>sorterar och delar dagligen ut ca 10 000 försändelser. Den delar även ut riksdagstryck till ledamöter och partikan</w:t>
      </w:r>
      <w:r w:rsidRPr="00BB447E">
        <w:rPr>
          <w:rFonts w:eastAsia="Bembo-Expert"/>
          <w:snapToGrid w:val="0"/>
          <w:lang w:eastAsia="sv-SE"/>
        </w:rPr>
        <w:t>s</w:t>
      </w:r>
      <w:r w:rsidRPr="00BB447E">
        <w:rPr>
          <w:rFonts w:eastAsia="Bembo-Expert"/>
          <w:snapToGrid w:val="0"/>
          <w:lang w:eastAsia="sv-SE"/>
        </w:rPr>
        <w:t>lier.</w:t>
      </w:r>
    </w:p>
    <w:p w:rsidR="00782CB2" w:rsidRPr="00BB447E" w:rsidRDefault="00782CB2">
      <w:pPr>
        <w:pStyle w:val="Normaltindrag"/>
        <w:rPr>
          <w:rFonts w:eastAsia="Bembo-Expert"/>
          <w:snapToGrid w:val="0"/>
          <w:lang w:eastAsia="sv-SE"/>
        </w:rPr>
      </w:pPr>
      <w:r w:rsidRPr="00BB447E">
        <w:rPr>
          <w:rFonts w:eastAsia="Bembo-Expert"/>
          <w:b/>
          <w:snapToGrid w:val="0"/>
          <w:lang w:eastAsia="sv-SE"/>
        </w:rPr>
        <w:t xml:space="preserve">Sammanlagt ca 130 kopiatorer </w:t>
      </w:r>
      <w:r w:rsidRPr="00BB447E">
        <w:rPr>
          <w:rFonts w:eastAsia="Bembo-Expert"/>
          <w:snapToGrid w:val="0"/>
          <w:lang w:eastAsia="sv-SE"/>
        </w:rPr>
        <w:t xml:space="preserve">fanns utställda i riksdagens byggnader vid årets slut. På dessa tas ca </w:t>
      </w:r>
      <w:r w:rsidRPr="00BB447E">
        <w:rPr>
          <w:rFonts w:eastAsia="Bembo-Expert" w:hint="eastAsia"/>
          <w:snapToGrid w:val="0"/>
          <w:lang w:eastAsia="sv-SE"/>
        </w:rPr>
        <w:t xml:space="preserve"> 6 </w:t>
      </w:r>
      <w:r w:rsidRPr="00BB447E">
        <w:rPr>
          <w:rFonts w:eastAsia="Bembo-Expert"/>
          <w:snapToGrid w:val="0"/>
          <w:lang w:eastAsia="sv-SE"/>
        </w:rPr>
        <w:t>miljoner kopior per år.</w:t>
      </w:r>
    </w:p>
    <w:p w:rsidR="00782CB2" w:rsidRPr="00BB447E" w:rsidRDefault="00782CB2">
      <w:pPr>
        <w:pStyle w:val="Normaltindrag"/>
        <w:rPr>
          <w:rFonts w:eastAsia="Bembo-Expert"/>
          <w:snapToGrid w:val="0"/>
          <w:sz w:val="12"/>
          <w:lang w:eastAsia="sv-SE"/>
        </w:rPr>
      </w:pPr>
      <w:r w:rsidRPr="00BB447E">
        <w:rPr>
          <w:rFonts w:eastAsia="Bembo-Expert"/>
          <w:b/>
          <w:snapToGrid w:val="0"/>
          <w:lang w:eastAsia="sv-SE"/>
        </w:rPr>
        <w:t xml:space="preserve">Lokalvårdsenheten </w:t>
      </w:r>
      <w:r w:rsidRPr="00BB447E">
        <w:rPr>
          <w:rFonts w:eastAsia="Bembo-Expert"/>
          <w:snapToGrid w:val="0"/>
          <w:lang w:eastAsia="sv-SE"/>
        </w:rPr>
        <w:t>har utfört lokalvård på en yta av 122 000 m</w:t>
      </w:r>
      <w:r w:rsidRPr="00BB447E">
        <w:rPr>
          <w:rFonts w:eastAsia="Bembo-Expert"/>
          <w:snapToGrid w:val="0"/>
          <w:vertAlign w:val="superscript"/>
          <w:lang w:eastAsia="sv-SE"/>
        </w:rPr>
        <w:t>2</w:t>
      </w:r>
      <w:r w:rsidRPr="00BB447E">
        <w:rPr>
          <w:rFonts w:eastAsia="Bembo-Expert"/>
          <w:snapToGrid w:val="0"/>
          <w:lang w:eastAsia="sv-SE"/>
        </w:rPr>
        <w:t>.</w:t>
      </w:r>
    </w:p>
    <w:p w:rsidR="00782CB2" w:rsidRPr="00BB447E" w:rsidRDefault="00782CB2">
      <w:pPr>
        <w:rPr>
          <w:rFonts w:eastAsia="Bembo-Expert"/>
          <w:b/>
          <w:snapToGrid w:val="0"/>
          <w:lang w:eastAsia="sv-SE"/>
        </w:rPr>
      </w:pPr>
      <w:r w:rsidRPr="00BB447E">
        <w:rPr>
          <w:rFonts w:eastAsia="Bembo-Expert"/>
          <w:b/>
          <w:snapToGrid w:val="0"/>
          <w:lang w:eastAsia="sv-SE"/>
        </w:rPr>
        <w:t>Barnverksamhet</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6"/>
        <w:gridCol w:w="1090"/>
        <w:gridCol w:w="1491"/>
        <w:gridCol w:w="1470"/>
      </w:tblGrid>
      <w:tr w:rsidR="00000000" w:rsidRPr="00BB447E">
        <w:tblPrEx>
          <w:tblCellMar>
            <w:top w:w="0" w:type="dxa"/>
            <w:bottom w:w="0" w:type="dxa"/>
          </w:tblCellMar>
        </w:tblPrEx>
        <w:tc>
          <w:tcPr>
            <w:tcW w:w="906" w:type="dxa"/>
          </w:tcPr>
          <w:p w:rsidR="00782CB2" w:rsidRPr="00BB447E" w:rsidRDefault="00782CB2">
            <w:pPr>
              <w:jc w:val="center"/>
              <w:rPr>
                <w:snapToGrid w:val="0"/>
                <w:color w:val="000000"/>
                <w:lang w:eastAsia="sv-SE"/>
              </w:rPr>
            </w:pPr>
            <w:r w:rsidRPr="00BB447E">
              <w:rPr>
                <w:snapToGrid w:val="0"/>
                <w:color w:val="000000"/>
                <w:lang w:eastAsia="sv-SE"/>
              </w:rPr>
              <w:t xml:space="preserve">År </w:t>
            </w:r>
          </w:p>
        </w:tc>
        <w:tc>
          <w:tcPr>
            <w:tcW w:w="1090" w:type="dxa"/>
          </w:tcPr>
          <w:p w:rsidR="00782CB2" w:rsidRPr="00BB447E" w:rsidRDefault="00782CB2">
            <w:pPr>
              <w:jc w:val="center"/>
              <w:rPr>
                <w:snapToGrid w:val="0"/>
                <w:color w:val="000000"/>
                <w:lang w:eastAsia="sv-SE"/>
              </w:rPr>
            </w:pPr>
            <w:r w:rsidRPr="00BB447E">
              <w:rPr>
                <w:snapToGrid w:val="0"/>
                <w:color w:val="000000"/>
                <w:lang w:eastAsia="sv-SE"/>
              </w:rPr>
              <w:t xml:space="preserve">Antal barn </w:t>
            </w:r>
          </w:p>
        </w:tc>
        <w:tc>
          <w:tcPr>
            <w:tcW w:w="1491" w:type="dxa"/>
          </w:tcPr>
          <w:p w:rsidR="00782CB2" w:rsidRPr="00BB447E" w:rsidRDefault="00782CB2">
            <w:pPr>
              <w:jc w:val="center"/>
              <w:rPr>
                <w:snapToGrid w:val="0"/>
                <w:color w:val="000000"/>
                <w:lang w:eastAsia="sv-SE"/>
              </w:rPr>
            </w:pPr>
            <w:r w:rsidRPr="00BB447E">
              <w:rPr>
                <w:snapToGrid w:val="0"/>
                <w:color w:val="000000"/>
                <w:lang w:eastAsia="sv-SE"/>
              </w:rPr>
              <w:t xml:space="preserve">Ålder </w:t>
            </w:r>
          </w:p>
        </w:tc>
        <w:tc>
          <w:tcPr>
            <w:tcW w:w="1470" w:type="dxa"/>
          </w:tcPr>
          <w:p w:rsidR="00782CB2" w:rsidRPr="00BB447E" w:rsidRDefault="00782CB2">
            <w:pPr>
              <w:jc w:val="center"/>
              <w:rPr>
                <w:snapToGrid w:val="0"/>
                <w:color w:val="000000"/>
                <w:lang w:eastAsia="sv-SE"/>
              </w:rPr>
            </w:pPr>
            <w:r w:rsidRPr="00BB447E">
              <w:rPr>
                <w:snapToGrid w:val="0"/>
                <w:color w:val="000000"/>
                <w:lang w:eastAsia="sv-SE"/>
              </w:rPr>
              <w:t>Omsorgstimmar</w:t>
            </w:r>
          </w:p>
        </w:tc>
      </w:tr>
      <w:tr w:rsidR="00000000" w:rsidRPr="00BB447E">
        <w:tblPrEx>
          <w:tblCellMar>
            <w:top w:w="0" w:type="dxa"/>
            <w:bottom w:w="0" w:type="dxa"/>
          </w:tblCellMar>
        </w:tblPrEx>
        <w:tc>
          <w:tcPr>
            <w:tcW w:w="906" w:type="dxa"/>
          </w:tcPr>
          <w:p w:rsidR="00782CB2" w:rsidRPr="00BB447E" w:rsidRDefault="00782CB2">
            <w:pPr>
              <w:rPr>
                <w:snapToGrid w:val="0"/>
                <w:color w:val="000000"/>
                <w:lang w:eastAsia="sv-SE"/>
              </w:rPr>
            </w:pPr>
            <w:r w:rsidRPr="00BB447E">
              <w:rPr>
                <w:snapToGrid w:val="0"/>
                <w:color w:val="000000"/>
                <w:lang w:eastAsia="sv-SE"/>
              </w:rPr>
              <w:t xml:space="preserve">1995/96 </w:t>
            </w:r>
          </w:p>
        </w:tc>
        <w:tc>
          <w:tcPr>
            <w:tcW w:w="1090" w:type="dxa"/>
          </w:tcPr>
          <w:p w:rsidR="00782CB2" w:rsidRPr="00BB447E" w:rsidRDefault="00782CB2">
            <w:pPr>
              <w:jc w:val="center"/>
              <w:rPr>
                <w:snapToGrid w:val="0"/>
                <w:color w:val="000000"/>
                <w:lang w:eastAsia="sv-SE"/>
              </w:rPr>
            </w:pPr>
            <w:r w:rsidRPr="00BB447E">
              <w:rPr>
                <w:snapToGrid w:val="0"/>
                <w:color w:val="000000"/>
                <w:lang w:eastAsia="sv-SE"/>
              </w:rPr>
              <w:t>30</w:t>
            </w:r>
          </w:p>
        </w:tc>
        <w:tc>
          <w:tcPr>
            <w:tcW w:w="1491" w:type="dxa"/>
          </w:tcPr>
          <w:p w:rsidR="00782CB2" w:rsidRPr="00BB447E" w:rsidRDefault="00782CB2">
            <w:pPr>
              <w:jc w:val="right"/>
              <w:rPr>
                <w:snapToGrid w:val="0"/>
                <w:color w:val="000000"/>
                <w:lang w:eastAsia="sv-SE"/>
              </w:rPr>
            </w:pPr>
            <w:r w:rsidRPr="00BB447E">
              <w:rPr>
                <w:snapToGrid w:val="0"/>
                <w:color w:val="000000"/>
                <w:lang w:eastAsia="sv-SE"/>
              </w:rPr>
              <w:t>11 mån. till 13 år</w:t>
            </w:r>
          </w:p>
        </w:tc>
        <w:tc>
          <w:tcPr>
            <w:tcW w:w="1470" w:type="dxa"/>
          </w:tcPr>
          <w:p w:rsidR="00782CB2" w:rsidRPr="00BB447E" w:rsidRDefault="00782CB2">
            <w:pPr>
              <w:ind w:right="510"/>
              <w:jc w:val="right"/>
              <w:rPr>
                <w:snapToGrid w:val="0"/>
                <w:color w:val="000000"/>
                <w:lang w:eastAsia="sv-SE"/>
              </w:rPr>
            </w:pPr>
            <w:r w:rsidRPr="00BB447E">
              <w:rPr>
                <w:snapToGrid w:val="0"/>
                <w:color w:val="000000"/>
                <w:lang w:eastAsia="sv-SE"/>
              </w:rPr>
              <w:t>–</w:t>
            </w:r>
          </w:p>
        </w:tc>
      </w:tr>
      <w:tr w:rsidR="00000000" w:rsidRPr="00BB447E">
        <w:tblPrEx>
          <w:tblCellMar>
            <w:top w:w="0" w:type="dxa"/>
            <w:bottom w:w="0" w:type="dxa"/>
          </w:tblCellMar>
        </w:tblPrEx>
        <w:tc>
          <w:tcPr>
            <w:tcW w:w="906" w:type="dxa"/>
          </w:tcPr>
          <w:p w:rsidR="00782CB2" w:rsidRPr="00BB447E" w:rsidRDefault="00782CB2">
            <w:pPr>
              <w:rPr>
                <w:snapToGrid w:val="0"/>
                <w:color w:val="000000"/>
                <w:lang w:eastAsia="sv-SE"/>
              </w:rPr>
            </w:pPr>
            <w:r w:rsidRPr="00BB447E">
              <w:rPr>
                <w:snapToGrid w:val="0"/>
                <w:color w:val="000000"/>
                <w:lang w:eastAsia="sv-SE"/>
              </w:rPr>
              <w:t>1997</w:t>
            </w:r>
          </w:p>
        </w:tc>
        <w:tc>
          <w:tcPr>
            <w:tcW w:w="1090" w:type="dxa"/>
          </w:tcPr>
          <w:p w:rsidR="00782CB2" w:rsidRPr="00BB447E" w:rsidRDefault="00782CB2">
            <w:pPr>
              <w:jc w:val="center"/>
              <w:rPr>
                <w:snapToGrid w:val="0"/>
                <w:color w:val="000000"/>
                <w:lang w:eastAsia="sv-SE"/>
              </w:rPr>
            </w:pPr>
            <w:r w:rsidRPr="00BB447E">
              <w:rPr>
                <w:snapToGrid w:val="0"/>
                <w:color w:val="000000"/>
                <w:lang w:eastAsia="sv-SE"/>
              </w:rPr>
              <w:t>29</w:t>
            </w:r>
          </w:p>
        </w:tc>
        <w:tc>
          <w:tcPr>
            <w:tcW w:w="1491" w:type="dxa"/>
          </w:tcPr>
          <w:p w:rsidR="00782CB2" w:rsidRPr="00BB447E" w:rsidRDefault="00782CB2">
            <w:pPr>
              <w:jc w:val="right"/>
              <w:rPr>
                <w:snapToGrid w:val="0"/>
                <w:color w:val="000000"/>
                <w:lang w:eastAsia="sv-SE"/>
              </w:rPr>
            </w:pPr>
            <w:r w:rsidRPr="00BB447E">
              <w:rPr>
                <w:snapToGrid w:val="0"/>
                <w:color w:val="000000"/>
                <w:lang w:eastAsia="sv-SE"/>
              </w:rPr>
              <w:t xml:space="preserve">7 mån. till 12 år </w:t>
            </w:r>
          </w:p>
        </w:tc>
        <w:tc>
          <w:tcPr>
            <w:tcW w:w="1470" w:type="dxa"/>
          </w:tcPr>
          <w:p w:rsidR="00782CB2" w:rsidRPr="00BB447E" w:rsidRDefault="00782CB2">
            <w:pPr>
              <w:ind w:right="510"/>
              <w:jc w:val="right"/>
              <w:rPr>
                <w:snapToGrid w:val="0"/>
                <w:color w:val="000000"/>
                <w:lang w:eastAsia="sv-SE"/>
              </w:rPr>
            </w:pPr>
            <w:r w:rsidRPr="00BB447E">
              <w:rPr>
                <w:snapToGrid w:val="0"/>
                <w:color w:val="000000"/>
                <w:lang w:eastAsia="sv-SE"/>
              </w:rPr>
              <w:t>–</w:t>
            </w:r>
          </w:p>
        </w:tc>
      </w:tr>
      <w:tr w:rsidR="00000000" w:rsidRPr="00BB447E">
        <w:tblPrEx>
          <w:tblCellMar>
            <w:top w:w="0" w:type="dxa"/>
            <w:bottom w:w="0" w:type="dxa"/>
          </w:tblCellMar>
        </w:tblPrEx>
        <w:tc>
          <w:tcPr>
            <w:tcW w:w="906" w:type="dxa"/>
          </w:tcPr>
          <w:p w:rsidR="00782CB2" w:rsidRPr="00BB447E" w:rsidRDefault="00782CB2">
            <w:pPr>
              <w:rPr>
                <w:snapToGrid w:val="0"/>
                <w:color w:val="000000"/>
                <w:lang w:eastAsia="sv-SE"/>
              </w:rPr>
            </w:pPr>
            <w:r w:rsidRPr="00BB447E">
              <w:rPr>
                <w:snapToGrid w:val="0"/>
                <w:color w:val="000000"/>
                <w:lang w:eastAsia="sv-SE"/>
              </w:rPr>
              <w:t>1998</w:t>
            </w:r>
          </w:p>
        </w:tc>
        <w:tc>
          <w:tcPr>
            <w:tcW w:w="1090" w:type="dxa"/>
          </w:tcPr>
          <w:p w:rsidR="00782CB2" w:rsidRPr="00BB447E" w:rsidRDefault="00782CB2">
            <w:pPr>
              <w:jc w:val="center"/>
              <w:rPr>
                <w:snapToGrid w:val="0"/>
                <w:color w:val="000000"/>
                <w:lang w:eastAsia="sv-SE"/>
              </w:rPr>
            </w:pPr>
            <w:r w:rsidRPr="00BB447E">
              <w:rPr>
                <w:snapToGrid w:val="0"/>
                <w:color w:val="000000"/>
                <w:lang w:eastAsia="sv-SE"/>
              </w:rPr>
              <w:t>29</w:t>
            </w:r>
          </w:p>
        </w:tc>
        <w:tc>
          <w:tcPr>
            <w:tcW w:w="1491" w:type="dxa"/>
          </w:tcPr>
          <w:p w:rsidR="00782CB2" w:rsidRPr="00BB447E" w:rsidRDefault="00782CB2">
            <w:pPr>
              <w:jc w:val="right"/>
              <w:rPr>
                <w:snapToGrid w:val="0"/>
                <w:color w:val="000000"/>
                <w:lang w:eastAsia="sv-SE"/>
              </w:rPr>
            </w:pPr>
            <w:r w:rsidRPr="00BB447E">
              <w:rPr>
                <w:snapToGrid w:val="0"/>
                <w:color w:val="000000"/>
                <w:lang w:eastAsia="sv-SE"/>
              </w:rPr>
              <w:t xml:space="preserve">3 mån. till 13 år </w:t>
            </w:r>
          </w:p>
        </w:tc>
        <w:tc>
          <w:tcPr>
            <w:tcW w:w="1470" w:type="dxa"/>
          </w:tcPr>
          <w:p w:rsidR="00782CB2" w:rsidRPr="00BB447E" w:rsidRDefault="00782CB2">
            <w:pPr>
              <w:ind w:right="510"/>
              <w:jc w:val="right"/>
              <w:rPr>
                <w:snapToGrid w:val="0"/>
                <w:color w:val="000000"/>
                <w:lang w:eastAsia="sv-SE"/>
              </w:rPr>
            </w:pPr>
            <w:r w:rsidRPr="00BB447E">
              <w:rPr>
                <w:snapToGrid w:val="0"/>
                <w:color w:val="000000"/>
                <w:lang w:eastAsia="sv-SE"/>
              </w:rPr>
              <w:t>1 539</w:t>
            </w:r>
          </w:p>
        </w:tc>
      </w:tr>
      <w:tr w:rsidR="00000000" w:rsidRPr="00BB447E">
        <w:tblPrEx>
          <w:tblCellMar>
            <w:top w:w="0" w:type="dxa"/>
            <w:bottom w:w="0" w:type="dxa"/>
          </w:tblCellMar>
        </w:tblPrEx>
        <w:tc>
          <w:tcPr>
            <w:tcW w:w="906" w:type="dxa"/>
          </w:tcPr>
          <w:p w:rsidR="00782CB2" w:rsidRPr="00BB447E" w:rsidRDefault="00782CB2">
            <w:pPr>
              <w:rPr>
                <w:snapToGrid w:val="0"/>
                <w:color w:val="000000"/>
                <w:lang w:eastAsia="sv-SE"/>
              </w:rPr>
            </w:pPr>
            <w:r w:rsidRPr="00BB447E">
              <w:rPr>
                <w:snapToGrid w:val="0"/>
                <w:color w:val="000000"/>
                <w:lang w:eastAsia="sv-SE"/>
              </w:rPr>
              <w:t>1999</w:t>
            </w:r>
          </w:p>
        </w:tc>
        <w:tc>
          <w:tcPr>
            <w:tcW w:w="1090" w:type="dxa"/>
          </w:tcPr>
          <w:p w:rsidR="00782CB2" w:rsidRPr="00BB447E" w:rsidRDefault="00782CB2">
            <w:pPr>
              <w:jc w:val="center"/>
              <w:rPr>
                <w:snapToGrid w:val="0"/>
                <w:color w:val="000000"/>
                <w:lang w:eastAsia="sv-SE"/>
              </w:rPr>
            </w:pPr>
            <w:r w:rsidRPr="00BB447E">
              <w:rPr>
                <w:snapToGrid w:val="0"/>
                <w:color w:val="000000"/>
                <w:lang w:eastAsia="sv-SE"/>
              </w:rPr>
              <w:t>28</w:t>
            </w:r>
          </w:p>
        </w:tc>
        <w:tc>
          <w:tcPr>
            <w:tcW w:w="1491" w:type="dxa"/>
          </w:tcPr>
          <w:p w:rsidR="00782CB2" w:rsidRPr="00BB447E" w:rsidRDefault="00782CB2">
            <w:pPr>
              <w:jc w:val="right"/>
              <w:rPr>
                <w:snapToGrid w:val="0"/>
                <w:color w:val="000000"/>
                <w:lang w:eastAsia="sv-SE"/>
              </w:rPr>
            </w:pPr>
            <w:r w:rsidRPr="00BB447E">
              <w:rPr>
                <w:snapToGrid w:val="0"/>
                <w:color w:val="000000"/>
                <w:lang w:eastAsia="sv-SE"/>
              </w:rPr>
              <w:t xml:space="preserve">3 mån. till 10 år </w:t>
            </w:r>
          </w:p>
        </w:tc>
        <w:tc>
          <w:tcPr>
            <w:tcW w:w="1470" w:type="dxa"/>
          </w:tcPr>
          <w:p w:rsidR="00782CB2" w:rsidRPr="00BB447E" w:rsidRDefault="00782CB2">
            <w:pPr>
              <w:ind w:right="510"/>
              <w:jc w:val="right"/>
              <w:rPr>
                <w:snapToGrid w:val="0"/>
                <w:color w:val="000000"/>
                <w:lang w:eastAsia="sv-SE"/>
              </w:rPr>
            </w:pPr>
            <w:r w:rsidRPr="00BB447E">
              <w:rPr>
                <w:snapToGrid w:val="0"/>
                <w:color w:val="000000"/>
                <w:lang w:eastAsia="sv-SE"/>
              </w:rPr>
              <w:t>1 936</w:t>
            </w:r>
          </w:p>
        </w:tc>
      </w:tr>
      <w:tr w:rsidR="00000000" w:rsidRPr="00BB447E">
        <w:tblPrEx>
          <w:tblCellMar>
            <w:top w:w="0" w:type="dxa"/>
            <w:bottom w:w="0" w:type="dxa"/>
          </w:tblCellMar>
        </w:tblPrEx>
        <w:tc>
          <w:tcPr>
            <w:tcW w:w="906" w:type="dxa"/>
          </w:tcPr>
          <w:p w:rsidR="00782CB2" w:rsidRPr="00BB447E" w:rsidRDefault="00782CB2">
            <w:pPr>
              <w:rPr>
                <w:snapToGrid w:val="0"/>
                <w:color w:val="000000"/>
                <w:lang w:eastAsia="sv-SE"/>
              </w:rPr>
            </w:pPr>
            <w:r w:rsidRPr="00BB447E">
              <w:rPr>
                <w:snapToGrid w:val="0"/>
                <w:color w:val="000000"/>
                <w:lang w:eastAsia="sv-SE"/>
              </w:rPr>
              <w:t>2000</w:t>
            </w:r>
          </w:p>
        </w:tc>
        <w:tc>
          <w:tcPr>
            <w:tcW w:w="1090" w:type="dxa"/>
          </w:tcPr>
          <w:p w:rsidR="00782CB2" w:rsidRPr="00BB447E" w:rsidRDefault="00782CB2">
            <w:pPr>
              <w:jc w:val="center"/>
              <w:rPr>
                <w:snapToGrid w:val="0"/>
                <w:color w:val="000000"/>
                <w:lang w:eastAsia="sv-SE"/>
              </w:rPr>
            </w:pPr>
            <w:r w:rsidRPr="00BB447E">
              <w:rPr>
                <w:snapToGrid w:val="0"/>
                <w:color w:val="000000"/>
                <w:lang w:eastAsia="sv-SE"/>
              </w:rPr>
              <w:t>22</w:t>
            </w:r>
          </w:p>
        </w:tc>
        <w:tc>
          <w:tcPr>
            <w:tcW w:w="1491" w:type="dxa"/>
          </w:tcPr>
          <w:p w:rsidR="00782CB2" w:rsidRPr="00BB447E" w:rsidRDefault="00782CB2">
            <w:pPr>
              <w:jc w:val="right"/>
              <w:rPr>
                <w:snapToGrid w:val="0"/>
                <w:color w:val="000000"/>
                <w:lang w:eastAsia="sv-SE"/>
              </w:rPr>
            </w:pPr>
            <w:r w:rsidRPr="00BB447E">
              <w:rPr>
                <w:snapToGrid w:val="0"/>
                <w:color w:val="000000"/>
                <w:lang w:eastAsia="sv-SE"/>
              </w:rPr>
              <w:t xml:space="preserve">6 mån. till 14 år </w:t>
            </w:r>
          </w:p>
        </w:tc>
        <w:tc>
          <w:tcPr>
            <w:tcW w:w="1470" w:type="dxa"/>
          </w:tcPr>
          <w:p w:rsidR="00782CB2" w:rsidRPr="00BB447E" w:rsidRDefault="00782CB2">
            <w:pPr>
              <w:ind w:right="510"/>
              <w:jc w:val="right"/>
              <w:rPr>
                <w:snapToGrid w:val="0"/>
                <w:color w:val="000000"/>
                <w:lang w:eastAsia="sv-SE"/>
              </w:rPr>
            </w:pPr>
            <w:r w:rsidRPr="00BB447E">
              <w:rPr>
                <w:snapToGrid w:val="0"/>
                <w:color w:val="000000"/>
                <w:lang w:eastAsia="sv-SE"/>
              </w:rPr>
              <w:t>3 284</w:t>
            </w:r>
          </w:p>
        </w:tc>
      </w:tr>
      <w:tr w:rsidR="00000000" w:rsidRPr="00BB447E">
        <w:tblPrEx>
          <w:tblCellMar>
            <w:top w:w="0" w:type="dxa"/>
            <w:bottom w:w="0" w:type="dxa"/>
          </w:tblCellMar>
        </w:tblPrEx>
        <w:tc>
          <w:tcPr>
            <w:tcW w:w="906" w:type="dxa"/>
          </w:tcPr>
          <w:p w:rsidR="00782CB2" w:rsidRPr="00BB447E" w:rsidRDefault="00782CB2">
            <w:pPr>
              <w:rPr>
                <w:snapToGrid w:val="0"/>
                <w:color w:val="000000"/>
                <w:lang w:eastAsia="sv-SE"/>
              </w:rPr>
            </w:pPr>
            <w:r w:rsidRPr="00BB447E">
              <w:rPr>
                <w:snapToGrid w:val="0"/>
                <w:color w:val="000000"/>
                <w:lang w:eastAsia="sv-SE"/>
              </w:rPr>
              <w:t>2001</w:t>
            </w:r>
          </w:p>
        </w:tc>
        <w:tc>
          <w:tcPr>
            <w:tcW w:w="1090" w:type="dxa"/>
          </w:tcPr>
          <w:p w:rsidR="00782CB2" w:rsidRPr="00BB447E" w:rsidRDefault="00782CB2">
            <w:pPr>
              <w:jc w:val="center"/>
              <w:rPr>
                <w:snapToGrid w:val="0"/>
                <w:color w:val="000000"/>
                <w:lang w:eastAsia="sv-SE"/>
              </w:rPr>
            </w:pPr>
            <w:r w:rsidRPr="00BB447E">
              <w:rPr>
                <w:snapToGrid w:val="0"/>
                <w:color w:val="000000"/>
                <w:lang w:eastAsia="sv-SE"/>
              </w:rPr>
              <w:t>33</w:t>
            </w:r>
          </w:p>
        </w:tc>
        <w:tc>
          <w:tcPr>
            <w:tcW w:w="1491" w:type="dxa"/>
          </w:tcPr>
          <w:p w:rsidR="00782CB2" w:rsidRPr="00BB447E" w:rsidRDefault="00782CB2">
            <w:pPr>
              <w:jc w:val="right"/>
              <w:rPr>
                <w:snapToGrid w:val="0"/>
                <w:color w:val="000000"/>
                <w:lang w:eastAsia="sv-SE"/>
              </w:rPr>
            </w:pPr>
            <w:r w:rsidRPr="00BB447E">
              <w:rPr>
                <w:snapToGrid w:val="0"/>
                <w:color w:val="000000"/>
                <w:lang w:eastAsia="sv-SE"/>
              </w:rPr>
              <w:t>9 mån. till 15 år</w:t>
            </w:r>
          </w:p>
        </w:tc>
        <w:tc>
          <w:tcPr>
            <w:tcW w:w="1470" w:type="dxa"/>
          </w:tcPr>
          <w:p w:rsidR="00782CB2" w:rsidRPr="00BB447E" w:rsidRDefault="00782CB2">
            <w:pPr>
              <w:ind w:right="510"/>
              <w:jc w:val="right"/>
              <w:rPr>
                <w:snapToGrid w:val="0"/>
                <w:color w:val="000000"/>
                <w:lang w:eastAsia="sv-SE"/>
              </w:rPr>
            </w:pPr>
            <w:r w:rsidRPr="00BB447E">
              <w:rPr>
                <w:snapToGrid w:val="0"/>
                <w:color w:val="000000"/>
                <w:lang w:eastAsia="sv-SE"/>
              </w:rPr>
              <w:t>3 086</w:t>
            </w:r>
          </w:p>
        </w:tc>
      </w:tr>
    </w:tbl>
    <w:p w:rsidR="00782CB2" w:rsidRPr="00BB447E" w:rsidRDefault="00782CB2">
      <w:pPr>
        <w:rPr>
          <w:rFonts w:eastAsia="Bembo-Expert"/>
          <w:snapToGrid w:val="0"/>
          <w:lang w:eastAsia="sv-SE"/>
        </w:rPr>
      </w:pPr>
    </w:p>
    <w:p w:rsidR="00782CB2" w:rsidRPr="00BB447E" w:rsidRDefault="00782CB2">
      <w:pPr>
        <w:pStyle w:val="Rubrik1"/>
        <w:spacing w:after="120"/>
        <w:rPr>
          <w:rFonts w:eastAsia="Bembo-Expert"/>
          <w:noProof w:val="0"/>
          <w:snapToGrid w:val="0"/>
          <w:lang w:eastAsia="sv-SE"/>
        </w:rPr>
        <w:sectPr w:rsidR="00000000" w:rsidRPr="00BB447E">
          <w:headerReference w:type="even" r:id="rId69"/>
          <w:headerReference w:type="default" r:id="rId70"/>
          <w:footerReference w:type="even" r:id="rId71"/>
          <w:footerReference w:type="default" r:id="rId72"/>
          <w:headerReference w:type="first" r:id="rId73"/>
          <w:footerReference w:type="first" r:id="rId74"/>
          <w:pgSz w:w="11906" w:h="16838" w:code="9"/>
          <w:pgMar w:top="907" w:right="4649" w:bottom="4508" w:left="1304" w:header="340" w:footer="227" w:gutter="0"/>
          <w:cols w:space="720"/>
          <w:titlePg/>
        </w:sectPr>
      </w:pPr>
    </w:p>
    <w:p w:rsidR="00782CB2" w:rsidRPr="00BB447E" w:rsidRDefault="00782CB2">
      <w:pPr>
        <w:pStyle w:val="Rubrik1"/>
        <w:spacing w:after="120"/>
        <w:rPr>
          <w:rFonts w:eastAsia="Bembo-Expert"/>
          <w:noProof w:val="0"/>
          <w:snapToGrid w:val="0"/>
          <w:lang w:eastAsia="sv-SE"/>
        </w:rPr>
      </w:pPr>
      <w:bookmarkStart w:id="14" w:name="_Toc10006878"/>
      <w:r w:rsidRPr="00BB447E">
        <w:rPr>
          <w:rFonts w:eastAsia="Bembo-Expert"/>
          <w:noProof w:val="0"/>
          <w:snapToGrid w:val="0"/>
          <w:lang w:eastAsia="sv-SE"/>
        </w:rPr>
        <w:t>Information till allmänheten</w:t>
      </w:r>
      <w:bookmarkEnd w:id="14"/>
    </w:p>
    <w:p w:rsidR="00782CB2" w:rsidRPr="00BB447E" w:rsidRDefault="00782CB2">
      <w:pPr>
        <w:rPr>
          <w:rFonts w:eastAsia="Bembo-Expert"/>
          <w:b/>
          <w:snapToGrid w:val="0"/>
          <w:lang w:eastAsia="sv-SE"/>
        </w:rPr>
      </w:pPr>
      <w:r w:rsidRPr="00BB447E">
        <w:rPr>
          <w:rFonts w:eastAsia="Bembo-Expert"/>
          <w:b/>
          <w:snapToGrid w:val="0"/>
          <w:lang w:eastAsia="sv-SE"/>
        </w:rPr>
        <w:t>”Riksdagsförvaltningen skall genom aktiv information verka för att allmänhetens intresse och kunskaper om riksdagen och dess arbete ökar.”</w:t>
      </w:r>
    </w:p>
    <w:p w:rsidR="00782CB2" w:rsidRPr="00BB447E" w:rsidRDefault="00782CB2">
      <w:pPr>
        <w:spacing w:before="187"/>
        <w:jc w:val="left"/>
        <w:rPr>
          <w:rFonts w:eastAsia="Bembo-Expert"/>
          <w:b/>
          <w:snapToGrid w:val="0"/>
          <w:lang w:eastAsia="sv-SE"/>
        </w:rPr>
      </w:pPr>
      <w:r w:rsidRPr="00BB447E">
        <w:rPr>
          <w:rFonts w:eastAsia="Bembo-Expert"/>
          <w:b/>
          <w:snapToGrid w:val="0"/>
          <w:lang w:eastAsia="sv-SE"/>
        </w:rPr>
        <w:t xml:space="preserve">Kostnad för information till allmänheten </w:t>
      </w:r>
      <w:r w:rsidRPr="00BB447E">
        <w:rPr>
          <w:rFonts w:eastAsia="Bembo-Expert"/>
          <w:b/>
          <w:snapToGrid w:val="0"/>
          <w:lang w:eastAsia="sv-SE"/>
        </w:rPr>
        <w:br/>
        <w:t>(tusental kronor)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88"/>
        <w:gridCol w:w="1146"/>
        <w:gridCol w:w="1743"/>
        <w:gridCol w:w="1141"/>
      </w:tblGrid>
      <w:tr w:rsidR="00000000" w:rsidRPr="00BB447E">
        <w:tblPrEx>
          <w:tblCellMar>
            <w:top w:w="0" w:type="dxa"/>
            <w:bottom w:w="0" w:type="dxa"/>
          </w:tblCellMar>
        </w:tblPrEx>
        <w:tc>
          <w:tcPr>
            <w:tcW w:w="1388" w:type="dxa"/>
          </w:tcPr>
          <w:p w:rsidR="00782CB2" w:rsidRPr="00BB447E" w:rsidRDefault="00782CB2">
            <w:pPr>
              <w:jc w:val="center"/>
              <w:rPr>
                <w:rFonts w:eastAsia="Bembo-Expert"/>
                <w:b/>
                <w:snapToGrid w:val="0"/>
                <w:lang w:eastAsia="sv-SE"/>
              </w:rPr>
            </w:pPr>
            <w:r w:rsidRPr="00BB447E">
              <w:rPr>
                <w:rFonts w:eastAsia="Bembo-Expert"/>
                <w:b/>
                <w:snapToGrid w:val="0"/>
                <w:lang w:eastAsia="sv-SE"/>
              </w:rPr>
              <w:t>Kostnader</w:t>
            </w:r>
          </w:p>
        </w:tc>
        <w:tc>
          <w:tcPr>
            <w:tcW w:w="1146" w:type="dxa"/>
          </w:tcPr>
          <w:p w:rsidR="00782CB2" w:rsidRPr="00BB447E" w:rsidRDefault="00782CB2">
            <w:pPr>
              <w:jc w:val="center"/>
              <w:rPr>
                <w:rFonts w:eastAsia="Bembo-Expert"/>
                <w:b/>
                <w:snapToGrid w:val="0"/>
                <w:lang w:eastAsia="sv-SE"/>
              </w:rPr>
            </w:pPr>
            <w:r w:rsidRPr="00BB447E">
              <w:rPr>
                <w:rFonts w:eastAsia="Bembo-Expert"/>
                <w:b/>
                <w:snapToGrid w:val="0"/>
                <w:lang w:eastAsia="sv-SE"/>
              </w:rPr>
              <w:t>Intäkter</w:t>
            </w:r>
          </w:p>
        </w:tc>
        <w:tc>
          <w:tcPr>
            <w:tcW w:w="1743" w:type="dxa"/>
          </w:tcPr>
          <w:p w:rsidR="00782CB2" w:rsidRPr="00BB447E" w:rsidRDefault="00782CB2">
            <w:pPr>
              <w:jc w:val="center"/>
              <w:rPr>
                <w:rFonts w:eastAsia="Bembo-Expert"/>
                <w:b/>
                <w:snapToGrid w:val="0"/>
                <w:lang w:eastAsia="sv-SE"/>
              </w:rPr>
            </w:pPr>
            <w:r w:rsidRPr="00BB447E">
              <w:rPr>
                <w:rFonts w:eastAsia="Bembo-Expert"/>
                <w:b/>
                <w:snapToGrid w:val="0"/>
                <w:lang w:eastAsia="sv-SE"/>
              </w:rPr>
              <w:t>Nettokostnad</w:t>
            </w:r>
          </w:p>
        </w:tc>
        <w:tc>
          <w:tcPr>
            <w:tcW w:w="1141" w:type="dxa"/>
          </w:tcPr>
          <w:p w:rsidR="00782CB2" w:rsidRPr="00BB447E" w:rsidRDefault="00782CB2">
            <w:pPr>
              <w:jc w:val="center"/>
              <w:rPr>
                <w:rFonts w:eastAsia="Bembo-Expert"/>
                <w:b/>
                <w:snapToGrid w:val="0"/>
                <w:lang w:eastAsia="sv-SE"/>
              </w:rPr>
            </w:pPr>
            <w:r w:rsidRPr="00BB447E">
              <w:rPr>
                <w:rFonts w:eastAsia="Bembo-Expert"/>
                <w:b/>
                <w:snapToGrid w:val="0"/>
                <w:lang w:eastAsia="sv-SE"/>
              </w:rPr>
              <w:t>Procent</w:t>
            </w:r>
          </w:p>
        </w:tc>
      </w:tr>
      <w:tr w:rsidR="00000000" w:rsidRPr="00BB447E">
        <w:tblPrEx>
          <w:tblCellMar>
            <w:top w:w="0" w:type="dxa"/>
            <w:bottom w:w="0" w:type="dxa"/>
          </w:tblCellMar>
        </w:tblPrEx>
        <w:tc>
          <w:tcPr>
            <w:tcW w:w="1388" w:type="dxa"/>
          </w:tcPr>
          <w:p w:rsidR="00782CB2" w:rsidRPr="00BB447E" w:rsidRDefault="00782CB2">
            <w:pPr>
              <w:jc w:val="center"/>
              <w:rPr>
                <w:rFonts w:eastAsia="Bembo-Expert"/>
                <w:snapToGrid w:val="0"/>
                <w:lang w:eastAsia="sv-SE"/>
              </w:rPr>
            </w:pPr>
            <w:r w:rsidRPr="00BB447E">
              <w:rPr>
                <w:rFonts w:eastAsia="Bembo-Expert"/>
                <w:snapToGrid w:val="0"/>
                <w:lang w:eastAsia="sv-SE"/>
              </w:rPr>
              <w:t>52 737</w:t>
            </w:r>
          </w:p>
        </w:tc>
        <w:tc>
          <w:tcPr>
            <w:tcW w:w="1146" w:type="dxa"/>
          </w:tcPr>
          <w:p w:rsidR="00782CB2" w:rsidRPr="00BB447E" w:rsidRDefault="00782CB2">
            <w:pPr>
              <w:jc w:val="center"/>
              <w:rPr>
                <w:rFonts w:eastAsia="Bembo-Expert"/>
                <w:snapToGrid w:val="0"/>
                <w:lang w:eastAsia="sv-SE"/>
              </w:rPr>
            </w:pPr>
            <w:r w:rsidRPr="00BB447E">
              <w:rPr>
                <w:rFonts w:eastAsia="Bembo-Expert"/>
                <w:snapToGrid w:val="0"/>
                <w:lang w:eastAsia="sv-SE"/>
              </w:rPr>
              <w:t>22 652</w:t>
            </w:r>
          </w:p>
        </w:tc>
        <w:tc>
          <w:tcPr>
            <w:tcW w:w="1743" w:type="dxa"/>
          </w:tcPr>
          <w:p w:rsidR="00782CB2" w:rsidRPr="00BB447E" w:rsidRDefault="00782CB2">
            <w:pPr>
              <w:jc w:val="center"/>
              <w:rPr>
                <w:rFonts w:eastAsia="Bembo-Expert"/>
                <w:snapToGrid w:val="0"/>
                <w:lang w:eastAsia="sv-SE"/>
              </w:rPr>
            </w:pPr>
            <w:r w:rsidRPr="00BB447E">
              <w:rPr>
                <w:rFonts w:eastAsia="Bembo-Expert"/>
                <w:snapToGrid w:val="0"/>
                <w:lang w:eastAsia="sv-SE"/>
              </w:rPr>
              <w:t>30 058</w:t>
            </w:r>
          </w:p>
        </w:tc>
        <w:tc>
          <w:tcPr>
            <w:tcW w:w="1141" w:type="dxa"/>
          </w:tcPr>
          <w:p w:rsidR="00782CB2" w:rsidRPr="00BB447E" w:rsidRDefault="00782CB2">
            <w:pPr>
              <w:jc w:val="center"/>
              <w:rPr>
                <w:rFonts w:eastAsia="Bembo-Expert"/>
                <w:snapToGrid w:val="0"/>
                <w:lang w:eastAsia="sv-SE"/>
              </w:rPr>
            </w:pPr>
            <w:r w:rsidRPr="00BB447E">
              <w:rPr>
                <w:rFonts w:eastAsia="Bembo-Expert"/>
                <w:snapToGrid w:val="0"/>
                <w:lang w:eastAsia="sv-SE"/>
              </w:rPr>
              <w:t>3,29 %</w:t>
            </w:r>
          </w:p>
        </w:tc>
      </w:tr>
    </w:tbl>
    <w:p w:rsidR="00782CB2" w:rsidRPr="00BB447E" w:rsidRDefault="00782CB2">
      <w:pPr>
        <w:rPr>
          <w:rFonts w:eastAsia="Bembo-Expert"/>
          <w:snapToGrid w:val="0"/>
          <w:lang w:eastAsia="sv-SE"/>
        </w:rPr>
      </w:pPr>
      <w:r w:rsidRPr="00BB447E">
        <w:rPr>
          <w:rFonts w:eastAsia="Bembo-Expert"/>
          <w:b/>
          <w:snapToGrid w:val="0"/>
          <w:lang w:eastAsia="sv-SE"/>
        </w:rPr>
        <w:t xml:space="preserve">Efterfrågan på information från riksdagen </w:t>
      </w:r>
      <w:r w:rsidRPr="00BB447E">
        <w:rPr>
          <w:rFonts w:eastAsia="Bembo-Expert"/>
          <w:snapToGrid w:val="0"/>
          <w:lang w:eastAsia="sv-SE"/>
        </w:rPr>
        <w:t xml:space="preserve">var stor även under </w:t>
      </w:r>
      <w:r w:rsidRPr="00BB447E">
        <w:rPr>
          <w:rFonts w:eastAsia="Bembo-Expert" w:hint="eastAsia"/>
          <w:snapToGrid w:val="0"/>
          <w:lang w:eastAsia="sv-SE"/>
        </w:rPr>
        <w:t>2001</w:t>
      </w:r>
      <w:r w:rsidRPr="00BB447E">
        <w:rPr>
          <w:rFonts w:eastAsia="Bembo-Expert"/>
          <w:snapToGrid w:val="0"/>
          <w:lang w:eastAsia="sv-SE"/>
        </w:rPr>
        <w:t>. A</w:t>
      </w:r>
      <w:r w:rsidRPr="00BB447E">
        <w:rPr>
          <w:rFonts w:eastAsia="Bembo-Expert"/>
          <w:snapToGrid w:val="0"/>
          <w:lang w:eastAsia="sv-SE"/>
        </w:rPr>
        <w:t>n</w:t>
      </w:r>
      <w:r w:rsidRPr="00BB447E">
        <w:rPr>
          <w:rFonts w:eastAsia="Bembo-Expert"/>
          <w:snapToGrid w:val="0"/>
          <w:lang w:eastAsia="sv-SE"/>
        </w:rPr>
        <w:t>talet besökare på riksdagens webbplats har ökat markant, likaså antalet fö</w:t>
      </w:r>
      <w:r w:rsidRPr="00BB447E">
        <w:rPr>
          <w:rFonts w:eastAsia="Bembo-Expert"/>
          <w:snapToGrid w:val="0"/>
          <w:lang w:eastAsia="sv-SE"/>
        </w:rPr>
        <w:t>r</w:t>
      </w:r>
      <w:r w:rsidRPr="00BB447E">
        <w:rPr>
          <w:rFonts w:eastAsia="Bembo-Expert"/>
          <w:snapToGrid w:val="0"/>
          <w:lang w:eastAsia="sv-SE"/>
        </w:rPr>
        <w:t xml:space="preserve">frågningar via e-post. Demokratifrågorna och EU-frågorna har varit i fokus dels i kontakterna med skolelever, lärare och allmänhet, dels vid produktion av trycksaker och utställningar, programinnehåll i kurser och seminarier. Riksdagens infocentrum på Västerlånggatan 1 hade under året ca 45 000 besökare, en siffra som ligger i nivå med förra årets besöksantal. </w:t>
      </w:r>
    </w:p>
    <w:p w:rsidR="00782CB2" w:rsidRPr="00BB447E" w:rsidRDefault="00782CB2">
      <w:pPr>
        <w:pStyle w:val="Normaltindrag"/>
        <w:rPr>
          <w:rFonts w:eastAsia="Bembo-Expert"/>
          <w:snapToGrid w:val="0"/>
          <w:lang w:eastAsia="sv-SE"/>
        </w:rPr>
      </w:pPr>
      <w:r w:rsidRPr="00BB447E">
        <w:rPr>
          <w:rFonts w:eastAsia="Bembo-Expert"/>
          <w:snapToGrid w:val="0"/>
          <w:lang w:eastAsia="sv-SE"/>
        </w:rPr>
        <w:t>Från mediernas sida har intresset och rapport</w:t>
      </w:r>
      <w:r w:rsidRPr="00BB447E">
        <w:rPr>
          <w:rFonts w:eastAsia="Bembo-Expert"/>
          <w:snapToGrid w:val="0"/>
          <w:lang w:eastAsia="sv-SE"/>
        </w:rPr>
        <w:t xml:space="preserve">eringen också varit intensiv. Alla större debatter och frågestunder har direktsänts av Sveriges Television. Sammanlagt TV-sändes under året </w:t>
      </w:r>
      <w:r w:rsidRPr="00BB447E">
        <w:rPr>
          <w:rFonts w:eastAsia="Bembo-Expert" w:hint="eastAsia"/>
          <w:snapToGrid w:val="0"/>
          <w:lang w:eastAsia="sv-SE"/>
        </w:rPr>
        <w:t xml:space="preserve">57 </w:t>
      </w:r>
      <w:r w:rsidRPr="00BB447E">
        <w:rPr>
          <w:rFonts w:eastAsia="Bembo-Expert"/>
          <w:snapToGrid w:val="0"/>
          <w:lang w:eastAsia="sv-SE"/>
        </w:rPr>
        <w:t>timmar från kammaren och tittarsif</w:t>
      </w:r>
      <w:r w:rsidRPr="00BB447E">
        <w:rPr>
          <w:rFonts w:eastAsia="Bembo-Expert"/>
          <w:snapToGrid w:val="0"/>
          <w:lang w:eastAsia="sv-SE"/>
        </w:rPr>
        <w:t>f</w:t>
      </w:r>
      <w:r w:rsidRPr="00BB447E">
        <w:rPr>
          <w:rFonts w:eastAsia="Bembo-Expert"/>
          <w:snapToGrid w:val="0"/>
          <w:lang w:eastAsia="sv-SE"/>
        </w:rPr>
        <w:t>rorna var totalt drygt 2 100 000. Partiledardebatterna har direktsänts i radions P1.</w:t>
      </w:r>
    </w:p>
    <w:p w:rsidR="00782CB2" w:rsidRPr="00BB447E" w:rsidRDefault="00782CB2">
      <w:pPr>
        <w:pStyle w:val="Normaltindrag"/>
        <w:rPr>
          <w:rFonts w:eastAsia="Bembo-Expert"/>
          <w:snapToGrid w:val="0"/>
          <w:lang w:eastAsia="sv-SE"/>
        </w:rPr>
      </w:pPr>
      <w:r w:rsidRPr="00BB447E">
        <w:rPr>
          <w:rFonts w:eastAsia="Bembo-Expert"/>
          <w:b/>
          <w:snapToGrid w:val="0"/>
          <w:lang w:eastAsia="sv-SE"/>
        </w:rPr>
        <w:t xml:space="preserve">Antalet telefonförfrågningar </w:t>
      </w:r>
      <w:r w:rsidRPr="00BB447E">
        <w:rPr>
          <w:rFonts w:eastAsia="Bembo-Expert"/>
          <w:snapToGrid w:val="0"/>
          <w:lang w:eastAsia="sv-SE"/>
        </w:rPr>
        <w:t>från allmänhet och medier har sjunkit under senare delen av 19</w:t>
      </w:r>
      <w:r w:rsidRPr="00BB447E">
        <w:rPr>
          <w:rFonts w:eastAsia="Bembo-Expert" w:hint="eastAsia"/>
          <w:snapToGrid w:val="0"/>
          <w:lang w:eastAsia="sv-SE"/>
        </w:rPr>
        <w:t>90</w:t>
      </w:r>
      <w:r w:rsidRPr="00BB447E">
        <w:rPr>
          <w:rFonts w:eastAsia="Bembo-Expert"/>
          <w:snapToGrid w:val="0"/>
          <w:lang w:eastAsia="sv-SE"/>
        </w:rPr>
        <w:t>-talet som en naturlig följd av att antalet e-postfrågor ökat. Ytterligare en förklaring till det minskade antalet telefonförfrågningar är att mycket information nu går att söka via riksdagens webbplats.</w:t>
      </w:r>
    </w:p>
    <w:p w:rsidR="00782CB2" w:rsidRPr="00BB447E" w:rsidRDefault="00782CB2">
      <w:pPr>
        <w:spacing w:before="187"/>
        <w:rPr>
          <w:rFonts w:eastAsia="Bembo-Expert"/>
          <w:b/>
          <w:snapToGrid w:val="0"/>
          <w:lang w:eastAsia="sv-SE"/>
        </w:rPr>
      </w:pPr>
      <w:r w:rsidRPr="00BB447E">
        <w:rPr>
          <w:rFonts w:eastAsia="Bembo-Expert"/>
          <w:b/>
          <w:snapToGrid w:val="0"/>
          <w:lang w:eastAsia="sv-SE"/>
        </w:rPr>
        <w:t>Riksdagssändningar/SVT 1992–2001</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1"/>
        <w:gridCol w:w="1765"/>
        <w:gridCol w:w="1630"/>
      </w:tblGrid>
      <w:tr w:rsidR="00000000" w:rsidRPr="00BB447E">
        <w:tblPrEx>
          <w:tblCellMar>
            <w:top w:w="0" w:type="dxa"/>
            <w:bottom w:w="0" w:type="dxa"/>
          </w:tblCellMar>
        </w:tblPrEx>
        <w:tc>
          <w:tcPr>
            <w:tcW w:w="771" w:type="dxa"/>
          </w:tcPr>
          <w:p w:rsidR="00782CB2" w:rsidRPr="00BB447E" w:rsidRDefault="00782CB2">
            <w:pPr>
              <w:jc w:val="right"/>
              <w:rPr>
                <w:snapToGrid w:val="0"/>
                <w:color w:val="000000"/>
                <w:lang w:eastAsia="sv-SE"/>
              </w:rPr>
            </w:pPr>
          </w:p>
        </w:tc>
        <w:tc>
          <w:tcPr>
            <w:tcW w:w="1765" w:type="dxa"/>
          </w:tcPr>
          <w:p w:rsidR="00782CB2" w:rsidRPr="00BB447E" w:rsidRDefault="00782CB2">
            <w:pPr>
              <w:jc w:val="center"/>
              <w:rPr>
                <w:snapToGrid w:val="0"/>
                <w:color w:val="000000"/>
                <w:lang w:eastAsia="sv-SE"/>
              </w:rPr>
            </w:pPr>
            <w:r w:rsidRPr="00BB447E">
              <w:rPr>
                <w:snapToGrid w:val="0"/>
                <w:color w:val="000000"/>
                <w:lang w:eastAsia="sv-SE"/>
              </w:rPr>
              <w:t>Antal timmar</w:t>
            </w:r>
          </w:p>
        </w:tc>
        <w:tc>
          <w:tcPr>
            <w:tcW w:w="1630" w:type="dxa"/>
          </w:tcPr>
          <w:p w:rsidR="00782CB2" w:rsidRPr="00BB447E" w:rsidRDefault="00782CB2">
            <w:pPr>
              <w:jc w:val="center"/>
              <w:rPr>
                <w:snapToGrid w:val="0"/>
                <w:color w:val="000000"/>
                <w:lang w:eastAsia="sv-SE"/>
              </w:rPr>
            </w:pPr>
            <w:r w:rsidRPr="00BB447E">
              <w:rPr>
                <w:snapToGrid w:val="0"/>
                <w:color w:val="000000"/>
                <w:lang w:eastAsia="sv-SE"/>
              </w:rPr>
              <w:t>Antal tillfällen</w:t>
            </w:r>
          </w:p>
        </w:tc>
      </w:tr>
      <w:tr w:rsidR="00000000" w:rsidRPr="00BB447E">
        <w:tblPrEx>
          <w:tblCellMar>
            <w:top w:w="0" w:type="dxa"/>
            <w:bottom w:w="0" w:type="dxa"/>
          </w:tblCellMar>
        </w:tblPrEx>
        <w:tc>
          <w:tcPr>
            <w:tcW w:w="771" w:type="dxa"/>
          </w:tcPr>
          <w:p w:rsidR="00782CB2" w:rsidRPr="00BB447E" w:rsidRDefault="00782CB2">
            <w:pPr>
              <w:jc w:val="right"/>
              <w:rPr>
                <w:snapToGrid w:val="0"/>
                <w:color w:val="000000"/>
                <w:lang w:eastAsia="sv-SE"/>
              </w:rPr>
            </w:pPr>
            <w:r w:rsidRPr="00BB447E">
              <w:rPr>
                <w:snapToGrid w:val="0"/>
                <w:color w:val="000000"/>
                <w:lang w:eastAsia="sv-SE"/>
              </w:rPr>
              <w:t>1992</w:t>
            </w:r>
          </w:p>
        </w:tc>
        <w:tc>
          <w:tcPr>
            <w:tcW w:w="1765" w:type="dxa"/>
          </w:tcPr>
          <w:p w:rsidR="00782CB2" w:rsidRPr="00BB447E" w:rsidRDefault="00782CB2">
            <w:pPr>
              <w:ind w:right="695"/>
              <w:jc w:val="right"/>
              <w:rPr>
                <w:snapToGrid w:val="0"/>
                <w:color w:val="000000"/>
                <w:lang w:eastAsia="sv-SE"/>
              </w:rPr>
            </w:pPr>
            <w:r w:rsidRPr="00BB447E">
              <w:rPr>
                <w:snapToGrid w:val="0"/>
                <w:color w:val="000000"/>
                <w:lang w:eastAsia="sv-SE"/>
              </w:rPr>
              <w:t>20</w:t>
            </w:r>
          </w:p>
        </w:tc>
        <w:tc>
          <w:tcPr>
            <w:tcW w:w="1630" w:type="dxa"/>
          </w:tcPr>
          <w:p w:rsidR="00782CB2" w:rsidRPr="00BB447E" w:rsidRDefault="00782CB2">
            <w:pPr>
              <w:ind w:right="695"/>
              <w:jc w:val="right"/>
              <w:rPr>
                <w:snapToGrid w:val="0"/>
                <w:color w:val="000000"/>
                <w:lang w:eastAsia="sv-SE"/>
              </w:rPr>
            </w:pPr>
            <w:r w:rsidRPr="00BB447E">
              <w:rPr>
                <w:snapToGrid w:val="0"/>
                <w:color w:val="000000"/>
                <w:lang w:eastAsia="sv-SE"/>
              </w:rPr>
              <w:t>6</w:t>
            </w:r>
          </w:p>
        </w:tc>
      </w:tr>
      <w:tr w:rsidR="00000000" w:rsidRPr="00BB447E">
        <w:tblPrEx>
          <w:tblCellMar>
            <w:top w:w="0" w:type="dxa"/>
            <w:bottom w:w="0" w:type="dxa"/>
          </w:tblCellMar>
        </w:tblPrEx>
        <w:tc>
          <w:tcPr>
            <w:tcW w:w="771" w:type="dxa"/>
          </w:tcPr>
          <w:p w:rsidR="00782CB2" w:rsidRPr="00BB447E" w:rsidRDefault="00782CB2">
            <w:pPr>
              <w:jc w:val="right"/>
              <w:rPr>
                <w:snapToGrid w:val="0"/>
                <w:color w:val="000000"/>
                <w:lang w:eastAsia="sv-SE"/>
              </w:rPr>
            </w:pPr>
            <w:r w:rsidRPr="00BB447E">
              <w:rPr>
                <w:snapToGrid w:val="0"/>
                <w:color w:val="000000"/>
                <w:lang w:eastAsia="sv-SE"/>
              </w:rPr>
              <w:t>1993</w:t>
            </w:r>
          </w:p>
        </w:tc>
        <w:tc>
          <w:tcPr>
            <w:tcW w:w="1765" w:type="dxa"/>
          </w:tcPr>
          <w:p w:rsidR="00782CB2" w:rsidRPr="00BB447E" w:rsidRDefault="00782CB2">
            <w:pPr>
              <w:ind w:right="695"/>
              <w:jc w:val="right"/>
              <w:rPr>
                <w:snapToGrid w:val="0"/>
                <w:color w:val="000000"/>
                <w:lang w:eastAsia="sv-SE"/>
              </w:rPr>
            </w:pPr>
            <w:r w:rsidRPr="00BB447E">
              <w:rPr>
                <w:snapToGrid w:val="0"/>
                <w:color w:val="000000"/>
                <w:lang w:eastAsia="sv-SE"/>
              </w:rPr>
              <w:t>29</w:t>
            </w:r>
          </w:p>
        </w:tc>
        <w:tc>
          <w:tcPr>
            <w:tcW w:w="1630" w:type="dxa"/>
          </w:tcPr>
          <w:p w:rsidR="00782CB2" w:rsidRPr="00BB447E" w:rsidRDefault="00782CB2">
            <w:pPr>
              <w:ind w:right="695"/>
              <w:jc w:val="right"/>
              <w:rPr>
                <w:snapToGrid w:val="0"/>
                <w:color w:val="000000"/>
                <w:lang w:eastAsia="sv-SE"/>
              </w:rPr>
            </w:pPr>
            <w:r w:rsidRPr="00BB447E">
              <w:rPr>
                <w:snapToGrid w:val="0"/>
                <w:color w:val="000000"/>
                <w:lang w:eastAsia="sv-SE"/>
              </w:rPr>
              <w:t>9</w:t>
            </w:r>
          </w:p>
        </w:tc>
      </w:tr>
      <w:tr w:rsidR="00000000" w:rsidRPr="00BB447E">
        <w:tblPrEx>
          <w:tblCellMar>
            <w:top w:w="0" w:type="dxa"/>
            <w:bottom w:w="0" w:type="dxa"/>
          </w:tblCellMar>
        </w:tblPrEx>
        <w:tc>
          <w:tcPr>
            <w:tcW w:w="771" w:type="dxa"/>
          </w:tcPr>
          <w:p w:rsidR="00782CB2" w:rsidRPr="00BB447E" w:rsidRDefault="00782CB2">
            <w:pPr>
              <w:jc w:val="right"/>
              <w:rPr>
                <w:snapToGrid w:val="0"/>
                <w:color w:val="000000"/>
                <w:lang w:eastAsia="sv-SE"/>
              </w:rPr>
            </w:pPr>
            <w:r w:rsidRPr="00BB447E">
              <w:rPr>
                <w:snapToGrid w:val="0"/>
                <w:color w:val="000000"/>
                <w:lang w:eastAsia="sv-SE"/>
              </w:rPr>
              <w:t>1994</w:t>
            </w:r>
          </w:p>
        </w:tc>
        <w:tc>
          <w:tcPr>
            <w:tcW w:w="1765" w:type="dxa"/>
          </w:tcPr>
          <w:p w:rsidR="00782CB2" w:rsidRPr="00BB447E" w:rsidRDefault="00782CB2">
            <w:pPr>
              <w:ind w:right="695"/>
              <w:jc w:val="right"/>
              <w:rPr>
                <w:snapToGrid w:val="0"/>
                <w:color w:val="000000"/>
                <w:lang w:eastAsia="sv-SE"/>
              </w:rPr>
            </w:pPr>
            <w:r w:rsidRPr="00BB447E">
              <w:rPr>
                <w:snapToGrid w:val="0"/>
                <w:color w:val="000000"/>
                <w:lang w:eastAsia="sv-SE"/>
              </w:rPr>
              <w:t>37</w:t>
            </w:r>
          </w:p>
        </w:tc>
        <w:tc>
          <w:tcPr>
            <w:tcW w:w="1630" w:type="dxa"/>
          </w:tcPr>
          <w:p w:rsidR="00782CB2" w:rsidRPr="00BB447E" w:rsidRDefault="00782CB2">
            <w:pPr>
              <w:ind w:right="695"/>
              <w:jc w:val="right"/>
              <w:rPr>
                <w:snapToGrid w:val="0"/>
                <w:color w:val="000000"/>
                <w:lang w:eastAsia="sv-SE"/>
              </w:rPr>
            </w:pPr>
            <w:r w:rsidRPr="00BB447E">
              <w:rPr>
                <w:snapToGrid w:val="0"/>
                <w:color w:val="000000"/>
                <w:lang w:eastAsia="sv-SE"/>
              </w:rPr>
              <w:t>13</w:t>
            </w:r>
          </w:p>
        </w:tc>
      </w:tr>
      <w:tr w:rsidR="00000000" w:rsidRPr="00BB447E">
        <w:tblPrEx>
          <w:tblCellMar>
            <w:top w:w="0" w:type="dxa"/>
            <w:bottom w:w="0" w:type="dxa"/>
          </w:tblCellMar>
        </w:tblPrEx>
        <w:tc>
          <w:tcPr>
            <w:tcW w:w="771" w:type="dxa"/>
          </w:tcPr>
          <w:p w:rsidR="00782CB2" w:rsidRPr="00BB447E" w:rsidRDefault="00782CB2">
            <w:pPr>
              <w:jc w:val="right"/>
              <w:rPr>
                <w:snapToGrid w:val="0"/>
                <w:color w:val="000000"/>
                <w:lang w:eastAsia="sv-SE"/>
              </w:rPr>
            </w:pPr>
            <w:r w:rsidRPr="00BB447E">
              <w:rPr>
                <w:snapToGrid w:val="0"/>
                <w:color w:val="000000"/>
                <w:lang w:eastAsia="sv-SE"/>
              </w:rPr>
              <w:t>1995</w:t>
            </w:r>
          </w:p>
        </w:tc>
        <w:tc>
          <w:tcPr>
            <w:tcW w:w="1765" w:type="dxa"/>
          </w:tcPr>
          <w:p w:rsidR="00782CB2" w:rsidRPr="00BB447E" w:rsidRDefault="00782CB2">
            <w:pPr>
              <w:ind w:right="695"/>
              <w:jc w:val="right"/>
              <w:rPr>
                <w:snapToGrid w:val="0"/>
                <w:color w:val="000000"/>
                <w:lang w:eastAsia="sv-SE"/>
              </w:rPr>
            </w:pPr>
            <w:r w:rsidRPr="00BB447E">
              <w:rPr>
                <w:snapToGrid w:val="0"/>
                <w:color w:val="000000"/>
                <w:lang w:eastAsia="sv-SE"/>
              </w:rPr>
              <w:t>28</w:t>
            </w:r>
          </w:p>
        </w:tc>
        <w:tc>
          <w:tcPr>
            <w:tcW w:w="1630" w:type="dxa"/>
          </w:tcPr>
          <w:p w:rsidR="00782CB2" w:rsidRPr="00BB447E" w:rsidRDefault="00782CB2">
            <w:pPr>
              <w:ind w:right="695"/>
              <w:jc w:val="right"/>
              <w:rPr>
                <w:snapToGrid w:val="0"/>
                <w:color w:val="000000"/>
                <w:lang w:eastAsia="sv-SE"/>
              </w:rPr>
            </w:pPr>
            <w:r w:rsidRPr="00BB447E">
              <w:rPr>
                <w:snapToGrid w:val="0"/>
                <w:color w:val="000000"/>
                <w:lang w:eastAsia="sv-SE"/>
              </w:rPr>
              <w:t>10</w:t>
            </w:r>
          </w:p>
        </w:tc>
      </w:tr>
      <w:tr w:rsidR="00000000" w:rsidRPr="00BB447E">
        <w:tblPrEx>
          <w:tblCellMar>
            <w:top w:w="0" w:type="dxa"/>
            <w:bottom w:w="0" w:type="dxa"/>
          </w:tblCellMar>
        </w:tblPrEx>
        <w:tc>
          <w:tcPr>
            <w:tcW w:w="771" w:type="dxa"/>
          </w:tcPr>
          <w:p w:rsidR="00782CB2" w:rsidRPr="00BB447E" w:rsidRDefault="00782CB2">
            <w:pPr>
              <w:jc w:val="right"/>
              <w:rPr>
                <w:snapToGrid w:val="0"/>
                <w:color w:val="000000"/>
                <w:lang w:eastAsia="sv-SE"/>
              </w:rPr>
            </w:pPr>
            <w:r w:rsidRPr="00BB447E">
              <w:rPr>
                <w:snapToGrid w:val="0"/>
                <w:color w:val="000000"/>
                <w:lang w:eastAsia="sv-SE"/>
              </w:rPr>
              <w:t>1996</w:t>
            </w:r>
          </w:p>
        </w:tc>
        <w:tc>
          <w:tcPr>
            <w:tcW w:w="1765" w:type="dxa"/>
          </w:tcPr>
          <w:p w:rsidR="00782CB2" w:rsidRPr="00BB447E" w:rsidRDefault="00782CB2">
            <w:pPr>
              <w:ind w:right="695"/>
              <w:jc w:val="right"/>
              <w:rPr>
                <w:snapToGrid w:val="0"/>
                <w:color w:val="000000"/>
                <w:lang w:eastAsia="sv-SE"/>
              </w:rPr>
            </w:pPr>
            <w:r w:rsidRPr="00BB447E">
              <w:rPr>
                <w:snapToGrid w:val="0"/>
                <w:color w:val="000000"/>
                <w:lang w:eastAsia="sv-SE"/>
              </w:rPr>
              <w:t>78</w:t>
            </w:r>
          </w:p>
        </w:tc>
        <w:tc>
          <w:tcPr>
            <w:tcW w:w="1630" w:type="dxa"/>
          </w:tcPr>
          <w:p w:rsidR="00782CB2" w:rsidRPr="00BB447E" w:rsidRDefault="00782CB2">
            <w:pPr>
              <w:ind w:right="695"/>
              <w:jc w:val="right"/>
              <w:rPr>
                <w:snapToGrid w:val="0"/>
                <w:color w:val="000000"/>
                <w:lang w:eastAsia="sv-SE"/>
              </w:rPr>
            </w:pPr>
            <w:r w:rsidRPr="00BB447E">
              <w:rPr>
                <w:snapToGrid w:val="0"/>
                <w:color w:val="000000"/>
                <w:lang w:eastAsia="sv-SE"/>
              </w:rPr>
              <w:t>42</w:t>
            </w:r>
          </w:p>
        </w:tc>
      </w:tr>
      <w:tr w:rsidR="00000000" w:rsidRPr="00BB447E">
        <w:tblPrEx>
          <w:tblCellMar>
            <w:top w:w="0" w:type="dxa"/>
            <w:bottom w:w="0" w:type="dxa"/>
          </w:tblCellMar>
        </w:tblPrEx>
        <w:tc>
          <w:tcPr>
            <w:tcW w:w="771" w:type="dxa"/>
          </w:tcPr>
          <w:p w:rsidR="00782CB2" w:rsidRPr="00BB447E" w:rsidRDefault="00782CB2">
            <w:pPr>
              <w:jc w:val="right"/>
              <w:rPr>
                <w:snapToGrid w:val="0"/>
                <w:color w:val="000000"/>
                <w:lang w:eastAsia="sv-SE"/>
              </w:rPr>
            </w:pPr>
            <w:r w:rsidRPr="00BB447E">
              <w:rPr>
                <w:snapToGrid w:val="0"/>
                <w:color w:val="000000"/>
                <w:lang w:eastAsia="sv-SE"/>
              </w:rPr>
              <w:t>1997</w:t>
            </w:r>
          </w:p>
        </w:tc>
        <w:tc>
          <w:tcPr>
            <w:tcW w:w="1765" w:type="dxa"/>
          </w:tcPr>
          <w:p w:rsidR="00782CB2" w:rsidRPr="00BB447E" w:rsidRDefault="00782CB2">
            <w:pPr>
              <w:ind w:right="695"/>
              <w:jc w:val="right"/>
              <w:rPr>
                <w:snapToGrid w:val="0"/>
                <w:color w:val="000000"/>
                <w:lang w:eastAsia="sv-SE"/>
              </w:rPr>
            </w:pPr>
            <w:r w:rsidRPr="00BB447E">
              <w:rPr>
                <w:snapToGrid w:val="0"/>
                <w:color w:val="000000"/>
                <w:lang w:eastAsia="sv-SE"/>
              </w:rPr>
              <w:t>81</w:t>
            </w:r>
          </w:p>
        </w:tc>
        <w:tc>
          <w:tcPr>
            <w:tcW w:w="1630" w:type="dxa"/>
          </w:tcPr>
          <w:p w:rsidR="00782CB2" w:rsidRPr="00BB447E" w:rsidRDefault="00782CB2">
            <w:pPr>
              <w:ind w:right="695"/>
              <w:jc w:val="right"/>
              <w:rPr>
                <w:snapToGrid w:val="0"/>
                <w:color w:val="000000"/>
                <w:lang w:eastAsia="sv-SE"/>
              </w:rPr>
            </w:pPr>
            <w:r w:rsidRPr="00BB447E">
              <w:rPr>
                <w:snapToGrid w:val="0"/>
                <w:color w:val="000000"/>
                <w:lang w:eastAsia="sv-SE"/>
              </w:rPr>
              <w:t>50</w:t>
            </w:r>
          </w:p>
        </w:tc>
      </w:tr>
      <w:tr w:rsidR="00000000" w:rsidRPr="00BB447E">
        <w:tblPrEx>
          <w:tblCellMar>
            <w:top w:w="0" w:type="dxa"/>
            <w:bottom w:w="0" w:type="dxa"/>
          </w:tblCellMar>
        </w:tblPrEx>
        <w:tc>
          <w:tcPr>
            <w:tcW w:w="771" w:type="dxa"/>
          </w:tcPr>
          <w:p w:rsidR="00782CB2" w:rsidRPr="00BB447E" w:rsidRDefault="00782CB2">
            <w:pPr>
              <w:jc w:val="right"/>
              <w:rPr>
                <w:snapToGrid w:val="0"/>
                <w:color w:val="000000"/>
                <w:lang w:eastAsia="sv-SE"/>
              </w:rPr>
            </w:pPr>
            <w:r w:rsidRPr="00BB447E">
              <w:rPr>
                <w:snapToGrid w:val="0"/>
                <w:color w:val="000000"/>
                <w:lang w:eastAsia="sv-SE"/>
              </w:rPr>
              <w:t>1998</w:t>
            </w:r>
          </w:p>
        </w:tc>
        <w:tc>
          <w:tcPr>
            <w:tcW w:w="1765" w:type="dxa"/>
          </w:tcPr>
          <w:p w:rsidR="00782CB2" w:rsidRPr="00BB447E" w:rsidRDefault="00782CB2">
            <w:pPr>
              <w:ind w:right="695"/>
              <w:jc w:val="right"/>
              <w:rPr>
                <w:snapToGrid w:val="0"/>
                <w:color w:val="000000"/>
                <w:lang w:eastAsia="sv-SE"/>
              </w:rPr>
            </w:pPr>
            <w:r w:rsidRPr="00BB447E">
              <w:rPr>
                <w:snapToGrid w:val="0"/>
                <w:color w:val="000000"/>
                <w:lang w:eastAsia="sv-SE"/>
              </w:rPr>
              <w:t>61</w:t>
            </w:r>
          </w:p>
        </w:tc>
        <w:tc>
          <w:tcPr>
            <w:tcW w:w="1630" w:type="dxa"/>
          </w:tcPr>
          <w:p w:rsidR="00782CB2" w:rsidRPr="00BB447E" w:rsidRDefault="00782CB2">
            <w:pPr>
              <w:ind w:right="695"/>
              <w:jc w:val="right"/>
              <w:rPr>
                <w:snapToGrid w:val="0"/>
                <w:color w:val="000000"/>
                <w:lang w:eastAsia="sv-SE"/>
              </w:rPr>
            </w:pPr>
            <w:r w:rsidRPr="00BB447E">
              <w:rPr>
                <w:snapToGrid w:val="0"/>
                <w:color w:val="000000"/>
                <w:lang w:eastAsia="sv-SE"/>
              </w:rPr>
              <w:t>47</w:t>
            </w:r>
          </w:p>
        </w:tc>
      </w:tr>
      <w:tr w:rsidR="00000000" w:rsidRPr="00BB447E">
        <w:tblPrEx>
          <w:tblCellMar>
            <w:top w:w="0" w:type="dxa"/>
            <w:bottom w:w="0" w:type="dxa"/>
          </w:tblCellMar>
        </w:tblPrEx>
        <w:tc>
          <w:tcPr>
            <w:tcW w:w="771" w:type="dxa"/>
          </w:tcPr>
          <w:p w:rsidR="00782CB2" w:rsidRPr="00BB447E" w:rsidRDefault="00782CB2">
            <w:pPr>
              <w:jc w:val="right"/>
              <w:rPr>
                <w:snapToGrid w:val="0"/>
                <w:color w:val="000000"/>
                <w:lang w:eastAsia="sv-SE"/>
              </w:rPr>
            </w:pPr>
            <w:r w:rsidRPr="00BB447E">
              <w:rPr>
                <w:snapToGrid w:val="0"/>
                <w:color w:val="000000"/>
                <w:lang w:eastAsia="sv-SE"/>
              </w:rPr>
              <w:t>1999</w:t>
            </w:r>
          </w:p>
        </w:tc>
        <w:tc>
          <w:tcPr>
            <w:tcW w:w="1765" w:type="dxa"/>
          </w:tcPr>
          <w:p w:rsidR="00782CB2" w:rsidRPr="00BB447E" w:rsidRDefault="00782CB2">
            <w:pPr>
              <w:ind w:right="695"/>
              <w:jc w:val="right"/>
              <w:rPr>
                <w:snapToGrid w:val="0"/>
                <w:color w:val="000000"/>
                <w:lang w:eastAsia="sv-SE"/>
              </w:rPr>
            </w:pPr>
            <w:r w:rsidRPr="00BB447E">
              <w:rPr>
                <w:snapToGrid w:val="0"/>
                <w:color w:val="000000"/>
                <w:lang w:eastAsia="sv-SE"/>
              </w:rPr>
              <w:t>70</w:t>
            </w:r>
          </w:p>
        </w:tc>
        <w:tc>
          <w:tcPr>
            <w:tcW w:w="1630" w:type="dxa"/>
          </w:tcPr>
          <w:p w:rsidR="00782CB2" w:rsidRPr="00BB447E" w:rsidRDefault="00782CB2">
            <w:pPr>
              <w:ind w:right="695"/>
              <w:jc w:val="right"/>
              <w:rPr>
                <w:snapToGrid w:val="0"/>
                <w:color w:val="000000"/>
                <w:lang w:eastAsia="sv-SE"/>
              </w:rPr>
            </w:pPr>
            <w:r w:rsidRPr="00BB447E">
              <w:rPr>
                <w:snapToGrid w:val="0"/>
                <w:color w:val="000000"/>
                <w:lang w:eastAsia="sv-SE"/>
              </w:rPr>
              <w:t>57</w:t>
            </w:r>
          </w:p>
        </w:tc>
      </w:tr>
      <w:tr w:rsidR="00000000" w:rsidRPr="00BB447E">
        <w:tblPrEx>
          <w:tblCellMar>
            <w:top w:w="0" w:type="dxa"/>
            <w:bottom w:w="0" w:type="dxa"/>
          </w:tblCellMar>
        </w:tblPrEx>
        <w:tc>
          <w:tcPr>
            <w:tcW w:w="771" w:type="dxa"/>
          </w:tcPr>
          <w:p w:rsidR="00782CB2" w:rsidRPr="00BB447E" w:rsidRDefault="00782CB2">
            <w:pPr>
              <w:jc w:val="right"/>
              <w:rPr>
                <w:snapToGrid w:val="0"/>
                <w:color w:val="000000"/>
                <w:lang w:eastAsia="sv-SE"/>
              </w:rPr>
            </w:pPr>
            <w:r w:rsidRPr="00BB447E">
              <w:rPr>
                <w:snapToGrid w:val="0"/>
                <w:color w:val="000000"/>
                <w:lang w:eastAsia="sv-SE"/>
              </w:rPr>
              <w:t>2000</w:t>
            </w:r>
          </w:p>
        </w:tc>
        <w:tc>
          <w:tcPr>
            <w:tcW w:w="1765" w:type="dxa"/>
          </w:tcPr>
          <w:p w:rsidR="00782CB2" w:rsidRPr="00BB447E" w:rsidRDefault="00782CB2">
            <w:pPr>
              <w:ind w:right="695"/>
              <w:jc w:val="right"/>
              <w:rPr>
                <w:snapToGrid w:val="0"/>
                <w:color w:val="000000"/>
                <w:lang w:eastAsia="sv-SE"/>
              </w:rPr>
            </w:pPr>
            <w:r w:rsidRPr="00BB447E">
              <w:rPr>
                <w:snapToGrid w:val="0"/>
                <w:color w:val="000000"/>
                <w:lang w:eastAsia="sv-SE"/>
              </w:rPr>
              <w:t>77</w:t>
            </w:r>
          </w:p>
        </w:tc>
        <w:tc>
          <w:tcPr>
            <w:tcW w:w="1630" w:type="dxa"/>
          </w:tcPr>
          <w:p w:rsidR="00782CB2" w:rsidRPr="00BB447E" w:rsidRDefault="00782CB2">
            <w:pPr>
              <w:ind w:right="695"/>
              <w:jc w:val="right"/>
              <w:rPr>
                <w:snapToGrid w:val="0"/>
                <w:color w:val="000000"/>
                <w:lang w:eastAsia="sv-SE"/>
              </w:rPr>
            </w:pPr>
            <w:r w:rsidRPr="00BB447E">
              <w:rPr>
                <w:snapToGrid w:val="0"/>
                <w:color w:val="000000"/>
                <w:lang w:eastAsia="sv-SE"/>
              </w:rPr>
              <w:t>54</w:t>
            </w:r>
          </w:p>
        </w:tc>
      </w:tr>
      <w:tr w:rsidR="00000000" w:rsidRPr="00BB447E">
        <w:tblPrEx>
          <w:tblCellMar>
            <w:top w:w="0" w:type="dxa"/>
            <w:bottom w:w="0" w:type="dxa"/>
          </w:tblCellMar>
        </w:tblPrEx>
        <w:tc>
          <w:tcPr>
            <w:tcW w:w="771" w:type="dxa"/>
          </w:tcPr>
          <w:p w:rsidR="00782CB2" w:rsidRPr="00BB447E" w:rsidRDefault="00782CB2">
            <w:pPr>
              <w:jc w:val="right"/>
              <w:rPr>
                <w:snapToGrid w:val="0"/>
                <w:color w:val="000000"/>
                <w:lang w:eastAsia="sv-SE"/>
              </w:rPr>
            </w:pPr>
            <w:r w:rsidRPr="00BB447E">
              <w:rPr>
                <w:snapToGrid w:val="0"/>
                <w:color w:val="000000"/>
                <w:lang w:eastAsia="sv-SE"/>
              </w:rPr>
              <w:t>2001</w:t>
            </w:r>
          </w:p>
        </w:tc>
        <w:tc>
          <w:tcPr>
            <w:tcW w:w="1765" w:type="dxa"/>
          </w:tcPr>
          <w:p w:rsidR="00782CB2" w:rsidRPr="00BB447E" w:rsidRDefault="00782CB2">
            <w:pPr>
              <w:ind w:right="695"/>
              <w:jc w:val="right"/>
              <w:rPr>
                <w:snapToGrid w:val="0"/>
                <w:color w:val="000000"/>
                <w:lang w:eastAsia="sv-SE"/>
              </w:rPr>
            </w:pPr>
            <w:r w:rsidRPr="00BB447E">
              <w:rPr>
                <w:snapToGrid w:val="0"/>
                <w:color w:val="000000"/>
                <w:lang w:eastAsia="sv-SE"/>
              </w:rPr>
              <w:t>57</w:t>
            </w:r>
          </w:p>
        </w:tc>
        <w:tc>
          <w:tcPr>
            <w:tcW w:w="1630" w:type="dxa"/>
          </w:tcPr>
          <w:p w:rsidR="00782CB2" w:rsidRPr="00BB447E" w:rsidRDefault="00782CB2">
            <w:pPr>
              <w:ind w:right="695"/>
              <w:jc w:val="right"/>
              <w:rPr>
                <w:snapToGrid w:val="0"/>
                <w:color w:val="000000"/>
                <w:lang w:eastAsia="sv-SE"/>
              </w:rPr>
            </w:pPr>
            <w:r w:rsidRPr="00BB447E">
              <w:rPr>
                <w:snapToGrid w:val="0"/>
                <w:color w:val="000000"/>
                <w:lang w:eastAsia="sv-SE"/>
              </w:rPr>
              <w:t>36</w:t>
            </w:r>
          </w:p>
        </w:tc>
      </w:tr>
    </w:tbl>
    <w:p w:rsidR="00782CB2" w:rsidRPr="00BB447E" w:rsidRDefault="00782CB2">
      <w:pPr>
        <w:rPr>
          <w:rFonts w:eastAsia="Bembo-Expert"/>
          <w:snapToGrid w:val="0"/>
          <w:lang w:eastAsia="sv-SE"/>
        </w:rPr>
      </w:pPr>
    </w:p>
    <w:p w:rsidR="00782CB2" w:rsidRPr="00BB447E" w:rsidRDefault="00782CB2">
      <w:pPr>
        <w:rPr>
          <w:rFonts w:eastAsia="Bembo-Expert"/>
          <w:snapToGrid w:val="0"/>
          <w:lang w:eastAsia="sv-SE"/>
        </w:rPr>
      </w:pPr>
    </w:p>
    <w:p w:rsidR="00782CB2" w:rsidRPr="00BB447E" w:rsidRDefault="00782CB2">
      <w:pPr>
        <w:rPr>
          <w:rFonts w:eastAsia="Bembo-Expert"/>
          <w:snapToGrid w:val="0"/>
          <w:lang w:eastAsia="sv-SE"/>
        </w:rPr>
      </w:pPr>
      <w:r w:rsidRPr="00BB447E">
        <w:rPr>
          <w:rFonts w:eastAsia="Bembo-Expert"/>
          <w:b/>
          <w:snapToGrid w:val="0"/>
          <w:lang w:eastAsia="sv-SE"/>
        </w:rPr>
        <w:t xml:space="preserve">Kurser och seminarier i riksdagskunskap m.m. </w:t>
      </w:r>
      <w:r w:rsidRPr="00BB447E">
        <w:rPr>
          <w:rFonts w:eastAsia="Bembo-Expert"/>
          <w:snapToGrid w:val="0"/>
          <w:lang w:eastAsia="sv-SE"/>
        </w:rPr>
        <w:t xml:space="preserve">har arrangerats för lärare och journalister, informatörer, bibliotekarier och studenter m.fl. Drygt </w:t>
      </w:r>
      <w:r w:rsidRPr="00BB447E">
        <w:rPr>
          <w:rFonts w:eastAsia="Bembo-Expert" w:hint="eastAsia"/>
          <w:snapToGrid w:val="0"/>
          <w:lang w:eastAsia="sv-SE"/>
        </w:rPr>
        <w:t xml:space="preserve">700 </w:t>
      </w:r>
      <w:r w:rsidRPr="00BB447E">
        <w:rPr>
          <w:rFonts w:eastAsia="Bembo-Expert"/>
          <w:snapToGrid w:val="0"/>
          <w:lang w:eastAsia="sv-SE"/>
        </w:rPr>
        <w:t>kursdagar för sammanlagt ca 1 000 personer har genomförts under året. Efte</w:t>
      </w:r>
      <w:r w:rsidRPr="00BB447E">
        <w:rPr>
          <w:rFonts w:eastAsia="Bembo-Expert"/>
          <w:snapToGrid w:val="0"/>
          <w:lang w:eastAsia="sv-SE"/>
        </w:rPr>
        <w:t>r</w:t>
      </w:r>
      <w:r w:rsidRPr="00BB447E">
        <w:rPr>
          <w:rFonts w:eastAsia="Bembo-Expert"/>
          <w:snapToGrid w:val="0"/>
          <w:lang w:eastAsia="sv-SE"/>
        </w:rPr>
        <w:t xml:space="preserve">frågan är fortsatt mycket stor. </w:t>
      </w:r>
    </w:p>
    <w:p w:rsidR="00782CB2" w:rsidRPr="00BB447E" w:rsidRDefault="00782CB2">
      <w:pPr>
        <w:pStyle w:val="Normaltindrag"/>
        <w:rPr>
          <w:rFonts w:eastAsia="Bembo-Expert"/>
          <w:snapToGrid w:val="0"/>
          <w:lang w:eastAsia="sv-SE"/>
        </w:rPr>
      </w:pPr>
      <w:r w:rsidRPr="00BB447E">
        <w:rPr>
          <w:rFonts w:eastAsia="Bembo-Expert"/>
          <w:b/>
          <w:snapToGrid w:val="0"/>
          <w:lang w:eastAsia="sv-SE"/>
        </w:rPr>
        <w:t xml:space="preserve">En utökad annonsering </w:t>
      </w:r>
      <w:r w:rsidRPr="00BB447E">
        <w:rPr>
          <w:rFonts w:eastAsia="Bembo-Expert"/>
          <w:snapToGrid w:val="0"/>
          <w:lang w:eastAsia="sv-SE"/>
        </w:rPr>
        <w:t xml:space="preserve">i ett </w:t>
      </w:r>
      <w:r w:rsidRPr="00BB447E">
        <w:rPr>
          <w:rFonts w:eastAsia="Bembo-Expert" w:hint="eastAsia"/>
          <w:snapToGrid w:val="0"/>
          <w:lang w:eastAsia="sv-SE"/>
        </w:rPr>
        <w:t>40</w:t>
      </w:r>
      <w:r w:rsidRPr="00BB447E">
        <w:rPr>
          <w:rFonts w:eastAsia="Bembo-Expert"/>
          <w:snapToGrid w:val="0"/>
          <w:lang w:eastAsia="sv-SE"/>
        </w:rPr>
        <w:t>-tal dagstidningar över landet har fullföljts under året. Den ingår som ett led i att nå ut bredare med information om vad som pågår och planeras i riksdagen. År 2001 har annonsering skett en gång i månaden under riksmötet, en ökning med 25 %.</w:t>
      </w:r>
    </w:p>
    <w:p w:rsidR="00782CB2" w:rsidRPr="00BB447E" w:rsidRDefault="00782CB2">
      <w:pPr>
        <w:pStyle w:val="Normaltindrag"/>
        <w:rPr>
          <w:rFonts w:eastAsia="Bembo-Expert"/>
          <w:snapToGrid w:val="0"/>
          <w:lang w:eastAsia="sv-SE"/>
        </w:rPr>
      </w:pPr>
      <w:r w:rsidRPr="00BB447E">
        <w:rPr>
          <w:rFonts w:eastAsia="Bembo-Expert"/>
          <w:b/>
          <w:snapToGrid w:val="0"/>
          <w:lang w:eastAsia="sv-SE"/>
        </w:rPr>
        <w:t xml:space="preserve">Riksdagen Direkt </w:t>
      </w:r>
      <w:r w:rsidRPr="00BB447E">
        <w:rPr>
          <w:rFonts w:eastAsia="Bembo-Expert"/>
          <w:snapToGrid w:val="0"/>
          <w:lang w:eastAsia="sv-SE"/>
        </w:rPr>
        <w:t>användes flitigt under året av medier och allmänhet för att lyssna på kammardebatten, lyssna på intalad information om kommande aktiviteter samt beställa material. De 30 ingående linjerna har inte räckt till.</w:t>
      </w:r>
    </w:p>
    <w:p w:rsidR="00782CB2" w:rsidRPr="00BB447E" w:rsidRDefault="00782CB2">
      <w:pPr>
        <w:pStyle w:val="Normaltindrag"/>
        <w:rPr>
          <w:rFonts w:eastAsia="Bembo-Expert"/>
          <w:snapToGrid w:val="0"/>
          <w:lang w:eastAsia="sv-SE"/>
        </w:rPr>
      </w:pPr>
      <w:r w:rsidRPr="00BB447E">
        <w:rPr>
          <w:rFonts w:eastAsia="Bembo-Expert"/>
          <w:b/>
          <w:snapToGrid w:val="0"/>
          <w:lang w:eastAsia="sv-SE"/>
        </w:rPr>
        <w:t xml:space="preserve">Eftersom Sverige var EU:s ordförandeland </w:t>
      </w:r>
      <w:r w:rsidRPr="00BB447E">
        <w:rPr>
          <w:rFonts w:eastAsia="Bembo-Expert"/>
          <w:snapToGrid w:val="0"/>
          <w:lang w:eastAsia="sv-SE"/>
        </w:rPr>
        <w:t xml:space="preserve">under det första halvåret 2001 utökades den tid som EU-upplysningens informatörer direkt tog emot frågor. I samband med ordförandeskapet i EU ökade arbetsbelastningen på EU-upplysningen betydligt. Informationsmaterialet, faktainsamlingen och nyhetsmaterialet som skall granskas har växt i omfattning. EU-upplysningens mål är att kunna ge ett svar direkt eller att återkomma sedan frågan har utretts, och detta inom </w:t>
      </w:r>
      <w:r w:rsidRPr="00BB447E">
        <w:rPr>
          <w:rFonts w:eastAsia="Bembo-Expert" w:hint="eastAsia"/>
          <w:snapToGrid w:val="0"/>
          <w:lang w:eastAsia="sv-SE"/>
        </w:rPr>
        <w:t xml:space="preserve">24 </w:t>
      </w:r>
      <w:r w:rsidRPr="00BB447E">
        <w:rPr>
          <w:rFonts w:eastAsia="Bembo-Expert"/>
          <w:snapToGrid w:val="0"/>
          <w:lang w:eastAsia="sv-SE"/>
        </w:rPr>
        <w:t>timmar under arbetsdagar.</w:t>
      </w:r>
    </w:p>
    <w:p w:rsidR="00782CB2" w:rsidRPr="00BB447E" w:rsidRDefault="00782CB2">
      <w:pPr>
        <w:pStyle w:val="Normaltindrag"/>
        <w:rPr>
          <w:rFonts w:eastAsia="Bembo-Expert"/>
          <w:snapToGrid w:val="0"/>
          <w:lang w:eastAsia="sv-SE"/>
        </w:rPr>
      </w:pPr>
      <w:r w:rsidRPr="00BB447E">
        <w:rPr>
          <w:rFonts w:eastAsia="Bembo-Expert"/>
          <w:snapToGrid w:val="0"/>
          <w:lang w:eastAsia="sv-SE"/>
        </w:rPr>
        <w:t xml:space="preserve">Under året har </w:t>
      </w:r>
      <w:r w:rsidRPr="00BB447E">
        <w:rPr>
          <w:rFonts w:eastAsia="Bembo-Expert" w:hint="eastAsia"/>
          <w:snapToGrid w:val="0"/>
          <w:lang w:eastAsia="sv-SE"/>
        </w:rPr>
        <w:t xml:space="preserve">8 927 </w:t>
      </w:r>
      <w:r w:rsidRPr="00BB447E">
        <w:rPr>
          <w:rFonts w:eastAsia="Bembo-Expert"/>
          <w:snapToGrid w:val="0"/>
          <w:lang w:eastAsia="sv-SE"/>
        </w:rPr>
        <w:t>frågor besvarats. Av dessa var 6 059 per telefon och 2 807 per e-post. Den ökade kunskapen hos frågeställarna jämfört med de första åren av det svenska medlemskapet i EU gör att frågorna blir alltmer avancerade. Under året har EU-upplysningen även producerat en stor mängd fakt</w:t>
      </w:r>
      <w:r w:rsidRPr="00BB447E">
        <w:rPr>
          <w:rFonts w:eastAsia="Bembo-Expert"/>
          <w:snapToGrid w:val="0"/>
          <w:lang w:eastAsia="sv-SE"/>
        </w:rPr>
        <w:t>a</w:t>
      </w:r>
      <w:r w:rsidRPr="00BB447E">
        <w:rPr>
          <w:rFonts w:eastAsia="Bembo-Expert"/>
          <w:snapToGrid w:val="0"/>
          <w:lang w:eastAsia="sv-SE"/>
        </w:rPr>
        <w:t>blad, talkassetter, skriftserier och broschyrer på olika språk.</w:t>
      </w:r>
    </w:p>
    <w:p w:rsidR="00782CB2" w:rsidRPr="00BB447E" w:rsidRDefault="00782CB2">
      <w:pPr>
        <w:pStyle w:val="Normaltindrag"/>
        <w:rPr>
          <w:rFonts w:eastAsia="Bembo-Expert"/>
          <w:snapToGrid w:val="0"/>
          <w:lang w:eastAsia="sv-SE"/>
        </w:rPr>
      </w:pPr>
      <w:r w:rsidRPr="00BB447E">
        <w:rPr>
          <w:rFonts w:eastAsia="Bembo-Expert"/>
          <w:b/>
          <w:snapToGrid w:val="0"/>
          <w:lang w:eastAsia="sv-SE"/>
        </w:rPr>
        <w:t xml:space="preserve">Antalet besökare på www.riksdagen.se </w:t>
      </w:r>
      <w:r w:rsidRPr="00BB447E">
        <w:rPr>
          <w:rFonts w:eastAsia="Bembo-Expert"/>
          <w:snapToGrid w:val="0"/>
          <w:lang w:eastAsia="sv-SE"/>
        </w:rPr>
        <w:t xml:space="preserve">fortsatte att öka under året och uppgick till totalt 3 071 408 besök, en ökning med </w:t>
      </w:r>
      <w:r w:rsidRPr="00BB447E">
        <w:rPr>
          <w:rFonts w:eastAsia="Bembo-Expert" w:hint="eastAsia"/>
          <w:snapToGrid w:val="0"/>
          <w:lang w:eastAsia="sv-SE"/>
        </w:rPr>
        <w:t xml:space="preserve">22 </w:t>
      </w:r>
      <w:r w:rsidRPr="00BB447E">
        <w:rPr>
          <w:rFonts w:eastAsia="Bembo-Expert"/>
          <w:snapToGrid w:val="0"/>
          <w:lang w:eastAsia="sv-SE"/>
        </w:rPr>
        <w:t>% jämfört med föreg</w:t>
      </w:r>
      <w:r w:rsidRPr="00BB447E">
        <w:rPr>
          <w:rFonts w:eastAsia="Bembo-Expert"/>
          <w:snapToGrid w:val="0"/>
          <w:lang w:eastAsia="sv-SE"/>
        </w:rPr>
        <w:t>å</w:t>
      </w:r>
      <w:r w:rsidRPr="00BB447E">
        <w:rPr>
          <w:rFonts w:eastAsia="Bembo-Expert"/>
          <w:snapToGrid w:val="0"/>
          <w:lang w:eastAsia="sv-SE"/>
        </w:rPr>
        <w:t>ende år. Den högsta noteringen under en månad uppgick till 312 841 besök. Nya funktioner på webbplatsen är bl.a. regeringens EU-faktapromemorior, service till massmedierna, webbsidor för ordförandeskapet i EU på franska och engelska samt kursanmälningar. Alltfler besökare väljer att per e-post pren</w:t>
      </w:r>
      <w:r w:rsidRPr="00BB447E">
        <w:rPr>
          <w:rFonts w:eastAsia="Bembo-Expert"/>
          <w:snapToGrid w:val="0"/>
          <w:lang w:eastAsia="sv-SE"/>
        </w:rPr>
        <w:t>u</w:t>
      </w:r>
      <w:r w:rsidRPr="00BB447E">
        <w:rPr>
          <w:rFonts w:eastAsia="Bembo-Expert"/>
          <w:snapToGrid w:val="0"/>
          <w:lang w:eastAsia="sv-SE"/>
        </w:rPr>
        <w:t>merera på information.</w:t>
      </w:r>
    </w:p>
    <w:p w:rsidR="00782CB2" w:rsidRPr="00BB447E" w:rsidRDefault="00782CB2">
      <w:pPr>
        <w:rPr>
          <w:rFonts w:eastAsia="Bembo-Expert"/>
          <w:b/>
          <w:snapToGrid w:val="0"/>
          <w:lang w:eastAsia="sv-SE"/>
        </w:rPr>
      </w:pPr>
      <w:r w:rsidRPr="00BB447E">
        <w:rPr>
          <w:rFonts w:eastAsia="Bembo-Expert"/>
          <w:b/>
          <w:snapToGrid w:val="0"/>
          <w:lang w:eastAsia="sv-SE"/>
        </w:rPr>
        <w:t>Antal besökare på www.riksdagen.se</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1"/>
        <w:gridCol w:w="1300"/>
        <w:gridCol w:w="781"/>
        <w:gridCol w:w="1300"/>
      </w:tblGrid>
      <w:tr w:rsidR="00000000" w:rsidRPr="00BB447E">
        <w:tblPrEx>
          <w:tblCellMar>
            <w:top w:w="0" w:type="dxa"/>
            <w:bottom w:w="0" w:type="dxa"/>
          </w:tblCellMar>
        </w:tblPrEx>
        <w:tc>
          <w:tcPr>
            <w:tcW w:w="781" w:type="dxa"/>
          </w:tcPr>
          <w:p w:rsidR="00782CB2" w:rsidRPr="00BB447E" w:rsidRDefault="00782CB2">
            <w:pPr>
              <w:spacing w:line="180" w:lineRule="exact"/>
              <w:rPr>
                <w:b/>
                <w:snapToGrid w:val="0"/>
                <w:color w:val="000000"/>
                <w:lang w:eastAsia="sv-SE"/>
              </w:rPr>
            </w:pPr>
            <w:r w:rsidRPr="00BB447E">
              <w:rPr>
                <w:b/>
                <w:snapToGrid w:val="0"/>
                <w:color w:val="000000"/>
                <w:lang w:eastAsia="sv-SE"/>
              </w:rPr>
              <w:t>2000</w:t>
            </w:r>
          </w:p>
        </w:tc>
        <w:tc>
          <w:tcPr>
            <w:tcW w:w="1300" w:type="dxa"/>
          </w:tcPr>
          <w:p w:rsidR="00782CB2" w:rsidRPr="00BB447E" w:rsidRDefault="00782CB2">
            <w:pPr>
              <w:spacing w:line="180" w:lineRule="exact"/>
              <w:ind w:right="340"/>
              <w:rPr>
                <w:b/>
                <w:snapToGrid w:val="0"/>
                <w:color w:val="000000"/>
                <w:lang w:eastAsia="sv-SE"/>
              </w:rPr>
            </w:pPr>
          </w:p>
        </w:tc>
        <w:tc>
          <w:tcPr>
            <w:tcW w:w="781" w:type="dxa"/>
          </w:tcPr>
          <w:p w:rsidR="00782CB2" w:rsidRPr="00BB447E" w:rsidRDefault="00782CB2">
            <w:pPr>
              <w:spacing w:line="180" w:lineRule="exact"/>
              <w:rPr>
                <w:b/>
                <w:snapToGrid w:val="0"/>
                <w:color w:val="000000"/>
                <w:lang w:eastAsia="sv-SE"/>
              </w:rPr>
            </w:pPr>
            <w:r w:rsidRPr="00BB447E">
              <w:rPr>
                <w:b/>
                <w:snapToGrid w:val="0"/>
                <w:color w:val="000000"/>
                <w:lang w:eastAsia="sv-SE"/>
              </w:rPr>
              <w:t>2001</w:t>
            </w:r>
          </w:p>
        </w:tc>
        <w:tc>
          <w:tcPr>
            <w:tcW w:w="1300" w:type="dxa"/>
          </w:tcPr>
          <w:p w:rsidR="00782CB2" w:rsidRPr="00BB447E" w:rsidRDefault="00782CB2">
            <w:pPr>
              <w:spacing w:line="180" w:lineRule="exact"/>
              <w:ind w:right="336"/>
              <w:rPr>
                <w:b/>
                <w:snapToGrid w:val="0"/>
                <w:color w:val="000000"/>
                <w:lang w:eastAsia="sv-SE"/>
              </w:rPr>
            </w:pPr>
          </w:p>
        </w:tc>
      </w:tr>
      <w:tr w:rsidR="00000000" w:rsidRPr="00BB447E">
        <w:tblPrEx>
          <w:tblCellMar>
            <w:top w:w="0" w:type="dxa"/>
            <w:bottom w:w="0" w:type="dxa"/>
          </w:tblCellMar>
        </w:tblPrEx>
        <w:tc>
          <w:tcPr>
            <w:tcW w:w="781" w:type="dxa"/>
          </w:tcPr>
          <w:p w:rsidR="00782CB2" w:rsidRPr="00BB447E" w:rsidRDefault="00782CB2">
            <w:pPr>
              <w:spacing w:line="180" w:lineRule="exact"/>
              <w:rPr>
                <w:b/>
                <w:snapToGrid w:val="0"/>
                <w:color w:val="000000"/>
                <w:lang w:eastAsia="sv-SE"/>
              </w:rPr>
            </w:pPr>
            <w:r w:rsidRPr="00BB447E">
              <w:rPr>
                <w:b/>
                <w:snapToGrid w:val="0"/>
                <w:color w:val="000000"/>
                <w:lang w:eastAsia="sv-SE"/>
              </w:rPr>
              <w:t>Jan.</w:t>
            </w:r>
          </w:p>
        </w:tc>
        <w:tc>
          <w:tcPr>
            <w:tcW w:w="1300" w:type="dxa"/>
          </w:tcPr>
          <w:p w:rsidR="00782CB2" w:rsidRPr="00BB447E" w:rsidRDefault="00782CB2">
            <w:pPr>
              <w:spacing w:line="180" w:lineRule="exact"/>
              <w:ind w:right="340"/>
              <w:jc w:val="right"/>
              <w:rPr>
                <w:snapToGrid w:val="0"/>
                <w:color w:val="000000"/>
                <w:lang w:eastAsia="sv-SE"/>
              </w:rPr>
            </w:pPr>
            <w:r w:rsidRPr="00BB447E">
              <w:rPr>
                <w:snapToGrid w:val="0"/>
                <w:color w:val="000000"/>
                <w:lang w:eastAsia="sv-SE"/>
              </w:rPr>
              <w:t>177 085</w:t>
            </w:r>
          </w:p>
        </w:tc>
        <w:tc>
          <w:tcPr>
            <w:tcW w:w="781" w:type="dxa"/>
          </w:tcPr>
          <w:p w:rsidR="00782CB2" w:rsidRPr="00BB447E" w:rsidRDefault="00782CB2">
            <w:pPr>
              <w:spacing w:line="180" w:lineRule="exact"/>
              <w:rPr>
                <w:b/>
                <w:snapToGrid w:val="0"/>
                <w:color w:val="000000"/>
                <w:lang w:eastAsia="sv-SE"/>
              </w:rPr>
            </w:pPr>
            <w:r w:rsidRPr="00BB447E">
              <w:rPr>
                <w:b/>
                <w:snapToGrid w:val="0"/>
                <w:color w:val="000000"/>
                <w:lang w:eastAsia="sv-SE"/>
              </w:rPr>
              <w:t>Jan.</w:t>
            </w:r>
          </w:p>
        </w:tc>
        <w:tc>
          <w:tcPr>
            <w:tcW w:w="1300" w:type="dxa"/>
          </w:tcPr>
          <w:p w:rsidR="00782CB2" w:rsidRPr="00BB447E" w:rsidRDefault="00782CB2">
            <w:pPr>
              <w:spacing w:line="180" w:lineRule="exact"/>
              <w:ind w:right="336"/>
              <w:jc w:val="right"/>
              <w:rPr>
                <w:snapToGrid w:val="0"/>
                <w:color w:val="000000"/>
                <w:lang w:eastAsia="sv-SE"/>
              </w:rPr>
            </w:pPr>
            <w:r w:rsidRPr="00BB447E">
              <w:rPr>
                <w:snapToGrid w:val="0"/>
                <w:color w:val="000000"/>
                <w:lang w:eastAsia="sv-SE"/>
              </w:rPr>
              <w:t>264 109</w:t>
            </w:r>
          </w:p>
        </w:tc>
      </w:tr>
      <w:tr w:rsidR="00000000" w:rsidRPr="00BB447E">
        <w:tblPrEx>
          <w:tblCellMar>
            <w:top w:w="0" w:type="dxa"/>
            <w:bottom w:w="0" w:type="dxa"/>
          </w:tblCellMar>
        </w:tblPrEx>
        <w:tc>
          <w:tcPr>
            <w:tcW w:w="781" w:type="dxa"/>
          </w:tcPr>
          <w:p w:rsidR="00782CB2" w:rsidRPr="00BB447E" w:rsidRDefault="00782CB2">
            <w:pPr>
              <w:spacing w:line="180" w:lineRule="exact"/>
              <w:rPr>
                <w:b/>
                <w:snapToGrid w:val="0"/>
                <w:color w:val="000000"/>
                <w:lang w:eastAsia="sv-SE"/>
              </w:rPr>
            </w:pPr>
            <w:r w:rsidRPr="00BB447E">
              <w:rPr>
                <w:b/>
                <w:snapToGrid w:val="0"/>
                <w:color w:val="000000"/>
                <w:lang w:eastAsia="sv-SE"/>
              </w:rPr>
              <w:t>Feb.</w:t>
            </w:r>
          </w:p>
        </w:tc>
        <w:tc>
          <w:tcPr>
            <w:tcW w:w="1300" w:type="dxa"/>
          </w:tcPr>
          <w:p w:rsidR="00782CB2" w:rsidRPr="00BB447E" w:rsidRDefault="00782CB2">
            <w:pPr>
              <w:spacing w:line="180" w:lineRule="exact"/>
              <w:ind w:right="340"/>
              <w:jc w:val="right"/>
              <w:rPr>
                <w:snapToGrid w:val="0"/>
                <w:color w:val="000000"/>
                <w:lang w:eastAsia="sv-SE"/>
              </w:rPr>
            </w:pPr>
            <w:r w:rsidRPr="00BB447E">
              <w:rPr>
                <w:snapToGrid w:val="0"/>
                <w:color w:val="000000"/>
                <w:lang w:eastAsia="sv-SE"/>
              </w:rPr>
              <w:t>206 425</w:t>
            </w:r>
          </w:p>
        </w:tc>
        <w:tc>
          <w:tcPr>
            <w:tcW w:w="781" w:type="dxa"/>
          </w:tcPr>
          <w:p w:rsidR="00782CB2" w:rsidRPr="00BB447E" w:rsidRDefault="00782CB2">
            <w:pPr>
              <w:spacing w:line="180" w:lineRule="exact"/>
              <w:rPr>
                <w:b/>
                <w:snapToGrid w:val="0"/>
                <w:color w:val="000000"/>
                <w:lang w:eastAsia="sv-SE"/>
              </w:rPr>
            </w:pPr>
            <w:r w:rsidRPr="00BB447E">
              <w:rPr>
                <w:b/>
                <w:snapToGrid w:val="0"/>
                <w:color w:val="000000"/>
                <w:lang w:eastAsia="sv-SE"/>
              </w:rPr>
              <w:t>Feb.</w:t>
            </w:r>
          </w:p>
        </w:tc>
        <w:tc>
          <w:tcPr>
            <w:tcW w:w="1300" w:type="dxa"/>
          </w:tcPr>
          <w:p w:rsidR="00782CB2" w:rsidRPr="00BB447E" w:rsidRDefault="00782CB2">
            <w:pPr>
              <w:spacing w:line="180" w:lineRule="exact"/>
              <w:ind w:right="336"/>
              <w:jc w:val="right"/>
              <w:rPr>
                <w:snapToGrid w:val="0"/>
                <w:color w:val="000000"/>
                <w:lang w:eastAsia="sv-SE"/>
              </w:rPr>
            </w:pPr>
            <w:r w:rsidRPr="00BB447E">
              <w:rPr>
                <w:snapToGrid w:val="0"/>
                <w:color w:val="000000"/>
                <w:lang w:eastAsia="sv-SE"/>
              </w:rPr>
              <w:t>261 459</w:t>
            </w:r>
          </w:p>
        </w:tc>
      </w:tr>
      <w:tr w:rsidR="00000000" w:rsidRPr="00BB447E">
        <w:tblPrEx>
          <w:tblCellMar>
            <w:top w:w="0" w:type="dxa"/>
            <w:bottom w:w="0" w:type="dxa"/>
          </w:tblCellMar>
        </w:tblPrEx>
        <w:tc>
          <w:tcPr>
            <w:tcW w:w="781" w:type="dxa"/>
          </w:tcPr>
          <w:p w:rsidR="00782CB2" w:rsidRPr="00BB447E" w:rsidRDefault="00782CB2">
            <w:pPr>
              <w:spacing w:line="180" w:lineRule="exact"/>
              <w:rPr>
                <w:b/>
                <w:snapToGrid w:val="0"/>
                <w:color w:val="000000"/>
                <w:lang w:eastAsia="sv-SE"/>
              </w:rPr>
            </w:pPr>
            <w:r w:rsidRPr="00BB447E">
              <w:rPr>
                <w:b/>
                <w:snapToGrid w:val="0"/>
                <w:color w:val="000000"/>
                <w:lang w:eastAsia="sv-SE"/>
              </w:rPr>
              <w:t>Mar.</w:t>
            </w:r>
          </w:p>
        </w:tc>
        <w:tc>
          <w:tcPr>
            <w:tcW w:w="1300" w:type="dxa"/>
          </w:tcPr>
          <w:p w:rsidR="00782CB2" w:rsidRPr="00BB447E" w:rsidRDefault="00782CB2">
            <w:pPr>
              <w:spacing w:line="180" w:lineRule="exact"/>
              <w:ind w:right="340"/>
              <w:jc w:val="right"/>
              <w:rPr>
                <w:snapToGrid w:val="0"/>
                <w:color w:val="000000"/>
                <w:lang w:eastAsia="sv-SE"/>
              </w:rPr>
            </w:pPr>
            <w:r w:rsidRPr="00BB447E">
              <w:rPr>
                <w:snapToGrid w:val="0"/>
                <w:color w:val="000000"/>
                <w:lang w:eastAsia="sv-SE"/>
              </w:rPr>
              <w:t>240 067</w:t>
            </w:r>
          </w:p>
        </w:tc>
        <w:tc>
          <w:tcPr>
            <w:tcW w:w="781" w:type="dxa"/>
          </w:tcPr>
          <w:p w:rsidR="00782CB2" w:rsidRPr="00BB447E" w:rsidRDefault="00782CB2">
            <w:pPr>
              <w:spacing w:line="180" w:lineRule="exact"/>
              <w:rPr>
                <w:b/>
                <w:snapToGrid w:val="0"/>
                <w:color w:val="000000"/>
                <w:lang w:eastAsia="sv-SE"/>
              </w:rPr>
            </w:pPr>
            <w:r w:rsidRPr="00BB447E">
              <w:rPr>
                <w:b/>
                <w:snapToGrid w:val="0"/>
                <w:color w:val="000000"/>
                <w:lang w:eastAsia="sv-SE"/>
              </w:rPr>
              <w:t>Mar.</w:t>
            </w:r>
          </w:p>
        </w:tc>
        <w:tc>
          <w:tcPr>
            <w:tcW w:w="1300" w:type="dxa"/>
          </w:tcPr>
          <w:p w:rsidR="00782CB2" w:rsidRPr="00BB447E" w:rsidRDefault="00782CB2">
            <w:pPr>
              <w:spacing w:line="180" w:lineRule="exact"/>
              <w:ind w:right="336"/>
              <w:jc w:val="right"/>
              <w:rPr>
                <w:snapToGrid w:val="0"/>
                <w:color w:val="000000"/>
                <w:lang w:eastAsia="sv-SE"/>
              </w:rPr>
            </w:pPr>
            <w:r w:rsidRPr="00BB447E">
              <w:rPr>
                <w:snapToGrid w:val="0"/>
                <w:color w:val="000000"/>
                <w:lang w:eastAsia="sv-SE"/>
              </w:rPr>
              <w:t>274 535</w:t>
            </w:r>
          </w:p>
        </w:tc>
      </w:tr>
      <w:tr w:rsidR="00000000" w:rsidRPr="00BB447E">
        <w:tblPrEx>
          <w:tblCellMar>
            <w:top w:w="0" w:type="dxa"/>
            <w:bottom w:w="0" w:type="dxa"/>
          </w:tblCellMar>
        </w:tblPrEx>
        <w:tc>
          <w:tcPr>
            <w:tcW w:w="781" w:type="dxa"/>
          </w:tcPr>
          <w:p w:rsidR="00782CB2" w:rsidRPr="00BB447E" w:rsidRDefault="00782CB2">
            <w:pPr>
              <w:spacing w:line="180" w:lineRule="exact"/>
              <w:rPr>
                <w:b/>
                <w:snapToGrid w:val="0"/>
                <w:color w:val="000000"/>
                <w:lang w:eastAsia="sv-SE"/>
              </w:rPr>
            </w:pPr>
            <w:r w:rsidRPr="00BB447E">
              <w:rPr>
                <w:b/>
                <w:snapToGrid w:val="0"/>
                <w:color w:val="000000"/>
                <w:lang w:eastAsia="sv-SE"/>
              </w:rPr>
              <w:t>Apr.</w:t>
            </w:r>
          </w:p>
        </w:tc>
        <w:tc>
          <w:tcPr>
            <w:tcW w:w="1300" w:type="dxa"/>
          </w:tcPr>
          <w:p w:rsidR="00782CB2" w:rsidRPr="00BB447E" w:rsidRDefault="00782CB2">
            <w:pPr>
              <w:spacing w:line="180" w:lineRule="exact"/>
              <w:ind w:right="340"/>
              <w:jc w:val="right"/>
              <w:rPr>
                <w:snapToGrid w:val="0"/>
                <w:color w:val="000000"/>
                <w:lang w:eastAsia="sv-SE"/>
              </w:rPr>
            </w:pPr>
            <w:r w:rsidRPr="00BB447E">
              <w:rPr>
                <w:snapToGrid w:val="0"/>
                <w:color w:val="000000"/>
                <w:lang w:eastAsia="sv-SE"/>
              </w:rPr>
              <w:t>188 720</w:t>
            </w:r>
          </w:p>
        </w:tc>
        <w:tc>
          <w:tcPr>
            <w:tcW w:w="781" w:type="dxa"/>
          </w:tcPr>
          <w:p w:rsidR="00782CB2" w:rsidRPr="00BB447E" w:rsidRDefault="00782CB2">
            <w:pPr>
              <w:spacing w:line="180" w:lineRule="exact"/>
              <w:rPr>
                <w:b/>
                <w:snapToGrid w:val="0"/>
                <w:color w:val="000000"/>
                <w:lang w:eastAsia="sv-SE"/>
              </w:rPr>
            </w:pPr>
            <w:r w:rsidRPr="00BB447E">
              <w:rPr>
                <w:b/>
                <w:snapToGrid w:val="0"/>
                <w:color w:val="000000"/>
                <w:lang w:eastAsia="sv-SE"/>
              </w:rPr>
              <w:t>Apr.</w:t>
            </w:r>
          </w:p>
        </w:tc>
        <w:tc>
          <w:tcPr>
            <w:tcW w:w="1300" w:type="dxa"/>
          </w:tcPr>
          <w:p w:rsidR="00782CB2" w:rsidRPr="00BB447E" w:rsidRDefault="00782CB2">
            <w:pPr>
              <w:spacing w:line="180" w:lineRule="exact"/>
              <w:ind w:right="336"/>
              <w:jc w:val="right"/>
              <w:rPr>
                <w:snapToGrid w:val="0"/>
                <w:color w:val="000000"/>
                <w:lang w:eastAsia="sv-SE"/>
              </w:rPr>
            </w:pPr>
            <w:r w:rsidRPr="00BB447E">
              <w:rPr>
                <w:snapToGrid w:val="0"/>
                <w:color w:val="000000"/>
                <w:lang w:eastAsia="sv-SE"/>
              </w:rPr>
              <w:t>262 592</w:t>
            </w:r>
          </w:p>
        </w:tc>
      </w:tr>
      <w:tr w:rsidR="00000000" w:rsidRPr="00BB447E">
        <w:tblPrEx>
          <w:tblCellMar>
            <w:top w:w="0" w:type="dxa"/>
            <w:bottom w:w="0" w:type="dxa"/>
          </w:tblCellMar>
        </w:tblPrEx>
        <w:tc>
          <w:tcPr>
            <w:tcW w:w="781" w:type="dxa"/>
          </w:tcPr>
          <w:p w:rsidR="00782CB2" w:rsidRPr="00BB447E" w:rsidRDefault="00782CB2">
            <w:pPr>
              <w:spacing w:line="180" w:lineRule="exact"/>
              <w:rPr>
                <w:b/>
                <w:snapToGrid w:val="0"/>
                <w:color w:val="000000"/>
                <w:lang w:eastAsia="sv-SE"/>
              </w:rPr>
            </w:pPr>
            <w:r w:rsidRPr="00BB447E">
              <w:rPr>
                <w:b/>
                <w:snapToGrid w:val="0"/>
                <w:color w:val="000000"/>
                <w:lang w:eastAsia="sv-SE"/>
              </w:rPr>
              <w:t>Maj</w:t>
            </w:r>
          </w:p>
        </w:tc>
        <w:tc>
          <w:tcPr>
            <w:tcW w:w="1300" w:type="dxa"/>
          </w:tcPr>
          <w:p w:rsidR="00782CB2" w:rsidRPr="00BB447E" w:rsidRDefault="00782CB2">
            <w:pPr>
              <w:spacing w:line="180" w:lineRule="exact"/>
              <w:ind w:right="340"/>
              <w:jc w:val="right"/>
              <w:rPr>
                <w:snapToGrid w:val="0"/>
                <w:color w:val="000000"/>
                <w:lang w:eastAsia="sv-SE"/>
              </w:rPr>
            </w:pPr>
            <w:r w:rsidRPr="00BB447E">
              <w:rPr>
                <w:snapToGrid w:val="0"/>
                <w:color w:val="000000"/>
                <w:lang w:eastAsia="sv-SE"/>
              </w:rPr>
              <w:t>210 765</w:t>
            </w:r>
          </w:p>
        </w:tc>
        <w:tc>
          <w:tcPr>
            <w:tcW w:w="781" w:type="dxa"/>
          </w:tcPr>
          <w:p w:rsidR="00782CB2" w:rsidRPr="00BB447E" w:rsidRDefault="00782CB2">
            <w:pPr>
              <w:spacing w:line="180" w:lineRule="exact"/>
              <w:rPr>
                <w:b/>
                <w:snapToGrid w:val="0"/>
                <w:color w:val="000000"/>
                <w:lang w:eastAsia="sv-SE"/>
              </w:rPr>
            </w:pPr>
            <w:r w:rsidRPr="00BB447E">
              <w:rPr>
                <w:b/>
                <w:snapToGrid w:val="0"/>
                <w:color w:val="000000"/>
                <w:lang w:eastAsia="sv-SE"/>
              </w:rPr>
              <w:t>Maj</w:t>
            </w:r>
          </w:p>
        </w:tc>
        <w:tc>
          <w:tcPr>
            <w:tcW w:w="1300" w:type="dxa"/>
          </w:tcPr>
          <w:p w:rsidR="00782CB2" w:rsidRPr="00BB447E" w:rsidRDefault="00782CB2">
            <w:pPr>
              <w:spacing w:line="180" w:lineRule="exact"/>
              <w:ind w:right="336"/>
              <w:jc w:val="right"/>
              <w:rPr>
                <w:snapToGrid w:val="0"/>
                <w:color w:val="000000"/>
                <w:lang w:eastAsia="sv-SE"/>
              </w:rPr>
            </w:pPr>
            <w:r w:rsidRPr="00BB447E">
              <w:rPr>
                <w:snapToGrid w:val="0"/>
                <w:color w:val="000000"/>
                <w:lang w:eastAsia="sv-SE"/>
              </w:rPr>
              <w:t>255 102</w:t>
            </w:r>
          </w:p>
        </w:tc>
      </w:tr>
      <w:tr w:rsidR="00000000" w:rsidRPr="00BB447E">
        <w:tblPrEx>
          <w:tblCellMar>
            <w:top w:w="0" w:type="dxa"/>
            <w:bottom w:w="0" w:type="dxa"/>
          </w:tblCellMar>
        </w:tblPrEx>
        <w:tc>
          <w:tcPr>
            <w:tcW w:w="781" w:type="dxa"/>
          </w:tcPr>
          <w:p w:rsidR="00782CB2" w:rsidRPr="00BB447E" w:rsidRDefault="00782CB2">
            <w:pPr>
              <w:spacing w:line="180" w:lineRule="exact"/>
              <w:rPr>
                <w:b/>
                <w:snapToGrid w:val="0"/>
                <w:color w:val="000000"/>
                <w:lang w:eastAsia="sv-SE"/>
              </w:rPr>
            </w:pPr>
            <w:r w:rsidRPr="00BB447E">
              <w:rPr>
                <w:b/>
                <w:snapToGrid w:val="0"/>
                <w:color w:val="000000"/>
                <w:lang w:eastAsia="sv-SE"/>
              </w:rPr>
              <w:t>Juni</w:t>
            </w:r>
          </w:p>
        </w:tc>
        <w:tc>
          <w:tcPr>
            <w:tcW w:w="1300" w:type="dxa"/>
          </w:tcPr>
          <w:p w:rsidR="00782CB2" w:rsidRPr="00BB447E" w:rsidRDefault="00782CB2">
            <w:pPr>
              <w:spacing w:line="180" w:lineRule="exact"/>
              <w:ind w:right="340"/>
              <w:jc w:val="right"/>
              <w:rPr>
                <w:snapToGrid w:val="0"/>
                <w:color w:val="000000"/>
                <w:lang w:eastAsia="sv-SE"/>
              </w:rPr>
            </w:pPr>
            <w:r w:rsidRPr="00BB447E">
              <w:rPr>
                <w:snapToGrid w:val="0"/>
                <w:color w:val="000000"/>
                <w:lang w:eastAsia="sv-SE"/>
              </w:rPr>
              <w:t>156 709</w:t>
            </w:r>
          </w:p>
        </w:tc>
        <w:tc>
          <w:tcPr>
            <w:tcW w:w="781" w:type="dxa"/>
          </w:tcPr>
          <w:p w:rsidR="00782CB2" w:rsidRPr="00BB447E" w:rsidRDefault="00782CB2">
            <w:pPr>
              <w:spacing w:line="180" w:lineRule="exact"/>
              <w:rPr>
                <w:b/>
                <w:snapToGrid w:val="0"/>
                <w:color w:val="000000"/>
                <w:lang w:eastAsia="sv-SE"/>
              </w:rPr>
            </w:pPr>
            <w:r w:rsidRPr="00BB447E">
              <w:rPr>
                <w:b/>
                <w:snapToGrid w:val="0"/>
                <w:color w:val="000000"/>
                <w:lang w:eastAsia="sv-SE"/>
              </w:rPr>
              <w:t>Juni</w:t>
            </w:r>
          </w:p>
        </w:tc>
        <w:tc>
          <w:tcPr>
            <w:tcW w:w="1300" w:type="dxa"/>
          </w:tcPr>
          <w:p w:rsidR="00782CB2" w:rsidRPr="00BB447E" w:rsidRDefault="00782CB2">
            <w:pPr>
              <w:spacing w:line="180" w:lineRule="exact"/>
              <w:ind w:right="336"/>
              <w:jc w:val="right"/>
              <w:rPr>
                <w:snapToGrid w:val="0"/>
                <w:color w:val="000000"/>
                <w:lang w:eastAsia="sv-SE"/>
              </w:rPr>
            </w:pPr>
            <w:r w:rsidRPr="00BB447E">
              <w:rPr>
                <w:snapToGrid w:val="0"/>
                <w:color w:val="000000"/>
                <w:lang w:eastAsia="sv-SE"/>
              </w:rPr>
              <w:t>187 927</w:t>
            </w:r>
          </w:p>
        </w:tc>
      </w:tr>
      <w:tr w:rsidR="00000000" w:rsidRPr="00BB447E">
        <w:tblPrEx>
          <w:tblCellMar>
            <w:top w:w="0" w:type="dxa"/>
            <w:bottom w:w="0" w:type="dxa"/>
          </w:tblCellMar>
        </w:tblPrEx>
        <w:tc>
          <w:tcPr>
            <w:tcW w:w="781" w:type="dxa"/>
          </w:tcPr>
          <w:p w:rsidR="00782CB2" w:rsidRPr="00BB447E" w:rsidRDefault="00782CB2">
            <w:pPr>
              <w:spacing w:line="180" w:lineRule="exact"/>
              <w:rPr>
                <w:b/>
                <w:snapToGrid w:val="0"/>
                <w:color w:val="000000"/>
                <w:lang w:eastAsia="sv-SE"/>
              </w:rPr>
            </w:pPr>
            <w:r w:rsidRPr="00BB447E">
              <w:rPr>
                <w:b/>
                <w:snapToGrid w:val="0"/>
                <w:color w:val="000000"/>
                <w:lang w:eastAsia="sv-SE"/>
              </w:rPr>
              <w:t>Juli</w:t>
            </w:r>
          </w:p>
        </w:tc>
        <w:tc>
          <w:tcPr>
            <w:tcW w:w="1300" w:type="dxa"/>
          </w:tcPr>
          <w:p w:rsidR="00782CB2" w:rsidRPr="00BB447E" w:rsidRDefault="00782CB2">
            <w:pPr>
              <w:spacing w:line="180" w:lineRule="exact"/>
              <w:ind w:right="340"/>
              <w:jc w:val="right"/>
              <w:rPr>
                <w:snapToGrid w:val="0"/>
                <w:color w:val="000000"/>
                <w:lang w:eastAsia="sv-SE"/>
              </w:rPr>
            </w:pPr>
            <w:r w:rsidRPr="00BB447E">
              <w:rPr>
                <w:snapToGrid w:val="0"/>
                <w:color w:val="000000"/>
                <w:lang w:eastAsia="sv-SE"/>
              </w:rPr>
              <w:t>118 066</w:t>
            </w:r>
          </w:p>
        </w:tc>
        <w:tc>
          <w:tcPr>
            <w:tcW w:w="781" w:type="dxa"/>
          </w:tcPr>
          <w:p w:rsidR="00782CB2" w:rsidRPr="00BB447E" w:rsidRDefault="00782CB2">
            <w:pPr>
              <w:spacing w:line="180" w:lineRule="exact"/>
              <w:rPr>
                <w:b/>
                <w:snapToGrid w:val="0"/>
                <w:color w:val="000000"/>
                <w:lang w:eastAsia="sv-SE"/>
              </w:rPr>
            </w:pPr>
            <w:r w:rsidRPr="00BB447E">
              <w:rPr>
                <w:b/>
                <w:snapToGrid w:val="0"/>
                <w:color w:val="000000"/>
                <w:lang w:eastAsia="sv-SE"/>
              </w:rPr>
              <w:t>Juli</w:t>
            </w:r>
          </w:p>
        </w:tc>
        <w:tc>
          <w:tcPr>
            <w:tcW w:w="1300" w:type="dxa"/>
          </w:tcPr>
          <w:p w:rsidR="00782CB2" w:rsidRPr="00BB447E" w:rsidRDefault="00782CB2">
            <w:pPr>
              <w:spacing w:line="180" w:lineRule="exact"/>
              <w:ind w:right="336"/>
              <w:jc w:val="right"/>
              <w:rPr>
                <w:snapToGrid w:val="0"/>
                <w:color w:val="000000"/>
                <w:lang w:eastAsia="sv-SE"/>
              </w:rPr>
            </w:pPr>
            <w:r w:rsidRPr="00BB447E">
              <w:rPr>
                <w:snapToGrid w:val="0"/>
                <w:color w:val="000000"/>
                <w:lang w:eastAsia="sv-SE"/>
              </w:rPr>
              <w:t>157 137</w:t>
            </w:r>
          </w:p>
        </w:tc>
      </w:tr>
      <w:tr w:rsidR="00000000" w:rsidRPr="00BB447E">
        <w:tblPrEx>
          <w:tblCellMar>
            <w:top w:w="0" w:type="dxa"/>
            <w:bottom w:w="0" w:type="dxa"/>
          </w:tblCellMar>
        </w:tblPrEx>
        <w:tc>
          <w:tcPr>
            <w:tcW w:w="781" w:type="dxa"/>
          </w:tcPr>
          <w:p w:rsidR="00782CB2" w:rsidRPr="00BB447E" w:rsidRDefault="00782CB2">
            <w:pPr>
              <w:spacing w:line="180" w:lineRule="exact"/>
              <w:rPr>
                <w:b/>
                <w:snapToGrid w:val="0"/>
                <w:color w:val="000000"/>
                <w:lang w:eastAsia="sv-SE"/>
              </w:rPr>
            </w:pPr>
            <w:r w:rsidRPr="00BB447E">
              <w:rPr>
                <w:b/>
                <w:snapToGrid w:val="0"/>
                <w:color w:val="000000"/>
                <w:lang w:eastAsia="sv-SE"/>
              </w:rPr>
              <w:t>Aug.</w:t>
            </w:r>
          </w:p>
        </w:tc>
        <w:tc>
          <w:tcPr>
            <w:tcW w:w="1300" w:type="dxa"/>
          </w:tcPr>
          <w:p w:rsidR="00782CB2" w:rsidRPr="00BB447E" w:rsidRDefault="00782CB2">
            <w:pPr>
              <w:spacing w:line="180" w:lineRule="exact"/>
              <w:ind w:right="340"/>
              <w:jc w:val="right"/>
              <w:rPr>
                <w:snapToGrid w:val="0"/>
                <w:color w:val="000000"/>
                <w:lang w:eastAsia="sv-SE"/>
              </w:rPr>
            </w:pPr>
            <w:r w:rsidRPr="00BB447E">
              <w:rPr>
                <w:snapToGrid w:val="0"/>
                <w:color w:val="000000"/>
                <w:lang w:eastAsia="sv-SE"/>
              </w:rPr>
              <w:t>161 662</w:t>
            </w:r>
          </w:p>
        </w:tc>
        <w:tc>
          <w:tcPr>
            <w:tcW w:w="781" w:type="dxa"/>
          </w:tcPr>
          <w:p w:rsidR="00782CB2" w:rsidRPr="00BB447E" w:rsidRDefault="00782CB2">
            <w:pPr>
              <w:spacing w:line="180" w:lineRule="exact"/>
              <w:rPr>
                <w:b/>
                <w:snapToGrid w:val="0"/>
                <w:color w:val="000000"/>
                <w:lang w:eastAsia="sv-SE"/>
              </w:rPr>
            </w:pPr>
            <w:r w:rsidRPr="00BB447E">
              <w:rPr>
                <w:b/>
                <w:snapToGrid w:val="0"/>
                <w:color w:val="000000"/>
                <w:lang w:eastAsia="sv-SE"/>
              </w:rPr>
              <w:t>Aug.</w:t>
            </w:r>
          </w:p>
        </w:tc>
        <w:tc>
          <w:tcPr>
            <w:tcW w:w="1300" w:type="dxa"/>
          </w:tcPr>
          <w:p w:rsidR="00782CB2" w:rsidRPr="00BB447E" w:rsidRDefault="00782CB2">
            <w:pPr>
              <w:spacing w:line="180" w:lineRule="exact"/>
              <w:ind w:right="336"/>
              <w:jc w:val="right"/>
              <w:rPr>
                <w:snapToGrid w:val="0"/>
                <w:color w:val="000000"/>
                <w:lang w:eastAsia="sv-SE"/>
              </w:rPr>
            </w:pPr>
            <w:r w:rsidRPr="00BB447E">
              <w:rPr>
                <w:snapToGrid w:val="0"/>
                <w:color w:val="000000"/>
                <w:lang w:eastAsia="sv-SE"/>
              </w:rPr>
              <w:t>229 900</w:t>
            </w:r>
          </w:p>
        </w:tc>
      </w:tr>
      <w:tr w:rsidR="00000000" w:rsidRPr="00BB447E">
        <w:tblPrEx>
          <w:tblCellMar>
            <w:top w:w="0" w:type="dxa"/>
            <w:bottom w:w="0" w:type="dxa"/>
          </w:tblCellMar>
        </w:tblPrEx>
        <w:tc>
          <w:tcPr>
            <w:tcW w:w="781" w:type="dxa"/>
          </w:tcPr>
          <w:p w:rsidR="00782CB2" w:rsidRPr="00BB447E" w:rsidRDefault="00782CB2">
            <w:pPr>
              <w:spacing w:line="180" w:lineRule="exact"/>
              <w:rPr>
                <w:b/>
                <w:snapToGrid w:val="0"/>
                <w:color w:val="000000"/>
                <w:lang w:eastAsia="sv-SE"/>
              </w:rPr>
            </w:pPr>
            <w:r w:rsidRPr="00BB447E">
              <w:rPr>
                <w:b/>
                <w:snapToGrid w:val="0"/>
                <w:color w:val="000000"/>
                <w:lang w:eastAsia="sv-SE"/>
              </w:rPr>
              <w:t>Sep.</w:t>
            </w:r>
          </w:p>
        </w:tc>
        <w:tc>
          <w:tcPr>
            <w:tcW w:w="1300" w:type="dxa"/>
          </w:tcPr>
          <w:p w:rsidR="00782CB2" w:rsidRPr="00BB447E" w:rsidRDefault="00782CB2">
            <w:pPr>
              <w:spacing w:line="180" w:lineRule="exact"/>
              <w:ind w:right="340"/>
              <w:jc w:val="right"/>
              <w:rPr>
                <w:snapToGrid w:val="0"/>
                <w:color w:val="000000"/>
                <w:lang w:eastAsia="sv-SE"/>
              </w:rPr>
            </w:pPr>
            <w:r w:rsidRPr="00BB447E">
              <w:rPr>
                <w:snapToGrid w:val="0"/>
                <w:color w:val="000000"/>
                <w:lang w:eastAsia="sv-SE"/>
              </w:rPr>
              <w:t>254 258</w:t>
            </w:r>
          </w:p>
        </w:tc>
        <w:tc>
          <w:tcPr>
            <w:tcW w:w="781" w:type="dxa"/>
          </w:tcPr>
          <w:p w:rsidR="00782CB2" w:rsidRPr="00BB447E" w:rsidRDefault="00782CB2">
            <w:pPr>
              <w:spacing w:line="180" w:lineRule="exact"/>
              <w:rPr>
                <w:b/>
                <w:snapToGrid w:val="0"/>
                <w:color w:val="000000"/>
                <w:lang w:eastAsia="sv-SE"/>
              </w:rPr>
            </w:pPr>
            <w:r w:rsidRPr="00BB447E">
              <w:rPr>
                <w:b/>
                <w:snapToGrid w:val="0"/>
                <w:color w:val="000000"/>
                <w:lang w:eastAsia="sv-SE"/>
              </w:rPr>
              <w:t>Sep.</w:t>
            </w:r>
          </w:p>
        </w:tc>
        <w:tc>
          <w:tcPr>
            <w:tcW w:w="1300" w:type="dxa"/>
          </w:tcPr>
          <w:p w:rsidR="00782CB2" w:rsidRPr="00BB447E" w:rsidRDefault="00782CB2">
            <w:pPr>
              <w:spacing w:line="180" w:lineRule="exact"/>
              <w:ind w:right="336"/>
              <w:jc w:val="right"/>
              <w:rPr>
                <w:snapToGrid w:val="0"/>
                <w:color w:val="000000"/>
                <w:lang w:eastAsia="sv-SE"/>
              </w:rPr>
            </w:pPr>
            <w:r w:rsidRPr="00BB447E">
              <w:rPr>
                <w:snapToGrid w:val="0"/>
                <w:color w:val="000000"/>
                <w:lang w:eastAsia="sv-SE"/>
              </w:rPr>
              <w:t>269 552</w:t>
            </w:r>
          </w:p>
        </w:tc>
      </w:tr>
      <w:tr w:rsidR="00000000" w:rsidRPr="00BB447E">
        <w:tblPrEx>
          <w:tblCellMar>
            <w:top w:w="0" w:type="dxa"/>
            <w:bottom w:w="0" w:type="dxa"/>
          </w:tblCellMar>
        </w:tblPrEx>
        <w:tc>
          <w:tcPr>
            <w:tcW w:w="781" w:type="dxa"/>
          </w:tcPr>
          <w:p w:rsidR="00782CB2" w:rsidRPr="00BB447E" w:rsidRDefault="00782CB2">
            <w:pPr>
              <w:spacing w:line="180" w:lineRule="exact"/>
              <w:rPr>
                <w:b/>
                <w:snapToGrid w:val="0"/>
                <w:color w:val="000000"/>
                <w:lang w:eastAsia="sv-SE"/>
              </w:rPr>
            </w:pPr>
            <w:r w:rsidRPr="00BB447E">
              <w:rPr>
                <w:b/>
                <w:snapToGrid w:val="0"/>
                <w:color w:val="000000"/>
                <w:lang w:eastAsia="sv-SE"/>
              </w:rPr>
              <w:t>Okt.</w:t>
            </w:r>
          </w:p>
        </w:tc>
        <w:tc>
          <w:tcPr>
            <w:tcW w:w="1300" w:type="dxa"/>
          </w:tcPr>
          <w:p w:rsidR="00782CB2" w:rsidRPr="00BB447E" w:rsidRDefault="00782CB2">
            <w:pPr>
              <w:spacing w:line="180" w:lineRule="exact"/>
              <w:ind w:right="340"/>
              <w:jc w:val="right"/>
              <w:rPr>
                <w:snapToGrid w:val="0"/>
                <w:color w:val="000000"/>
                <w:lang w:eastAsia="sv-SE"/>
              </w:rPr>
            </w:pPr>
            <w:r w:rsidRPr="00BB447E">
              <w:rPr>
                <w:snapToGrid w:val="0"/>
                <w:color w:val="000000"/>
                <w:lang w:eastAsia="sv-SE"/>
              </w:rPr>
              <w:t>278 472</w:t>
            </w:r>
          </w:p>
        </w:tc>
        <w:tc>
          <w:tcPr>
            <w:tcW w:w="781" w:type="dxa"/>
          </w:tcPr>
          <w:p w:rsidR="00782CB2" w:rsidRPr="00BB447E" w:rsidRDefault="00782CB2">
            <w:pPr>
              <w:spacing w:line="180" w:lineRule="exact"/>
              <w:rPr>
                <w:b/>
                <w:snapToGrid w:val="0"/>
                <w:color w:val="000000"/>
                <w:lang w:eastAsia="sv-SE"/>
              </w:rPr>
            </w:pPr>
            <w:r w:rsidRPr="00BB447E">
              <w:rPr>
                <w:b/>
                <w:snapToGrid w:val="0"/>
                <w:color w:val="000000"/>
                <w:lang w:eastAsia="sv-SE"/>
              </w:rPr>
              <w:t>Okt.</w:t>
            </w:r>
          </w:p>
        </w:tc>
        <w:tc>
          <w:tcPr>
            <w:tcW w:w="1300" w:type="dxa"/>
          </w:tcPr>
          <w:p w:rsidR="00782CB2" w:rsidRPr="00BB447E" w:rsidRDefault="00782CB2">
            <w:pPr>
              <w:spacing w:line="180" w:lineRule="exact"/>
              <w:ind w:right="336"/>
              <w:jc w:val="right"/>
              <w:rPr>
                <w:snapToGrid w:val="0"/>
                <w:color w:val="000000"/>
                <w:lang w:eastAsia="sv-SE"/>
              </w:rPr>
            </w:pPr>
            <w:r w:rsidRPr="00BB447E">
              <w:rPr>
                <w:snapToGrid w:val="0"/>
                <w:color w:val="000000"/>
                <w:lang w:eastAsia="sv-SE"/>
              </w:rPr>
              <w:t>312 841</w:t>
            </w:r>
          </w:p>
        </w:tc>
      </w:tr>
      <w:tr w:rsidR="00000000" w:rsidRPr="00BB447E">
        <w:tblPrEx>
          <w:tblCellMar>
            <w:top w:w="0" w:type="dxa"/>
            <w:bottom w:w="0" w:type="dxa"/>
          </w:tblCellMar>
        </w:tblPrEx>
        <w:tc>
          <w:tcPr>
            <w:tcW w:w="781" w:type="dxa"/>
          </w:tcPr>
          <w:p w:rsidR="00782CB2" w:rsidRPr="00BB447E" w:rsidRDefault="00782CB2">
            <w:pPr>
              <w:spacing w:line="180" w:lineRule="exact"/>
              <w:rPr>
                <w:b/>
                <w:snapToGrid w:val="0"/>
                <w:color w:val="000000"/>
                <w:lang w:eastAsia="sv-SE"/>
              </w:rPr>
            </w:pPr>
            <w:r w:rsidRPr="00BB447E">
              <w:rPr>
                <w:b/>
                <w:snapToGrid w:val="0"/>
                <w:color w:val="000000"/>
                <w:lang w:eastAsia="sv-SE"/>
              </w:rPr>
              <w:t>Nov.</w:t>
            </w:r>
          </w:p>
        </w:tc>
        <w:tc>
          <w:tcPr>
            <w:tcW w:w="1300" w:type="dxa"/>
          </w:tcPr>
          <w:p w:rsidR="00782CB2" w:rsidRPr="00BB447E" w:rsidRDefault="00782CB2">
            <w:pPr>
              <w:spacing w:line="180" w:lineRule="exact"/>
              <w:ind w:right="340"/>
              <w:jc w:val="right"/>
              <w:rPr>
                <w:snapToGrid w:val="0"/>
                <w:color w:val="000000"/>
                <w:lang w:eastAsia="sv-SE"/>
              </w:rPr>
            </w:pPr>
            <w:r w:rsidRPr="00BB447E">
              <w:rPr>
                <w:snapToGrid w:val="0"/>
                <w:color w:val="000000"/>
                <w:lang w:eastAsia="sv-SE"/>
              </w:rPr>
              <w:t>289 333</w:t>
            </w:r>
          </w:p>
        </w:tc>
        <w:tc>
          <w:tcPr>
            <w:tcW w:w="781" w:type="dxa"/>
          </w:tcPr>
          <w:p w:rsidR="00782CB2" w:rsidRPr="00BB447E" w:rsidRDefault="00782CB2">
            <w:pPr>
              <w:spacing w:line="180" w:lineRule="exact"/>
              <w:rPr>
                <w:b/>
                <w:snapToGrid w:val="0"/>
                <w:color w:val="000000"/>
                <w:lang w:eastAsia="sv-SE"/>
              </w:rPr>
            </w:pPr>
            <w:r w:rsidRPr="00BB447E">
              <w:rPr>
                <w:b/>
                <w:snapToGrid w:val="0"/>
                <w:color w:val="000000"/>
                <w:lang w:eastAsia="sv-SE"/>
              </w:rPr>
              <w:t>Nov.</w:t>
            </w:r>
          </w:p>
        </w:tc>
        <w:tc>
          <w:tcPr>
            <w:tcW w:w="1300" w:type="dxa"/>
          </w:tcPr>
          <w:p w:rsidR="00782CB2" w:rsidRPr="00BB447E" w:rsidRDefault="00782CB2">
            <w:pPr>
              <w:spacing w:line="180" w:lineRule="exact"/>
              <w:ind w:right="336"/>
              <w:jc w:val="right"/>
              <w:rPr>
                <w:snapToGrid w:val="0"/>
                <w:color w:val="000000"/>
                <w:lang w:eastAsia="sv-SE"/>
              </w:rPr>
            </w:pPr>
            <w:r w:rsidRPr="00BB447E">
              <w:rPr>
                <w:snapToGrid w:val="0"/>
                <w:color w:val="000000"/>
                <w:lang w:eastAsia="sv-SE"/>
              </w:rPr>
              <w:t>312 171</w:t>
            </w:r>
          </w:p>
        </w:tc>
      </w:tr>
      <w:tr w:rsidR="00000000" w:rsidRPr="00BB447E">
        <w:tblPrEx>
          <w:tblCellMar>
            <w:top w:w="0" w:type="dxa"/>
            <w:bottom w:w="0" w:type="dxa"/>
          </w:tblCellMar>
        </w:tblPrEx>
        <w:tc>
          <w:tcPr>
            <w:tcW w:w="781" w:type="dxa"/>
          </w:tcPr>
          <w:p w:rsidR="00782CB2" w:rsidRPr="00BB447E" w:rsidRDefault="00782CB2">
            <w:pPr>
              <w:spacing w:line="180" w:lineRule="exact"/>
              <w:rPr>
                <w:b/>
                <w:snapToGrid w:val="0"/>
                <w:color w:val="000000"/>
                <w:lang w:eastAsia="sv-SE"/>
              </w:rPr>
            </w:pPr>
            <w:r w:rsidRPr="00BB447E">
              <w:rPr>
                <w:b/>
                <w:snapToGrid w:val="0"/>
                <w:color w:val="000000"/>
                <w:lang w:eastAsia="sv-SE"/>
              </w:rPr>
              <w:t>Dec.</w:t>
            </w:r>
          </w:p>
        </w:tc>
        <w:tc>
          <w:tcPr>
            <w:tcW w:w="1300" w:type="dxa"/>
          </w:tcPr>
          <w:p w:rsidR="00782CB2" w:rsidRPr="00BB447E" w:rsidRDefault="00782CB2">
            <w:pPr>
              <w:spacing w:line="180" w:lineRule="exact"/>
              <w:ind w:right="340"/>
              <w:jc w:val="right"/>
              <w:rPr>
                <w:snapToGrid w:val="0"/>
                <w:color w:val="000000"/>
                <w:lang w:eastAsia="sv-SE"/>
              </w:rPr>
            </w:pPr>
            <w:r w:rsidRPr="00BB447E">
              <w:rPr>
                <w:snapToGrid w:val="0"/>
                <w:color w:val="000000"/>
                <w:lang w:eastAsia="sv-SE"/>
              </w:rPr>
              <w:t>240 501</w:t>
            </w:r>
          </w:p>
        </w:tc>
        <w:tc>
          <w:tcPr>
            <w:tcW w:w="781" w:type="dxa"/>
          </w:tcPr>
          <w:p w:rsidR="00782CB2" w:rsidRPr="00BB447E" w:rsidRDefault="00782CB2">
            <w:pPr>
              <w:spacing w:line="180" w:lineRule="exact"/>
              <w:rPr>
                <w:b/>
                <w:snapToGrid w:val="0"/>
                <w:color w:val="000000"/>
                <w:lang w:eastAsia="sv-SE"/>
              </w:rPr>
            </w:pPr>
            <w:r w:rsidRPr="00BB447E">
              <w:rPr>
                <w:b/>
                <w:snapToGrid w:val="0"/>
                <w:color w:val="000000"/>
                <w:lang w:eastAsia="sv-SE"/>
              </w:rPr>
              <w:t>Dec.</w:t>
            </w:r>
          </w:p>
        </w:tc>
        <w:tc>
          <w:tcPr>
            <w:tcW w:w="1300" w:type="dxa"/>
          </w:tcPr>
          <w:p w:rsidR="00782CB2" w:rsidRPr="00BB447E" w:rsidRDefault="00782CB2">
            <w:pPr>
              <w:spacing w:line="180" w:lineRule="exact"/>
              <w:ind w:right="336"/>
              <w:jc w:val="right"/>
              <w:rPr>
                <w:snapToGrid w:val="0"/>
                <w:color w:val="000000"/>
                <w:lang w:eastAsia="sv-SE"/>
              </w:rPr>
            </w:pPr>
            <w:r w:rsidRPr="00BB447E">
              <w:rPr>
                <w:snapToGrid w:val="0"/>
                <w:color w:val="000000"/>
                <w:lang w:eastAsia="sv-SE"/>
              </w:rPr>
              <w:t>284 083</w:t>
            </w:r>
          </w:p>
        </w:tc>
      </w:tr>
      <w:tr w:rsidR="00000000" w:rsidRPr="00BB447E">
        <w:tblPrEx>
          <w:tblCellMar>
            <w:top w:w="0" w:type="dxa"/>
            <w:bottom w:w="0" w:type="dxa"/>
          </w:tblCellMar>
        </w:tblPrEx>
        <w:tc>
          <w:tcPr>
            <w:tcW w:w="781" w:type="dxa"/>
          </w:tcPr>
          <w:p w:rsidR="00782CB2" w:rsidRPr="00BB447E" w:rsidRDefault="00782CB2">
            <w:pPr>
              <w:spacing w:line="180" w:lineRule="exact"/>
              <w:rPr>
                <w:b/>
                <w:snapToGrid w:val="0"/>
                <w:color w:val="000000"/>
                <w:lang w:eastAsia="sv-SE"/>
              </w:rPr>
            </w:pPr>
          </w:p>
        </w:tc>
        <w:tc>
          <w:tcPr>
            <w:tcW w:w="1300" w:type="dxa"/>
          </w:tcPr>
          <w:p w:rsidR="00782CB2" w:rsidRPr="00BB447E" w:rsidRDefault="00782CB2">
            <w:pPr>
              <w:spacing w:line="180" w:lineRule="exact"/>
              <w:ind w:right="340"/>
              <w:jc w:val="right"/>
              <w:rPr>
                <w:b/>
                <w:snapToGrid w:val="0"/>
                <w:color w:val="000000"/>
                <w:lang w:eastAsia="sv-SE"/>
              </w:rPr>
            </w:pPr>
            <w:r w:rsidRPr="00BB447E">
              <w:rPr>
                <w:b/>
                <w:snapToGrid w:val="0"/>
                <w:color w:val="000000"/>
                <w:lang w:eastAsia="sv-SE"/>
              </w:rPr>
              <w:t>2 522 063</w:t>
            </w:r>
          </w:p>
        </w:tc>
        <w:tc>
          <w:tcPr>
            <w:tcW w:w="781" w:type="dxa"/>
          </w:tcPr>
          <w:p w:rsidR="00782CB2" w:rsidRPr="00BB447E" w:rsidRDefault="00782CB2">
            <w:pPr>
              <w:spacing w:line="180" w:lineRule="exact"/>
              <w:rPr>
                <w:b/>
                <w:snapToGrid w:val="0"/>
                <w:color w:val="000000"/>
                <w:lang w:eastAsia="sv-SE"/>
              </w:rPr>
            </w:pPr>
          </w:p>
        </w:tc>
        <w:tc>
          <w:tcPr>
            <w:tcW w:w="1300" w:type="dxa"/>
          </w:tcPr>
          <w:p w:rsidR="00782CB2" w:rsidRPr="00BB447E" w:rsidRDefault="00782CB2">
            <w:pPr>
              <w:spacing w:line="180" w:lineRule="exact"/>
              <w:ind w:right="336"/>
              <w:jc w:val="right"/>
              <w:rPr>
                <w:b/>
                <w:snapToGrid w:val="0"/>
                <w:color w:val="000000"/>
                <w:lang w:eastAsia="sv-SE"/>
              </w:rPr>
            </w:pPr>
            <w:r w:rsidRPr="00BB447E">
              <w:rPr>
                <w:b/>
                <w:snapToGrid w:val="0"/>
                <w:color w:val="000000"/>
                <w:lang w:eastAsia="sv-SE"/>
              </w:rPr>
              <w:t>3 071 408</w:t>
            </w:r>
          </w:p>
        </w:tc>
      </w:tr>
    </w:tbl>
    <w:p w:rsidR="00782CB2" w:rsidRPr="00BB447E" w:rsidRDefault="00782CB2">
      <w:pPr>
        <w:spacing w:before="187"/>
        <w:rPr>
          <w:rFonts w:eastAsia="Bembo-Expert"/>
          <w:snapToGrid w:val="0"/>
          <w:lang w:eastAsia="sv-SE"/>
        </w:rPr>
      </w:pPr>
      <w:r w:rsidRPr="00BB447E">
        <w:rPr>
          <w:rFonts w:eastAsia="Bembo-Expert"/>
          <w:b/>
          <w:snapToGrid w:val="0"/>
          <w:lang w:eastAsia="sv-SE"/>
        </w:rPr>
        <w:t xml:space="preserve">Webbinformationen om EU </w:t>
      </w:r>
      <w:r w:rsidRPr="00BB447E">
        <w:rPr>
          <w:rFonts w:eastAsia="Bembo-Expert"/>
          <w:snapToGrid w:val="0"/>
          <w:lang w:eastAsia="sv-SE"/>
        </w:rPr>
        <w:t>vänder sig till alla EU-upplysningens målgru</w:t>
      </w:r>
      <w:r w:rsidRPr="00BB447E">
        <w:rPr>
          <w:rFonts w:eastAsia="Bembo-Expert"/>
          <w:snapToGrid w:val="0"/>
          <w:lang w:eastAsia="sv-SE"/>
        </w:rPr>
        <w:t>p</w:t>
      </w:r>
      <w:r w:rsidRPr="00BB447E">
        <w:rPr>
          <w:rFonts w:eastAsia="Bembo-Expert"/>
          <w:snapToGrid w:val="0"/>
          <w:lang w:eastAsia="sv-SE"/>
        </w:rPr>
        <w:t>per. Under verksamhetsåret har antalet besök på webbplatsen varit 259 392 jämfört med 259 820 för år 2000. En särskild uppgång kan noteras för det första halvåret 2001 under Sveriges ordförandeskap i EU.</w:t>
      </w:r>
    </w:p>
    <w:p w:rsidR="00782CB2" w:rsidRPr="00BB447E" w:rsidRDefault="00782CB2">
      <w:pPr>
        <w:pStyle w:val="Normaltindrag"/>
        <w:rPr>
          <w:rFonts w:eastAsia="Bembo-Expert"/>
          <w:snapToGrid w:val="0"/>
          <w:lang w:eastAsia="sv-SE"/>
        </w:rPr>
      </w:pPr>
      <w:r w:rsidRPr="00BB447E">
        <w:rPr>
          <w:rFonts w:eastAsia="Bembo-Expert"/>
          <w:snapToGrid w:val="0"/>
          <w:lang w:eastAsia="sv-SE"/>
        </w:rPr>
        <w:t>Avdelningen www.ung.riksdagen.se har fortsatt att utvecklas. Denna a</w:t>
      </w:r>
      <w:r w:rsidRPr="00BB447E">
        <w:rPr>
          <w:rFonts w:eastAsia="Bembo-Expert"/>
          <w:snapToGrid w:val="0"/>
          <w:lang w:eastAsia="sv-SE"/>
        </w:rPr>
        <w:t>v</w:t>
      </w:r>
      <w:r w:rsidRPr="00BB447E">
        <w:rPr>
          <w:rFonts w:eastAsia="Bembo-Expert"/>
          <w:snapToGrid w:val="0"/>
          <w:lang w:eastAsia="sv-SE"/>
        </w:rPr>
        <w:t>delning på riksdagens webbplats, som vänder sig till skolungdomar, hade t.o.m. oktober månad 42 280 besök.</w:t>
      </w:r>
    </w:p>
    <w:p w:rsidR="00782CB2" w:rsidRPr="00BB447E" w:rsidRDefault="00782CB2">
      <w:pPr>
        <w:pStyle w:val="Normaltindrag"/>
        <w:rPr>
          <w:rFonts w:eastAsia="Bembo-Expert"/>
          <w:snapToGrid w:val="0"/>
          <w:lang w:eastAsia="sv-SE"/>
        </w:rPr>
      </w:pPr>
      <w:r w:rsidRPr="00BB447E">
        <w:rPr>
          <w:b/>
        </w:rPr>
        <w:t>Cirka 80 000 personer har deltagit i organiserade besök</w:t>
      </w:r>
      <w:r w:rsidRPr="00BB447E">
        <w:rPr>
          <w:rFonts w:eastAsia="Bembo-Expert"/>
          <w:b/>
          <w:snapToGrid w:val="0"/>
          <w:lang w:eastAsia="sv-SE"/>
        </w:rPr>
        <w:t xml:space="preserve"> </w:t>
      </w:r>
      <w:r w:rsidRPr="00BB447E">
        <w:rPr>
          <w:rFonts w:eastAsia="Bembo-Expert"/>
          <w:snapToGrid w:val="0"/>
          <w:lang w:eastAsia="sv-SE"/>
        </w:rPr>
        <w:t>i riksdagen, en minskning från föregående år. Ungefär hälften av besökarna var skolelever. Riksdagens ledamöter tog emot ca 20 000 av besökarna, riksdagens guider och skolinformatörer resten. Under år 2001 har 78 elever praktiserat på rik</w:t>
      </w:r>
      <w:r w:rsidRPr="00BB447E">
        <w:rPr>
          <w:rFonts w:eastAsia="Bembo-Expert"/>
          <w:snapToGrid w:val="0"/>
          <w:lang w:eastAsia="sv-SE"/>
        </w:rPr>
        <w:t>s</w:t>
      </w:r>
      <w:r w:rsidRPr="00BB447E">
        <w:rPr>
          <w:rFonts w:eastAsia="Bembo-Expert"/>
          <w:snapToGrid w:val="0"/>
          <w:lang w:eastAsia="sv-SE"/>
        </w:rPr>
        <w:t>dagen.</w:t>
      </w:r>
    </w:p>
    <w:p w:rsidR="00782CB2" w:rsidRPr="00BB447E" w:rsidRDefault="00782CB2">
      <w:pPr>
        <w:pStyle w:val="Normaltindrag"/>
        <w:rPr>
          <w:rFonts w:eastAsia="Bembo-Expert"/>
          <w:snapToGrid w:val="0"/>
          <w:lang w:eastAsia="sv-SE"/>
        </w:rPr>
      </w:pPr>
      <w:r w:rsidRPr="00BB447E">
        <w:rPr>
          <w:rFonts w:eastAsia="Bembo-Expert"/>
          <w:b/>
          <w:snapToGrid w:val="0"/>
          <w:lang w:eastAsia="sv-SE"/>
        </w:rPr>
        <w:t xml:space="preserve">Projektet Vardagsdemokrati </w:t>
      </w:r>
      <w:r w:rsidRPr="00BB447E">
        <w:rPr>
          <w:rFonts w:eastAsia="Bembo-Expert"/>
          <w:snapToGrid w:val="0"/>
          <w:lang w:eastAsia="sv-SE"/>
        </w:rPr>
        <w:t>genomfördes för andra gången. Syftet är att nå skolor och klasser som ligger långt från Stockholm och riksdagen och som normalt sett inte kommer på besök. Från fyra valkretsar har skolklasser fått bidrag till sina resor.</w:t>
      </w:r>
    </w:p>
    <w:p w:rsidR="00782CB2" w:rsidRPr="00BB447E" w:rsidRDefault="00782CB2">
      <w:pPr>
        <w:pStyle w:val="Normaltindrag"/>
        <w:rPr>
          <w:rFonts w:eastAsia="Bembo-Expert"/>
          <w:snapToGrid w:val="0"/>
          <w:lang w:eastAsia="sv-SE"/>
        </w:rPr>
      </w:pPr>
      <w:r w:rsidRPr="00BB447E">
        <w:rPr>
          <w:rFonts w:eastAsia="Bembo-Expert"/>
          <w:b/>
          <w:snapToGrid w:val="0"/>
          <w:lang w:eastAsia="sv-SE"/>
        </w:rPr>
        <w:t xml:space="preserve">En ny form av frågestund, </w:t>
      </w:r>
      <w:r w:rsidRPr="00BB447E">
        <w:rPr>
          <w:rFonts w:eastAsia="Bembo-Expert"/>
          <w:snapToGrid w:val="0"/>
          <w:lang w:eastAsia="sv-SE"/>
        </w:rPr>
        <w:t xml:space="preserve">politikerträffar, har ersatt de politikerkaféer som Infocentrum tidigare arrangerat. Vid 8 träffar har 7 ledamöter deltagit, en från varje parti. Träffarna har sammanlagt lockat drygt </w:t>
      </w:r>
      <w:r w:rsidRPr="00BB447E">
        <w:rPr>
          <w:rFonts w:eastAsia="Bembo-Expert" w:hint="eastAsia"/>
          <w:snapToGrid w:val="0"/>
          <w:lang w:eastAsia="sv-SE"/>
        </w:rPr>
        <w:t xml:space="preserve">350 </w:t>
      </w:r>
      <w:r w:rsidRPr="00BB447E">
        <w:rPr>
          <w:rFonts w:eastAsia="Bembo-Expert"/>
          <w:snapToGrid w:val="0"/>
          <w:lang w:eastAsia="sv-SE"/>
        </w:rPr>
        <w:t xml:space="preserve">besökare, vilket innebär ett snitt på ca </w:t>
      </w:r>
      <w:r w:rsidRPr="00BB447E">
        <w:rPr>
          <w:rFonts w:eastAsia="Bembo-Expert" w:hint="eastAsia"/>
          <w:snapToGrid w:val="0"/>
          <w:lang w:eastAsia="sv-SE"/>
        </w:rPr>
        <w:t xml:space="preserve">45 </w:t>
      </w:r>
      <w:r w:rsidRPr="00BB447E">
        <w:rPr>
          <w:rFonts w:eastAsia="Bembo-Expert"/>
          <w:snapToGrid w:val="0"/>
          <w:lang w:eastAsia="sv-SE"/>
        </w:rPr>
        <w:t>personer per träff. Det är en ökning jämfört med förra årets politikerkaféer. Infocentrum har också arrangerat 18 övriga pr</w:t>
      </w:r>
      <w:r w:rsidRPr="00BB447E">
        <w:rPr>
          <w:rFonts w:eastAsia="Bembo-Expert"/>
          <w:snapToGrid w:val="0"/>
          <w:lang w:eastAsia="sv-SE"/>
        </w:rPr>
        <w:t>o</w:t>
      </w:r>
      <w:r w:rsidRPr="00BB447E">
        <w:rPr>
          <w:rFonts w:eastAsia="Bembo-Expert"/>
          <w:snapToGrid w:val="0"/>
          <w:lang w:eastAsia="sv-SE"/>
        </w:rPr>
        <w:t>grampunkter och ett antal utställningar.</w:t>
      </w:r>
    </w:p>
    <w:p w:rsidR="00782CB2" w:rsidRPr="00BB447E" w:rsidRDefault="00782CB2">
      <w:pPr>
        <w:tabs>
          <w:tab w:val="left" w:pos="284"/>
        </w:tabs>
        <w:spacing w:before="187"/>
        <w:rPr>
          <w:rFonts w:eastAsia="Bembo-Expert"/>
          <w:b/>
          <w:snapToGrid w:val="0"/>
          <w:lang w:eastAsia="sv-SE"/>
        </w:rPr>
      </w:pPr>
      <w:r w:rsidRPr="00BB447E">
        <w:rPr>
          <w:rFonts w:eastAsia="Bembo-Expert"/>
          <w:b/>
          <w:snapToGrid w:val="0"/>
          <w:lang w:eastAsia="sv-SE"/>
        </w:rPr>
        <w:t>E-poststatistik</w:t>
      </w:r>
      <w:r w:rsidRPr="00BB447E">
        <w:rPr>
          <w:rFonts w:eastAsia="Bembo-Expert"/>
          <w:b/>
          <w:snapToGrid w:val="0"/>
          <w:lang w:eastAsia="sv-SE"/>
        </w:rPr>
        <w:tab/>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65"/>
        <w:gridCol w:w="808"/>
        <w:gridCol w:w="888"/>
      </w:tblGrid>
      <w:tr w:rsidR="00000000" w:rsidRPr="00BB447E">
        <w:tblPrEx>
          <w:tblCellMar>
            <w:top w:w="0" w:type="dxa"/>
            <w:bottom w:w="0" w:type="dxa"/>
          </w:tblCellMar>
        </w:tblPrEx>
        <w:tc>
          <w:tcPr>
            <w:tcW w:w="3165" w:type="dxa"/>
          </w:tcPr>
          <w:p w:rsidR="00782CB2" w:rsidRPr="00BB447E" w:rsidRDefault="00782CB2">
            <w:pPr>
              <w:tabs>
                <w:tab w:val="left" w:pos="284"/>
              </w:tabs>
              <w:rPr>
                <w:rFonts w:eastAsia="Bembo-Expert"/>
                <w:b/>
                <w:snapToGrid w:val="0"/>
                <w:sz w:val="18"/>
                <w:lang w:eastAsia="sv-SE"/>
              </w:rPr>
            </w:pPr>
          </w:p>
        </w:tc>
        <w:tc>
          <w:tcPr>
            <w:tcW w:w="808" w:type="dxa"/>
          </w:tcPr>
          <w:p w:rsidR="00782CB2" w:rsidRPr="00BB447E" w:rsidRDefault="00782CB2">
            <w:pPr>
              <w:jc w:val="center"/>
              <w:rPr>
                <w:b/>
                <w:snapToGrid w:val="0"/>
                <w:color w:val="000000"/>
                <w:sz w:val="18"/>
                <w:lang w:eastAsia="sv-SE"/>
              </w:rPr>
            </w:pPr>
            <w:r w:rsidRPr="00BB447E">
              <w:rPr>
                <w:b/>
                <w:snapToGrid w:val="0"/>
                <w:color w:val="000000"/>
                <w:sz w:val="18"/>
                <w:lang w:eastAsia="sv-SE"/>
              </w:rPr>
              <w:t>2001</w:t>
            </w:r>
          </w:p>
        </w:tc>
        <w:tc>
          <w:tcPr>
            <w:tcW w:w="888" w:type="dxa"/>
          </w:tcPr>
          <w:p w:rsidR="00782CB2" w:rsidRPr="00BB447E" w:rsidRDefault="00782CB2">
            <w:pPr>
              <w:jc w:val="center"/>
              <w:rPr>
                <w:b/>
                <w:snapToGrid w:val="0"/>
                <w:color w:val="000000"/>
                <w:sz w:val="18"/>
                <w:lang w:eastAsia="sv-SE"/>
              </w:rPr>
            </w:pPr>
            <w:r w:rsidRPr="00BB447E">
              <w:rPr>
                <w:b/>
                <w:snapToGrid w:val="0"/>
                <w:color w:val="000000"/>
                <w:sz w:val="18"/>
                <w:lang w:eastAsia="sv-SE"/>
              </w:rPr>
              <w:t>%</w:t>
            </w:r>
          </w:p>
        </w:tc>
      </w:tr>
      <w:tr w:rsidR="00000000" w:rsidRPr="00BB447E">
        <w:tblPrEx>
          <w:tblCellMar>
            <w:top w:w="0" w:type="dxa"/>
            <w:bottom w:w="0" w:type="dxa"/>
          </w:tblCellMar>
        </w:tblPrEx>
        <w:tc>
          <w:tcPr>
            <w:tcW w:w="3165" w:type="dxa"/>
          </w:tcPr>
          <w:p w:rsidR="00782CB2" w:rsidRPr="00BB447E" w:rsidRDefault="00782CB2">
            <w:pPr>
              <w:rPr>
                <w:snapToGrid w:val="0"/>
                <w:color w:val="000000"/>
                <w:sz w:val="18"/>
                <w:lang w:eastAsia="sv-SE"/>
              </w:rPr>
            </w:pPr>
            <w:r w:rsidRPr="00BB447E">
              <w:rPr>
                <w:snapToGrid w:val="0"/>
                <w:color w:val="000000"/>
                <w:sz w:val="18"/>
                <w:lang w:eastAsia="sv-SE"/>
              </w:rPr>
              <w:t>EU-upplysningen</w:t>
            </w:r>
          </w:p>
        </w:tc>
        <w:tc>
          <w:tcPr>
            <w:tcW w:w="808" w:type="dxa"/>
          </w:tcPr>
          <w:p w:rsidR="00782CB2" w:rsidRPr="00BB447E" w:rsidRDefault="00782CB2">
            <w:pPr>
              <w:ind w:right="170"/>
              <w:jc w:val="right"/>
              <w:rPr>
                <w:snapToGrid w:val="0"/>
                <w:color w:val="000000"/>
                <w:sz w:val="18"/>
                <w:lang w:eastAsia="sv-SE"/>
              </w:rPr>
            </w:pPr>
            <w:r w:rsidRPr="00BB447E">
              <w:rPr>
                <w:snapToGrid w:val="0"/>
                <w:color w:val="000000"/>
                <w:sz w:val="18"/>
                <w:lang w:eastAsia="sv-SE"/>
              </w:rPr>
              <w:t>2 807</w:t>
            </w:r>
          </w:p>
        </w:tc>
        <w:tc>
          <w:tcPr>
            <w:tcW w:w="888" w:type="dxa"/>
          </w:tcPr>
          <w:p w:rsidR="00782CB2" w:rsidRPr="00BB447E" w:rsidRDefault="00782CB2">
            <w:pPr>
              <w:ind w:right="170"/>
              <w:jc w:val="right"/>
              <w:rPr>
                <w:snapToGrid w:val="0"/>
                <w:color w:val="000000"/>
                <w:sz w:val="18"/>
                <w:lang w:eastAsia="sv-SE"/>
              </w:rPr>
            </w:pPr>
            <w:r w:rsidRPr="00BB447E">
              <w:rPr>
                <w:snapToGrid w:val="0"/>
                <w:color w:val="000000"/>
                <w:sz w:val="18"/>
                <w:lang w:eastAsia="sv-SE"/>
              </w:rPr>
              <w:t>32 %</w:t>
            </w:r>
          </w:p>
        </w:tc>
      </w:tr>
      <w:tr w:rsidR="00000000" w:rsidRPr="00BB447E">
        <w:tblPrEx>
          <w:tblCellMar>
            <w:top w:w="0" w:type="dxa"/>
            <w:bottom w:w="0" w:type="dxa"/>
          </w:tblCellMar>
        </w:tblPrEx>
        <w:tc>
          <w:tcPr>
            <w:tcW w:w="3165" w:type="dxa"/>
          </w:tcPr>
          <w:p w:rsidR="00782CB2" w:rsidRPr="00BB447E" w:rsidRDefault="00782CB2">
            <w:pPr>
              <w:rPr>
                <w:snapToGrid w:val="0"/>
                <w:color w:val="000000"/>
                <w:sz w:val="18"/>
                <w:lang w:eastAsia="sv-SE"/>
              </w:rPr>
            </w:pPr>
            <w:r w:rsidRPr="00BB447E">
              <w:rPr>
                <w:snapToGrid w:val="0"/>
                <w:color w:val="000000"/>
                <w:sz w:val="18"/>
                <w:lang w:eastAsia="sv-SE"/>
              </w:rPr>
              <w:t>Infocentrum</w:t>
            </w:r>
          </w:p>
        </w:tc>
        <w:tc>
          <w:tcPr>
            <w:tcW w:w="808" w:type="dxa"/>
          </w:tcPr>
          <w:p w:rsidR="00782CB2" w:rsidRPr="00BB447E" w:rsidRDefault="00782CB2">
            <w:pPr>
              <w:ind w:right="170"/>
              <w:jc w:val="right"/>
              <w:rPr>
                <w:snapToGrid w:val="0"/>
                <w:color w:val="000000"/>
                <w:sz w:val="18"/>
                <w:lang w:eastAsia="sv-SE"/>
              </w:rPr>
            </w:pPr>
            <w:r w:rsidRPr="00BB447E">
              <w:rPr>
                <w:snapToGrid w:val="0"/>
                <w:color w:val="000000"/>
                <w:sz w:val="18"/>
                <w:lang w:eastAsia="sv-SE"/>
              </w:rPr>
              <w:t>258</w:t>
            </w:r>
          </w:p>
        </w:tc>
        <w:tc>
          <w:tcPr>
            <w:tcW w:w="888" w:type="dxa"/>
          </w:tcPr>
          <w:p w:rsidR="00782CB2" w:rsidRPr="00BB447E" w:rsidRDefault="00782CB2">
            <w:pPr>
              <w:ind w:right="170"/>
              <w:jc w:val="right"/>
              <w:rPr>
                <w:snapToGrid w:val="0"/>
                <w:color w:val="000000"/>
                <w:sz w:val="18"/>
                <w:lang w:eastAsia="sv-SE"/>
              </w:rPr>
            </w:pPr>
            <w:r w:rsidRPr="00BB447E">
              <w:rPr>
                <w:snapToGrid w:val="0"/>
                <w:color w:val="000000"/>
                <w:sz w:val="18"/>
                <w:lang w:eastAsia="sv-SE"/>
              </w:rPr>
              <w:t>3 %</w:t>
            </w:r>
          </w:p>
        </w:tc>
      </w:tr>
      <w:tr w:rsidR="00000000" w:rsidRPr="00BB447E">
        <w:tblPrEx>
          <w:tblCellMar>
            <w:top w:w="0" w:type="dxa"/>
            <w:bottom w:w="0" w:type="dxa"/>
          </w:tblCellMar>
        </w:tblPrEx>
        <w:tc>
          <w:tcPr>
            <w:tcW w:w="3165" w:type="dxa"/>
          </w:tcPr>
          <w:p w:rsidR="00782CB2" w:rsidRPr="00BB447E" w:rsidRDefault="00782CB2">
            <w:pPr>
              <w:rPr>
                <w:snapToGrid w:val="0"/>
                <w:color w:val="000000"/>
                <w:sz w:val="18"/>
                <w:lang w:eastAsia="sv-SE"/>
              </w:rPr>
            </w:pPr>
            <w:r w:rsidRPr="00BB447E">
              <w:rPr>
                <w:snapToGrid w:val="0"/>
                <w:color w:val="000000"/>
                <w:sz w:val="18"/>
                <w:lang w:eastAsia="sv-SE"/>
              </w:rPr>
              <w:t>Webbredaktionen</w:t>
            </w:r>
          </w:p>
        </w:tc>
        <w:tc>
          <w:tcPr>
            <w:tcW w:w="808" w:type="dxa"/>
          </w:tcPr>
          <w:p w:rsidR="00782CB2" w:rsidRPr="00BB447E" w:rsidRDefault="00782CB2">
            <w:pPr>
              <w:ind w:right="170"/>
              <w:jc w:val="right"/>
              <w:rPr>
                <w:snapToGrid w:val="0"/>
                <w:color w:val="000000"/>
                <w:sz w:val="18"/>
                <w:lang w:eastAsia="sv-SE"/>
              </w:rPr>
            </w:pPr>
            <w:r w:rsidRPr="00BB447E">
              <w:rPr>
                <w:snapToGrid w:val="0"/>
                <w:color w:val="000000"/>
                <w:sz w:val="18"/>
                <w:lang w:eastAsia="sv-SE"/>
              </w:rPr>
              <w:t>406</w:t>
            </w:r>
          </w:p>
        </w:tc>
        <w:tc>
          <w:tcPr>
            <w:tcW w:w="888" w:type="dxa"/>
          </w:tcPr>
          <w:p w:rsidR="00782CB2" w:rsidRPr="00BB447E" w:rsidRDefault="00782CB2">
            <w:pPr>
              <w:ind w:right="170"/>
              <w:jc w:val="right"/>
              <w:rPr>
                <w:snapToGrid w:val="0"/>
                <w:color w:val="000000"/>
                <w:sz w:val="18"/>
                <w:lang w:eastAsia="sv-SE"/>
              </w:rPr>
            </w:pPr>
            <w:r w:rsidRPr="00BB447E">
              <w:rPr>
                <w:snapToGrid w:val="0"/>
                <w:color w:val="000000"/>
                <w:sz w:val="18"/>
                <w:lang w:eastAsia="sv-SE"/>
              </w:rPr>
              <w:t>5 %</w:t>
            </w:r>
          </w:p>
        </w:tc>
      </w:tr>
      <w:tr w:rsidR="00000000" w:rsidRPr="00BB447E">
        <w:tblPrEx>
          <w:tblCellMar>
            <w:top w:w="0" w:type="dxa"/>
            <w:bottom w:w="0" w:type="dxa"/>
          </w:tblCellMar>
        </w:tblPrEx>
        <w:tc>
          <w:tcPr>
            <w:tcW w:w="3165" w:type="dxa"/>
          </w:tcPr>
          <w:p w:rsidR="00782CB2" w:rsidRPr="00BB447E" w:rsidRDefault="00782CB2">
            <w:pPr>
              <w:rPr>
                <w:snapToGrid w:val="0"/>
                <w:color w:val="000000"/>
                <w:sz w:val="18"/>
                <w:lang w:eastAsia="sv-SE"/>
              </w:rPr>
            </w:pPr>
            <w:r w:rsidRPr="00BB447E">
              <w:rPr>
                <w:snapToGrid w:val="0"/>
                <w:color w:val="000000"/>
                <w:sz w:val="18"/>
                <w:lang w:eastAsia="sv-SE"/>
              </w:rPr>
              <w:t>Riksdagsbiblioteket, externt</w:t>
            </w:r>
          </w:p>
        </w:tc>
        <w:tc>
          <w:tcPr>
            <w:tcW w:w="808" w:type="dxa"/>
          </w:tcPr>
          <w:p w:rsidR="00782CB2" w:rsidRPr="00BB447E" w:rsidRDefault="00782CB2">
            <w:pPr>
              <w:ind w:right="170"/>
              <w:jc w:val="right"/>
              <w:rPr>
                <w:snapToGrid w:val="0"/>
                <w:color w:val="000000"/>
                <w:sz w:val="18"/>
                <w:lang w:eastAsia="sv-SE"/>
              </w:rPr>
            </w:pPr>
            <w:r w:rsidRPr="00BB447E">
              <w:rPr>
                <w:snapToGrid w:val="0"/>
                <w:color w:val="000000"/>
                <w:sz w:val="18"/>
                <w:lang w:eastAsia="sv-SE"/>
              </w:rPr>
              <w:t>2 111</w:t>
            </w:r>
          </w:p>
        </w:tc>
        <w:tc>
          <w:tcPr>
            <w:tcW w:w="888" w:type="dxa"/>
          </w:tcPr>
          <w:p w:rsidR="00782CB2" w:rsidRPr="00BB447E" w:rsidRDefault="00782CB2">
            <w:pPr>
              <w:ind w:right="170"/>
              <w:jc w:val="right"/>
              <w:rPr>
                <w:snapToGrid w:val="0"/>
                <w:color w:val="000000"/>
                <w:sz w:val="18"/>
                <w:lang w:eastAsia="sv-SE"/>
              </w:rPr>
            </w:pPr>
            <w:r w:rsidRPr="00BB447E">
              <w:rPr>
                <w:snapToGrid w:val="0"/>
                <w:color w:val="000000"/>
                <w:sz w:val="18"/>
                <w:lang w:eastAsia="sv-SE"/>
              </w:rPr>
              <w:t>24 %</w:t>
            </w:r>
          </w:p>
        </w:tc>
      </w:tr>
      <w:tr w:rsidR="00000000" w:rsidRPr="00BB447E">
        <w:tblPrEx>
          <w:tblCellMar>
            <w:top w:w="0" w:type="dxa"/>
            <w:bottom w:w="0" w:type="dxa"/>
          </w:tblCellMar>
        </w:tblPrEx>
        <w:tc>
          <w:tcPr>
            <w:tcW w:w="3165" w:type="dxa"/>
          </w:tcPr>
          <w:p w:rsidR="00782CB2" w:rsidRPr="00BB447E" w:rsidRDefault="00782CB2">
            <w:pPr>
              <w:rPr>
                <w:snapToGrid w:val="0"/>
                <w:color w:val="000000"/>
                <w:sz w:val="18"/>
                <w:lang w:eastAsia="sv-SE"/>
              </w:rPr>
            </w:pPr>
            <w:r w:rsidRPr="00BB447E">
              <w:rPr>
                <w:snapToGrid w:val="0"/>
                <w:color w:val="000000"/>
                <w:sz w:val="18"/>
                <w:lang w:eastAsia="sv-SE"/>
              </w:rPr>
              <w:t>Press och information</w:t>
            </w:r>
          </w:p>
        </w:tc>
        <w:tc>
          <w:tcPr>
            <w:tcW w:w="808" w:type="dxa"/>
          </w:tcPr>
          <w:p w:rsidR="00782CB2" w:rsidRPr="00BB447E" w:rsidRDefault="00782CB2">
            <w:pPr>
              <w:ind w:right="170"/>
              <w:jc w:val="right"/>
              <w:rPr>
                <w:snapToGrid w:val="0"/>
                <w:color w:val="000000"/>
                <w:sz w:val="18"/>
                <w:lang w:eastAsia="sv-SE"/>
              </w:rPr>
            </w:pPr>
            <w:r w:rsidRPr="00BB447E">
              <w:rPr>
                <w:snapToGrid w:val="0"/>
                <w:color w:val="000000"/>
                <w:sz w:val="18"/>
                <w:lang w:eastAsia="sv-SE"/>
              </w:rPr>
              <w:t>2 901</w:t>
            </w:r>
          </w:p>
        </w:tc>
        <w:tc>
          <w:tcPr>
            <w:tcW w:w="888" w:type="dxa"/>
          </w:tcPr>
          <w:p w:rsidR="00782CB2" w:rsidRPr="00BB447E" w:rsidRDefault="00782CB2">
            <w:pPr>
              <w:ind w:right="170"/>
              <w:jc w:val="right"/>
              <w:rPr>
                <w:snapToGrid w:val="0"/>
                <w:color w:val="000000"/>
                <w:sz w:val="18"/>
                <w:lang w:eastAsia="sv-SE"/>
              </w:rPr>
            </w:pPr>
            <w:r w:rsidRPr="00BB447E">
              <w:rPr>
                <w:snapToGrid w:val="0"/>
                <w:color w:val="000000"/>
                <w:sz w:val="18"/>
                <w:lang w:eastAsia="sv-SE"/>
              </w:rPr>
              <w:t>33 %</w:t>
            </w:r>
          </w:p>
        </w:tc>
      </w:tr>
      <w:tr w:rsidR="00000000" w:rsidRPr="00BB447E">
        <w:tblPrEx>
          <w:tblCellMar>
            <w:top w:w="0" w:type="dxa"/>
            <w:bottom w:w="0" w:type="dxa"/>
          </w:tblCellMar>
        </w:tblPrEx>
        <w:tc>
          <w:tcPr>
            <w:tcW w:w="3165" w:type="dxa"/>
          </w:tcPr>
          <w:p w:rsidR="00782CB2" w:rsidRPr="00BB447E" w:rsidRDefault="00782CB2">
            <w:pPr>
              <w:rPr>
                <w:snapToGrid w:val="0"/>
                <w:color w:val="000000"/>
                <w:sz w:val="18"/>
                <w:lang w:eastAsia="sv-SE"/>
              </w:rPr>
            </w:pPr>
            <w:r w:rsidRPr="00BB447E">
              <w:rPr>
                <w:snapToGrid w:val="0"/>
                <w:color w:val="000000"/>
                <w:sz w:val="18"/>
                <w:lang w:eastAsia="sv-SE"/>
              </w:rPr>
              <w:t>Skolinformation</w:t>
            </w:r>
          </w:p>
        </w:tc>
        <w:tc>
          <w:tcPr>
            <w:tcW w:w="808" w:type="dxa"/>
          </w:tcPr>
          <w:p w:rsidR="00782CB2" w:rsidRPr="00BB447E" w:rsidRDefault="00782CB2">
            <w:pPr>
              <w:ind w:right="170"/>
              <w:jc w:val="right"/>
              <w:rPr>
                <w:snapToGrid w:val="0"/>
                <w:color w:val="000000"/>
                <w:sz w:val="18"/>
                <w:lang w:eastAsia="sv-SE"/>
              </w:rPr>
            </w:pPr>
            <w:r w:rsidRPr="00BB447E">
              <w:rPr>
                <w:snapToGrid w:val="0"/>
                <w:color w:val="000000"/>
                <w:sz w:val="18"/>
                <w:lang w:eastAsia="sv-SE"/>
              </w:rPr>
              <w:t>231</w:t>
            </w:r>
          </w:p>
        </w:tc>
        <w:tc>
          <w:tcPr>
            <w:tcW w:w="888" w:type="dxa"/>
          </w:tcPr>
          <w:p w:rsidR="00782CB2" w:rsidRPr="00BB447E" w:rsidRDefault="00782CB2">
            <w:pPr>
              <w:ind w:right="170"/>
              <w:jc w:val="right"/>
              <w:rPr>
                <w:snapToGrid w:val="0"/>
                <w:color w:val="000000"/>
                <w:sz w:val="18"/>
                <w:lang w:eastAsia="sv-SE"/>
              </w:rPr>
            </w:pPr>
            <w:r w:rsidRPr="00BB447E">
              <w:rPr>
                <w:snapToGrid w:val="0"/>
                <w:color w:val="000000"/>
                <w:sz w:val="18"/>
                <w:lang w:eastAsia="sv-SE"/>
              </w:rPr>
              <w:t>3 %</w:t>
            </w:r>
          </w:p>
        </w:tc>
      </w:tr>
      <w:tr w:rsidR="00000000" w:rsidRPr="00BB447E">
        <w:tblPrEx>
          <w:tblCellMar>
            <w:top w:w="0" w:type="dxa"/>
            <w:bottom w:w="0" w:type="dxa"/>
          </w:tblCellMar>
        </w:tblPrEx>
        <w:tc>
          <w:tcPr>
            <w:tcW w:w="3165" w:type="dxa"/>
          </w:tcPr>
          <w:p w:rsidR="00782CB2" w:rsidRPr="00BB447E" w:rsidRDefault="00782CB2">
            <w:pPr>
              <w:rPr>
                <w:b/>
                <w:snapToGrid w:val="0"/>
                <w:color w:val="000000"/>
                <w:sz w:val="18"/>
                <w:lang w:eastAsia="sv-SE"/>
              </w:rPr>
            </w:pPr>
            <w:r w:rsidRPr="00BB447E">
              <w:rPr>
                <w:b/>
                <w:snapToGrid w:val="0"/>
                <w:color w:val="000000"/>
                <w:sz w:val="18"/>
                <w:lang w:eastAsia="sv-SE"/>
              </w:rPr>
              <w:t>Totalt</w:t>
            </w:r>
          </w:p>
        </w:tc>
        <w:tc>
          <w:tcPr>
            <w:tcW w:w="808" w:type="dxa"/>
          </w:tcPr>
          <w:p w:rsidR="00782CB2" w:rsidRPr="00BB447E" w:rsidRDefault="00782CB2">
            <w:pPr>
              <w:ind w:right="170"/>
              <w:jc w:val="right"/>
              <w:rPr>
                <w:b/>
                <w:snapToGrid w:val="0"/>
                <w:color w:val="000000"/>
                <w:sz w:val="18"/>
                <w:lang w:eastAsia="sv-SE"/>
              </w:rPr>
            </w:pPr>
            <w:r w:rsidRPr="00BB447E">
              <w:rPr>
                <w:b/>
                <w:snapToGrid w:val="0"/>
                <w:color w:val="000000"/>
                <w:sz w:val="18"/>
                <w:lang w:eastAsia="sv-SE"/>
              </w:rPr>
              <w:t>8 734</w:t>
            </w:r>
          </w:p>
        </w:tc>
        <w:tc>
          <w:tcPr>
            <w:tcW w:w="888" w:type="dxa"/>
          </w:tcPr>
          <w:p w:rsidR="00782CB2" w:rsidRPr="00BB447E" w:rsidRDefault="00782CB2">
            <w:pPr>
              <w:ind w:right="170"/>
              <w:jc w:val="right"/>
              <w:rPr>
                <w:b/>
                <w:snapToGrid w:val="0"/>
                <w:color w:val="000000"/>
                <w:sz w:val="18"/>
                <w:lang w:eastAsia="sv-SE"/>
              </w:rPr>
            </w:pPr>
            <w:r w:rsidRPr="00BB447E">
              <w:rPr>
                <w:b/>
                <w:snapToGrid w:val="0"/>
                <w:color w:val="000000"/>
                <w:sz w:val="18"/>
                <w:lang w:eastAsia="sv-SE"/>
              </w:rPr>
              <w:t>100 %</w:t>
            </w:r>
          </w:p>
        </w:tc>
      </w:tr>
    </w:tbl>
    <w:p w:rsidR="00782CB2" w:rsidRPr="00BB447E" w:rsidRDefault="00782CB2">
      <w:pPr>
        <w:rPr>
          <w:rFonts w:eastAsia="Bembo-Expert"/>
          <w:b/>
          <w:snapToGrid w:val="0"/>
          <w:sz w:val="18"/>
          <w:lang w:eastAsia="sv-SE"/>
        </w:rPr>
      </w:pPr>
      <w:r w:rsidRPr="00BB447E">
        <w:rPr>
          <w:rFonts w:eastAsia="Bembo-Expert"/>
          <w:snapToGrid w:val="0"/>
          <w:sz w:val="18"/>
          <w:lang w:eastAsia="sv-SE"/>
        </w:rPr>
        <w:t>Siffrorna i tabellen avser externa e-postmeddelanden som besvarats</w:t>
      </w:r>
      <w:r w:rsidRPr="00BB447E">
        <w:rPr>
          <w:rFonts w:eastAsia="Bembo-Expert"/>
          <w:b/>
          <w:snapToGrid w:val="0"/>
          <w:sz w:val="18"/>
          <w:lang w:eastAsia="sv-SE"/>
        </w:rPr>
        <w:t xml:space="preserve">.  </w:t>
      </w:r>
    </w:p>
    <w:p w:rsidR="00782CB2" w:rsidRPr="00BB447E" w:rsidRDefault="00782CB2">
      <w:pPr>
        <w:tabs>
          <w:tab w:val="left" w:pos="284"/>
        </w:tabs>
        <w:spacing w:before="187"/>
        <w:rPr>
          <w:rFonts w:eastAsia="Bembo-Expert"/>
          <w:snapToGrid w:val="0"/>
          <w:lang w:eastAsia="sv-SE"/>
        </w:rPr>
      </w:pPr>
      <w:r w:rsidRPr="00BB447E">
        <w:rPr>
          <w:rFonts w:eastAsia="Bembo-Expert"/>
          <w:b/>
          <w:snapToGrid w:val="0"/>
          <w:lang w:eastAsia="sv-SE"/>
        </w:rPr>
        <w:t xml:space="preserve">Försäljningen av riksdagstryck </w:t>
      </w:r>
      <w:r w:rsidRPr="00BB447E">
        <w:rPr>
          <w:rFonts w:eastAsia="Bembo-Expert"/>
          <w:snapToGrid w:val="0"/>
          <w:lang w:eastAsia="sv-SE"/>
        </w:rPr>
        <w:t xml:space="preserve">och offentligt tryck har minskat i jämförelse med förra året, 5 respektive </w:t>
      </w:r>
      <w:r w:rsidRPr="00BB447E">
        <w:rPr>
          <w:rFonts w:eastAsia="Bembo-Expert" w:hint="eastAsia"/>
          <w:snapToGrid w:val="0"/>
          <w:lang w:eastAsia="sv-SE"/>
        </w:rPr>
        <w:t xml:space="preserve">30 </w:t>
      </w:r>
      <w:r w:rsidRPr="00BB447E">
        <w:rPr>
          <w:rFonts w:eastAsia="Bembo-Expert"/>
          <w:snapToGrid w:val="0"/>
          <w:lang w:eastAsia="sv-SE"/>
        </w:rPr>
        <w:t xml:space="preserve">%, en naturlig följd av att dessa dokument och publikationer numera finns att hämta på Internet. Totalt såldes riksdagstryck för ca </w:t>
      </w:r>
      <w:r w:rsidRPr="00BB447E">
        <w:rPr>
          <w:rFonts w:eastAsia="Bembo-Expert" w:hint="eastAsia"/>
          <w:snapToGrid w:val="0"/>
          <w:lang w:eastAsia="sv-SE"/>
        </w:rPr>
        <w:t xml:space="preserve">15 </w:t>
      </w:r>
      <w:r w:rsidRPr="00BB447E">
        <w:rPr>
          <w:rFonts w:eastAsia="Bembo-Expert"/>
          <w:snapToGrid w:val="0"/>
          <w:lang w:eastAsia="sv-SE"/>
        </w:rPr>
        <w:t>miljoner kronor. Marknadsföringsinsatserna har främst inriktats på organisationer och den offentliga sektorn.</w:t>
      </w:r>
    </w:p>
    <w:p w:rsidR="00782CB2" w:rsidRPr="00BB447E" w:rsidRDefault="00782CB2">
      <w:pPr>
        <w:pStyle w:val="Normaltindrag"/>
        <w:rPr>
          <w:rFonts w:eastAsia="Bembo-Expert"/>
          <w:snapToGrid w:val="0"/>
          <w:lang w:eastAsia="sv-SE"/>
        </w:rPr>
      </w:pPr>
      <w:r w:rsidRPr="00BB447E">
        <w:rPr>
          <w:rFonts w:eastAsia="Bembo-Expert"/>
          <w:snapToGrid w:val="0"/>
          <w:lang w:eastAsia="sv-SE"/>
        </w:rPr>
        <w:t>Tidningen Från Riksdag &amp; Departement har under år 2001 följt det sven</w:t>
      </w:r>
      <w:r w:rsidRPr="00BB447E">
        <w:rPr>
          <w:rFonts w:eastAsia="Bembo-Expert"/>
          <w:snapToGrid w:val="0"/>
          <w:lang w:eastAsia="sv-SE"/>
        </w:rPr>
        <w:t>s</w:t>
      </w:r>
      <w:r w:rsidRPr="00BB447E">
        <w:rPr>
          <w:rFonts w:eastAsia="Bembo-Expert"/>
          <w:snapToGrid w:val="0"/>
          <w:lang w:eastAsia="sv-SE"/>
        </w:rPr>
        <w:t xml:space="preserve">ka ordförandeskapet inom EU och bevakat ett antal ministerråd och möten i Sverige och i Bryssel. Tidningen har kommit med </w:t>
      </w:r>
      <w:r w:rsidRPr="00BB447E">
        <w:rPr>
          <w:rFonts w:eastAsia="Bembo-Expert" w:hint="eastAsia"/>
          <w:snapToGrid w:val="0"/>
          <w:lang w:eastAsia="sv-SE"/>
        </w:rPr>
        <w:t xml:space="preserve">40 </w:t>
      </w:r>
      <w:r w:rsidRPr="00BB447E">
        <w:rPr>
          <w:rFonts w:eastAsia="Bembo-Expert"/>
          <w:snapToGrid w:val="0"/>
          <w:lang w:eastAsia="sv-SE"/>
        </w:rPr>
        <w:t xml:space="preserve">nummer under året med ett genomsnittligt sidantal på drygt </w:t>
      </w:r>
      <w:r w:rsidRPr="00BB447E">
        <w:rPr>
          <w:rFonts w:eastAsia="Bembo-Expert" w:hint="eastAsia"/>
          <w:snapToGrid w:val="0"/>
          <w:lang w:eastAsia="sv-SE"/>
        </w:rPr>
        <w:t>25</w:t>
      </w:r>
      <w:r w:rsidRPr="00BB447E">
        <w:rPr>
          <w:rFonts w:eastAsia="Bembo-Expert"/>
          <w:snapToGrid w:val="0"/>
          <w:lang w:eastAsia="sv-SE"/>
        </w:rPr>
        <w:t xml:space="preserve"> sidor. Upplagan har fortsatt att minska något under året, men en räckviddsundersökning för år 2001 visar på drygt 50 000 läsare per nummer.</w:t>
      </w:r>
    </w:p>
    <w:p w:rsidR="00782CB2" w:rsidRPr="00BB447E" w:rsidRDefault="00782CB2">
      <w:pPr>
        <w:pStyle w:val="Normaltindrag"/>
        <w:rPr>
          <w:rFonts w:eastAsia="Bembo-Expert"/>
          <w:snapToGrid w:val="0"/>
          <w:lang w:eastAsia="sv-SE"/>
        </w:rPr>
      </w:pPr>
      <w:r w:rsidRPr="00BB447E">
        <w:rPr>
          <w:rFonts w:eastAsia="Bembo-Expert"/>
          <w:snapToGrid w:val="0"/>
          <w:lang w:eastAsia="sv-SE"/>
        </w:rPr>
        <w:t>Annonsvolymen har blivit betydligt mindre än beräknat, dels beroende på en nedåtgående annonskonjunktur för medier i allmänhet, dels på grund av att en kontrakterad och upphandlad anno</w:t>
      </w:r>
      <w:r w:rsidRPr="00BB447E">
        <w:rPr>
          <w:rFonts w:eastAsia="Bembo-Expert"/>
          <w:snapToGrid w:val="0"/>
          <w:lang w:eastAsia="sv-SE"/>
        </w:rPr>
        <w:t xml:space="preserve">nsbyrå lade ned annonsförsäljningen efter halva året. </w:t>
      </w:r>
    </w:p>
    <w:p w:rsidR="00782CB2" w:rsidRPr="00BB447E" w:rsidRDefault="00782CB2">
      <w:pPr>
        <w:pStyle w:val="Normaltindrag"/>
        <w:rPr>
          <w:rFonts w:eastAsia="Bembo-Expert"/>
          <w:snapToGrid w:val="0"/>
          <w:lang w:eastAsia="sv-SE"/>
        </w:rPr>
      </w:pPr>
      <w:r w:rsidRPr="00BB447E">
        <w:rPr>
          <w:rFonts w:eastAsia="Bembo-Expert"/>
          <w:snapToGrid w:val="0"/>
          <w:lang w:eastAsia="sv-SE"/>
        </w:rPr>
        <w:t>En läsvärdesundersökning har genomförts under året. Tidningen har ökat sin andel av läsande hos prenumeranterna samt fått högre betyg än år 1999.</w:t>
      </w:r>
    </w:p>
    <w:p w:rsidR="00782CB2" w:rsidRPr="00BB447E" w:rsidRDefault="00782CB2">
      <w:pPr>
        <w:pStyle w:val="Normaltindrag"/>
        <w:rPr>
          <w:rFonts w:eastAsia="Bembo-Expert"/>
          <w:snapToGrid w:val="0"/>
          <w:lang w:eastAsia="sv-SE"/>
        </w:rPr>
      </w:pPr>
      <w:r w:rsidRPr="00BB447E">
        <w:rPr>
          <w:rFonts w:eastAsia="Bembo-Expert"/>
          <w:snapToGrid w:val="0"/>
          <w:lang w:eastAsia="sv-SE"/>
        </w:rPr>
        <w:t xml:space="preserve">En elektronisk version av tidningen kommer att lanseras i januari år </w:t>
      </w:r>
      <w:r w:rsidRPr="00BB447E">
        <w:rPr>
          <w:rFonts w:eastAsia="Bembo-Expert" w:hint="eastAsia"/>
          <w:snapToGrid w:val="0"/>
          <w:lang w:eastAsia="sv-SE"/>
        </w:rPr>
        <w:t>2002</w:t>
      </w:r>
      <w:r w:rsidRPr="00BB447E">
        <w:rPr>
          <w:rFonts w:eastAsia="Bembo-Expert"/>
          <w:snapToGrid w:val="0"/>
          <w:lang w:eastAsia="sv-SE"/>
        </w:rPr>
        <w:t>.</w:t>
      </w:r>
    </w:p>
    <w:p w:rsidR="00782CB2" w:rsidRPr="00BB447E" w:rsidRDefault="00782CB2">
      <w:pPr>
        <w:pStyle w:val="Normaltindrag"/>
        <w:rPr>
          <w:rFonts w:eastAsia="Bembo-Expert"/>
          <w:snapToGrid w:val="0"/>
          <w:lang w:eastAsia="sv-SE"/>
        </w:rPr>
      </w:pPr>
      <w:r w:rsidRPr="00BB447E">
        <w:rPr>
          <w:rFonts w:eastAsia="Bembo-Expert"/>
          <w:b/>
          <w:snapToGrid w:val="0"/>
          <w:lang w:eastAsia="sv-SE"/>
        </w:rPr>
        <w:t xml:space="preserve">Samhällsguiden </w:t>
      </w:r>
      <w:r w:rsidRPr="00BB447E">
        <w:rPr>
          <w:rFonts w:eastAsia="Bembo-Expert"/>
          <w:snapToGrid w:val="0"/>
          <w:lang w:eastAsia="sv-SE"/>
        </w:rPr>
        <w:t xml:space="preserve">utkom under året i den </w:t>
      </w:r>
      <w:r w:rsidRPr="00BB447E">
        <w:rPr>
          <w:rFonts w:eastAsia="Bembo-Expert" w:hint="eastAsia"/>
          <w:snapToGrid w:val="0"/>
          <w:lang w:eastAsia="sv-SE"/>
        </w:rPr>
        <w:t>13</w:t>
      </w:r>
      <w:r w:rsidRPr="00BB447E">
        <w:rPr>
          <w:rFonts w:eastAsia="Bembo-Expert"/>
          <w:snapToGrid w:val="0"/>
          <w:lang w:eastAsia="sv-SE"/>
        </w:rPr>
        <w:t>:e omarbetade upplagan, vilket innebar den 11:e med riksdagen som huvudman. Samtidigt har Samhällsgu</w:t>
      </w:r>
      <w:r w:rsidRPr="00BB447E">
        <w:rPr>
          <w:rFonts w:eastAsia="Bembo-Expert"/>
          <w:snapToGrid w:val="0"/>
          <w:lang w:eastAsia="sv-SE"/>
        </w:rPr>
        <w:t>i</w:t>
      </w:r>
      <w:r w:rsidRPr="00BB447E">
        <w:rPr>
          <w:rFonts w:eastAsia="Bembo-Expert"/>
          <w:snapToGrid w:val="0"/>
          <w:lang w:eastAsia="sv-SE"/>
        </w:rPr>
        <w:t>den kontinuerligt uppdaterats på Internet.</w:t>
      </w:r>
    </w:p>
    <w:p w:rsidR="00782CB2" w:rsidRPr="00BB447E" w:rsidRDefault="00782CB2">
      <w:pPr>
        <w:pStyle w:val="Normaltindrag"/>
        <w:rPr>
          <w:rFonts w:eastAsia="Bembo-Expert"/>
          <w:snapToGrid w:val="0"/>
          <w:lang w:eastAsia="sv-SE"/>
        </w:rPr>
      </w:pPr>
      <w:r w:rsidRPr="00BB447E">
        <w:rPr>
          <w:rFonts w:eastAsia="Bembo-Expert"/>
          <w:b/>
          <w:snapToGrid w:val="0"/>
          <w:lang w:eastAsia="sv-SE"/>
        </w:rPr>
        <w:t xml:space="preserve">Inför Sveriges EU-ordförandeskap </w:t>
      </w:r>
      <w:r w:rsidRPr="00BB447E">
        <w:rPr>
          <w:rFonts w:eastAsia="Bembo-Expert"/>
          <w:snapToGrid w:val="0"/>
          <w:lang w:eastAsia="sv-SE"/>
        </w:rPr>
        <w:t>producerades en presentation av riksd</w:t>
      </w:r>
      <w:r w:rsidRPr="00BB447E">
        <w:rPr>
          <w:rFonts w:eastAsia="Bembo-Expert"/>
          <w:snapToGrid w:val="0"/>
          <w:lang w:eastAsia="sv-SE"/>
        </w:rPr>
        <w:t>a</w:t>
      </w:r>
      <w:r w:rsidRPr="00BB447E">
        <w:rPr>
          <w:rFonts w:eastAsia="Bembo-Expert"/>
          <w:snapToGrid w:val="0"/>
          <w:lang w:eastAsia="sv-SE"/>
        </w:rPr>
        <w:t xml:space="preserve">gen i en upplaga av </w:t>
      </w:r>
      <w:r w:rsidRPr="00BB447E">
        <w:rPr>
          <w:rFonts w:eastAsia="Bembo-Expert" w:hint="eastAsia"/>
          <w:snapToGrid w:val="0"/>
          <w:lang w:eastAsia="sv-SE"/>
        </w:rPr>
        <w:t xml:space="preserve">141 000 </w:t>
      </w:r>
      <w:r w:rsidRPr="00BB447E">
        <w:rPr>
          <w:rFonts w:eastAsia="Bembo-Expert"/>
          <w:snapToGrid w:val="0"/>
          <w:lang w:eastAsia="sv-SE"/>
        </w:rPr>
        <w:t>exemplar på många språk.</w:t>
      </w:r>
    </w:p>
    <w:p w:rsidR="00782CB2" w:rsidRPr="00BB447E" w:rsidRDefault="00782CB2">
      <w:pPr>
        <w:pStyle w:val="Normaltindrag"/>
        <w:rPr>
          <w:rFonts w:eastAsia="Bembo-Expert"/>
          <w:snapToGrid w:val="0"/>
          <w:lang w:eastAsia="sv-SE"/>
        </w:rPr>
      </w:pPr>
      <w:r w:rsidRPr="00BB447E">
        <w:rPr>
          <w:rFonts w:eastAsia="Bembo-Expert"/>
          <w:b/>
          <w:snapToGrid w:val="0"/>
          <w:lang w:eastAsia="sv-SE"/>
        </w:rPr>
        <w:t xml:space="preserve">En helt ny översättning </w:t>
      </w:r>
      <w:r w:rsidRPr="00BB447E">
        <w:rPr>
          <w:rFonts w:eastAsia="Bembo-Expert"/>
          <w:snapToGrid w:val="0"/>
          <w:lang w:eastAsia="sv-SE"/>
        </w:rPr>
        <w:t>av grundlagstexterna till franska, ”Textes con</w:t>
      </w:r>
      <w:r w:rsidRPr="00BB447E">
        <w:rPr>
          <w:rFonts w:eastAsia="Bembo-Expert"/>
          <w:snapToGrid w:val="0"/>
          <w:lang w:eastAsia="sv-SE"/>
        </w:rPr>
        <w:t>s</w:t>
      </w:r>
      <w:r w:rsidRPr="00BB447E">
        <w:rPr>
          <w:rFonts w:eastAsia="Bembo-Expert"/>
          <w:snapToGrid w:val="0"/>
          <w:lang w:eastAsia="sv-SE"/>
        </w:rPr>
        <w:t>titutionnels suédois – Lois fondamentales et Règlement du Riksdag” har producerats i en upplaga om 1 600 exemplar.</w:t>
      </w:r>
    </w:p>
    <w:p w:rsidR="00782CB2" w:rsidRPr="00BB447E" w:rsidRDefault="00782CB2">
      <w:pPr>
        <w:pStyle w:val="Normaltindrag"/>
        <w:rPr>
          <w:rFonts w:eastAsia="Bembo-Expert"/>
          <w:snapToGrid w:val="0"/>
          <w:lang w:eastAsia="sv-SE"/>
        </w:rPr>
      </w:pPr>
      <w:r w:rsidRPr="00BB447E">
        <w:rPr>
          <w:rFonts w:eastAsia="Bembo-Expert"/>
          <w:b/>
          <w:snapToGrid w:val="0"/>
          <w:lang w:eastAsia="sv-SE"/>
        </w:rPr>
        <w:t xml:space="preserve">En serietidning </w:t>
      </w:r>
      <w:r w:rsidRPr="00BB447E">
        <w:rPr>
          <w:rFonts w:eastAsia="Bembo-Expert"/>
          <w:snapToGrid w:val="0"/>
          <w:lang w:eastAsia="sv-SE"/>
        </w:rPr>
        <w:t xml:space="preserve">för årskurserna </w:t>
      </w:r>
      <w:r w:rsidRPr="00BB447E">
        <w:rPr>
          <w:rFonts w:eastAsia="Bembo-Expert" w:hint="eastAsia"/>
          <w:snapToGrid w:val="0"/>
          <w:lang w:eastAsia="sv-SE"/>
        </w:rPr>
        <w:t>4</w:t>
      </w:r>
      <w:r w:rsidRPr="00BB447E">
        <w:rPr>
          <w:rFonts w:eastAsia="Bembo-Expert"/>
          <w:snapToGrid w:val="0"/>
          <w:lang w:eastAsia="sv-SE"/>
        </w:rPr>
        <w:t xml:space="preserve">–6 i grundskolan, ”Eva &amp; Adam och skatten”, har distribuerats i nästan </w:t>
      </w:r>
      <w:r w:rsidRPr="00BB447E">
        <w:rPr>
          <w:rFonts w:eastAsia="Bembo-Expert" w:hint="eastAsia"/>
          <w:snapToGrid w:val="0"/>
          <w:lang w:eastAsia="sv-SE"/>
        </w:rPr>
        <w:t xml:space="preserve">80 000 </w:t>
      </w:r>
      <w:r w:rsidRPr="00BB447E">
        <w:rPr>
          <w:rFonts w:eastAsia="Bembo-Expert"/>
          <w:snapToGrid w:val="0"/>
          <w:lang w:eastAsia="sv-SE"/>
        </w:rPr>
        <w:t>exemplar.</w:t>
      </w:r>
    </w:p>
    <w:p w:rsidR="00782CB2" w:rsidRPr="00BB447E" w:rsidRDefault="00782CB2">
      <w:pPr>
        <w:pStyle w:val="Normaltindrag"/>
        <w:rPr>
          <w:rFonts w:eastAsia="Bembo-Expert"/>
          <w:snapToGrid w:val="0"/>
          <w:lang w:eastAsia="sv-SE"/>
        </w:rPr>
      </w:pPr>
      <w:r w:rsidRPr="00BB447E">
        <w:rPr>
          <w:rFonts w:eastAsia="Bembo-Expert"/>
          <w:b/>
          <w:snapToGrid w:val="0"/>
          <w:lang w:eastAsia="sv-SE"/>
        </w:rPr>
        <w:t xml:space="preserve">Riksdagens faktablad </w:t>
      </w:r>
      <w:r w:rsidRPr="00BB447E">
        <w:rPr>
          <w:rFonts w:eastAsia="Bembo-Expert"/>
          <w:snapToGrid w:val="0"/>
          <w:lang w:eastAsia="sv-SE"/>
        </w:rPr>
        <w:t xml:space="preserve">har fått ny grafisk form. I serien finns nu </w:t>
      </w:r>
      <w:r w:rsidRPr="00BB447E">
        <w:rPr>
          <w:rFonts w:eastAsia="Bembo-Expert" w:hint="eastAsia"/>
          <w:snapToGrid w:val="0"/>
          <w:lang w:eastAsia="sv-SE"/>
        </w:rPr>
        <w:t xml:space="preserve">15 </w:t>
      </w:r>
      <w:r w:rsidRPr="00BB447E">
        <w:rPr>
          <w:rFonts w:eastAsia="Bembo-Expert"/>
          <w:snapToGrid w:val="0"/>
          <w:lang w:eastAsia="sv-SE"/>
        </w:rPr>
        <w:t xml:space="preserve">titlar på svenska, 14 på engelska, </w:t>
      </w:r>
      <w:r w:rsidRPr="00BB447E">
        <w:rPr>
          <w:rFonts w:eastAsia="Bembo-Expert" w:hint="eastAsia"/>
          <w:snapToGrid w:val="0"/>
          <w:lang w:eastAsia="sv-SE"/>
        </w:rPr>
        <w:t xml:space="preserve">13 </w:t>
      </w:r>
      <w:r w:rsidRPr="00BB447E">
        <w:rPr>
          <w:rFonts w:eastAsia="Bembo-Expert"/>
          <w:snapToGrid w:val="0"/>
          <w:lang w:eastAsia="sv-SE"/>
        </w:rPr>
        <w:t xml:space="preserve">på franska och </w:t>
      </w:r>
      <w:r w:rsidRPr="00BB447E">
        <w:rPr>
          <w:rFonts w:eastAsia="Bembo-Expert" w:hint="eastAsia"/>
          <w:snapToGrid w:val="0"/>
          <w:lang w:eastAsia="sv-SE"/>
        </w:rPr>
        <w:t xml:space="preserve">5 </w:t>
      </w:r>
      <w:r w:rsidRPr="00BB447E">
        <w:rPr>
          <w:rFonts w:eastAsia="Bembo-Expert"/>
          <w:snapToGrid w:val="0"/>
          <w:lang w:eastAsia="sv-SE"/>
        </w:rPr>
        <w:t>titlar på ryska. Riksdagens årsredovisning gavs ut i en upplaga om 2 500 exemplar och översattes även till engelska.</w:t>
      </w:r>
    </w:p>
    <w:p w:rsidR="00782CB2" w:rsidRPr="00BB447E" w:rsidRDefault="00782CB2">
      <w:pPr>
        <w:pStyle w:val="Normaltindrag"/>
        <w:rPr>
          <w:rFonts w:eastAsia="Bembo-Expert"/>
          <w:snapToGrid w:val="0"/>
          <w:lang w:eastAsia="sv-SE"/>
        </w:rPr>
      </w:pPr>
      <w:r w:rsidRPr="00BB447E">
        <w:rPr>
          <w:rFonts w:eastAsia="Bembo-Expert"/>
          <w:b/>
          <w:snapToGrid w:val="0"/>
          <w:lang w:eastAsia="sv-SE"/>
        </w:rPr>
        <w:t xml:space="preserve">Människor med särskilda behov </w:t>
      </w:r>
      <w:r w:rsidRPr="00BB447E">
        <w:rPr>
          <w:rFonts w:eastAsia="Bembo-Expert"/>
          <w:snapToGrid w:val="0"/>
          <w:lang w:eastAsia="sv-SE"/>
        </w:rPr>
        <w:t>kan behöva information som på olika sätt anpassats för deras förutsättningar. Därför har riksdagsförvaltningen under hösten genomfört en förstudie. Syftet har bl.a. varit att kartlägga behov och efterfrågan hos olika grupper i samhället vad gäller anpassning av riksd</w:t>
      </w:r>
      <w:r w:rsidRPr="00BB447E">
        <w:rPr>
          <w:rFonts w:eastAsia="Bembo-Expert"/>
          <w:snapToGrid w:val="0"/>
          <w:lang w:eastAsia="sv-SE"/>
        </w:rPr>
        <w:t>a</w:t>
      </w:r>
      <w:r w:rsidRPr="00BB447E">
        <w:rPr>
          <w:rFonts w:eastAsia="Bembo-Expert"/>
          <w:snapToGrid w:val="0"/>
          <w:lang w:eastAsia="sv-SE"/>
        </w:rPr>
        <w:t>gens dokument och informationsmaterial.</w:t>
      </w:r>
    </w:p>
    <w:p w:rsidR="00782CB2" w:rsidRPr="00BB447E" w:rsidRDefault="00782CB2">
      <w:pPr>
        <w:pStyle w:val="Normaltindrag"/>
        <w:rPr>
          <w:rFonts w:eastAsia="Bembo-Expert"/>
          <w:snapToGrid w:val="0"/>
          <w:lang w:eastAsia="sv-SE"/>
        </w:rPr>
      </w:pPr>
      <w:r w:rsidRPr="00BB447E">
        <w:rPr>
          <w:rFonts w:eastAsia="Bembo-Expert"/>
          <w:b/>
          <w:snapToGrid w:val="0"/>
          <w:lang w:eastAsia="sv-SE"/>
        </w:rPr>
        <w:t xml:space="preserve">Riksdagsbiblioteket </w:t>
      </w:r>
      <w:r w:rsidRPr="00BB447E">
        <w:rPr>
          <w:rFonts w:eastAsia="Bembo-Expert"/>
          <w:snapToGrid w:val="0"/>
          <w:lang w:eastAsia="sv-SE"/>
        </w:rPr>
        <w:t xml:space="preserve">har under året haft 66 443 besökare. Det är en liten minskning jämfört med år </w:t>
      </w:r>
      <w:r w:rsidRPr="00BB447E">
        <w:rPr>
          <w:rFonts w:eastAsia="Bembo-Expert" w:hint="eastAsia"/>
          <w:snapToGrid w:val="0"/>
          <w:lang w:eastAsia="sv-SE"/>
        </w:rPr>
        <w:t>2000</w:t>
      </w:r>
      <w:r w:rsidRPr="00BB447E">
        <w:rPr>
          <w:rFonts w:eastAsia="Bembo-Expert"/>
          <w:snapToGrid w:val="0"/>
          <w:lang w:eastAsia="sv-SE"/>
        </w:rPr>
        <w:t>. Antalet virtuella besök, dvs. besök på bibl</w:t>
      </w:r>
      <w:r w:rsidRPr="00BB447E">
        <w:rPr>
          <w:rFonts w:eastAsia="Bembo-Expert"/>
          <w:snapToGrid w:val="0"/>
          <w:lang w:eastAsia="sv-SE"/>
        </w:rPr>
        <w:t>i</w:t>
      </w:r>
      <w:r w:rsidRPr="00BB447E">
        <w:rPr>
          <w:rFonts w:eastAsia="Bembo-Expert"/>
          <w:snapToGrid w:val="0"/>
          <w:lang w:eastAsia="sv-SE"/>
        </w:rPr>
        <w:t xml:space="preserve">otekets webbsidor, har ökat med ca 7 000 till drygt </w:t>
      </w:r>
      <w:r w:rsidRPr="00BB447E">
        <w:rPr>
          <w:rFonts w:eastAsia="Bembo-Expert" w:hint="eastAsia"/>
          <w:snapToGrid w:val="0"/>
          <w:lang w:eastAsia="sv-SE"/>
        </w:rPr>
        <w:t>47 000</w:t>
      </w:r>
      <w:r w:rsidRPr="00BB447E">
        <w:rPr>
          <w:rFonts w:eastAsia="Bembo-Expert"/>
          <w:snapToGrid w:val="0"/>
          <w:lang w:eastAsia="sv-SE"/>
        </w:rPr>
        <w:t>. Andelen lån</w:t>
      </w:r>
      <w:r w:rsidRPr="00BB447E">
        <w:rPr>
          <w:rFonts w:eastAsia="Bembo-Expert"/>
          <w:snapToGrid w:val="0"/>
          <w:lang w:eastAsia="sv-SE"/>
        </w:rPr>
        <w:t>e</w:t>
      </w:r>
      <w:r w:rsidRPr="00BB447E">
        <w:rPr>
          <w:rFonts w:eastAsia="Bembo-Expert"/>
          <w:snapToGrid w:val="0"/>
          <w:lang w:eastAsia="sv-SE"/>
        </w:rPr>
        <w:t>transaktioner och frågesvar till de stora externa låntagargrupperna är även i år ca 60 %.</w:t>
      </w:r>
    </w:p>
    <w:p w:rsidR="00782CB2" w:rsidRPr="00BB447E" w:rsidRDefault="00782CB2">
      <w:pPr>
        <w:pStyle w:val="Normaltindrag"/>
      </w:pPr>
      <w:r w:rsidRPr="00BB447E">
        <w:rPr>
          <w:rFonts w:eastAsia="Bembo-Expert"/>
          <w:snapToGrid w:val="0"/>
          <w:lang w:eastAsia="sv-SE"/>
        </w:rPr>
        <w:t>Arbetet med att göra registerdelen till det bundna riksdagstrycket mer a</w:t>
      </w:r>
      <w:r w:rsidRPr="00BB447E">
        <w:rPr>
          <w:rFonts w:eastAsia="Bembo-Expert"/>
          <w:snapToGrid w:val="0"/>
          <w:lang w:eastAsia="sv-SE"/>
        </w:rPr>
        <w:t>n</w:t>
      </w:r>
      <w:r w:rsidRPr="00BB447E">
        <w:rPr>
          <w:rFonts w:eastAsia="Bembo-Expert"/>
          <w:snapToGrid w:val="0"/>
          <w:lang w:eastAsia="sv-SE"/>
        </w:rPr>
        <w:t>vändarvänlig har pågått och kommer att avslutas under året. Det tryckta epo</w:t>
      </w:r>
      <w:r w:rsidRPr="00BB447E">
        <w:rPr>
          <w:rFonts w:eastAsia="Bembo-Expert"/>
          <w:snapToGrid w:val="0"/>
          <w:lang w:eastAsia="sv-SE"/>
        </w:rPr>
        <w:t>k</w:t>
      </w:r>
      <w:r w:rsidRPr="00BB447E">
        <w:rPr>
          <w:rFonts w:eastAsia="Bembo-Expert"/>
          <w:snapToGrid w:val="0"/>
          <w:lang w:eastAsia="sv-SE"/>
        </w:rPr>
        <w:t>registret för 1981/</w:t>
      </w:r>
      <w:r w:rsidRPr="00BB447E">
        <w:rPr>
          <w:rFonts w:eastAsia="Bembo-Expert" w:hint="eastAsia"/>
          <w:snapToGrid w:val="0"/>
          <w:lang w:eastAsia="sv-SE"/>
        </w:rPr>
        <w:t>82</w:t>
      </w:r>
      <w:r w:rsidRPr="00BB447E">
        <w:rPr>
          <w:rFonts w:eastAsia="Bembo-Expert"/>
          <w:snapToGrid w:val="0"/>
          <w:lang w:eastAsia="sv-SE"/>
        </w:rPr>
        <w:t>–</w:t>
      </w:r>
      <w:r w:rsidRPr="00BB447E">
        <w:rPr>
          <w:rFonts w:eastAsia="Bembo-Expert" w:hint="eastAsia"/>
          <w:snapToGrid w:val="0"/>
          <w:lang w:eastAsia="sv-SE"/>
        </w:rPr>
        <w:t>1997</w:t>
      </w:r>
      <w:r w:rsidRPr="00BB447E">
        <w:rPr>
          <w:rFonts w:eastAsia="Bembo-Expert"/>
          <w:snapToGrid w:val="0"/>
          <w:lang w:eastAsia="sv-SE"/>
        </w:rPr>
        <w:t>/</w:t>
      </w:r>
      <w:r w:rsidRPr="00BB447E">
        <w:rPr>
          <w:rFonts w:eastAsia="Bembo-Expert" w:hint="eastAsia"/>
          <w:snapToGrid w:val="0"/>
          <w:lang w:eastAsia="sv-SE"/>
        </w:rPr>
        <w:t>98</w:t>
      </w:r>
      <w:r w:rsidRPr="00BB447E">
        <w:rPr>
          <w:rFonts w:eastAsia="Bembo-Expert"/>
          <w:snapToGrid w:val="0"/>
          <w:lang w:eastAsia="sv-SE"/>
        </w:rPr>
        <w:t xml:space="preserve"> har digitaliserats och är nu sökbart via Rixlex.</w:t>
      </w:r>
    </w:p>
    <w:p w:rsidR="00782CB2" w:rsidRPr="00BB447E" w:rsidRDefault="00782CB2">
      <w:pPr>
        <w:rPr>
          <w:rFonts w:eastAsia="Bembo-Expert"/>
        </w:rPr>
      </w:pPr>
    </w:p>
    <w:p w:rsidR="00782CB2" w:rsidRPr="00BB447E" w:rsidRDefault="00782CB2">
      <w:pPr>
        <w:pStyle w:val="Rubrik1"/>
        <w:rPr>
          <w:rFonts w:eastAsia="Bembo-Expert"/>
          <w:noProof w:val="0"/>
          <w:snapToGrid w:val="0"/>
          <w:sz w:val="28"/>
          <w:lang w:eastAsia="sv-SE"/>
        </w:rPr>
        <w:sectPr w:rsidR="00000000" w:rsidRPr="00BB447E">
          <w:headerReference w:type="even" r:id="rId75"/>
          <w:headerReference w:type="default" r:id="rId76"/>
          <w:footerReference w:type="even" r:id="rId77"/>
          <w:footerReference w:type="default" r:id="rId78"/>
          <w:headerReference w:type="first" r:id="rId79"/>
          <w:footerReference w:type="first" r:id="rId80"/>
          <w:pgSz w:w="11906" w:h="16838" w:code="9"/>
          <w:pgMar w:top="850" w:right="4649" w:bottom="4507" w:left="1304" w:header="340" w:footer="227" w:gutter="0"/>
          <w:cols w:space="720"/>
          <w:titlePg/>
        </w:sectPr>
      </w:pPr>
    </w:p>
    <w:p w:rsidR="00782CB2" w:rsidRPr="00BB447E" w:rsidRDefault="00782CB2">
      <w:pPr>
        <w:pStyle w:val="Rubrik1"/>
        <w:spacing w:after="240"/>
        <w:rPr>
          <w:rFonts w:eastAsia="Bembo-Expert"/>
          <w:noProof w:val="0"/>
          <w:snapToGrid w:val="0"/>
          <w:lang w:eastAsia="sv-SE"/>
        </w:rPr>
      </w:pPr>
      <w:bookmarkStart w:id="15" w:name="_Toc10006879"/>
      <w:r w:rsidRPr="00BB447E">
        <w:rPr>
          <w:rFonts w:eastAsia="Bembo-Expert"/>
          <w:noProof w:val="0"/>
          <w:snapToGrid w:val="0"/>
          <w:lang w:eastAsia="sv-SE"/>
        </w:rPr>
        <w:t>Det internationella parlamentariska arbetet</w:t>
      </w:r>
      <w:bookmarkEnd w:id="15"/>
    </w:p>
    <w:p w:rsidR="00782CB2" w:rsidRPr="00BB447E" w:rsidRDefault="00782CB2">
      <w:pPr>
        <w:rPr>
          <w:rFonts w:eastAsia="Bembo-Expert"/>
          <w:b/>
          <w:snapToGrid w:val="0"/>
          <w:lang w:eastAsia="sv-SE"/>
        </w:rPr>
      </w:pPr>
      <w:r w:rsidRPr="00BB447E">
        <w:rPr>
          <w:rFonts w:eastAsia="Bembo-Expert"/>
          <w:b/>
          <w:snapToGrid w:val="0"/>
          <w:lang w:eastAsia="sv-SE"/>
        </w:rPr>
        <w:t>”Riksdagsförvaltningen skall skapa goda förutsättningar för riksdagens engagemang i det i</w:t>
      </w:r>
      <w:r w:rsidRPr="00BB447E">
        <w:rPr>
          <w:rFonts w:eastAsia="Bembo-Expert"/>
          <w:b/>
          <w:snapToGrid w:val="0"/>
          <w:lang w:eastAsia="sv-SE"/>
        </w:rPr>
        <w:t>n</w:t>
      </w:r>
      <w:r w:rsidRPr="00BB447E">
        <w:rPr>
          <w:rFonts w:eastAsia="Bembo-Expert"/>
          <w:b/>
          <w:snapToGrid w:val="0"/>
          <w:lang w:eastAsia="sv-SE"/>
        </w:rPr>
        <w:t>ternationella parlamentariska arbetet.”</w:t>
      </w:r>
    </w:p>
    <w:p w:rsidR="00782CB2" w:rsidRPr="00BB447E" w:rsidRDefault="00782CB2">
      <w:pPr>
        <w:spacing w:before="187"/>
        <w:jc w:val="left"/>
        <w:rPr>
          <w:rFonts w:eastAsia="Bembo-Expert"/>
          <w:b/>
          <w:snapToGrid w:val="0"/>
          <w:lang w:eastAsia="sv-SE"/>
        </w:rPr>
      </w:pPr>
      <w:r w:rsidRPr="00BB447E">
        <w:rPr>
          <w:rFonts w:eastAsia="Bembo-Expert"/>
          <w:b/>
          <w:snapToGrid w:val="0"/>
          <w:lang w:eastAsia="sv-SE"/>
        </w:rPr>
        <w:t xml:space="preserve">Kostnad för det internationella parlamentariska </w:t>
      </w:r>
      <w:r w:rsidRPr="00BB447E">
        <w:rPr>
          <w:rFonts w:eastAsia="Bembo-Expert"/>
          <w:b/>
          <w:snapToGrid w:val="0"/>
          <w:spacing w:val="-8"/>
          <w:lang w:eastAsia="sv-SE"/>
        </w:rPr>
        <w:t xml:space="preserve">arbetet </w:t>
      </w:r>
      <w:r w:rsidRPr="00BB447E">
        <w:rPr>
          <w:rFonts w:eastAsia="Bembo-Expert"/>
          <w:b/>
          <w:snapToGrid w:val="0"/>
          <w:spacing w:val="-8"/>
          <w:lang w:eastAsia="sv-SE"/>
        </w:rPr>
        <w:br/>
        <w:t>(tusental kr</w:t>
      </w:r>
      <w:r w:rsidRPr="00BB447E">
        <w:rPr>
          <w:rFonts w:eastAsia="Bembo-Expert"/>
          <w:b/>
          <w:snapToGrid w:val="0"/>
          <w:spacing w:val="-8"/>
          <w:lang w:eastAsia="sv-SE"/>
        </w:rPr>
        <w:t>o</w:t>
      </w:r>
      <w:r w:rsidRPr="00BB447E">
        <w:rPr>
          <w:rFonts w:eastAsia="Bembo-Expert"/>
          <w:b/>
          <w:snapToGrid w:val="0"/>
          <w:spacing w:val="-8"/>
          <w:lang w:eastAsia="sv-SE"/>
        </w:rPr>
        <w:t>nor</w:t>
      </w:r>
      <w:r w:rsidRPr="00BB447E">
        <w:rPr>
          <w:rFonts w:eastAsia="Bembo-Expert"/>
          <w:b/>
          <w:snapToGrid w:val="0"/>
          <w:lang w:eastAsia="sv-SE"/>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88"/>
        <w:gridCol w:w="1146"/>
        <w:gridCol w:w="1743"/>
        <w:gridCol w:w="1141"/>
      </w:tblGrid>
      <w:tr w:rsidR="00000000" w:rsidRPr="00BB447E">
        <w:tblPrEx>
          <w:tblCellMar>
            <w:top w:w="0" w:type="dxa"/>
            <w:bottom w:w="0" w:type="dxa"/>
          </w:tblCellMar>
        </w:tblPrEx>
        <w:tc>
          <w:tcPr>
            <w:tcW w:w="1388" w:type="dxa"/>
          </w:tcPr>
          <w:p w:rsidR="00782CB2" w:rsidRPr="00BB447E" w:rsidRDefault="00782CB2">
            <w:pPr>
              <w:jc w:val="center"/>
              <w:rPr>
                <w:rFonts w:eastAsia="Bembo-Expert"/>
                <w:b/>
                <w:snapToGrid w:val="0"/>
                <w:lang w:eastAsia="sv-SE"/>
              </w:rPr>
            </w:pPr>
            <w:r w:rsidRPr="00BB447E">
              <w:rPr>
                <w:rFonts w:eastAsia="Bembo-Expert"/>
                <w:b/>
                <w:snapToGrid w:val="0"/>
                <w:lang w:eastAsia="sv-SE"/>
              </w:rPr>
              <w:t>Kostnader</w:t>
            </w:r>
          </w:p>
        </w:tc>
        <w:tc>
          <w:tcPr>
            <w:tcW w:w="1146" w:type="dxa"/>
          </w:tcPr>
          <w:p w:rsidR="00782CB2" w:rsidRPr="00BB447E" w:rsidRDefault="00782CB2">
            <w:pPr>
              <w:jc w:val="center"/>
              <w:rPr>
                <w:rFonts w:eastAsia="Bembo-Expert"/>
                <w:b/>
                <w:snapToGrid w:val="0"/>
                <w:lang w:eastAsia="sv-SE"/>
              </w:rPr>
            </w:pPr>
            <w:r w:rsidRPr="00BB447E">
              <w:rPr>
                <w:rFonts w:eastAsia="Bembo-Expert"/>
                <w:b/>
                <w:snapToGrid w:val="0"/>
                <w:lang w:eastAsia="sv-SE"/>
              </w:rPr>
              <w:t>Intäkter</w:t>
            </w:r>
          </w:p>
        </w:tc>
        <w:tc>
          <w:tcPr>
            <w:tcW w:w="1743" w:type="dxa"/>
          </w:tcPr>
          <w:p w:rsidR="00782CB2" w:rsidRPr="00BB447E" w:rsidRDefault="00782CB2">
            <w:pPr>
              <w:jc w:val="center"/>
              <w:rPr>
                <w:rFonts w:eastAsia="Bembo-Expert"/>
                <w:b/>
                <w:snapToGrid w:val="0"/>
                <w:lang w:eastAsia="sv-SE"/>
              </w:rPr>
            </w:pPr>
            <w:r w:rsidRPr="00BB447E">
              <w:rPr>
                <w:rFonts w:eastAsia="Bembo-Expert"/>
                <w:b/>
                <w:snapToGrid w:val="0"/>
                <w:lang w:eastAsia="sv-SE"/>
              </w:rPr>
              <w:t>Nettokostnad</w:t>
            </w:r>
          </w:p>
        </w:tc>
        <w:tc>
          <w:tcPr>
            <w:tcW w:w="1141" w:type="dxa"/>
          </w:tcPr>
          <w:p w:rsidR="00782CB2" w:rsidRPr="00BB447E" w:rsidRDefault="00782CB2">
            <w:pPr>
              <w:jc w:val="center"/>
              <w:rPr>
                <w:rFonts w:eastAsia="Bembo-Expert"/>
                <w:b/>
                <w:snapToGrid w:val="0"/>
                <w:lang w:eastAsia="sv-SE"/>
              </w:rPr>
            </w:pPr>
            <w:r w:rsidRPr="00BB447E">
              <w:rPr>
                <w:rFonts w:eastAsia="Bembo-Expert"/>
                <w:b/>
                <w:snapToGrid w:val="0"/>
                <w:lang w:eastAsia="sv-SE"/>
              </w:rPr>
              <w:t>Procent</w:t>
            </w:r>
          </w:p>
        </w:tc>
      </w:tr>
      <w:tr w:rsidR="00000000" w:rsidRPr="00BB447E">
        <w:tblPrEx>
          <w:tblCellMar>
            <w:top w:w="0" w:type="dxa"/>
            <w:bottom w:w="0" w:type="dxa"/>
          </w:tblCellMar>
        </w:tblPrEx>
        <w:tc>
          <w:tcPr>
            <w:tcW w:w="1388" w:type="dxa"/>
          </w:tcPr>
          <w:p w:rsidR="00782CB2" w:rsidRPr="00BB447E" w:rsidRDefault="00782CB2">
            <w:pPr>
              <w:jc w:val="center"/>
              <w:rPr>
                <w:rFonts w:eastAsia="Bembo-Expert"/>
                <w:snapToGrid w:val="0"/>
                <w:lang w:eastAsia="sv-SE"/>
              </w:rPr>
            </w:pPr>
            <w:r w:rsidRPr="00BB447E">
              <w:rPr>
                <w:rFonts w:eastAsia="Bembo-Expert"/>
                <w:snapToGrid w:val="0"/>
                <w:lang w:eastAsia="sv-SE"/>
              </w:rPr>
              <w:t>47 700</w:t>
            </w:r>
          </w:p>
        </w:tc>
        <w:tc>
          <w:tcPr>
            <w:tcW w:w="1146" w:type="dxa"/>
          </w:tcPr>
          <w:p w:rsidR="00782CB2" w:rsidRPr="00BB447E" w:rsidRDefault="00782CB2">
            <w:pPr>
              <w:jc w:val="center"/>
              <w:rPr>
                <w:rFonts w:eastAsia="Bembo-Expert"/>
                <w:snapToGrid w:val="0"/>
                <w:lang w:eastAsia="sv-SE"/>
              </w:rPr>
            </w:pPr>
            <w:r w:rsidRPr="00BB447E">
              <w:rPr>
                <w:rFonts w:eastAsia="Bembo-Expert"/>
                <w:snapToGrid w:val="0"/>
                <w:lang w:eastAsia="sv-SE"/>
              </w:rPr>
              <w:t>584</w:t>
            </w:r>
          </w:p>
        </w:tc>
        <w:tc>
          <w:tcPr>
            <w:tcW w:w="1743" w:type="dxa"/>
          </w:tcPr>
          <w:p w:rsidR="00782CB2" w:rsidRPr="00BB447E" w:rsidRDefault="00782CB2">
            <w:pPr>
              <w:jc w:val="center"/>
              <w:rPr>
                <w:rFonts w:eastAsia="Bembo-Expert"/>
                <w:snapToGrid w:val="0"/>
                <w:lang w:eastAsia="sv-SE"/>
              </w:rPr>
            </w:pPr>
            <w:r w:rsidRPr="00BB447E">
              <w:rPr>
                <w:rFonts w:eastAsia="Bembo-Expert"/>
                <w:snapToGrid w:val="0"/>
                <w:lang w:eastAsia="sv-SE"/>
              </w:rPr>
              <w:t>47 116</w:t>
            </w:r>
          </w:p>
        </w:tc>
        <w:tc>
          <w:tcPr>
            <w:tcW w:w="1141" w:type="dxa"/>
          </w:tcPr>
          <w:p w:rsidR="00782CB2" w:rsidRPr="00BB447E" w:rsidRDefault="00782CB2">
            <w:pPr>
              <w:jc w:val="center"/>
              <w:rPr>
                <w:rFonts w:eastAsia="Bembo-Expert"/>
                <w:snapToGrid w:val="0"/>
                <w:lang w:eastAsia="sv-SE"/>
              </w:rPr>
            </w:pPr>
            <w:r w:rsidRPr="00BB447E">
              <w:rPr>
                <w:rFonts w:eastAsia="Bembo-Expert"/>
                <w:snapToGrid w:val="0"/>
                <w:lang w:eastAsia="sv-SE"/>
              </w:rPr>
              <w:t>5,16 %</w:t>
            </w:r>
          </w:p>
        </w:tc>
      </w:tr>
    </w:tbl>
    <w:p w:rsidR="00782CB2" w:rsidRPr="00BB447E" w:rsidRDefault="00782CB2">
      <w:pPr>
        <w:spacing w:before="187"/>
        <w:rPr>
          <w:rFonts w:eastAsia="Bembo-Expert"/>
          <w:b/>
          <w:snapToGrid w:val="0"/>
          <w:lang w:eastAsia="sv-SE"/>
        </w:rPr>
      </w:pPr>
      <w:r w:rsidRPr="00BB447E">
        <w:rPr>
          <w:rFonts w:eastAsia="Bembo-Expert"/>
          <w:b/>
          <w:snapToGrid w:val="0"/>
          <w:lang w:eastAsia="sv-SE"/>
        </w:rPr>
        <w:t>Talmannen</w:t>
      </w:r>
    </w:p>
    <w:p w:rsidR="00782CB2" w:rsidRPr="00BB447E" w:rsidRDefault="00782CB2">
      <w:pPr>
        <w:rPr>
          <w:rFonts w:eastAsia="Bembo-Expert"/>
          <w:snapToGrid w:val="0"/>
          <w:lang w:eastAsia="sv-SE"/>
        </w:rPr>
      </w:pPr>
      <w:r w:rsidRPr="00BB447E">
        <w:rPr>
          <w:rFonts w:eastAsia="Bembo-Expert"/>
          <w:snapToGrid w:val="0"/>
          <w:lang w:eastAsia="sv-SE"/>
        </w:rPr>
        <w:t>Under året har riksdagens talman Birgitta Dahl tagit emot FN:s generalsekr</w:t>
      </w:r>
      <w:r w:rsidRPr="00BB447E">
        <w:rPr>
          <w:rFonts w:eastAsia="Bembo-Expert"/>
          <w:snapToGrid w:val="0"/>
          <w:lang w:eastAsia="sv-SE"/>
        </w:rPr>
        <w:t>e</w:t>
      </w:r>
      <w:r w:rsidRPr="00BB447E">
        <w:rPr>
          <w:rFonts w:eastAsia="Bembo-Expert"/>
          <w:snapToGrid w:val="0"/>
          <w:lang w:eastAsia="sv-SE"/>
        </w:rPr>
        <w:t>terare Kofi Annan vid dennes Sverigebesök i september och i samband med att han som mottagare av Nobels fredspris talade i riksdagen. Talmannen har under år 2001 varit värd för besök av talmannen i det chilenska parlamentets senat, Andrés Zaldívar. Vidare har Europaparlamentets talman Nicole Fonta</w:t>
      </w:r>
      <w:r w:rsidRPr="00BB447E">
        <w:rPr>
          <w:rFonts w:eastAsia="Bembo-Expert"/>
          <w:snapToGrid w:val="0"/>
          <w:lang w:eastAsia="sv-SE"/>
        </w:rPr>
        <w:t>i</w:t>
      </w:r>
      <w:r w:rsidRPr="00BB447E">
        <w:rPr>
          <w:rFonts w:eastAsia="Bembo-Expert"/>
          <w:snapToGrid w:val="0"/>
          <w:lang w:eastAsia="sv-SE"/>
        </w:rPr>
        <w:t>ne besökt riksdagen. Hon har också under året tagit emot en rad utländska besökare, bl.a. Rysslands premiärminister Mikhail Kasianov och Jugoslaviens pres</w:t>
      </w:r>
      <w:r w:rsidRPr="00BB447E">
        <w:rPr>
          <w:rFonts w:eastAsia="Bembo-Expert"/>
          <w:snapToGrid w:val="0"/>
          <w:lang w:eastAsia="sv-SE"/>
        </w:rPr>
        <w:t>i</w:t>
      </w:r>
      <w:r w:rsidRPr="00BB447E">
        <w:rPr>
          <w:rFonts w:eastAsia="Bembo-Expert"/>
          <w:snapToGrid w:val="0"/>
          <w:lang w:eastAsia="sv-SE"/>
        </w:rPr>
        <w:t>dent Vojislav Koštunica.</w:t>
      </w:r>
    </w:p>
    <w:p w:rsidR="00782CB2" w:rsidRPr="00BB447E" w:rsidRDefault="00782CB2">
      <w:pPr>
        <w:pStyle w:val="Normaltindrag"/>
        <w:rPr>
          <w:rFonts w:eastAsia="Bembo-Expert"/>
          <w:snapToGrid w:val="0"/>
          <w:lang w:eastAsia="sv-SE"/>
        </w:rPr>
      </w:pPr>
      <w:r w:rsidRPr="00BB447E">
        <w:rPr>
          <w:rFonts w:eastAsia="Bembo-Expert"/>
          <w:snapToGrid w:val="0"/>
          <w:lang w:eastAsia="sv-SE"/>
        </w:rPr>
        <w:t>Under året har talmannen med del</w:t>
      </w:r>
      <w:r w:rsidRPr="00BB447E">
        <w:rPr>
          <w:rFonts w:eastAsia="Bembo-Expert"/>
          <w:snapToGrid w:val="0"/>
          <w:lang w:eastAsia="sv-SE"/>
        </w:rPr>
        <w:t>egationer rest till bl.a. Australien, Skot</w:t>
      </w:r>
      <w:r w:rsidRPr="00BB447E">
        <w:rPr>
          <w:rFonts w:eastAsia="Bembo-Expert"/>
          <w:snapToGrid w:val="0"/>
          <w:lang w:eastAsia="sv-SE"/>
        </w:rPr>
        <w:t>t</w:t>
      </w:r>
      <w:r w:rsidRPr="00BB447E">
        <w:rPr>
          <w:rFonts w:eastAsia="Bembo-Expert"/>
          <w:snapToGrid w:val="0"/>
          <w:lang w:eastAsia="sv-SE"/>
        </w:rPr>
        <w:t xml:space="preserve">land och Jugoslavien. Hon har under året varit värd för EU-talmansmötet i riksdagen den </w:t>
      </w:r>
      <w:r w:rsidRPr="00BB447E">
        <w:rPr>
          <w:rFonts w:eastAsia="Bembo-Expert" w:hint="eastAsia"/>
          <w:snapToGrid w:val="0"/>
          <w:lang w:eastAsia="sv-SE"/>
        </w:rPr>
        <w:t>16</w:t>
      </w:r>
      <w:r w:rsidRPr="00BB447E">
        <w:rPr>
          <w:rFonts w:eastAsia="Bembo-Expert"/>
          <w:snapToGrid w:val="0"/>
          <w:lang w:eastAsia="sv-SE"/>
        </w:rPr>
        <w:t>–</w:t>
      </w:r>
      <w:r w:rsidRPr="00BB447E">
        <w:rPr>
          <w:rFonts w:eastAsia="Bembo-Expert" w:hint="eastAsia"/>
          <w:snapToGrid w:val="0"/>
          <w:lang w:eastAsia="sv-SE"/>
        </w:rPr>
        <w:t>17</w:t>
      </w:r>
      <w:r w:rsidRPr="00BB447E">
        <w:rPr>
          <w:rFonts w:eastAsia="Bembo-Expert"/>
          <w:snapToGrid w:val="0"/>
          <w:lang w:eastAsia="sv-SE"/>
        </w:rPr>
        <w:t xml:space="preserve"> november. Vid mötet deltog talmännen i de nationella parlamenten inom EU:s medlemsländer och Europaparlamentet. För första gången deltog även kandidatländernas talmän under en del av mötet. Riksd</w:t>
      </w:r>
      <w:r w:rsidRPr="00BB447E">
        <w:rPr>
          <w:rFonts w:eastAsia="Bembo-Expert"/>
          <w:snapToGrid w:val="0"/>
          <w:lang w:eastAsia="sv-SE"/>
        </w:rPr>
        <w:t>a</w:t>
      </w:r>
      <w:r w:rsidRPr="00BB447E">
        <w:rPr>
          <w:rFonts w:eastAsia="Bembo-Expert"/>
          <w:snapToGrid w:val="0"/>
          <w:lang w:eastAsia="sv-SE"/>
        </w:rPr>
        <w:t>gens internationella kansli ansvarade för samordning. I planeringen och g</w:t>
      </w:r>
      <w:r w:rsidRPr="00BB447E">
        <w:rPr>
          <w:rFonts w:eastAsia="Bembo-Expert"/>
          <w:snapToGrid w:val="0"/>
          <w:lang w:eastAsia="sv-SE"/>
        </w:rPr>
        <w:t>e</w:t>
      </w:r>
      <w:r w:rsidRPr="00BB447E">
        <w:rPr>
          <w:rFonts w:eastAsia="Bembo-Expert"/>
          <w:snapToGrid w:val="0"/>
          <w:lang w:eastAsia="sv-SE"/>
        </w:rPr>
        <w:t>nomf</w:t>
      </w:r>
      <w:r w:rsidRPr="00BB447E">
        <w:rPr>
          <w:rFonts w:eastAsia="Bembo-Expert"/>
          <w:snapToGrid w:val="0"/>
          <w:lang w:eastAsia="sv-SE"/>
        </w:rPr>
        <w:t>ö</w:t>
      </w:r>
      <w:r w:rsidRPr="00BB447E">
        <w:rPr>
          <w:rFonts w:eastAsia="Bembo-Expert"/>
          <w:snapToGrid w:val="0"/>
          <w:lang w:eastAsia="sv-SE"/>
        </w:rPr>
        <w:t>randet deltog många olika enheter inom riksdagsförvaltningen.</w:t>
      </w:r>
    </w:p>
    <w:p w:rsidR="00782CB2" w:rsidRPr="00BB447E" w:rsidRDefault="00782CB2">
      <w:pPr>
        <w:spacing w:before="187"/>
        <w:rPr>
          <w:rFonts w:eastAsia="Bembo-Expert"/>
          <w:b/>
          <w:snapToGrid w:val="0"/>
          <w:lang w:eastAsia="sv-SE"/>
        </w:rPr>
      </w:pPr>
      <w:r w:rsidRPr="00BB447E">
        <w:rPr>
          <w:rFonts w:eastAsia="Bembo-Expert"/>
          <w:b/>
          <w:snapToGrid w:val="0"/>
          <w:lang w:eastAsia="sv-SE"/>
        </w:rPr>
        <w:t>Möten och besök i riksdagen med anledn</w:t>
      </w:r>
      <w:r w:rsidRPr="00BB447E">
        <w:rPr>
          <w:rFonts w:eastAsia="Bembo-Expert"/>
          <w:b/>
          <w:snapToGrid w:val="0"/>
          <w:lang w:eastAsia="sv-SE"/>
        </w:rPr>
        <w:t>ing av EU-ordförandeskapet</w:t>
      </w:r>
    </w:p>
    <w:p w:rsidR="00782CB2" w:rsidRPr="00BB447E" w:rsidRDefault="00782CB2">
      <w:pPr>
        <w:rPr>
          <w:rFonts w:eastAsia="Bembo-Expert"/>
          <w:snapToGrid w:val="0"/>
          <w:lang w:eastAsia="sv-SE"/>
        </w:rPr>
      </w:pPr>
      <w:r w:rsidRPr="00BB447E">
        <w:rPr>
          <w:rFonts w:eastAsia="Bembo-Expert"/>
          <w:snapToGrid w:val="0"/>
          <w:lang w:eastAsia="sv-SE"/>
        </w:rPr>
        <w:t>Den internationella verksamheten i riksdagen har i hög grad påverkats av ordförandeskapet i EU. Riksdagen var värd för en rad parlamentariska konf</w:t>
      </w:r>
      <w:r w:rsidRPr="00BB447E">
        <w:rPr>
          <w:rFonts w:eastAsia="Bembo-Expert"/>
          <w:snapToGrid w:val="0"/>
          <w:lang w:eastAsia="sv-SE"/>
        </w:rPr>
        <w:t>e</w:t>
      </w:r>
      <w:r w:rsidRPr="00BB447E">
        <w:rPr>
          <w:rFonts w:eastAsia="Bembo-Expert"/>
          <w:snapToGrid w:val="0"/>
          <w:lang w:eastAsia="sv-SE"/>
        </w:rPr>
        <w:t>renser med EU-anknytning. Vid samtliga möten, som i flera fall för första gången tillkom på riksdagens initiativ, hade riksdagens internationella kansli det samordnande ansvaret. I stort sett alla enheter inom riksdagsförvaltningen medverkade på olika sätt i planeringen och genomförandet av konferenserna. Särskilda medel hade med anledning av EU-ordförandeskapet ställts till rik</w:t>
      </w:r>
      <w:r w:rsidRPr="00BB447E">
        <w:rPr>
          <w:rFonts w:eastAsia="Bembo-Expert"/>
          <w:snapToGrid w:val="0"/>
          <w:lang w:eastAsia="sv-SE"/>
        </w:rPr>
        <w:t>s</w:t>
      </w:r>
      <w:r w:rsidRPr="00BB447E">
        <w:rPr>
          <w:rFonts w:eastAsia="Bembo-Expert"/>
          <w:snapToGrid w:val="0"/>
          <w:lang w:eastAsia="sv-SE"/>
        </w:rPr>
        <w:t>dagsförvaltningens förfogande för denna omfattande verksamhet.</w:t>
      </w:r>
    </w:p>
    <w:p w:rsidR="00782CB2" w:rsidRPr="00BB447E" w:rsidRDefault="00782CB2">
      <w:pPr>
        <w:pStyle w:val="PunktlistaBomb"/>
        <w:tabs>
          <w:tab w:val="clear" w:pos="360"/>
        </w:tabs>
        <w:rPr>
          <w:rFonts w:eastAsia="Bembo-Expert"/>
          <w:snapToGrid w:val="0"/>
          <w:lang w:eastAsia="sv-SE"/>
        </w:rPr>
      </w:pPr>
      <w:r w:rsidRPr="00BB447E">
        <w:rPr>
          <w:rFonts w:eastAsia="Bembo-Expert"/>
          <w:snapToGrid w:val="0"/>
          <w:lang w:eastAsia="sv-SE"/>
        </w:rPr>
        <w:t>I månadsskiftet januari/februari möttes ordförandena i EU-länderna</w:t>
      </w:r>
      <w:r w:rsidRPr="00BB447E">
        <w:rPr>
          <w:rFonts w:eastAsia="Bembo-Expert"/>
          <w:snapToGrid w:val="0"/>
          <w:lang w:eastAsia="sv-SE"/>
        </w:rPr>
        <w:t>s nati</w:t>
      </w:r>
      <w:r w:rsidRPr="00BB447E">
        <w:rPr>
          <w:rFonts w:eastAsia="Bembo-Expert"/>
          <w:snapToGrid w:val="0"/>
          <w:lang w:eastAsia="sv-SE"/>
        </w:rPr>
        <w:t>o</w:t>
      </w:r>
      <w:r w:rsidRPr="00BB447E">
        <w:rPr>
          <w:rFonts w:eastAsia="Bembo-Expert"/>
          <w:snapToGrid w:val="0"/>
          <w:lang w:eastAsia="sv-SE"/>
        </w:rPr>
        <w:t>nella utrikesutskott samt ordföranden i Europaparlamentets utrikesutskott. Under en del av konferensen deltog också utskottsordförandena från de tolv länder som inlett fö</w:t>
      </w:r>
      <w:r w:rsidRPr="00BB447E">
        <w:rPr>
          <w:rFonts w:eastAsia="Bembo-Expert"/>
          <w:snapToGrid w:val="0"/>
          <w:lang w:eastAsia="sv-SE"/>
        </w:rPr>
        <w:t>r</w:t>
      </w:r>
      <w:r w:rsidRPr="00BB447E">
        <w:rPr>
          <w:rFonts w:eastAsia="Bembo-Expert"/>
          <w:snapToGrid w:val="0"/>
          <w:lang w:eastAsia="sv-SE"/>
        </w:rPr>
        <w:t>handlingar om medlemskap i EU.</w:t>
      </w:r>
    </w:p>
    <w:p w:rsidR="00782CB2" w:rsidRPr="00BB447E" w:rsidRDefault="00782CB2">
      <w:pPr>
        <w:pStyle w:val="PunktlistaBomb"/>
        <w:numPr>
          <w:ilvl w:val="0"/>
          <w:numId w:val="5"/>
        </w:numPr>
        <w:tabs>
          <w:tab w:val="clear" w:pos="360"/>
        </w:tabs>
        <w:rPr>
          <w:rFonts w:eastAsia="Bembo-Expert"/>
          <w:snapToGrid w:val="0"/>
          <w:lang w:eastAsia="sv-SE"/>
        </w:rPr>
      </w:pPr>
      <w:r w:rsidRPr="00BB447E">
        <w:rPr>
          <w:rFonts w:eastAsia="Bembo-Expert"/>
          <w:snapToGrid w:val="0"/>
          <w:lang w:eastAsia="sv-SE"/>
        </w:rPr>
        <w:t>I februari var riksdagen värd vid en konferens för ordförandena i EU-ländernas nationella försvarsutskott samt Europaparlamentet.</w:t>
      </w:r>
    </w:p>
    <w:p w:rsidR="00782CB2" w:rsidRPr="00BB447E" w:rsidRDefault="00782CB2">
      <w:pPr>
        <w:pStyle w:val="PunktlistaBomb"/>
        <w:numPr>
          <w:ilvl w:val="0"/>
          <w:numId w:val="6"/>
        </w:numPr>
        <w:tabs>
          <w:tab w:val="clear" w:pos="360"/>
        </w:tabs>
        <w:rPr>
          <w:rFonts w:eastAsia="Bembo-Expert"/>
          <w:snapToGrid w:val="0"/>
          <w:lang w:eastAsia="sv-SE"/>
        </w:rPr>
      </w:pPr>
      <w:r w:rsidRPr="00BB447E">
        <w:rPr>
          <w:rFonts w:eastAsia="Bembo-Expert"/>
          <w:snapToGrid w:val="0"/>
          <w:lang w:eastAsia="sv-SE"/>
        </w:rPr>
        <w:t>Samma månad anordnades en konferens för ordförandena i EU-ländernas nationella utskott för asyl- och migrationsfrågor och motsvarande utskott i Europaparlamentet.</w:t>
      </w:r>
    </w:p>
    <w:p w:rsidR="00782CB2" w:rsidRPr="00BB447E" w:rsidRDefault="00782CB2">
      <w:pPr>
        <w:pStyle w:val="PunktlistaBomb"/>
        <w:numPr>
          <w:ilvl w:val="0"/>
          <w:numId w:val="6"/>
        </w:numPr>
        <w:tabs>
          <w:tab w:val="clear" w:pos="360"/>
        </w:tabs>
        <w:rPr>
          <w:rFonts w:eastAsia="Bembo-Expert"/>
          <w:snapToGrid w:val="0"/>
          <w:lang w:eastAsia="sv-SE"/>
        </w:rPr>
      </w:pPr>
      <w:r w:rsidRPr="00BB447E">
        <w:rPr>
          <w:rFonts w:eastAsia="Bembo-Expert"/>
          <w:snapToGrid w:val="0"/>
          <w:lang w:eastAsia="sv-SE"/>
        </w:rPr>
        <w:t>I slutet av mars hade generalsekreterarna i EU-ländernas parlament och Europaparlamentet ett förberedande möte i riksdagen inför EU-talmansmötet där.</w:t>
      </w:r>
    </w:p>
    <w:p w:rsidR="00782CB2" w:rsidRPr="00BB447E" w:rsidRDefault="00782CB2">
      <w:pPr>
        <w:pStyle w:val="PunktlistaBomb"/>
        <w:numPr>
          <w:ilvl w:val="0"/>
          <w:numId w:val="6"/>
        </w:numPr>
        <w:tabs>
          <w:tab w:val="clear" w:pos="360"/>
        </w:tabs>
        <w:rPr>
          <w:rFonts w:eastAsia="Bembo-Expert"/>
          <w:snapToGrid w:val="0"/>
          <w:lang w:eastAsia="sv-SE"/>
        </w:rPr>
      </w:pPr>
      <w:r w:rsidRPr="00BB447E">
        <w:rPr>
          <w:rFonts w:eastAsia="Bembo-Expert"/>
          <w:snapToGrid w:val="0"/>
          <w:lang w:eastAsia="sv-SE"/>
        </w:rPr>
        <w:t>I maj träffades representanter från miljöutskotten i EU-ländernas parl</w:t>
      </w:r>
      <w:r w:rsidRPr="00BB447E">
        <w:rPr>
          <w:rFonts w:eastAsia="Bembo-Expert"/>
          <w:snapToGrid w:val="0"/>
          <w:lang w:eastAsia="sv-SE"/>
        </w:rPr>
        <w:t>a</w:t>
      </w:r>
      <w:r w:rsidRPr="00BB447E">
        <w:rPr>
          <w:rFonts w:eastAsia="Bembo-Expert"/>
          <w:snapToGrid w:val="0"/>
          <w:lang w:eastAsia="sv-SE"/>
        </w:rPr>
        <w:t>ment och EU-parlamentet i riksdagen.</w:t>
      </w:r>
    </w:p>
    <w:p w:rsidR="00782CB2" w:rsidRPr="00BB447E" w:rsidRDefault="00782CB2">
      <w:pPr>
        <w:pStyle w:val="PunktlistaBomb"/>
        <w:numPr>
          <w:ilvl w:val="0"/>
          <w:numId w:val="6"/>
        </w:numPr>
        <w:tabs>
          <w:tab w:val="clear" w:pos="360"/>
        </w:tabs>
        <w:rPr>
          <w:rFonts w:eastAsia="Bembo-Expert"/>
          <w:snapToGrid w:val="0"/>
          <w:lang w:eastAsia="sv-SE"/>
        </w:rPr>
      </w:pPr>
      <w:r w:rsidRPr="00BB447E">
        <w:rPr>
          <w:rFonts w:eastAsia="Bembo-Expert"/>
          <w:snapToGrid w:val="0"/>
          <w:lang w:eastAsia="sv-SE"/>
        </w:rPr>
        <w:t>I maj hölls ett möte inom ramen för konferensen för de särskilda organen för EU-frågor (COSAC). Mötet samlade representanter från de nationella parlamentens EU-organ, liksom från Europaparlamentet. Även kandida</w:t>
      </w:r>
      <w:r w:rsidRPr="00BB447E">
        <w:rPr>
          <w:rFonts w:eastAsia="Bembo-Expert"/>
          <w:snapToGrid w:val="0"/>
          <w:lang w:eastAsia="sv-SE"/>
        </w:rPr>
        <w:t>t</w:t>
      </w:r>
      <w:r w:rsidRPr="00BB447E">
        <w:rPr>
          <w:rFonts w:eastAsia="Bembo-Expert"/>
          <w:snapToGrid w:val="0"/>
          <w:lang w:eastAsia="sv-SE"/>
        </w:rPr>
        <w:t>ländernas motsvarande organ deltog som observatörer.</w:t>
      </w:r>
    </w:p>
    <w:p w:rsidR="00782CB2" w:rsidRPr="00BB447E" w:rsidRDefault="00782CB2">
      <w:pPr>
        <w:pStyle w:val="PunktlistaBomb"/>
        <w:numPr>
          <w:ilvl w:val="0"/>
          <w:numId w:val="6"/>
        </w:numPr>
        <w:tabs>
          <w:tab w:val="clear" w:pos="360"/>
        </w:tabs>
        <w:rPr>
          <w:rFonts w:eastAsia="Bembo-Expert"/>
          <w:snapToGrid w:val="0"/>
          <w:lang w:eastAsia="sv-SE"/>
        </w:rPr>
      </w:pPr>
      <w:r w:rsidRPr="00BB447E">
        <w:rPr>
          <w:rFonts w:eastAsia="Bembo-Expert"/>
          <w:snapToGrid w:val="0"/>
          <w:lang w:eastAsia="sv-SE"/>
        </w:rPr>
        <w:t>I juni träffades EU-ländernas utskott för biståndsfrågor i Söderköping.</w:t>
      </w:r>
    </w:p>
    <w:p w:rsidR="00782CB2" w:rsidRPr="00BB447E" w:rsidRDefault="00782CB2">
      <w:pPr>
        <w:pStyle w:val="PunktlistaBomb"/>
        <w:numPr>
          <w:ilvl w:val="0"/>
          <w:numId w:val="6"/>
        </w:numPr>
        <w:tabs>
          <w:tab w:val="clear" w:pos="360"/>
        </w:tabs>
        <w:rPr>
          <w:rFonts w:eastAsia="Bembo-Expert"/>
          <w:snapToGrid w:val="0"/>
          <w:lang w:eastAsia="sv-SE"/>
        </w:rPr>
      </w:pPr>
      <w:r w:rsidRPr="00BB447E">
        <w:rPr>
          <w:rFonts w:eastAsia="Bembo-Expert"/>
          <w:snapToGrid w:val="0"/>
          <w:lang w:eastAsia="sv-SE"/>
        </w:rPr>
        <w:t>Under ordförandeskapsperioden anordnade riksdagen besöksprogram för utskottsdelegationer från VEU-församlingen och Natoförsamlingen.</w:t>
      </w:r>
    </w:p>
    <w:p w:rsidR="00782CB2" w:rsidRPr="00BB447E" w:rsidRDefault="00782CB2">
      <w:pPr>
        <w:pStyle w:val="PunktlistaBomb"/>
        <w:numPr>
          <w:ilvl w:val="0"/>
          <w:numId w:val="6"/>
        </w:numPr>
        <w:tabs>
          <w:tab w:val="clear" w:pos="360"/>
        </w:tabs>
        <w:rPr>
          <w:rFonts w:eastAsia="Bembo-Expert"/>
          <w:snapToGrid w:val="0"/>
          <w:lang w:eastAsia="sv-SE"/>
        </w:rPr>
      </w:pPr>
      <w:r w:rsidRPr="00BB447E">
        <w:rPr>
          <w:rFonts w:eastAsia="Bembo-Expert"/>
          <w:snapToGrid w:val="0"/>
          <w:lang w:eastAsia="sv-SE"/>
        </w:rPr>
        <w:t>I anslutning till ordförandeskapsperioden hölls i oktober den årliga konf</w:t>
      </w:r>
      <w:r w:rsidRPr="00BB447E">
        <w:rPr>
          <w:rFonts w:eastAsia="Bembo-Expert"/>
          <w:snapToGrid w:val="0"/>
          <w:lang w:eastAsia="sv-SE"/>
        </w:rPr>
        <w:t>e</w:t>
      </w:r>
      <w:r w:rsidRPr="00BB447E">
        <w:rPr>
          <w:rFonts w:eastAsia="Bembo-Expert"/>
          <w:snapToGrid w:val="0"/>
          <w:lang w:eastAsia="sv-SE"/>
        </w:rPr>
        <w:t>rensen mellan företrädare för EU-ländernas samt Europaparlamentets u</w:t>
      </w:r>
      <w:r w:rsidRPr="00BB447E">
        <w:rPr>
          <w:rFonts w:eastAsia="Bembo-Expert"/>
          <w:snapToGrid w:val="0"/>
          <w:lang w:eastAsia="sv-SE"/>
        </w:rPr>
        <w:t>t</w:t>
      </w:r>
      <w:r w:rsidRPr="00BB447E">
        <w:rPr>
          <w:rFonts w:eastAsia="Bembo-Expert"/>
          <w:snapToGrid w:val="0"/>
          <w:lang w:eastAsia="sv-SE"/>
        </w:rPr>
        <w:t xml:space="preserve">skott för jämställdhet mellan män och kvinnor. </w:t>
      </w:r>
    </w:p>
    <w:p w:rsidR="00782CB2" w:rsidRPr="00BB447E" w:rsidRDefault="00782CB2">
      <w:pPr>
        <w:rPr>
          <w:rFonts w:eastAsia="Bembo-Expert"/>
          <w:snapToGrid w:val="0"/>
          <w:lang w:eastAsia="sv-SE"/>
        </w:rPr>
      </w:pPr>
      <w:r w:rsidRPr="00BB447E">
        <w:rPr>
          <w:rFonts w:eastAsia="Bembo-Expert"/>
          <w:snapToGrid w:val="0"/>
          <w:lang w:eastAsia="sv-SE"/>
        </w:rPr>
        <w:t>Med anledning av EU-ordförandeskapet tog riksdagen också emot ett stort antal parlamentarikerbesök från många europeiska länder, inte minst från kandidatländerna.</w:t>
      </w:r>
    </w:p>
    <w:p w:rsidR="00782CB2" w:rsidRPr="00BB447E" w:rsidRDefault="00782CB2">
      <w:pPr>
        <w:pStyle w:val="Normaltindrag"/>
        <w:rPr>
          <w:rFonts w:eastAsia="Bembo-Expert"/>
          <w:snapToGrid w:val="0"/>
          <w:lang w:eastAsia="sv-SE"/>
        </w:rPr>
      </w:pPr>
      <w:r w:rsidRPr="00BB447E">
        <w:rPr>
          <w:rFonts w:eastAsia="Bembo-Expert"/>
          <w:b/>
          <w:snapToGrid w:val="0"/>
          <w:lang w:eastAsia="sv-SE"/>
        </w:rPr>
        <w:t xml:space="preserve">I samband med Sveriges ordförandeskap i EU </w:t>
      </w:r>
      <w:r w:rsidRPr="00BB447E">
        <w:rPr>
          <w:rFonts w:eastAsia="Bembo-Expert"/>
          <w:snapToGrid w:val="0"/>
          <w:lang w:eastAsia="sv-SE"/>
        </w:rPr>
        <w:t>har konferensmaterial av olika slag översatts och granskats, i synnerhet EU-nämndens arbete. Öve</w:t>
      </w:r>
      <w:r w:rsidRPr="00BB447E">
        <w:rPr>
          <w:rFonts w:eastAsia="Bembo-Expert"/>
          <w:snapToGrid w:val="0"/>
          <w:lang w:eastAsia="sv-SE"/>
        </w:rPr>
        <w:t>r</w:t>
      </w:r>
      <w:r w:rsidRPr="00BB447E">
        <w:rPr>
          <w:rFonts w:eastAsia="Bembo-Expert"/>
          <w:snapToGrid w:val="0"/>
          <w:lang w:eastAsia="sv-SE"/>
        </w:rPr>
        <w:t>sättningsservice har getts vid konferenser, t.ex. COSAC- och talmanskonf</w:t>
      </w:r>
      <w:r w:rsidRPr="00BB447E">
        <w:rPr>
          <w:rFonts w:eastAsia="Bembo-Expert"/>
          <w:snapToGrid w:val="0"/>
          <w:lang w:eastAsia="sv-SE"/>
        </w:rPr>
        <w:t>e</w:t>
      </w:r>
      <w:r w:rsidRPr="00BB447E">
        <w:rPr>
          <w:rFonts w:eastAsia="Bembo-Expert"/>
          <w:snapToGrid w:val="0"/>
          <w:lang w:eastAsia="sv-SE"/>
        </w:rPr>
        <w:t>renserna för EU-medlemsländerna och ka</w:t>
      </w:r>
      <w:r w:rsidRPr="00BB447E">
        <w:rPr>
          <w:rFonts w:eastAsia="Bembo-Expert"/>
          <w:snapToGrid w:val="0"/>
          <w:lang w:eastAsia="sv-SE"/>
        </w:rPr>
        <w:t>n</w:t>
      </w:r>
      <w:r w:rsidRPr="00BB447E">
        <w:rPr>
          <w:rFonts w:eastAsia="Bembo-Expert"/>
          <w:snapToGrid w:val="0"/>
          <w:lang w:eastAsia="sv-SE"/>
        </w:rPr>
        <w:t>didatländerna.</w:t>
      </w:r>
    </w:p>
    <w:p w:rsidR="00782CB2" w:rsidRPr="00BB447E" w:rsidRDefault="00782CB2">
      <w:pPr>
        <w:pStyle w:val="Normaltindrag"/>
        <w:rPr>
          <w:rFonts w:eastAsia="Bembo-Expert"/>
          <w:snapToGrid w:val="0"/>
          <w:lang w:eastAsia="sv-SE"/>
        </w:rPr>
      </w:pPr>
      <w:r w:rsidRPr="00BB447E">
        <w:rPr>
          <w:rFonts w:eastAsia="Bembo-Expert"/>
          <w:snapToGrid w:val="0"/>
          <w:lang w:eastAsia="sv-SE"/>
        </w:rPr>
        <w:t>Utskotten har använt sig av översättningsfunktionen både i samband med EU-konferenser och i andra sammanhang, bl.a. har ett betänkande om Sver</w:t>
      </w:r>
      <w:r w:rsidRPr="00BB447E">
        <w:rPr>
          <w:rFonts w:eastAsia="Bembo-Expert"/>
          <w:snapToGrid w:val="0"/>
          <w:lang w:eastAsia="sv-SE"/>
        </w:rPr>
        <w:t>i</w:t>
      </w:r>
      <w:r w:rsidRPr="00BB447E">
        <w:rPr>
          <w:rFonts w:eastAsia="Bembo-Expert"/>
          <w:snapToGrid w:val="0"/>
          <w:lang w:eastAsia="sv-SE"/>
        </w:rPr>
        <w:t>ges säkerhetspolitik översatts till engelska. Informationsenheten har även medverkat i en rad utbildningar och seminarier för gästande utländska del</w:t>
      </w:r>
      <w:r w:rsidRPr="00BB447E">
        <w:rPr>
          <w:rFonts w:eastAsia="Bembo-Expert"/>
          <w:snapToGrid w:val="0"/>
          <w:lang w:eastAsia="sv-SE"/>
        </w:rPr>
        <w:t>e</w:t>
      </w:r>
      <w:r w:rsidRPr="00BB447E">
        <w:rPr>
          <w:rFonts w:eastAsia="Bembo-Expert"/>
          <w:snapToGrid w:val="0"/>
          <w:lang w:eastAsia="sv-SE"/>
        </w:rPr>
        <w:t>gati</w:t>
      </w:r>
      <w:r w:rsidRPr="00BB447E">
        <w:rPr>
          <w:rFonts w:eastAsia="Bembo-Expert"/>
          <w:snapToGrid w:val="0"/>
          <w:lang w:eastAsia="sv-SE"/>
        </w:rPr>
        <w:t>o</w:t>
      </w:r>
      <w:r w:rsidRPr="00BB447E">
        <w:rPr>
          <w:rFonts w:eastAsia="Bembo-Expert"/>
          <w:snapToGrid w:val="0"/>
          <w:lang w:eastAsia="sv-SE"/>
        </w:rPr>
        <w:t>ner, anordnade av riksdagens internationella kansli.</w:t>
      </w:r>
    </w:p>
    <w:p w:rsidR="00782CB2" w:rsidRPr="00BB447E" w:rsidRDefault="00782CB2">
      <w:pPr>
        <w:pStyle w:val="Normaltindrag"/>
        <w:rPr>
          <w:rFonts w:eastAsia="Bembo-Expert"/>
          <w:snapToGrid w:val="0"/>
          <w:lang w:eastAsia="sv-SE"/>
        </w:rPr>
      </w:pPr>
      <w:r w:rsidRPr="00BB447E">
        <w:rPr>
          <w:rFonts w:eastAsia="Bembo-Expert"/>
          <w:b/>
          <w:snapToGrid w:val="0"/>
          <w:lang w:eastAsia="sv-SE"/>
        </w:rPr>
        <w:t xml:space="preserve">Det internationella inslaget i utredningstjänstens arbete </w:t>
      </w:r>
      <w:r w:rsidRPr="00BB447E">
        <w:rPr>
          <w:rFonts w:eastAsia="Bembo-Expert"/>
          <w:snapToGrid w:val="0"/>
          <w:lang w:eastAsia="sv-SE"/>
        </w:rPr>
        <w:t>är betydande. En stor del av uppdragen rör således förhållanden i andra länder. Ett fyrtiotal parlament och internationella organisationer har också fått hjälp med drygt 150 omfattande uppdrag om svenska förhållanden. Riksdagens medlemskap i organisationen European Centre for Parliamentary Research and Document</w:t>
      </w:r>
      <w:r w:rsidRPr="00BB447E">
        <w:rPr>
          <w:rFonts w:eastAsia="Bembo-Expert"/>
          <w:snapToGrid w:val="0"/>
          <w:lang w:eastAsia="sv-SE"/>
        </w:rPr>
        <w:t>a</w:t>
      </w:r>
      <w:r w:rsidRPr="00BB447E">
        <w:rPr>
          <w:rFonts w:eastAsia="Bembo-Expert"/>
          <w:snapToGrid w:val="0"/>
          <w:lang w:eastAsia="sv-SE"/>
        </w:rPr>
        <w:t>tion (ECPRD) har varit ett stort stöd i detta samarbete.</w:t>
      </w:r>
    </w:p>
    <w:p w:rsidR="00782CB2" w:rsidRPr="00BB447E" w:rsidRDefault="00782CB2">
      <w:pPr>
        <w:spacing w:before="187"/>
        <w:rPr>
          <w:rFonts w:eastAsia="Bembo-Expert"/>
          <w:b/>
          <w:snapToGrid w:val="0"/>
          <w:lang w:eastAsia="sv-SE"/>
        </w:rPr>
      </w:pPr>
      <w:r w:rsidRPr="00BB447E">
        <w:rPr>
          <w:rFonts w:eastAsia="Bembo-Expert"/>
          <w:b/>
          <w:snapToGrid w:val="0"/>
          <w:lang w:eastAsia="sv-SE"/>
        </w:rPr>
        <w:t>Internationella organ</w:t>
      </w:r>
    </w:p>
    <w:p w:rsidR="00782CB2" w:rsidRPr="00BB447E" w:rsidRDefault="00782CB2">
      <w:pPr>
        <w:rPr>
          <w:rFonts w:eastAsia="Bembo-Expert"/>
          <w:snapToGrid w:val="0"/>
          <w:sz w:val="12"/>
          <w:lang w:eastAsia="sv-SE"/>
        </w:rPr>
      </w:pPr>
      <w:r w:rsidRPr="00BB447E">
        <w:rPr>
          <w:rFonts w:eastAsia="Bembo-Expert"/>
          <w:snapToGrid w:val="0"/>
          <w:lang w:eastAsia="sv-SE"/>
        </w:rPr>
        <w:t xml:space="preserve">Riksdagens internationella kansli har under året biträtt riksdagsledamöterna i deras arbete inom de internationella organens parlamentariska församlingar. Arbetet har skett huvudsakligen inför och under sessionerna i Nordiska rådet och Interparlamentariska unionen (IPU), samt i Europarådets, OSSE:s, VEU:s och Natos parlamentariska församling. Under år </w:t>
      </w:r>
      <w:r w:rsidRPr="00BB447E">
        <w:rPr>
          <w:rFonts w:eastAsia="Bembo-Expert" w:hint="eastAsia"/>
          <w:snapToGrid w:val="0"/>
          <w:lang w:eastAsia="sv-SE"/>
        </w:rPr>
        <w:t xml:space="preserve">2001 </w:t>
      </w:r>
      <w:r w:rsidRPr="00BB447E">
        <w:rPr>
          <w:rFonts w:eastAsia="Bembo-Expert"/>
          <w:snapToGrid w:val="0"/>
          <w:lang w:eastAsia="sv-SE"/>
        </w:rPr>
        <w:t>har arbetet varit inte</w:t>
      </w:r>
      <w:r w:rsidRPr="00BB447E">
        <w:rPr>
          <w:rFonts w:eastAsia="Bembo-Expert"/>
          <w:snapToGrid w:val="0"/>
          <w:lang w:eastAsia="sv-SE"/>
        </w:rPr>
        <w:t>n</w:t>
      </w:r>
      <w:r w:rsidRPr="00BB447E">
        <w:rPr>
          <w:rFonts w:eastAsia="Bembo-Expert"/>
          <w:snapToGrid w:val="0"/>
          <w:lang w:eastAsia="sv-SE"/>
        </w:rPr>
        <w:t>sivt, till viss del beroende på att flera av organen har genomgått eller står inför strukturella förändringsprocesser. Andra områden där riksdagsledamöter medverkat är inom det arktiska samarbetet, Östersjösamarbetet och som va</w:t>
      </w:r>
      <w:r w:rsidRPr="00BB447E">
        <w:rPr>
          <w:rFonts w:eastAsia="Bembo-Expert"/>
          <w:snapToGrid w:val="0"/>
          <w:lang w:eastAsia="sv-SE"/>
        </w:rPr>
        <w:t>l</w:t>
      </w:r>
      <w:r w:rsidRPr="00BB447E">
        <w:rPr>
          <w:rFonts w:eastAsia="Bembo-Expert"/>
          <w:snapToGrid w:val="0"/>
          <w:lang w:eastAsia="sv-SE"/>
        </w:rPr>
        <w:t>observatörer i bl.a. Azerbajdzjan, Albanien, Bulgarien, Kosovo, Moldova, Montenegro och Vitryssland. Riksdagens internationella kansli har medverkat i förberedelse</w:t>
      </w:r>
      <w:r w:rsidRPr="00BB447E">
        <w:rPr>
          <w:rFonts w:eastAsia="Bembo-Expert"/>
          <w:snapToGrid w:val="0"/>
          <w:lang w:eastAsia="sv-SE"/>
        </w:rPr>
        <w:t>r</w:t>
      </w:r>
      <w:r w:rsidRPr="00BB447E">
        <w:rPr>
          <w:rFonts w:eastAsia="Bembo-Expert"/>
          <w:snapToGrid w:val="0"/>
          <w:lang w:eastAsia="sv-SE"/>
        </w:rPr>
        <w:t>na för dessa åtaganden.</w:t>
      </w:r>
    </w:p>
    <w:p w:rsidR="00782CB2" w:rsidRPr="00BB447E" w:rsidRDefault="00782CB2">
      <w:pPr>
        <w:rPr>
          <w:rFonts w:eastAsia="Bembo-Expert"/>
        </w:rPr>
      </w:pPr>
    </w:p>
    <w:p w:rsidR="00782CB2" w:rsidRPr="00BB447E" w:rsidRDefault="00782CB2">
      <w:pPr>
        <w:pStyle w:val="Rubrik1"/>
        <w:spacing w:after="120"/>
        <w:rPr>
          <w:rFonts w:eastAsia="Bembo-Expert"/>
          <w:noProof w:val="0"/>
          <w:snapToGrid w:val="0"/>
          <w:lang w:eastAsia="sv-SE"/>
        </w:rPr>
        <w:sectPr w:rsidR="00000000" w:rsidRPr="00BB447E">
          <w:headerReference w:type="even" r:id="rId81"/>
          <w:headerReference w:type="default" r:id="rId82"/>
          <w:footerReference w:type="even" r:id="rId83"/>
          <w:footerReference w:type="default" r:id="rId84"/>
          <w:headerReference w:type="first" r:id="rId85"/>
          <w:footerReference w:type="first" r:id="rId86"/>
          <w:pgSz w:w="11906" w:h="16838" w:code="9"/>
          <w:pgMar w:top="850" w:right="4649" w:bottom="4507" w:left="1304" w:header="340" w:footer="227" w:gutter="0"/>
          <w:cols w:space="720"/>
          <w:titlePg/>
        </w:sectPr>
      </w:pPr>
    </w:p>
    <w:p w:rsidR="00782CB2" w:rsidRPr="00BB447E" w:rsidRDefault="00782CB2">
      <w:pPr>
        <w:pStyle w:val="Rubrik1"/>
        <w:spacing w:after="120"/>
        <w:rPr>
          <w:rFonts w:eastAsia="Bembo-Expert"/>
          <w:noProof w:val="0"/>
          <w:snapToGrid w:val="0"/>
          <w:lang w:eastAsia="sv-SE"/>
        </w:rPr>
      </w:pPr>
      <w:bookmarkStart w:id="16" w:name="_Toc10006880"/>
      <w:r w:rsidRPr="00BB447E">
        <w:rPr>
          <w:rFonts w:eastAsia="Bembo-Expert"/>
          <w:noProof w:val="0"/>
          <w:snapToGrid w:val="0"/>
          <w:lang w:eastAsia="sv-SE"/>
        </w:rPr>
        <w:t>Finansiell information</w:t>
      </w:r>
      <w:bookmarkEnd w:id="16"/>
    </w:p>
    <w:p w:rsidR="00782CB2" w:rsidRPr="00BB447E" w:rsidRDefault="00782CB2">
      <w:pPr>
        <w:pStyle w:val="Rubrik2"/>
        <w:spacing w:before="0"/>
        <w:rPr>
          <w:rFonts w:eastAsia="Bembo-Expert"/>
          <w:snapToGrid w:val="0"/>
          <w:lang w:eastAsia="sv-SE"/>
        </w:rPr>
      </w:pPr>
      <w:bookmarkStart w:id="17" w:name="_Toc10006881"/>
      <w:r w:rsidRPr="00BB447E">
        <w:t>Resultaträkning</w:t>
      </w:r>
      <w:bookmarkEnd w:id="17"/>
      <w:r w:rsidRPr="00BB447E">
        <w:rPr>
          <w:rFonts w:eastAsia="Bembo-Expert"/>
          <w:snapToGrid w:val="0"/>
          <w:lang w:eastAsia="sv-SE"/>
        </w:rPr>
        <w:t xml:space="preserve"> </w:t>
      </w:r>
    </w:p>
    <w:p w:rsidR="00782CB2" w:rsidRPr="00BB447E" w:rsidRDefault="00782CB2">
      <w:pPr>
        <w:rPr>
          <w:rFonts w:eastAsia="Bembo-Expert"/>
          <w:b/>
          <w:snapToGrid w:val="0"/>
          <w:lang w:eastAsia="sv-SE"/>
        </w:rPr>
      </w:pPr>
      <w:r w:rsidRPr="00BB447E">
        <w:rPr>
          <w:rFonts w:eastAsia="Bembo-Expert"/>
          <w:b/>
          <w:snapToGrid w:val="0"/>
          <w:lang w:eastAsia="sv-SE"/>
        </w:rPr>
        <w:t>(Tusental kronor)</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29"/>
        <w:gridCol w:w="673"/>
        <w:gridCol w:w="916"/>
        <w:gridCol w:w="916"/>
      </w:tblGrid>
      <w:tr w:rsidR="00000000" w:rsidRPr="00BB447E">
        <w:tblPrEx>
          <w:tblCellMar>
            <w:top w:w="0" w:type="dxa"/>
            <w:bottom w:w="0" w:type="dxa"/>
          </w:tblCellMar>
        </w:tblPrEx>
        <w:tc>
          <w:tcPr>
            <w:tcW w:w="3629" w:type="dxa"/>
          </w:tcPr>
          <w:p w:rsidR="00782CB2" w:rsidRPr="00BB447E" w:rsidRDefault="00782CB2">
            <w:pPr>
              <w:rPr>
                <w:rFonts w:eastAsia="Bembo-Expert"/>
                <w:b/>
                <w:snapToGrid w:val="0"/>
                <w:sz w:val="18"/>
                <w:lang w:eastAsia="sv-SE"/>
              </w:rPr>
            </w:pPr>
            <w:r w:rsidRPr="00BB447E">
              <w:rPr>
                <w:rFonts w:eastAsia="Bembo-Expert"/>
                <w:b/>
                <w:snapToGrid w:val="0"/>
                <w:sz w:val="18"/>
                <w:lang w:eastAsia="sv-SE"/>
              </w:rPr>
              <w:t>VERKSAMHETENS INTÄKTER</w:t>
            </w:r>
          </w:p>
        </w:tc>
        <w:tc>
          <w:tcPr>
            <w:tcW w:w="673" w:type="dxa"/>
          </w:tcPr>
          <w:p w:rsidR="00782CB2" w:rsidRPr="00BB447E" w:rsidRDefault="00782CB2">
            <w:pPr>
              <w:rPr>
                <w:rFonts w:eastAsia="Bembo-Expert"/>
                <w:b/>
                <w:snapToGrid w:val="0"/>
                <w:sz w:val="18"/>
                <w:lang w:eastAsia="sv-SE"/>
              </w:rPr>
            </w:pPr>
          </w:p>
        </w:tc>
        <w:tc>
          <w:tcPr>
            <w:tcW w:w="916" w:type="dxa"/>
          </w:tcPr>
          <w:p w:rsidR="00782CB2" w:rsidRPr="00BB447E" w:rsidRDefault="00782CB2">
            <w:pPr>
              <w:jc w:val="center"/>
              <w:rPr>
                <w:rFonts w:eastAsia="Bembo-Expert"/>
                <w:b/>
                <w:snapToGrid w:val="0"/>
                <w:sz w:val="18"/>
                <w:lang w:eastAsia="sv-SE"/>
              </w:rPr>
            </w:pPr>
            <w:r w:rsidRPr="00BB447E">
              <w:rPr>
                <w:rFonts w:eastAsia="Bembo-Expert"/>
                <w:b/>
                <w:snapToGrid w:val="0"/>
                <w:sz w:val="18"/>
                <w:lang w:eastAsia="sv-SE"/>
              </w:rPr>
              <w:t>2001</w:t>
            </w:r>
          </w:p>
        </w:tc>
        <w:tc>
          <w:tcPr>
            <w:tcW w:w="916" w:type="dxa"/>
          </w:tcPr>
          <w:p w:rsidR="00782CB2" w:rsidRPr="00BB447E" w:rsidRDefault="00782CB2">
            <w:pPr>
              <w:jc w:val="center"/>
              <w:rPr>
                <w:rFonts w:eastAsia="Bembo-Expert"/>
                <w:b/>
                <w:snapToGrid w:val="0"/>
                <w:sz w:val="18"/>
                <w:lang w:eastAsia="sv-SE"/>
              </w:rPr>
            </w:pPr>
            <w:r w:rsidRPr="00BB447E">
              <w:rPr>
                <w:rFonts w:eastAsia="Bembo-Expert"/>
                <w:b/>
                <w:snapToGrid w:val="0"/>
                <w:sz w:val="18"/>
                <w:lang w:eastAsia="sv-SE"/>
              </w:rPr>
              <w:t>2000</w:t>
            </w:r>
          </w:p>
        </w:tc>
      </w:tr>
      <w:tr w:rsidR="00000000" w:rsidRPr="00BB447E">
        <w:tblPrEx>
          <w:tblCellMar>
            <w:top w:w="0" w:type="dxa"/>
            <w:bottom w:w="0" w:type="dxa"/>
          </w:tblCellMar>
        </w:tblPrEx>
        <w:tc>
          <w:tcPr>
            <w:tcW w:w="3629" w:type="dxa"/>
          </w:tcPr>
          <w:p w:rsidR="00782CB2" w:rsidRPr="00BB447E" w:rsidRDefault="00782CB2">
            <w:pPr>
              <w:rPr>
                <w:rFonts w:eastAsia="Bembo-Expert"/>
                <w:snapToGrid w:val="0"/>
                <w:sz w:val="18"/>
                <w:lang w:eastAsia="sv-SE"/>
              </w:rPr>
            </w:pPr>
            <w:r w:rsidRPr="00BB447E">
              <w:rPr>
                <w:rFonts w:eastAsia="Bembo-Expert"/>
                <w:snapToGrid w:val="0"/>
                <w:sz w:val="18"/>
                <w:lang w:eastAsia="sv-SE"/>
              </w:rPr>
              <w:t xml:space="preserve">Intäkter av anslag </w:t>
            </w:r>
          </w:p>
        </w:tc>
        <w:tc>
          <w:tcPr>
            <w:tcW w:w="673" w:type="dxa"/>
          </w:tcPr>
          <w:p w:rsidR="00782CB2" w:rsidRPr="00BB447E" w:rsidRDefault="00782CB2">
            <w:pPr>
              <w:rPr>
                <w:rFonts w:eastAsia="Bembo-Expert"/>
                <w:snapToGrid w:val="0"/>
                <w:sz w:val="18"/>
                <w:lang w:eastAsia="sv-SE"/>
              </w:rPr>
            </w:pPr>
          </w:p>
        </w:tc>
        <w:tc>
          <w:tcPr>
            <w:tcW w:w="916"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890 227</w:t>
            </w:r>
          </w:p>
        </w:tc>
        <w:tc>
          <w:tcPr>
            <w:tcW w:w="916"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840 825</w:t>
            </w:r>
          </w:p>
        </w:tc>
      </w:tr>
      <w:tr w:rsidR="00000000" w:rsidRPr="00BB447E">
        <w:tblPrEx>
          <w:tblCellMar>
            <w:top w:w="0" w:type="dxa"/>
            <w:bottom w:w="0" w:type="dxa"/>
          </w:tblCellMar>
        </w:tblPrEx>
        <w:tc>
          <w:tcPr>
            <w:tcW w:w="3629" w:type="dxa"/>
          </w:tcPr>
          <w:p w:rsidR="00782CB2" w:rsidRPr="00BB447E" w:rsidRDefault="00782CB2">
            <w:pPr>
              <w:rPr>
                <w:rFonts w:eastAsia="Bembo-Expert"/>
                <w:snapToGrid w:val="0"/>
                <w:sz w:val="18"/>
                <w:lang w:eastAsia="sv-SE"/>
              </w:rPr>
            </w:pPr>
            <w:r w:rsidRPr="00BB447E">
              <w:rPr>
                <w:rFonts w:eastAsia="Bembo-Expert"/>
                <w:snapToGrid w:val="0"/>
                <w:sz w:val="18"/>
                <w:lang w:eastAsia="sv-SE"/>
              </w:rPr>
              <w:t xml:space="preserve">Intäkter av avgifter och andra ersättningar </w:t>
            </w:r>
          </w:p>
        </w:tc>
        <w:tc>
          <w:tcPr>
            <w:tcW w:w="673" w:type="dxa"/>
          </w:tcPr>
          <w:p w:rsidR="00782CB2" w:rsidRPr="00BB447E" w:rsidRDefault="00782CB2">
            <w:pPr>
              <w:rPr>
                <w:rFonts w:eastAsia="Bembo-Expert"/>
                <w:snapToGrid w:val="0"/>
                <w:sz w:val="18"/>
                <w:lang w:eastAsia="sv-SE"/>
              </w:rPr>
            </w:pPr>
            <w:r w:rsidRPr="00BB447E">
              <w:rPr>
                <w:rFonts w:eastAsia="Bembo-Expert"/>
                <w:snapToGrid w:val="0"/>
                <w:sz w:val="18"/>
                <w:lang w:eastAsia="sv-SE"/>
              </w:rPr>
              <w:t>Not 1</w:t>
            </w:r>
          </w:p>
        </w:tc>
        <w:tc>
          <w:tcPr>
            <w:tcW w:w="916"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57 401</w:t>
            </w:r>
          </w:p>
        </w:tc>
        <w:tc>
          <w:tcPr>
            <w:tcW w:w="916"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51 363</w:t>
            </w:r>
          </w:p>
        </w:tc>
      </w:tr>
      <w:tr w:rsidR="00000000" w:rsidRPr="00BB447E">
        <w:tblPrEx>
          <w:tblCellMar>
            <w:top w:w="0" w:type="dxa"/>
            <w:bottom w:w="0" w:type="dxa"/>
          </w:tblCellMar>
        </w:tblPrEx>
        <w:tc>
          <w:tcPr>
            <w:tcW w:w="3629" w:type="dxa"/>
          </w:tcPr>
          <w:p w:rsidR="00782CB2" w:rsidRPr="00BB447E" w:rsidRDefault="00782CB2">
            <w:pPr>
              <w:rPr>
                <w:rFonts w:eastAsia="Bembo-Expert"/>
                <w:snapToGrid w:val="0"/>
                <w:sz w:val="18"/>
                <w:lang w:eastAsia="sv-SE"/>
              </w:rPr>
            </w:pPr>
            <w:r w:rsidRPr="00BB447E">
              <w:rPr>
                <w:rFonts w:eastAsia="Bembo-Expert"/>
                <w:snapToGrid w:val="0"/>
                <w:sz w:val="18"/>
                <w:lang w:eastAsia="sv-SE"/>
              </w:rPr>
              <w:t xml:space="preserve">Intäkter av bidrag  </w:t>
            </w:r>
          </w:p>
        </w:tc>
        <w:tc>
          <w:tcPr>
            <w:tcW w:w="673" w:type="dxa"/>
          </w:tcPr>
          <w:p w:rsidR="00782CB2" w:rsidRPr="00BB447E" w:rsidRDefault="00782CB2">
            <w:pPr>
              <w:rPr>
                <w:rFonts w:eastAsia="Bembo-Expert"/>
                <w:snapToGrid w:val="0"/>
                <w:sz w:val="18"/>
                <w:lang w:eastAsia="sv-SE"/>
              </w:rPr>
            </w:pPr>
          </w:p>
        </w:tc>
        <w:tc>
          <w:tcPr>
            <w:tcW w:w="916"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50</w:t>
            </w:r>
          </w:p>
        </w:tc>
        <w:tc>
          <w:tcPr>
            <w:tcW w:w="916"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231</w:t>
            </w:r>
          </w:p>
        </w:tc>
      </w:tr>
      <w:tr w:rsidR="00000000" w:rsidRPr="00BB447E">
        <w:tblPrEx>
          <w:tblCellMar>
            <w:top w:w="0" w:type="dxa"/>
            <w:bottom w:w="0" w:type="dxa"/>
          </w:tblCellMar>
        </w:tblPrEx>
        <w:tc>
          <w:tcPr>
            <w:tcW w:w="3629" w:type="dxa"/>
          </w:tcPr>
          <w:p w:rsidR="00782CB2" w:rsidRPr="00BB447E" w:rsidRDefault="00782CB2">
            <w:pPr>
              <w:rPr>
                <w:rFonts w:eastAsia="Bembo-Expert"/>
                <w:snapToGrid w:val="0"/>
                <w:sz w:val="18"/>
                <w:lang w:eastAsia="sv-SE"/>
              </w:rPr>
            </w:pPr>
            <w:r w:rsidRPr="00BB447E">
              <w:rPr>
                <w:rFonts w:eastAsia="Bembo-Expert"/>
                <w:snapToGrid w:val="0"/>
                <w:sz w:val="18"/>
                <w:lang w:eastAsia="sv-SE"/>
              </w:rPr>
              <w:t xml:space="preserve">Finansiella intäkter </w:t>
            </w:r>
          </w:p>
        </w:tc>
        <w:tc>
          <w:tcPr>
            <w:tcW w:w="673" w:type="dxa"/>
          </w:tcPr>
          <w:p w:rsidR="00782CB2" w:rsidRPr="00BB447E" w:rsidRDefault="00782CB2">
            <w:pPr>
              <w:rPr>
                <w:rFonts w:eastAsia="Bembo-Expert"/>
                <w:snapToGrid w:val="0"/>
                <w:sz w:val="18"/>
                <w:lang w:eastAsia="sv-SE"/>
              </w:rPr>
            </w:pPr>
            <w:r w:rsidRPr="00BB447E">
              <w:rPr>
                <w:rFonts w:eastAsia="Bembo-Expert"/>
                <w:snapToGrid w:val="0"/>
                <w:sz w:val="18"/>
                <w:lang w:eastAsia="sv-SE"/>
              </w:rPr>
              <w:t>Not 2</w:t>
            </w:r>
          </w:p>
        </w:tc>
        <w:tc>
          <w:tcPr>
            <w:tcW w:w="916"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3 953</w:t>
            </w:r>
          </w:p>
        </w:tc>
        <w:tc>
          <w:tcPr>
            <w:tcW w:w="916"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4 246</w:t>
            </w:r>
          </w:p>
        </w:tc>
      </w:tr>
      <w:tr w:rsidR="00000000" w:rsidRPr="00BB447E">
        <w:tblPrEx>
          <w:tblCellMar>
            <w:top w:w="0" w:type="dxa"/>
            <w:bottom w:w="0" w:type="dxa"/>
          </w:tblCellMar>
        </w:tblPrEx>
        <w:tc>
          <w:tcPr>
            <w:tcW w:w="3629" w:type="dxa"/>
          </w:tcPr>
          <w:p w:rsidR="00782CB2" w:rsidRPr="00BB447E" w:rsidRDefault="00782CB2">
            <w:pPr>
              <w:rPr>
                <w:rFonts w:eastAsia="Bembo-Expert"/>
                <w:b/>
                <w:snapToGrid w:val="0"/>
                <w:sz w:val="18"/>
                <w:lang w:eastAsia="sv-SE"/>
              </w:rPr>
            </w:pPr>
            <w:r w:rsidRPr="00BB447E">
              <w:rPr>
                <w:rFonts w:eastAsia="Bembo-Expert"/>
                <w:b/>
                <w:snapToGrid w:val="0"/>
                <w:sz w:val="18"/>
                <w:lang w:eastAsia="sv-SE"/>
              </w:rPr>
              <w:t xml:space="preserve">Summa </w:t>
            </w:r>
          </w:p>
        </w:tc>
        <w:tc>
          <w:tcPr>
            <w:tcW w:w="673" w:type="dxa"/>
          </w:tcPr>
          <w:p w:rsidR="00782CB2" w:rsidRPr="00BB447E" w:rsidRDefault="00782CB2">
            <w:pPr>
              <w:rPr>
                <w:rFonts w:eastAsia="Bembo-Expert"/>
                <w:b/>
                <w:snapToGrid w:val="0"/>
                <w:sz w:val="18"/>
                <w:lang w:eastAsia="sv-SE"/>
              </w:rPr>
            </w:pPr>
          </w:p>
        </w:tc>
        <w:tc>
          <w:tcPr>
            <w:tcW w:w="916" w:type="dxa"/>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951 631</w:t>
            </w:r>
          </w:p>
        </w:tc>
        <w:tc>
          <w:tcPr>
            <w:tcW w:w="916" w:type="dxa"/>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896 665</w:t>
            </w:r>
          </w:p>
        </w:tc>
      </w:tr>
      <w:tr w:rsidR="00000000" w:rsidRPr="00BB447E">
        <w:tblPrEx>
          <w:tblCellMar>
            <w:top w:w="0" w:type="dxa"/>
            <w:bottom w:w="0" w:type="dxa"/>
          </w:tblCellMar>
        </w:tblPrEx>
        <w:tc>
          <w:tcPr>
            <w:tcW w:w="3629" w:type="dxa"/>
          </w:tcPr>
          <w:p w:rsidR="00782CB2" w:rsidRPr="00BB447E" w:rsidRDefault="00782CB2">
            <w:pPr>
              <w:rPr>
                <w:rFonts w:eastAsia="Bembo-Expert"/>
                <w:b/>
                <w:snapToGrid w:val="0"/>
                <w:sz w:val="18"/>
                <w:lang w:eastAsia="sv-SE"/>
              </w:rPr>
            </w:pPr>
            <w:r w:rsidRPr="00BB447E">
              <w:rPr>
                <w:rFonts w:eastAsia="Bembo-Expert"/>
                <w:b/>
                <w:snapToGrid w:val="0"/>
                <w:sz w:val="18"/>
                <w:lang w:eastAsia="sv-SE"/>
              </w:rPr>
              <w:t>VERKSAMHETENS KOSTNADER</w:t>
            </w:r>
          </w:p>
        </w:tc>
        <w:tc>
          <w:tcPr>
            <w:tcW w:w="673" w:type="dxa"/>
          </w:tcPr>
          <w:p w:rsidR="00782CB2" w:rsidRPr="00BB447E" w:rsidRDefault="00782CB2">
            <w:pPr>
              <w:rPr>
                <w:rFonts w:eastAsia="Bembo-Expert"/>
                <w:b/>
                <w:snapToGrid w:val="0"/>
                <w:sz w:val="18"/>
                <w:lang w:eastAsia="sv-SE"/>
              </w:rPr>
            </w:pPr>
          </w:p>
        </w:tc>
        <w:tc>
          <w:tcPr>
            <w:tcW w:w="916" w:type="dxa"/>
          </w:tcPr>
          <w:p w:rsidR="00782CB2" w:rsidRPr="00BB447E" w:rsidRDefault="00782CB2">
            <w:pPr>
              <w:jc w:val="right"/>
              <w:rPr>
                <w:rFonts w:eastAsia="Bembo-Expert"/>
                <w:b/>
                <w:snapToGrid w:val="0"/>
                <w:sz w:val="18"/>
                <w:lang w:eastAsia="sv-SE"/>
              </w:rPr>
            </w:pPr>
          </w:p>
        </w:tc>
        <w:tc>
          <w:tcPr>
            <w:tcW w:w="916" w:type="dxa"/>
          </w:tcPr>
          <w:p w:rsidR="00782CB2" w:rsidRPr="00BB447E" w:rsidRDefault="00782CB2">
            <w:pPr>
              <w:jc w:val="right"/>
              <w:rPr>
                <w:rFonts w:eastAsia="Bembo-Expert"/>
                <w:b/>
                <w:snapToGrid w:val="0"/>
                <w:sz w:val="18"/>
                <w:lang w:eastAsia="sv-SE"/>
              </w:rPr>
            </w:pPr>
          </w:p>
        </w:tc>
      </w:tr>
      <w:tr w:rsidR="00000000" w:rsidRPr="00BB447E">
        <w:tblPrEx>
          <w:tblCellMar>
            <w:top w:w="0" w:type="dxa"/>
            <w:bottom w:w="0" w:type="dxa"/>
          </w:tblCellMar>
        </w:tblPrEx>
        <w:tc>
          <w:tcPr>
            <w:tcW w:w="3629" w:type="dxa"/>
          </w:tcPr>
          <w:p w:rsidR="00782CB2" w:rsidRPr="00BB447E" w:rsidRDefault="00782CB2">
            <w:pPr>
              <w:rPr>
                <w:rFonts w:eastAsia="Bembo-Expert"/>
                <w:snapToGrid w:val="0"/>
                <w:sz w:val="18"/>
                <w:lang w:eastAsia="sv-SE"/>
              </w:rPr>
            </w:pPr>
            <w:r w:rsidRPr="00BB447E">
              <w:rPr>
                <w:rFonts w:eastAsia="Bembo-Expert"/>
                <w:snapToGrid w:val="0"/>
                <w:sz w:val="18"/>
                <w:lang w:eastAsia="sv-SE"/>
              </w:rPr>
              <w:t xml:space="preserve">Kostnader för personal och ledamöter </w:t>
            </w:r>
          </w:p>
        </w:tc>
        <w:tc>
          <w:tcPr>
            <w:tcW w:w="673" w:type="dxa"/>
          </w:tcPr>
          <w:p w:rsidR="00782CB2" w:rsidRPr="00BB447E" w:rsidRDefault="00782CB2">
            <w:pPr>
              <w:rPr>
                <w:rFonts w:eastAsia="Bembo-Expert"/>
                <w:snapToGrid w:val="0"/>
                <w:sz w:val="18"/>
                <w:lang w:eastAsia="sv-SE"/>
              </w:rPr>
            </w:pPr>
            <w:r w:rsidRPr="00BB447E">
              <w:rPr>
                <w:rFonts w:eastAsia="Bembo-Expert"/>
                <w:snapToGrid w:val="0"/>
                <w:sz w:val="18"/>
                <w:lang w:eastAsia="sv-SE"/>
              </w:rPr>
              <w:t>Not 3</w:t>
            </w:r>
          </w:p>
        </w:tc>
        <w:tc>
          <w:tcPr>
            <w:tcW w:w="916"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- 613 750</w:t>
            </w:r>
          </w:p>
        </w:tc>
        <w:tc>
          <w:tcPr>
            <w:tcW w:w="916"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- 584 951</w:t>
            </w:r>
          </w:p>
        </w:tc>
      </w:tr>
      <w:tr w:rsidR="00000000" w:rsidRPr="00BB447E">
        <w:tblPrEx>
          <w:tblCellMar>
            <w:top w:w="0" w:type="dxa"/>
            <w:bottom w:w="0" w:type="dxa"/>
          </w:tblCellMar>
        </w:tblPrEx>
        <w:tc>
          <w:tcPr>
            <w:tcW w:w="3629" w:type="dxa"/>
          </w:tcPr>
          <w:p w:rsidR="00782CB2" w:rsidRPr="00BB447E" w:rsidRDefault="00782CB2">
            <w:pPr>
              <w:rPr>
                <w:rFonts w:eastAsia="Bembo-Expert"/>
                <w:snapToGrid w:val="0"/>
                <w:sz w:val="18"/>
                <w:lang w:eastAsia="sv-SE"/>
              </w:rPr>
            </w:pPr>
            <w:r w:rsidRPr="00BB447E">
              <w:rPr>
                <w:rFonts w:eastAsia="Bembo-Expert"/>
                <w:snapToGrid w:val="0"/>
                <w:sz w:val="18"/>
                <w:lang w:eastAsia="sv-SE"/>
              </w:rPr>
              <w:t xml:space="preserve">Kostnader för lokaler </w:t>
            </w:r>
          </w:p>
        </w:tc>
        <w:tc>
          <w:tcPr>
            <w:tcW w:w="673" w:type="dxa"/>
          </w:tcPr>
          <w:p w:rsidR="00782CB2" w:rsidRPr="00BB447E" w:rsidRDefault="00782CB2">
            <w:pPr>
              <w:rPr>
                <w:rFonts w:eastAsia="Bembo-Expert"/>
                <w:snapToGrid w:val="0"/>
                <w:sz w:val="18"/>
                <w:lang w:eastAsia="sv-SE"/>
              </w:rPr>
            </w:pPr>
          </w:p>
        </w:tc>
        <w:tc>
          <w:tcPr>
            <w:tcW w:w="916"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- 8 724</w:t>
            </w:r>
          </w:p>
        </w:tc>
        <w:tc>
          <w:tcPr>
            <w:tcW w:w="916"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- 12 242</w:t>
            </w:r>
          </w:p>
        </w:tc>
      </w:tr>
      <w:tr w:rsidR="00000000" w:rsidRPr="00BB447E">
        <w:tblPrEx>
          <w:tblCellMar>
            <w:top w:w="0" w:type="dxa"/>
            <w:bottom w:w="0" w:type="dxa"/>
          </w:tblCellMar>
        </w:tblPrEx>
        <w:tc>
          <w:tcPr>
            <w:tcW w:w="3629" w:type="dxa"/>
          </w:tcPr>
          <w:p w:rsidR="00782CB2" w:rsidRPr="00BB447E" w:rsidRDefault="00782CB2">
            <w:pPr>
              <w:rPr>
                <w:rFonts w:eastAsia="Bembo-Expert"/>
                <w:snapToGrid w:val="0"/>
                <w:sz w:val="18"/>
                <w:lang w:eastAsia="sv-SE"/>
              </w:rPr>
            </w:pPr>
            <w:r w:rsidRPr="00BB447E">
              <w:rPr>
                <w:rFonts w:eastAsia="Bembo-Expert"/>
                <w:snapToGrid w:val="0"/>
                <w:sz w:val="18"/>
                <w:lang w:eastAsia="sv-SE"/>
              </w:rPr>
              <w:t xml:space="preserve">Övriga driftkostnader </w:t>
            </w:r>
          </w:p>
        </w:tc>
        <w:tc>
          <w:tcPr>
            <w:tcW w:w="673" w:type="dxa"/>
          </w:tcPr>
          <w:p w:rsidR="00782CB2" w:rsidRPr="00BB447E" w:rsidRDefault="00782CB2">
            <w:pPr>
              <w:rPr>
                <w:rFonts w:eastAsia="Bembo-Expert"/>
                <w:snapToGrid w:val="0"/>
                <w:sz w:val="18"/>
                <w:lang w:eastAsia="sv-SE"/>
              </w:rPr>
            </w:pPr>
          </w:p>
        </w:tc>
        <w:tc>
          <w:tcPr>
            <w:tcW w:w="916"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- 284 962</w:t>
            </w:r>
          </w:p>
        </w:tc>
        <w:tc>
          <w:tcPr>
            <w:tcW w:w="916"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- 247 438</w:t>
            </w:r>
          </w:p>
        </w:tc>
      </w:tr>
      <w:tr w:rsidR="00000000" w:rsidRPr="00BB447E">
        <w:tblPrEx>
          <w:tblCellMar>
            <w:top w:w="0" w:type="dxa"/>
            <w:bottom w:w="0" w:type="dxa"/>
          </w:tblCellMar>
        </w:tblPrEx>
        <w:tc>
          <w:tcPr>
            <w:tcW w:w="3629" w:type="dxa"/>
          </w:tcPr>
          <w:p w:rsidR="00782CB2" w:rsidRPr="00BB447E" w:rsidRDefault="00782CB2">
            <w:pPr>
              <w:rPr>
                <w:rFonts w:eastAsia="Bembo-Expert"/>
                <w:snapToGrid w:val="0"/>
                <w:sz w:val="18"/>
                <w:lang w:eastAsia="sv-SE"/>
              </w:rPr>
            </w:pPr>
            <w:r w:rsidRPr="00BB447E">
              <w:rPr>
                <w:rFonts w:eastAsia="Bembo-Expert"/>
                <w:snapToGrid w:val="0"/>
                <w:sz w:val="18"/>
                <w:lang w:eastAsia="sv-SE"/>
              </w:rPr>
              <w:t xml:space="preserve">Finansiella kostnader </w:t>
            </w:r>
          </w:p>
        </w:tc>
        <w:tc>
          <w:tcPr>
            <w:tcW w:w="673" w:type="dxa"/>
          </w:tcPr>
          <w:p w:rsidR="00782CB2" w:rsidRPr="00BB447E" w:rsidRDefault="00782CB2">
            <w:pPr>
              <w:rPr>
                <w:rFonts w:eastAsia="Bembo-Expert"/>
                <w:snapToGrid w:val="0"/>
                <w:sz w:val="18"/>
                <w:lang w:eastAsia="sv-SE"/>
              </w:rPr>
            </w:pPr>
            <w:r w:rsidRPr="00BB447E">
              <w:rPr>
                <w:rFonts w:eastAsia="Bembo-Expert"/>
                <w:snapToGrid w:val="0"/>
                <w:sz w:val="18"/>
                <w:lang w:eastAsia="sv-SE"/>
              </w:rPr>
              <w:t>Not 2</w:t>
            </w:r>
          </w:p>
        </w:tc>
        <w:tc>
          <w:tcPr>
            <w:tcW w:w="916"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- 2 416</w:t>
            </w:r>
          </w:p>
        </w:tc>
        <w:tc>
          <w:tcPr>
            <w:tcW w:w="916"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- 824</w:t>
            </w:r>
          </w:p>
        </w:tc>
      </w:tr>
      <w:tr w:rsidR="00000000" w:rsidRPr="00BB447E">
        <w:tblPrEx>
          <w:tblCellMar>
            <w:top w:w="0" w:type="dxa"/>
            <w:bottom w:w="0" w:type="dxa"/>
          </w:tblCellMar>
        </w:tblPrEx>
        <w:tc>
          <w:tcPr>
            <w:tcW w:w="3629" w:type="dxa"/>
          </w:tcPr>
          <w:p w:rsidR="00782CB2" w:rsidRPr="00BB447E" w:rsidRDefault="00782CB2">
            <w:pPr>
              <w:rPr>
                <w:rFonts w:eastAsia="Bembo-Expert"/>
                <w:snapToGrid w:val="0"/>
                <w:sz w:val="18"/>
                <w:lang w:eastAsia="sv-SE"/>
              </w:rPr>
            </w:pPr>
            <w:r w:rsidRPr="00BB447E">
              <w:rPr>
                <w:rFonts w:eastAsia="Bembo-Expert"/>
                <w:snapToGrid w:val="0"/>
                <w:sz w:val="18"/>
                <w:lang w:eastAsia="sv-SE"/>
              </w:rPr>
              <w:t xml:space="preserve">Avskrivningar och nedskrivningar </w:t>
            </w:r>
          </w:p>
        </w:tc>
        <w:tc>
          <w:tcPr>
            <w:tcW w:w="673" w:type="dxa"/>
          </w:tcPr>
          <w:p w:rsidR="00782CB2" w:rsidRPr="00BB447E" w:rsidRDefault="00782CB2">
            <w:pPr>
              <w:rPr>
                <w:rFonts w:eastAsia="Bembo-Expert"/>
                <w:snapToGrid w:val="0"/>
                <w:sz w:val="18"/>
                <w:lang w:eastAsia="sv-SE"/>
              </w:rPr>
            </w:pPr>
          </w:p>
        </w:tc>
        <w:tc>
          <w:tcPr>
            <w:tcW w:w="916"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- 65 583</w:t>
            </w:r>
          </w:p>
        </w:tc>
        <w:tc>
          <w:tcPr>
            <w:tcW w:w="916"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- 73 467</w:t>
            </w:r>
          </w:p>
        </w:tc>
      </w:tr>
      <w:tr w:rsidR="00000000" w:rsidRPr="00BB447E">
        <w:tblPrEx>
          <w:tblCellMar>
            <w:top w:w="0" w:type="dxa"/>
            <w:bottom w:w="0" w:type="dxa"/>
          </w:tblCellMar>
        </w:tblPrEx>
        <w:tc>
          <w:tcPr>
            <w:tcW w:w="3629" w:type="dxa"/>
          </w:tcPr>
          <w:p w:rsidR="00782CB2" w:rsidRPr="00BB447E" w:rsidRDefault="00782CB2">
            <w:pPr>
              <w:rPr>
                <w:rFonts w:eastAsia="Bembo-Expert"/>
                <w:b/>
                <w:snapToGrid w:val="0"/>
                <w:sz w:val="18"/>
                <w:lang w:eastAsia="sv-SE"/>
              </w:rPr>
            </w:pPr>
            <w:r w:rsidRPr="00BB447E">
              <w:rPr>
                <w:rFonts w:eastAsia="Bembo-Expert"/>
                <w:b/>
                <w:snapToGrid w:val="0"/>
                <w:sz w:val="18"/>
                <w:lang w:eastAsia="sv-SE"/>
              </w:rPr>
              <w:t xml:space="preserve">Summa </w:t>
            </w:r>
          </w:p>
        </w:tc>
        <w:tc>
          <w:tcPr>
            <w:tcW w:w="673" w:type="dxa"/>
          </w:tcPr>
          <w:p w:rsidR="00782CB2" w:rsidRPr="00BB447E" w:rsidRDefault="00782CB2">
            <w:pPr>
              <w:rPr>
                <w:rFonts w:eastAsia="Bembo-Expert"/>
                <w:b/>
                <w:snapToGrid w:val="0"/>
                <w:sz w:val="18"/>
                <w:lang w:eastAsia="sv-SE"/>
              </w:rPr>
            </w:pPr>
          </w:p>
        </w:tc>
        <w:tc>
          <w:tcPr>
            <w:tcW w:w="916" w:type="dxa"/>
          </w:tcPr>
          <w:p w:rsidR="00782CB2" w:rsidRPr="00BB447E" w:rsidRDefault="00782CB2">
            <w:pPr>
              <w:jc w:val="right"/>
              <w:rPr>
                <w:rFonts w:eastAsia="Bembo-Expert"/>
                <w:b/>
                <w:snapToGrid w:val="0"/>
                <w:sz w:val="18"/>
                <w:lang w:eastAsia="sv-SE"/>
              </w:rPr>
            </w:pPr>
            <w:r w:rsidRPr="00BB447E">
              <w:rPr>
                <w:rFonts w:eastAsia="Bembo-Expert"/>
                <w:snapToGrid w:val="0"/>
                <w:sz w:val="18"/>
                <w:lang w:eastAsia="sv-SE"/>
              </w:rPr>
              <w:t xml:space="preserve">- </w:t>
            </w:r>
            <w:r w:rsidRPr="00BB447E">
              <w:rPr>
                <w:rFonts w:eastAsia="Bembo-Expert"/>
                <w:b/>
                <w:snapToGrid w:val="0"/>
                <w:sz w:val="18"/>
                <w:lang w:eastAsia="sv-SE"/>
              </w:rPr>
              <w:t>975 435</w:t>
            </w:r>
          </w:p>
        </w:tc>
        <w:tc>
          <w:tcPr>
            <w:tcW w:w="916" w:type="dxa"/>
          </w:tcPr>
          <w:p w:rsidR="00782CB2" w:rsidRPr="00BB447E" w:rsidRDefault="00782CB2">
            <w:pPr>
              <w:jc w:val="right"/>
              <w:rPr>
                <w:rFonts w:eastAsia="Bembo-Expert"/>
                <w:b/>
                <w:snapToGrid w:val="0"/>
                <w:sz w:val="18"/>
                <w:lang w:eastAsia="sv-SE"/>
              </w:rPr>
            </w:pPr>
            <w:r w:rsidRPr="00BB447E">
              <w:rPr>
                <w:rFonts w:eastAsia="Bembo-Expert"/>
                <w:snapToGrid w:val="0"/>
                <w:sz w:val="18"/>
                <w:lang w:eastAsia="sv-SE"/>
              </w:rPr>
              <w:t xml:space="preserve">- </w:t>
            </w:r>
            <w:r w:rsidRPr="00BB447E">
              <w:rPr>
                <w:rFonts w:eastAsia="Bembo-Expert"/>
                <w:b/>
                <w:snapToGrid w:val="0"/>
                <w:sz w:val="18"/>
                <w:lang w:eastAsia="sv-SE"/>
              </w:rPr>
              <w:t>918 922</w:t>
            </w:r>
          </w:p>
        </w:tc>
      </w:tr>
      <w:tr w:rsidR="00000000" w:rsidRPr="00BB447E">
        <w:tblPrEx>
          <w:tblCellMar>
            <w:top w:w="0" w:type="dxa"/>
            <w:bottom w:w="0" w:type="dxa"/>
          </w:tblCellMar>
        </w:tblPrEx>
        <w:tc>
          <w:tcPr>
            <w:tcW w:w="3629" w:type="dxa"/>
          </w:tcPr>
          <w:p w:rsidR="00782CB2" w:rsidRPr="00BB447E" w:rsidRDefault="00782CB2">
            <w:pPr>
              <w:rPr>
                <w:rFonts w:eastAsia="Bembo-Expert"/>
                <w:b/>
                <w:snapToGrid w:val="0"/>
                <w:sz w:val="18"/>
                <w:lang w:eastAsia="sv-SE"/>
              </w:rPr>
            </w:pPr>
            <w:r w:rsidRPr="00BB447E">
              <w:rPr>
                <w:rFonts w:eastAsia="Bembo-Expert"/>
                <w:b/>
                <w:snapToGrid w:val="0"/>
                <w:sz w:val="18"/>
                <w:lang w:eastAsia="sv-SE"/>
              </w:rPr>
              <w:t xml:space="preserve">VERKSAMHETSUTFALL </w:t>
            </w:r>
          </w:p>
        </w:tc>
        <w:tc>
          <w:tcPr>
            <w:tcW w:w="673" w:type="dxa"/>
          </w:tcPr>
          <w:p w:rsidR="00782CB2" w:rsidRPr="00BB447E" w:rsidRDefault="00782CB2">
            <w:pPr>
              <w:rPr>
                <w:rFonts w:eastAsia="Bembo-Expert"/>
                <w:b/>
                <w:snapToGrid w:val="0"/>
                <w:sz w:val="18"/>
                <w:lang w:eastAsia="sv-SE"/>
              </w:rPr>
            </w:pPr>
          </w:p>
        </w:tc>
        <w:tc>
          <w:tcPr>
            <w:tcW w:w="916" w:type="dxa"/>
          </w:tcPr>
          <w:p w:rsidR="00782CB2" w:rsidRPr="00BB447E" w:rsidRDefault="00782CB2">
            <w:pPr>
              <w:jc w:val="right"/>
              <w:rPr>
                <w:rFonts w:eastAsia="Bembo-Expert"/>
                <w:b/>
                <w:snapToGrid w:val="0"/>
                <w:sz w:val="18"/>
                <w:lang w:eastAsia="sv-SE"/>
              </w:rPr>
            </w:pPr>
            <w:r w:rsidRPr="00BB447E">
              <w:rPr>
                <w:rFonts w:eastAsia="Bembo-Expert"/>
                <w:snapToGrid w:val="0"/>
                <w:sz w:val="18"/>
                <w:lang w:eastAsia="sv-SE"/>
              </w:rPr>
              <w:t xml:space="preserve">- </w:t>
            </w:r>
            <w:r w:rsidRPr="00BB447E">
              <w:rPr>
                <w:rFonts w:eastAsia="Bembo-Expert"/>
                <w:b/>
                <w:snapToGrid w:val="0"/>
                <w:sz w:val="18"/>
                <w:lang w:eastAsia="sv-SE"/>
              </w:rPr>
              <w:t>23 803</w:t>
            </w:r>
          </w:p>
        </w:tc>
        <w:tc>
          <w:tcPr>
            <w:tcW w:w="916" w:type="dxa"/>
          </w:tcPr>
          <w:p w:rsidR="00782CB2" w:rsidRPr="00BB447E" w:rsidRDefault="00782CB2">
            <w:pPr>
              <w:jc w:val="right"/>
              <w:rPr>
                <w:rFonts w:eastAsia="Bembo-Expert"/>
                <w:b/>
                <w:snapToGrid w:val="0"/>
                <w:sz w:val="18"/>
                <w:lang w:eastAsia="sv-SE"/>
              </w:rPr>
            </w:pPr>
            <w:r w:rsidRPr="00BB447E">
              <w:rPr>
                <w:rFonts w:eastAsia="Bembo-Expert"/>
                <w:snapToGrid w:val="0"/>
                <w:sz w:val="18"/>
                <w:lang w:eastAsia="sv-SE"/>
              </w:rPr>
              <w:t xml:space="preserve">- </w:t>
            </w:r>
            <w:r w:rsidRPr="00BB447E">
              <w:rPr>
                <w:rFonts w:eastAsia="Bembo-Expert"/>
                <w:b/>
                <w:snapToGrid w:val="0"/>
                <w:sz w:val="18"/>
                <w:lang w:eastAsia="sv-SE"/>
              </w:rPr>
              <w:t>22 257</w:t>
            </w:r>
          </w:p>
        </w:tc>
      </w:tr>
      <w:tr w:rsidR="00000000" w:rsidRPr="00BB447E">
        <w:tblPrEx>
          <w:tblCellMar>
            <w:top w:w="0" w:type="dxa"/>
            <w:bottom w:w="0" w:type="dxa"/>
          </w:tblCellMar>
        </w:tblPrEx>
        <w:tc>
          <w:tcPr>
            <w:tcW w:w="3629" w:type="dxa"/>
          </w:tcPr>
          <w:p w:rsidR="00782CB2" w:rsidRPr="00BB447E" w:rsidRDefault="00782CB2">
            <w:pPr>
              <w:rPr>
                <w:rFonts w:eastAsia="Bembo-Expert"/>
                <w:b/>
                <w:snapToGrid w:val="0"/>
                <w:sz w:val="18"/>
                <w:lang w:eastAsia="sv-SE"/>
              </w:rPr>
            </w:pPr>
            <w:r w:rsidRPr="00BB447E">
              <w:rPr>
                <w:rFonts w:eastAsia="Bembo-Expert"/>
                <w:b/>
                <w:snapToGrid w:val="0"/>
                <w:sz w:val="18"/>
                <w:lang w:eastAsia="sv-SE"/>
              </w:rPr>
              <w:t>TRANSFERERINGAR</w:t>
            </w:r>
          </w:p>
        </w:tc>
        <w:tc>
          <w:tcPr>
            <w:tcW w:w="673" w:type="dxa"/>
          </w:tcPr>
          <w:p w:rsidR="00782CB2" w:rsidRPr="00BB447E" w:rsidRDefault="00782CB2">
            <w:pPr>
              <w:rPr>
                <w:rFonts w:eastAsia="Bembo-Expert"/>
                <w:b/>
                <w:snapToGrid w:val="0"/>
                <w:sz w:val="18"/>
                <w:lang w:eastAsia="sv-SE"/>
              </w:rPr>
            </w:pPr>
          </w:p>
        </w:tc>
        <w:tc>
          <w:tcPr>
            <w:tcW w:w="916" w:type="dxa"/>
          </w:tcPr>
          <w:p w:rsidR="00782CB2" w:rsidRPr="00BB447E" w:rsidRDefault="00782CB2">
            <w:pPr>
              <w:jc w:val="right"/>
              <w:rPr>
                <w:rFonts w:eastAsia="Bembo-Expert"/>
                <w:b/>
                <w:snapToGrid w:val="0"/>
                <w:sz w:val="18"/>
                <w:lang w:eastAsia="sv-SE"/>
              </w:rPr>
            </w:pPr>
          </w:p>
        </w:tc>
        <w:tc>
          <w:tcPr>
            <w:tcW w:w="916" w:type="dxa"/>
          </w:tcPr>
          <w:p w:rsidR="00782CB2" w:rsidRPr="00BB447E" w:rsidRDefault="00782CB2">
            <w:pPr>
              <w:jc w:val="right"/>
              <w:rPr>
                <w:rFonts w:eastAsia="Bembo-Expert"/>
                <w:b/>
                <w:snapToGrid w:val="0"/>
                <w:sz w:val="18"/>
                <w:lang w:eastAsia="sv-SE"/>
              </w:rPr>
            </w:pPr>
          </w:p>
        </w:tc>
      </w:tr>
      <w:tr w:rsidR="00000000" w:rsidRPr="00BB447E">
        <w:tblPrEx>
          <w:tblCellMar>
            <w:top w:w="0" w:type="dxa"/>
            <w:bottom w:w="0" w:type="dxa"/>
          </w:tblCellMar>
        </w:tblPrEx>
        <w:tc>
          <w:tcPr>
            <w:tcW w:w="3629" w:type="dxa"/>
          </w:tcPr>
          <w:p w:rsidR="00782CB2" w:rsidRPr="00BB447E" w:rsidRDefault="00782CB2">
            <w:pPr>
              <w:jc w:val="left"/>
              <w:rPr>
                <w:rFonts w:eastAsia="Bembo-Expert"/>
                <w:snapToGrid w:val="0"/>
                <w:sz w:val="18"/>
                <w:lang w:eastAsia="sv-SE"/>
              </w:rPr>
            </w:pPr>
            <w:r w:rsidRPr="00BB447E">
              <w:rPr>
                <w:rFonts w:eastAsia="Bembo-Expert"/>
                <w:snapToGrid w:val="0"/>
                <w:sz w:val="18"/>
                <w:lang w:eastAsia="sv-SE"/>
              </w:rPr>
              <w:t>Medel som erhållits från statsbudgeten för</w:t>
            </w:r>
            <w:r w:rsidRPr="00BB447E">
              <w:rPr>
                <w:rFonts w:eastAsia="Bembo-Expert"/>
                <w:snapToGrid w:val="0"/>
                <w:sz w:val="18"/>
                <w:lang w:eastAsia="sv-SE"/>
              </w:rPr>
              <w:br/>
              <w:t>finansiering av bidrag</w:t>
            </w:r>
          </w:p>
        </w:tc>
        <w:tc>
          <w:tcPr>
            <w:tcW w:w="673" w:type="dxa"/>
          </w:tcPr>
          <w:p w:rsidR="00782CB2" w:rsidRPr="00BB447E" w:rsidRDefault="00782CB2">
            <w:pPr>
              <w:rPr>
                <w:rFonts w:eastAsia="Bembo-Expert"/>
                <w:snapToGrid w:val="0"/>
                <w:sz w:val="18"/>
                <w:lang w:eastAsia="sv-SE"/>
              </w:rPr>
            </w:pPr>
          </w:p>
        </w:tc>
        <w:tc>
          <w:tcPr>
            <w:tcW w:w="916" w:type="dxa"/>
          </w:tcPr>
          <w:p w:rsidR="00782CB2" w:rsidRPr="00BB447E" w:rsidRDefault="00782CB2">
            <w:pPr>
              <w:jc w:val="right"/>
              <w:rPr>
                <w:rFonts w:eastAsia="Bembo-Expert"/>
                <w:snapToGrid w:val="0"/>
                <w:sz w:val="18"/>
                <w:lang w:eastAsia="sv-SE"/>
              </w:rPr>
            </w:pPr>
          </w:p>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270 198</w:t>
            </w:r>
          </w:p>
        </w:tc>
        <w:tc>
          <w:tcPr>
            <w:tcW w:w="916" w:type="dxa"/>
          </w:tcPr>
          <w:p w:rsidR="00782CB2" w:rsidRPr="00BB447E" w:rsidRDefault="00782CB2">
            <w:pPr>
              <w:jc w:val="right"/>
              <w:rPr>
                <w:rFonts w:eastAsia="Bembo-Expert"/>
                <w:snapToGrid w:val="0"/>
                <w:sz w:val="18"/>
                <w:lang w:eastAsia="sv-SE"/>
              </w:rPr>
            </w:pPr>
          </w:p>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259 241</w:t>
            </w:r>
          </w:p>
        </w:tc>
      </w:tr>
      <w:tr w:rsidR="00000000" w:rsidRPr="00BB447E">
        <w:tblPrEx>
          <w:tblCellMar>
            <w:top w:w="0" w:type="dxa"/>
            <w:bottom w:w="0" w:type="dxa"/>
          </w:tblCellMar>
        </w:tblPrEx>
        <w:tc>
          <w:tcPr>
            <w:tcW w:w="3629" w:type="dxa"/>
          </w:tcPr>
          <w:p w:rsidR="00782CB2" w:rsidRPr="00BB447E" w:rsidRDefault="00782CB2">
            <w:pPr>
              <w:rPr>
                <w:rFonts w:eastAsia="Bembo-Expert"/>
                <w:snapToGrid w:val="0"/>
                <w:sz w:val="18"/>
                <w:lang w:eastAsia="sv-SE"/>
              </w:rPr>
            </w:pPr>
            <w:r w:rsidRPr="00BB447E">
              <w:rPr>
                <w:rFonts w:eastAsia="Bembo-Expert"/>
                <w:snapToGrid w:val="0"/>
                <w:sz w:val="18"/>
                <w:lang w:eastAsia="sv-SE"/>
              </w:rPr>
              <w:t xml:space="preserve">Lämnade bidrag </w:t>
            </w:r>
          </w:p>
        </w:tc>
        <w:tc>
          <w:tcPr>
            <w:tcW w:w="673" w:type="dxa"/>
          </w:tcPr>
          <w:p w:rsidR="00782CB2" w:rsidRPr="00BB447E" w:rsidRDefault="00782CB2">
            <w:pPr>
              <w:rPr>
                <w:rFonts w:eastAsia="Bembo-Expert"/>
                <w:snapToGrid w:val="0"/>
                <w:sz w:val="18"/>
                <w:lang w:eastAsia="sv-SE"/>
              </w:rPr>
            </w:pPr>
            <w:r w:rsidRPr="00BB447E">
              <w:rPr>
                <w:rFonts w:eastAsia="Bembo-Expert"/>
                <w:snapToGrid w:val="0"/>
                <w:sz w:val="18"/>
                <w:lang w:eastAsia="sv-SE"/>
              </w:rPr>
              <w:t>Not 4</w:t>
            </w:r>
          </w:p>
        </w:tc>
        <w:tc>
          <w:tcPr>
            <w:tcW w:w="916"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- 270 198</w:t>
            </w:r>
          </w:p>
        </w:tc>
        <w:tc>
          <w:tcPr>
            <w:tcW w:w="916"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- 259 241</w:t>
            </w:r>
          </w:p>
        </w:tc>
      </w:tr>
      <w:tr w:rsidR="00000000" w:rsidRPr="00BB447E">
        <w:tblPrEx>
          <w:tblCellMar>
            <w:top w:w="0" w:type="dxa"/>
            <w:bottom w:w="0" w:type="dxa"/>
          </w:tblCellMar>
        </w:tblPrEx>
        <w:tc>
          <w:tcPr>
            <w:tcW w:w="3629" w:type="dxa"/>
          </w:tcPr>
          <w:p w:rsidR="00782CB2" w:rsidRPr="00BB447E" w:rsidRDefault="00782CB2">
            <w:pPr>
              <w:rPr>
                <w:rFonts w:eastAsia="Bembo-Expert"/>
                <w:b/>
                <w:snapToGrid w:val="0"/>
                <w:sz w:val="18"/>
                <w:lang w:eastAsia="sv-SE"/>
              </w:rPr>
            </w:pPr>
            <w:r w:rsidRPr="00BB447E">
              <w:rPr>
                <w:rFonts w:eastAsia="Bembo-Expert"/>
                <w:b/>
                <w:snapToGrid w:val="0"/>
                <w:sz w:val="18"/>
                <w:lang w:eastAsia="sv-SE"/>
              </w:rPr>
              <w:t xml:space="preserve">Saldo </w:t>
            </w:r>
          </w:p>
        </w:tc>
        <w:tc>
          <w:tcPr>
            <w:tcW w:w="673" w:type="dxa"/>
          </w:tcPr>
          <w:p w:rsidR="00782CB2" w:rsidRPr="00BB447E" w:rsidRDefault="00782CB2">
            <w:pPr>
              <w:rPr>
                <w:rFonts w:eastAsia="Bembo-Expert"/>
                <w:b/>
                <w:snapToGrid w:val="0"/>
                <w:sz w:val="18"/>
                <w:lang w:eastAsia="sv-SE"/>
              </w:rPr>
            </w:pPr>
          </w:p>
        </w:tc>
        <w:tc>
          <w:tcPr>
            <w:tcW w:w="916" w:type="dxa"/>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0</w:t>
            </w:r>
          </w:p>
        </w:tc>
        <w:tc>
          <w:tcPr>
            <w:tcW w:w="916" w:type="dxa"/>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0</w:t>
            </w:r>
          </w:p>
        </w:tc>
      </w:tr>
      <w:tr w:rsidR="00000000" w:rsidRPr="00BB447E">
        <w:tblPrEx>
          <w:tblCellMar>
            <w:top w:w="0" w:type="dxa"/>
            <w:bottom w:w="0" w:type="dxa"/>
          </w:tblCellMar>
        </w:tblPrEx>
        <w:tc>
          <w:tcPr>
            <w:tcW w:w="3629" w:type="dxa"/>
          </w:tcPr>
          <w:p w:rsidR="00782CB2" w:rsidRPr="00BB447E" w:rsidRDefault="00782CB2">
            <w:pPr>
              <w:rPr>
                <w:rFonts w:eastAsia="Bembo-Expert"/>
                <w:snapToGrid w:val="0"/>
                <w:sz w:val="18"/>
                <w:lang w:eastAsia="sv-SE"/>
              </w:rPr>
            </w:pPr>
            <w:r w:rsidRPr="00BB447E">
              <w:rPr>
                <w:rFonts w:eastAsia="Bembo-Expert"/>
                <w:b/>
                <w:snapToGrid w:val="0"/>
                <w:sz w:val="18"/>
                <w:lang w:eastAsia="sv-SE"/>
              </w:rPr>
              <w:t xml:space="preserve">ÅRETS KAPITALFÖRÄNDRING </w:t>
            </w:r>
          </w:p>
        </w:tc>
        <w:tc>
          <w:tcPr>
            <w:tcW w:w="673" w:type="dxa"/>
          </w:tcPr>
          <w:p w:rsidR="00782CB2" w:rsidRPr="00BB447E" w:rsidRDefault="00782CB2">
            <w:pPr>
              <w:rPr>
                <w:rFonts w:eastAsia="Bembo-Expert"/>
                <w:snapToGrid w:val="0"/>
                <w:sz w:val="18"/>
                <w:lang w:eastAsia="sv-SE"/>
              </w:rPr>
            </w:pPr>
            <w:r w:rsidRPr="00BB447E">
              <w:rPr>
                <w:rFonts w:eastAsia="Bembo-Expert"/>
                <w:b/>
                <w:snapToGrid w:val="0"/>
                <w:sz w:val="18"/>
                <w:lang w:eastAsia="sv-SE"/>
              </w:rPr>
              <w:t>Not 5</w:t>
            </w:r>
          </w:p>
        </w:tc>
        <w:tc>
          <w:tcPr>
            <w:tcW w:w="916"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 xml:space="preserve">- </w:t>
            </w:r>
            <w:r w:rsidRPr="00BB447E">
              <w:rPr>
                <w:rFonts w:eastAsia="Bembo-Expert"/>
                <w:b/>
                <w:snapToGrid w:val="0"/>
                <w:sz w:val="18"/>
                <w:lang w:eastAsia="sv-SE"/>
              </w:rPr>
              <w:t>23 803</w:t>
            </w:r>
          </w:p>
        </w:tc>
        <w:tc>
          <w:tcPr>
            <w:tcW w:w="916"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 xml:space="preserve">- </w:t>
            </w:r>
            <w:r w:rsidRPr="00BB447E">
              <w:rPr>
                <w:rFonts w:eastAsia="Bembo-Expert"/>
                <w:b/>
                <w:snapToGrid w:val="0"/>
                <w:sz w:val="18"/>
                <w:lang w:eastAsia="sv-SE"/>
              </w:rPr>
              <w:t>22 257</w:t>
            </w:r>
          </w:p>
        </w:tc>
      </w:tr>
    </w:tbl>
    <w:p w:rsidR="00782CB2" w:rsidRPr="00BB447E" w:rsidRDefault="00782CB2">
      <w:pPr>
        <w:rPr>
          <w:rFonts w:eastAsia="Bembo-Expert"/>
          <w:snapToGrid w:val="0"/>
          <w:lang w:eastAsia="sv-SE"/>
        </w:rPr>
      </w:pPr>
    </w:p>
    <w:p w:rsidR="00782CB2" w:rsidRPr="00BB447E" w:rsidRDefault="00782CB2">
      <w:pPr>
        <w:pStyle w:val="Rubrik2"/>
        <w:rPr>
          <w:rFonts w:eastAsia="Bembo-Expert"/>
          <w:snapToGrid w:val="0"/>
          <w:lang w:eastAsia="sv-SE"/>
        </w:rPr>
      </w:pPr>
      <w:r w:rsidRPr="00BB447E">
        <w:br w:type="page"/>
      </w:r>
      <w:bookmarkStart w:id="18" w:name="_Toc10006882"/>
      <w:r w:rsidRPr="00BB447E">
        <w:t>Balansräkning</w:t>
      </w:r>
      <w:bookmarkEnd w:id="18"/>
      <w:r w:rsidRPr="00BB447E">
        <w:rPr>
          <w:rFonts w:eastAsia="Bembo-Expert"/>
          <w:snapToGrid w:val="0"/>
          <w:lang w:eastAsia="sv-SE"/>
        </w:rPr>
        <w:t xml:space="preserve"> </w:t>
      </w:r>
    </w:p>
    <w:p w:rsidR="00782CB2" w:rsidRPr="00BB447E" w:rsidRDefault="00782CB2">
      <w:pPr>
        <w:rPr>
          <w:rFonts w:eastAsia="Bembo-Expert"/>
          <w:b/>
          <w:snapToGrid w:val="0"/>
          <w:lang w:eastAsia="sv-SE"/>
        </w:rPr>
      </w:pPr>
      <w:r w:rsidRPr="00BB447E">
        <w:rPr>
          <w:rFonts w:eastAsia="Bembo-Expert"/>
          <w:b/>
          <w:snapToGrid w:val="0"/>
          <w:lang w:eastAsia="sv-SE"/>
        </w:rPr>
        <w:t xml:space="preserve">(Tusental kronor) </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15"/>
        <w:gridCol w:w="590"/>
        <w:gridCol w:w="987"/>
        <w:gridCol w:w="8"/>
        <w:gridCol w:w="992"/>
        <w:gridCol w:w="10"/>
      </w:tblGrid>
      <w:tr w:rsidR="00000000" w:rsidRPr="00BB447E">
        <w:tblPrEx>
          <w:tblCellMar>
            <w:top w:w="0" w:type="dxa"/>
            <w:bottom w:w="0" w:type="dxa"/>
          </w:tblCellMar>
        </w:tblPrEx>
        <w:tc>
          <w:tcPr>
            <w:tcW w:w="3515" w:type="dxa"/>
          </w:tcPr>
          <w:p w:rsidR="00782CB2" w:rsidRPr="00BB447E" w:rsidRDefault="00782CB2">
            <w:pPr>
              <w:jc w:val="left"/>
              <w:rPr>
                <w:rFonts w:eastAsia="Bembo-Expert"/>
                <w:b/>
                <w:snapToGrid w:val="0"/>
                <w:sz w:val="18"/>
                <w:lang w:eastAsia="sv-SE"/>
              </w:rPr>
            </w:pPr>
            <w:r w:rsidRPr="00BB447E">
              <w:rPr>
                <w:rFonts w:eastAsia="Bembo-Expert"/>
                <w:b/>
                <w:snapToGrid w:val="0"/>
                <w:sz w:val="18"/>
                <w:lang w:eastAsia="sv-SE"/>
              </w:rPr>
              <w:t xml:space="preserve">TILLGÅNGAR </w:t>
            </w:r>
          </w:p>
        </w:tc>
        <w:tc>
          <w:tcPr>
            <w:tcW w:w="589" w:type="dxa"/>
          </w:tcPr>
          <w:p w:rsidR="00782CB2" w:rsidRPr="00BB447E" w:rsidRDefault="00782CB2">
            <w:pPr>
              <w:rPr>
                <w:rFonts w:eastAsia="Bembo-Expert"/>
                <w:b/>
                <w:snapToGrid w:val="0"/>
                <w:sz w:val="18"/>
                <w:lang w:eastAsia="sv-SE"/>
              </w:rPr>
            </w:pPr>
          </w:p>
        </w:tc>
        <w:tc>
          <w:tcPr>
            <w:tcW w:w="995" w:type="dxa"/>
            <w:gridSpan w:val="2"/>
          </w:tcPr>
          <w:p w:rsidR="00782CB2" w:rsidRPr="00BB447E" w:rsidRDefault="00782CB2">
            <w:pPr>
              <w:rPr>
                <w:rFonts w:eastAsia="Bembo-Expert"/>
                <w:b/>
                <w:snapToGrid w:val="0"/>
                <w:sz w:val="18"/>
                <w:lang w:eastAsia="sv-SE"/>
              </w:rPr>
            </w:pPr>
            <w:r w:rsidRPr="00BB447E">
              <w:rPr>
                <w:rFonts w:eastAsia="Bembo-Expert"/>
                <w:b/>
                <w:snapToGrid w:val="0"/>
                <w:sz w:val="18"/>
                <w:lang w:eastAsia="sv-SE"/>
              </w:rPr>
              <w:t>2001-12-31</w:t>
            </w:r>
          </w:p>
        </w:tc>
        <w:tc>
          <w:tcPr>
            <w:tcW w:w="995" w:type="dxa"/>
            <w:gridSpan w:val="2"/>
          </w:tcPr>
          <w:p w:rsidR="00782CB2" w:rsidRPr="00BB447E" w:rsidRDefault="00782CB2">
            <w:pPr>
              <w:rPr>
                <w:rFonts w:eastAsia="Bembo-Expert"/>
                <w:b/>
                <w:snapToGrid w:val="0"/>
                <w:sz w:val="18"/>
                <w:lang w:eastAsia="sv-SE"/>
              </w:rPr>
            </w:pPr>
            <w:r w:rsidRPr="00BB447E">
              <w:rPr>
                <w:rFonts w:eastAsia="Bembo-Expert"/>
                <w:b/>
                <w:snapToGrid w:val="0"/>
                <w:sz w:val="18"/>
                <w:lang w:eastAsia="sv-SE"/>
              </w:rPr>
              <w:t>2000-12-31</w:t>
            </w:r>
          </w:p>
        </w:tc>
      </w:tr>
      <w:tr w:rsidR="00000000" w:rsidRPr="00BB447E">
        <w:tblPrEx>
          <w:tblCellMar>
            <w:top w:w="0" w:type="dxa"/>
            <w:bottom w:w="0" w:type="dxa"/>
          </w:tblCellMar>
        </w:tblPrEx>
        <w:tc>
          <w:tcPr>
            <w:tcW w:w="3515" w:type="dxa"/>
          </w:tcPr>
          <w:p w:rsidR="00782CB2" w:rsidRPr="00BB447E" w:rsidRDefault="00782CB2">
            <w:pPr>
              <w:jc w:val="left"/>
              <w:rPr>
                <w:rFonts w:eastAsia="Bembo-Expert"/>
                <w:b/>
                <w:snapToGrid w:val="0"/>
                <w:sz w:val="18"/>
                <w:lang w:eastAsia="sv-SE"/>
              </w:rPr>
            </w:pPr>
            <w:r w:rsidRPr="00BB447E">
              <w:rPr>
                <w:rFonts w:eastAsia="Bembo-Expert"/>
                <w:b/>
                <w:snapToGrid w:val="0"/>
                <w:sz w:val="18"/>
                <w:lang w:eastAsia="sv-SE"/>
              </w:rPr>
              <w:t>IMMATERIELLA ANLÄGGNINGS-TILLGÅNGAR</w:t>
            </w:r>
          </w:p>
        </w:tc>
        <w:tc>
          <w:tcPr>
            <w:tcW w:w="589" w:type="dxa"/>
          </w:tcPr>
          <w:p w:rsidR="00782CB2" w:rsidRPr="00BB447E" w:rsidRDefault="00782CB2">
            <w:pPr>
              <w:rPr>
                <w:rFonts w:eastAsia="Bembo-Expert"/>
                <w:b/>
                <w:snapToGrid w:val="0"/>
                <w:sz w:val="18"/>
                <w:lang w:eastAsia="sv-SE"/>
              </w:rPr>
            </w:pPr>
          </w:p>
        </w:tc>
        <w:tc>
          <w:tcPr>
            <w:tcW w:w="995" w:type="dxa"/>
            <w:gridSpan w:val="2"/>
          </w:tcPr>
          <w:p w:rsidR="00782CB2" w:rsidRPr="00BB447E" w:rsidRDefault="00782CB2">
            <w:pPr>
              <w:jc w:val="right"/>
              <w:rPr>
                <w:rFonts w:eastAsia="Bembo-Expert"/>
                <w:b/>
                <w:snapToGrid w:val="0"/>
                <w:sz w:val="18"/>
                <w:lang w:eastAsia="sv-SE"/>
              </w:rPr>
            </w:pPr>
          </w:p>
        </w:tc>
        <w:tc>
          <w:tcPr>
            <w:tcW w:w="995" w:type="dxa"/>
            <w:gridSpan w:val="2"/>
          </w:tcPr>
          <w:p w:rsidR="00782CB2" w:rsidRPr="00BB447E" w:rsidRDefault="00782CB2">
            <w:pPr>
              <w:jc w:val="right"/>
              <w:rPr>
                <w:rFonts w:eastAsia="Bembo-Expert"/>
                <w:b/>
                <w:snapToGrid w:val="0"/>
                <w:sz w:val="18"/>
                <w:lang w:eastAsia="sv-SE"/>
              </w:rPr>
            </w:pPr>
          </w:p>
        </w:tc>
      </w:tr>
      <w:tr w:rsidR="00000000" w:rsidRPr="00BB447E">
        <w:tblPrEx>
          <w:tblCellMar>
            <w:top w:w="0" w:type="dxa"/>
            <w:bottom w:w="0" w:type="dxa"/>
          </w:tblCellMar>
        </w:tblPrEx>
        <w:tc>
          <w:tcPr>
            <w:tcW w:w="3515" w:type="dxa"/>
          </w:tcPr>
          <w:p w:rsidR="00782CB2" w:rsidRPr="00BB447E" w:rsidRDefault="00782CB2">
            <w:pPr>
              <w:jc w:val="left"/>
              <w:rPr>
                <w:rFonts w:eastAsia="Bembo-Expert"/>
                <w:snapToGrid w:val="0"/>
                <w:sz w:val="18"/>
                <w:lang w:eastAsia="sv-SE"/>
              </w:rPr>
            </w:pPr>
            <w:r w:rsidRPr="00BB447E">
              <w:rPr>
                <w:rFonts w:eastAsia="Bembo-Expert"/>
                <w:snapToGrid w:val="0"/>
                <w:sz w:val="18"/>
                <w:lang w:eastAsia="sv-SE"/>
              </w:rPr>
              <w:t xml:space="preserve">Balanserade utgifter för utveckling </w:t>
            </w:r>
          </w:p>
        </w:tc>
        <w:tc>
          <w:tcPr>
            <w:tcW w:w="589" w:type="dxa"/>
          </w:tcPr>
          <w:p w:rsidR="00782CB2" w:rsidRPr="00BB447E" w:rsidRDefault="00782CB2">
            <w:pPr>
              <w:rPr>
                <w:rFonts w:eastAsia="Bembo-Expert"/>
                <w:snapToGrid w:val="0"/>
                <w:sz w:val="18"/>
                <w:lang w:eastAsia="sv-SE"/>
              </w:rPr>
            </w:pPr>
          </w:p>
        </w:tc>
        <w:tc>
          <w:tcPr>
            <w:tcW w:w="995" w:type="dxa"/>
            <w:gridSpan w:val="2"/>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20 338</w:t>
            </w:r>
          </w:p>
        </w:tc>
        <w:tc>
          <w:tcPr>
            <w:tcW w:w="995" w:type="dxa"/>
            <w:gridSpan w:val="2"/>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13 733</w:t>
            </w:r>
          </w:p>
        </w:tc>
      </w:tr>
      <w:tr w:rsidR="00000000" w:rsidRPr="00BB447E">
        <w:tblPrEx>
          <w:tblCellMar>
            <w:top w:w="0" w:type="dxa"/>
            <w:bottom w:w="0" w:type="dxa"/>
          </w:tblCellMar>
        </w:tblPrEx>
        <w:tc>
          <w:tcPr>
            <w:tcW w:w="3515" w:type="dxa"/>
          </w:tcPr>
          <w:p w:rsidR="00782CB2" w:rsidRPr="00BB447E" w:rsidRDefault="00782CB2">
            <w:pPr>
              <w:jc w:val="left"/>
              <w:rPr>
                <w:rFonts w:eastAsia="Bembo-Expert"/>
                <w:b/>
                <w:snapToGrid w:val="0"/>
                <w:sz w:val="18"/>
                <w:lang w:eastAsia="sv-SE"/>
              </w:rPr>
            </w:pPr>
            <w:r w:rsidRPr="00BB447E">
              <w:rPr>
                <w:rFonts w:eastAsia="Bembo-Expert"/>
                <w:b/>
                <w:snapToGrid w:val="0"/>
                <w:sz w:val="18"/>
                <w:lang w:eastAsia="sv-SE"/>
              </w:rPr>
              <w:t xml:space="preserve">Summa immateriella anläggningstillgångar </w:t>
            </w:r>
          </w:p>
        </w:tc>
        <w:tc>
          <w:tcPr>
            <w:tcW w:w="589" w:type="dxa"/>
          </w:tcPr>
          <w:p w:rsidR="00782CB2" w:rsidRPr="00BB447E" w:rsidRDefault="00782CB2">
            <w:pPr>
              <w:rPr>
                <w:rFonts w:eastAsia="Bembo-Expert"/>
                <w:b/>
                <w:snapToGrid w:val="0"/>
                <w:sz w:val="18"/>
                <w:lang w:eastAsia="sv-SE"/>
              </w:rPr>
            </w:pPr>
            <w:r w:rsidRPr="00BB447E">
              <w:rPr>
                <w:rFonts w:eastAsia="Bembo-Expert"/>
                <w:b/>
                <w:snapToGrid w:val="0"/>
                <w:sz w:val="18"/>
                <w:lang w:eastAsia="sv-SE"/>
              </w:rPr>
              <w:t>Not 6</w:t>
            </w:r>
          </w:p>
        </w:tc>
        <w:tc>
          <w:tcPr>
            <w:tcW w:w="995" w:type="dxa"/>
            <w:gridSpan w:val="2"/>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20 338</w:t>
            </w:r>
          </w:p>
        </w:tc>
        <w:tc>
          <w:tcPr>
            <w:tcW w:w="995" w:type="dxa"/>
            <w:gridSpan w:val="2"/>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13 733</w:t>
            </w:r>
          </w:p>
        </w:tc>
      </w:tr>
      <w:tr w:rsidR="00000000" w:rsidRPr="00BB447E">
        <w:tblPrEx>
          <w:tblCellMar>
            <w:top w:w="0" w:type="dxa"/>
            <w:bottom w:w="0" w:type="dxa"/>
          </w:tblCellMar>
        </w:tblPrEx>
        <w:tc>
          <w:tcPr>
            <w:tcW w:w="3515" w:type="dxa"/>
          </w:tcPr>
          <w:p w:rsidR="00782CB2" w:rsidRPr="00BB447E" w:rsidRDefault="00782CB2">
            <w:pPr>
              <w:jc w:val="left"/>
              <w:rPr>
                <w:rFonts w:eastAsia="Bembo-Expert"/>
                <w:b/>
                <w:snapToGrid w:val="0"/>
                <w:sz w:val="18"/>
                <w:lang w:eastAsia="sv-SE"/>
              </w:rPr>
            </w:pPr>
            <w:r w:rsidRPr="00BB447E">
              <w:rPr>
                <w:rFonts w:eastAsia="Bembo-Expert"/>
                <w:b/>
                <w:snapToGrid w:val="0"/>
                <w:sz w:val="18"/>
                <w:lang w:eastAsia="sv-SE"/>
              </w:rPr>
              <w:t>MATERIELLA ANLÄGGNINGS-TILLGÅNGAR</w:t>
            </w:r>
          </w:p>
        </w:tc>
        <w:tc>
          <w:tcPr>
            <w:tcW w:w="589" w:type="dxa"/>
          </w:tcPr>
          <w:p w:rsidR="00782CB2" w:rsidRPr="00BB447E" w:rsidRDefault="00782CB2">
            <w:pPr>
              <w:rPr>
                <w:rFonts w:eastAsia="Bembo-Expert"/>
                <w:b/>
                <w:snapToGrid w:val="0"/>
                <w:sz w:val="18"/>
                <w:lang w:eastAsia="sv-SE"/>
              </w:rPr>
            </w:pPr>
          </w:p>
        </w:tc>
        <w:tc>
          <w:tcPr>
            <w:tcW w:w="995" w:type="dxa"/>
            <w:gridSpan w:val="2"/>
          </w:tcPr>
          <w:p w:rsidR="00782CB2" w:rsidRPr="00BB447E" w:rsidRDefault="00782CB2">
            <w:pPr>
              <w:jc w:val="right"/>
              <w:rPr>
                <w:rFonts w:eastAsia="Bembo-Expert"/>
                <w:b/>
                <w:snapToGrid w:val="0"/>
                <w:sz w:val="18"/>
                <w:lang w:eastAsia="sv-SE"/>
              </w:rPr>
            </w:pPr>
          </w:p>
        </w:tc>
        <w:tc>
          <w:tcPr>
            <w:tcW w:w="995" w:type="dxa"/>
            <w:gridSpan w:val="2"/>
          </w:tcPr>
          <w:p w:rsidR="00782CB2" w:rsidRPr="00BB447E" w:rsidRDefault="00782CB2">
            <w:pPr>
              <w:jc w:val="right"/>
              <w:rPr>
                <w:rFonts w:eastAsia="Bembo-Expert"/>
                <w:b/>
                <w:snapToGrid w:val="0"/>
                <w:sz w:val="18"/>
                <w:lang w:eastAsia="sv-SE"/>
              </w:rPr>
            </w:pPr>
          </w:p>
        </w:tc>
      </w:tr>
      <w:tr w:rsidR="00000000" w:rsidRPr="00BB447E">
        <w:tblPrEx>
          <w:tblCellMar>
            <w:top w:w="0" w:type="dxa"/>
            <w:bottom w:w="0" w:type="dxa"/>
          </w:tblCellMar>
        </w:tblPrEx>
        <w:tc>
          <w:tcPr>
            <w:tcW w:w="3515" w:type="dxa"/>
          </w:tcPr>
          <w:p w:rsidR="00782CB2" w:rsidRPr="00BB447E" w:rsidRDefault="00782CB2">
            <w:pPr>
              <w:jc w:val="left"/>
              <w:rPr>
                <w:rFonts w:eastAsia="Bembo-Expert"/>
                <w:snapToGrid w:val="0"/>
                <w:sz w:val="18"/>
                <w:lang w:eastAsia="sv-SE"/>
              </w:rPr>
            </w:pPr>
            <w:r w:rsidRPr="00BB447E">
              <w:rPr>
                <w:rFonts w:eastAsia="Bembo-Expert"/>
                <w:snapToGrid w:val="0"/>
                <w:sz w:val="18"/>
                <w:lang w:eastAsia="sv-SE"/>
              </w:rPr>
              <w:t xml:space="preserve">Byggnader, mark och annan fast egendom </w:t>
            </w:r>
          </w:p>
        </w:tc>
        <w:tc>
          <w:tcPr>
            <w:tcW w:w="589" w:type="dxa"/>
          </w:tcPr>
          <w:p w:rsidR="00782CB2" w:rsidRPr="00BB447E" w:rsidRDefault="00782CB2">
            <w:pPr>
              <w:rPr>
                <w:rFonts w:eastAsia="Bembo-Expert"/>
                <w:snapToGrid w:val="0"/>
                <w:sz w:val="18"/>
                <w:lang w:eastAsia="sv-SE"/>
              </w:rPr>
            </w:pPr>
          </w:p>
        </w:tc>
        <w:tc>
          <w:tcPr>
            <w:tcW w:w="995" w:type="dxa"/>
            <w:gridSpan w:val="2"/>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1 057 114</w:t>
            </w:r>
          </w:p>
        </w:tc>
        <w:tc>
          <w:tcPr>
            <w:tcW w:w="995" w:type="dxa"/>
            <w:gridSpan w:val="2"/>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1 036 437</w:t>
            </w:r>
          </w:p>
        </w:tc>
      </w:tr>
      <w:tr w:rsidR="00000000" w:rsidRPr="00BB447E">
        <w:tblPrEx>
          <w:tblCellMar>
            <w:top w:w="0" w:type="dxa"/>
            <w:bottom w:w="0" w:type="dxa"/>
          </w:tblCellMar>
        </w:tblPrEx>
        <w:tc>
          <w:tcPr>
            <w:tcW w:w="3515" w:type="dxa"/>
          </w:tcPr>
          <w:p w:rsidR="00782CB2" w:rsidRPr="00BB447E" w:rsidRDefault="00782CB2">
            <w:pPr>
              <w:jc w:val="left"/>
              <w:rPr>
                <w:rFonts w:eastAsia="Bembo-Expert"/>
                <w:snapToGrid w:val="0"/>
                <w:sz w:val="18"/>
                <w:lang w:eastAsia="sv-SE"/>
              </w:rPr>
            </w:pPr>
            <w:r w:rsidRPr="00BB447E">
              <w:rPr>
                <w:rFonts w:eastAsia="Bembo-Expert"/>
                <w:snapToGrid w:val="0"/>
                <w:sz w:val="18"/>
                <w:lang w:eastAsia="sv-SE"/>
              </w:rPr>
              <w:t xml:space="preserve">Förbättringsutgifter på annans fastighet </w:t>
            </w:r>
          </w:p>
        </w:tc>
        <w:tc>
          <w:tcPr>
            <w:tcW w:w="589" w:type="dxa"/>
          </w:tcPr>
          <w:p w:rsidR="00782CB2" w:rsidRPr="00BB447E" w:rsidRDefault="00782CB2">
            <w:pPr>
              <w:rPr>
                <w:rFonts w:eastAsia="Bembo-Expert"/>
                <w:snapToGrid w:val="0"/>
                <w:sz w:val="18"/>
                <w:lang w:eastAsia="sv-SE"/>
              </w:rPr>
            </w:pPr>
          </w:p>
        </w:tc>
        <w:tc>
          <w:tcPr>
            <w:tcW w:w="995" w:type="dxa"/>
            <w:gridSpan w:val="2"/>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4 208</w:t>
            </w:r>
          </w:p>
        </w:tc>
        <w:tc>
          <w:tcPr>
            <w:tcW w:w="995" w:type="dxa"/>
            <w:gridSpan w:val="2"/>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2 000</w:t>
            </w:r>
          </w:p>
        </w:tc>
      </w:tr>
      <w:tr w:rsidR="00000000" w:rsidRPr="00BB447E">
        <w:tblPrEx>
          <w:tblCellMar>
            <w:top w:w="0" w:type="dxa"/>
            <w:bottom w:w="0" w:type="dxa"/>
          </w:tblCellMar>
        </w:tblPrEx>
        <w:tc>
          <w:tcPr>
            <w:tcW w:w="3515" w:type="dxa"/>
          </w:tcPr>
          <w:p w:rsidR="00782CB2" w:rsidRPr="00BB447E" w:rsidRDefault="00782CB2">
            <w:pPr>
              <w:jc w:val="left"/>
              <w:rPr>
                <w:rFonts w:eastAsia="Bembo-Expert"/>
                <w:snapToGrid w:val="0"/>
                <w:sz w:val="18"/>
                <w:lang w:eastAsia="sv-SE"/>
              </w:rPr>
            </w:pPr>
            <w:r w:rsidRPr="00BB447E">
              <w:rPr>
                <w:rFonts w:eastAsia="Bembo-Expert"/>
                <w:snapToGrid w:val="0"/>
                <w:sz w:val="18"/>
                <w:lang w:eastAsia="sv-SE"/>
              </w:rPr>
              <w:t xml:space="preserve">Maskiner, inventarier, installationer m.m. </w:t>
            </w:r>
          </w:p>
        </w:tc>
        <w:tc>
          <w:tcPr>
            <w:tcW w:w="589" w:type="dxa"/>
          </w:tcPr>
          <w:p w:rsidR="00782CB2" w:rsidRPr="00BB447E" w:rsidRDefault="00782CB2">
            <w:pPr>
              <w:rPr>
                <w:rFonts w:eastAsia="Bembo-Expert"/>
                <w:snapToGrid w:val="0"/>
                <w:sz w:val="18"/>
                <w:lang w:eastAsia="sv-SE"/>
              </w:rPr>
            </w:pPr>
          </w:p>
        </w:tc>
        <w:tc>
          <w:tcPr>
            <w:tcW w:w="995" w:type="dxa"/>
            <w:gridSpan w:val="2"/>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101 126</w:t>
            </w:r>
          </w:p>
        </w:tc>
        <w:tc>
          <w:tcPr>
            <w:tcW w:w="995" w:type="dxa"/>
            <w:gridSpan w:val="2"/>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117 496</w:t>
            </w:r>
          </w:p>
        </w:tc>
      </w:tr>
      <w:tr w:rsidR="00000000" w:rsidRPr="00BB447E">
        <w:tblPrEx>
          <w:tblCellMar>
            <w:top w:w="0" w:type="dxa"/>
            <w:bottom w:w="0" w:type="dxa"/>
          </w:tblCellMar>
        </w:tblPrEx>
        <w:tc>
          <w:tcPr>
            <w:tcW w:w="3515" w:type="dxa"/>
          </w:tcPr>
          <w:p w:rsidR="00782CB2" w:rsidRPr="00BB447E" w:rsidRDefault="00782CB2">
            <w:pPr>
              <w:jc w:val="left"/>
              <w:rPr>
                <w:rFonts w:eastAsia="Bembo-Expert"/>
                <w:snapToGrid w:val="0"/>
                <w:sz w:val="18"/>
                <w:lang w:eastAsia="sv-SE"/>
              </w:rPr>
            </w:pPr>
            <w:r w:rsidRPr="00BB447E">
              <w:rPr>
                <w:rFonts w:eastAsia="Bembo-Expert"/>
                <w:snapToGrid w:val="0"/>
                <w:sz w:val="18"/>
                <w:lang w:eastAsia="sv-SE"/>
              </w:rPr>
              <w:t xml:space="preserve">Pågående nyanläggningar </w:t>
            </w:r>
          </w:p>
        </w:tc>
        <w:tc>
          <w:tcPr>
            <w:tcW w:w="589" w:type="dxa"/>
          </w:tcPr>
          <w:p w:rsidR="00782CB2" w:rsidRPr="00BB447E" w:rsidRDefault="00782CB2">
            <w:pPr>
              <w:rPr>
                <w:rFonts w:eastAsia="Bembo-Expert"/>
                <w:snapToGrid w:val="0"/>
                <w:sz w:val="18"/>
                <w:lang w:eastAsia="sv-SE"/>
              </w:rPr>
            </w:pPr>
          </w:p>
        </w:tc>
        <w:tc>
          <w:tcPr>
            <w:tcW w:w="995" w:type="dxa"/>
            <w:gridSpan w:val="2"/>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24 120</w:t>
            </w:r>
          </w:p>
        </w:tc>
        <w:tc>
          <w:tcPr>
            <w:tcW w:w="995" w:type="dxa"/>
            <w:gridSpan w:val="2"/>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48 517</w:t>
            </w:r>
          </w:p>
        </w:tc>
      </w:tr>
      <w:tr w:rsidR="00000000" w:rsidRPr="00BB447E">
        <w:tblPrEx>
          <w:tblCellMar>
            <w:top w:w="0" w:type="dxa"/>
            <w:bottom w:w="0" w:type="dxa"/>
          </w:tblCellMar>
        </w:tblPrEx>
        <w:tc>
          <w:tcPr>
            <w:tcW w:w="3515" w:type="dxa"/>
          </w:tcPr>
          <w:p w:rsidR="00782CB2" w:rsidRPr="00BB447E" w:rsidRDefault="00782CB2">
            <w:pPr>
              <w:jc w:val="left"/>
              <w:rPr>
                <w:rFonts w:eastAsia="Bembo-Expert"/>
                <w:b/>
                <w:snapToGrid w:val="0"/>
                <w:sz w:val="18"/>
                <w:lang w:eastAsia="sv-SE"/>
              </w:rPr>
            </w:pPr>
            <w:r w:rsidRPr="00BB447E">
              <w:rPr>
                <w:rFonts w:eastAsia="Bembo-Expert"/>
                <w:b/>
                <w:snapToGrid w:val="0"/>
                <w:sz w:val="18"/>
                <w:lang w:eastAsia="sv-SE"/>
              </w:rPr>
              <w:t xml:space="preserve">Summa materiella anläggningstillgångar </w:t>
            </w:r>
          </w:p>
        </w:tc>
        <w:tc>
          <w:tcPr>
            <w:tcW w:w="589" w:type="dxa"/>
          </w:tcPr>
          <w:p w:rsidR="00782CB2" w:rsidRPr="00BB447E" w:rsidRDefault="00782CB2">
            <w:pPr>
              <w:rPr>
                <w:rFonts w:eastAsia="Bembo-Expert"/>
                <w:b/>
                <w:snapToGrid w:val="0"/>
                <w:sz w:val="18"/>
                <w:lang w:eastAsia="sv-SE"/>
              </w:rPr>
            </w:pPr>
            <w:r w:rsidRPr="00BB447E">
              <w:rPr>
                <w:rFonts w:eastAsia="Bembo-Expert"/>
                <w:b/>
                <w:snapToGrid w:val="0"/>
                <w:sz w:val="18"/>
                <w:lang w:eastAsia="sv-SE"/>
              </w:rPr>
              <w:t>Not 7</w:t>
            </w:r>
          </w:p>
        </w:tc>
        <w:tc>
          <w:tcPr>
            <w:tcW w:w="995" w:type="dxa"/>
            <w:gridSpan w:val="2"/>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1 186 568</w:t>
            </w:r>
          </w:p>
        </w:tc>
        <w:tc>
          <w:tcPr>
            <w:tcW w:w="995" w:type="dxa"/>
            <w:gridSpan w:val="2"/>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1 204 450</w:t>
            </w:r>
          </w:p>
        </w:tc>
      </w:tr>
      <w:tr w:rsidR="00000000" w:rsidRPr="00BB447E">
        <w:tblPrEx>
          <w:tblCellMar>
            <w:top w:w="0" w:type="dxa"/>
            <w:bottom w:w="0" w:type="dxa"/>
          </w:tblCellMar>
        </w:tblPrEx>
        <w:trPr>
          <w:gridAfter w:val="1"/>
          <w:wAfter w:w="10" w:type="dxa"/>
        </w:trPr>
        <w:tc>
          <w:tcPr>
            <w:tcW w:w="3515" w:type="dxa"/>
          </w:tcPr>
          <w:p w:rsidR="00782CB2" w:rsidRPr="00BB447E" w:rsidRDefault="00782CB2">
            <w:pPr>
              <w:jc w:val="left"/>
              <w:rPr>
                <w:rFonts w:eastAsia="Bembo-Expert"/>
                <w:b/>
                <w:snapToGrid w:val="0"/>
                <w:sz w:val="18"/>
                <w:lang w:eastAsia="sv-SE"/>
              </w:rPr>
            </w:pPr>
            <w:r w:rsidRPr="00BB447E">
              <w:rPr>
                <w:sz w:val="18"/>
              </w:rPr>
              <w:br w:type="page"/>
            </w:r>
            <w:r w:rsidRPr="00BB447E">
              <w:rPr>
                <w:rFonts w:eastAsia="Bembo-Expert"/>
                <w:b/>
                <w:snapToGrid w:val="0"/>
                <w:sz w:val="18"/>
                <w:lang w:eastAsia="sv-SE"/>
              </w:rPr>
              <w:t>FINANSIELLA ANLÄGGNINGS-TILLGÅNGAR</w:t>
            </w:r>
          </w:p>
        </w:tc>
        <w:tc>
          <w:tcPr>
            <w:tcW w:w="590" w:type="dxa"/>
          </w:tcPr>
          <w:p w:rsidR="00782CB2" w:rsidRPr="00BB447E" w:rsidRDefault="00782CB2">
            <w:pPr>
              <w:rPr>
                <w:rFonts w:eastAsia="Bembo-Expert"/>
                <w:b/>
                <w:snapToGrid w:val="0"/>
                <w:sz w:val="18"/>
                <w:lang w:eastAsia="sv-SE"/>
              </w:rPr>
            </w:pPr>
          </w:p>
        </w:tc>
        <w:tc>
          <w:tcPr>
            <w:tcW w:w="987" w:type="dxa"/>
          </w:tcPr>
          <w:p w:rsidR="00782CB2" w:rsidRPr="00BB447E" w:rsidRDefault="00782CB2">
            <w:pPr>
              <w:jc w:val="right"/>
              <w:rPr>
                <w:rFonts w:eastAsia="Bembo-Expert"/>
                <w:b/>
                <w:snapToGrid w:val="0"/>
                <w:sz w:val="18"/>
                <w:lang w:eastAsia="sv-SE"/>
              </w:rPr>
            </w:pPr>
          </w:p>
        </w:tc>
        <w:tc>
          <w:tcPr>
            <w:tcW w:w="992" w:type="dxa"/>
            <w:gridSpan w:val="2"/>
          </w:tcPr>
          <w:p w:rsidR="00782CB2" w:rsidRPr="00BB447E" w:rsidRDefault="00782CB2">
            <w:pPr>
              <w:jc w:val="right"/>
              <w:rPr>
                <w:rFonts w:eastAsia="Bembo-Expert"/>
                <w:b/>
                <w:snapToGrid w:val="0"/>
                <w:sz w:val="18"/>
                <w:lang w:eastAsia="sv-SE"/>
              </w:rPr>
            </w:pPr>
          </w:p>
        </w:tc>
      </w:tr>
      <w:tr w:rsidR="00000000" w:rsidRPr="00BB447E">
        <w:tblPrEx>
          <w:tblCellMar>
            <w:top w:w="0" w:type="dxa"/>
            <w:bottom w:w="0" w:type="dxa"/>
          </w:tblCellMar>
        </w:tblPrEx>
        <w:trPr>
          <w:gridAfter w:val="1"/>
          <w:wAfter w:w="5" w:type="dxa"/>
        </w:trPr>
        <w:tc>
          <w:tcPr>
            <w:tcW w:w="3515" w:type="dxa"/>
          </w:tcPr>
          <w:p w:rsidR="00782CB2" w:rsidRPr="00BB447E" w:rsidRDefault="00782CB2">
            <w:pPr>
              <w:jc w:val="left"/>
              <w:rPr>
                <w:rFonts w:eastAsia="Bembo-Expert"/>
                <w:snapToGrid w:val="0"/>
                <w:sz w:val="18"/>
                <w:lang w:eastAsia="sv-SE"/>
              </w:rPr>
            </w:pPr>
            <w:r w:rsidRPr="00BB447E">
              <w:rPr>
                <w:rFonts w:eastAsia="Bembo-Expert"/>
                <w:snapToGrid w:val="0"/>
                <w:sz w:val="18"/>
                <w:lang w:eastAsia="sv-SE"/>
              </w:rPr>
              <w:t xml:space="preserve">Andra långfristiga värdepappersinnehav  </w:t>
            </w:r>
          </w:p>
        </w:tc>
        <w:tc>
          <w:tcPr>
            <w:tcW w:w="590" w:type="dxa"/>
          </w:tcPr>
          <w:p w:rsidR="00782CB2" w:rsidRPr="00BB447E" w:rsidRDefault="00782CB2">
            <w:pPr>
              <w:rPr>
                <w:rFonts w:eastAsia="Bembo-Expert"/>
                <w:snapToGrid w:val="0"/>
                <w:sz w:val="18"/>
                <w:lang w:eastAsia="sv-SE"/>
              </w:rPr>
            </w:pPr>
          </w:p>
        </w:tc>
        <w:tc>
          <w:tcPr>
            <w:tcW w:w="992" w:type="dxa"/>
            <w:gridSpan w:val="2"/>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2 159</w:t>
            </w:r>
          </w:p>
        </w:tc>
        <w:tc>
          <w:tcPr>
            <w:tcW w:w="992"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240</w:t>
            </w:r>
          </w:p>
        </w:tc>
      </w:tr>
      <w:tr w:rsidR="00000000" w:rsidRPr="00BB447E">
        <w:tblPrEx>
          <w:tblCellMar>
            <w:top w:w="0" w:type="dxa"/>
            <w:bottom w:w="0" w:type="dxa"/>
          </w:tblCellMar>
        </w:tblPrEx>
        <w:trPr>
          <w:gridAfter w:val="1"/>
          <w:wAfter w:w="5" w:type="dxa"/>
        </w:trPr>
        <w:tc>
          <w:tcPr>
            <w:tcW w:w="3515" w:type="dxa"/>
          </w:tcPr>
          <w:p w:rsidR="00782CB2" w:rsidRPr="00BB447E" w:rsidRDefault="00782CB2">
            <w:pPr>
              <w:jc w:val="left"/>
              <w:rPr>
                <w:rFonts w:eastAsia="Bembo-Expert"/>
                <w:b/>
                <w:snapToGrid w:val="0"/>
                <w:sz w:val="18"/>
                <w:lang w:eastAsia="sv-SE"/>
              </w:rPr>
            </w:pPr>
            <w:r w:rsidRPr="00BB447E">
              <w:rPr>
                <w:rFonts w:eastAsia="Bembo-Expert"/>
                <w:b/>
                <w:snapToGrid w:val="0"/>
                <w:sz w:val="18"/>
                <w:lang w:eastAsia="sv-SE"/>
              </w:rPr>
              <w:t xml:space="preserve">Summa finansiella anläggningstillgångar </w:t>
            </w:r>
          </w:p>
        </w:tc>
        <w:tc>
          <w:tcPr>
            <w:tcW w:w="590" w:type="dxa"/>
          </w:tcPr>
          <w:p w:rsidR="00782CB2" w:rsidRPr="00BB447E" w:rsidRDefault="00782CB2">
            <w:pPr>
              <w:rPr>
                <w:rFonts w:eastAsia="Bembo-Expert"/>
                <w:b/>
                <w:snapToGrid w:val="0"/>
                <w:sz w:val="18"/>
                <w:lang w:eastAsia="sv-SE"/>
              </w:rPr>
            </w:pPr>
            <w:r w:rsidRPr="00BB447E">
              <w:rPr>
                <w:rFonts w:eastAsia="Bembo-Expert"/>
                <w:b/>
                <w:snapToGrid w:val="0"/>
                <w:sz w:val="18"/>
                <w:lang w:eastAsia="sv-SE"/>
              </w:rPr>
              <w:t>Not 8</w:t>
            </w:r>
          </w:p>
        </w:tc>
        <w:tc>
          <w:tcPr>
            <w:tcW w:w="992" w:type="dxa"/>
            <w:gridSpan w:val="2"/>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2 159</w:t>
            </w:r>
          </w:p>
        </w:tc>
        <w:tc>
          <w:tcPr>
            <w:tcW w:w="992" w:type="dxa"/>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240</w:t>
            </w:r>
          </w:p>
        </w:tc>
      </w:tr>
      <w:tr w:rsidR="00000000" w:rsidRPr="00BB447E">
        <w:tblPrEx>
          <w:tblCellMar>
            <w:top w:w="0" w:type="dxa"/>
            <w:bottom w:w="0" w:type="dxa"/>
          </w:tblCellMar>
        </w:tblPrEx>
        <w:trPr>
          <w:gridAfter w:val="1"/>
          <w:wAfter w:w="5" w:type="dxa"/>
        </w:trPr>
        <w:tc>
          <w:tcPr>
            <w:tcW w:w="3515" w:type="dxa"/>
          </w:tcPr>
          <w:p w:rsidR="00782CB2" w:rsidRPr="00BB447E" w:rsidRDefault="00782CB2">
            <w:pPr>
              <w:jc w:val="left"/>
              <w:rPr>
                <w:rFonts w:eastAsia="Bembo-Expert"/>
                <w:b/>
                <w:snapToGrid w:val="0"/>
                <w:sz w:val="18"/>
                <w:lang w:eastAsia="sv-SE"/>
              </w:rPr>
            </w:pPr>
            <w:r w:rsidRPr="00BB447E">
              <w:rPr>
                <w:rFonts w:eastAsia="Bembo-Expert"/>
                <w:b/>
                <w:snapToGrid w:val="0"/>
                <w:sz w:val="18"/>
                <w:lang w:eastAsia="sv-SE"/>
              </w:rPr>
              <w:t>VARULAGER M.M.</w:t>
            </w:r>
          </w:p>
        </w:tc>
        <w:tc>
          <w:tcPr>
            <w:tcW w:w="590" w:type="dxa"/>
          </w:tcPr>
          <w:p w:rsidR="00782CB2" w:rsidRPr="00BB447E" w:rsidRDefault="00782CB2">
            <w:pPr>
              <w:rPr>
                <w:rFonts w:eastAsia="Bembo-Expert"/>
                <w:b/>
                <w:snapToGrid w:val="0"/>
                <w:sz w:val="18"/>
                <w:lang w:eastAsia="sv-SE"/>
              </w:rPr>
            </w:pPr>
          </w:p>
        </w:tc>
        <w:tc>
          <w:tcPr>
            <w:tcW w:w="992" w:type="dxa"/>
            <w:gridSpan w:val="2"/>
          </w:tcPr>
          <w:p w:rsidR="00782CB2" w:rsidRPr="00BB447E" w:rsidRDefault="00782CB2">
            <w:pPr>
              <w:jc w:val="right"/>
              <w:rPr>
                <w:rFonts w:eastAsia="Bembo-Expert"/>
                <w:b/>
                <w:snapToGrid w:val="0"/>
                <w:sz w:val="18"/>
                <w:lang w:eastAsia="sv-SE"/>
              </w:rPr>
            </w:pPr>
          </w:p>
        </w:tc>
        <w:tc>
          <w:tcPr>
            <w:tcW w:w="992" w:type="dxa"/>
          </w:tcPr>
          <w:p w:rsidR="00782CB2" w:rsidRPr="00BB447E" w:rsidRDefault="00782CB2">
            <w:pPr>
              <w:jc w:val="right"/>
              <w:rPr>
                <w:rFonts w:eastAsia="Bembo-Expert"/>
                <w:b/>
                <w:snapToGrid w:val="0"/>
                <w:sz w:val="18"/>
                <w:lang w:eastAsia="sv-SE"/>
              </w:rPr>
            </w:pPr>
          </w:p>
        </w:tc>
      </w:tr>
      <w:tr w:rsidR="00000000" w:rsidRPr="00BB447E">
        <w:tblPrEx>
          <w:tblCellMar>
            <w:top w:w="0" w:type="dxa"/>
            <w:bottom w:w="0" w:type="dxa"/>
          </w:tblCellMar>
        </w:tblPrEx>
        <w:trPr>
          <w:gridAfter w:val="1"/>
          <w:wAfter w:w="5" w:type="dxa"/>
        </w:trPr>
        <w:tc>
          <w:tcPr>
            <w:tcW w:w="3515" w:type="dxa"/>
          </w:tcPr>
          <w:p w:rsidR="00782CB2" w:rsidRPr="00BB447E" w:rsidRDefault="00782CB2">
            <w:pPr>
              <w:jc w:val="left"/>
              <w:rPr>
                <w:rFonts w:eastAsia="Bembo-Expert"/>
                <w:snapToGrid w:val="0"/>
                <w:sz w:val="18"/>
                <w:lang w:eastAsia="sv-SE"/>
              </w:rPr>
            </w:pPr>
            <w:r w:rsidRPr="00BB447E">
              <w:rPr>
                <w:rFonts w:eastAsia="Bembo-Expert"/>
                <w:snapToGrid w:val="0"/>
                <w:sz w:val="18"/>
                <w:lang w:eastAsia="sv-SE"/>
              </w:rPr>
              <w:t xml:space="preserve">Varulager och förråd </w:t>
            </w:r>
          </w:p>
        </w:tc>
        <w:tc>
          <w:tcPr>
            <w:tcW w:w="590" w:type="dxa"/>
          </w:tcPr>
          <w:p w:rsidR="00782CB2" w:rsidRPr="00BB447E" w:rsidRDefault="00782CB2">
            <w:pPr>
              <w:rPr>
                <w:rFonts w:eastAsia="Bembo-Expert"/>
                <w:snapToGrid w:val="0"/>
                <w:sz w:val="18"/>
                <w:lang w:eastAsia="sv-SE"/>
              </w:rPr>
            </w:pPr>
          </w:p>
        </w:tc>
        <w:tc>
          <w:tcPr>
            <w:tcW w:w="992" w:type="dxa"/>
            <w:gridSpan w:val="2"/>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1 633</w:t>
            </w:r>
          </w:p>
        </w:tc>
        <w:tc>
          <w:tcPr>
            <w:tcW w:w="992"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1 716</w:t>
            </w:r>
          </w:p>
        </w:tc>
      </w:tr>
      <w:tr w:rsidR="00000000" w:rsidRPr="00BB447E">
        <w:tblPrEx>
          <w:tblCellMar>
            <w:top w:w="0" w:type="dxa"/>
            <w:bottom w:w="0" w:type="dxa"/>
          </w:tblCellMar>
        </w:tblPrEx>
        <w:trPr>
          <w:gridAfter w:val="1"/>
          <w:wAfter w:w="5" w:type="dxa"/>
        </w:trPr>
        <w:tc>
          <w:tcPr>
            <w:tcW w:w="3515" w:type="dxa"/>
          </w:tcPr>
          <w:p w:rsidR="00782CB2" w:rsidRPr="00BB447E" w:rsidRDefault="00782CB2">
            <w:pPr>
              <w:jc w:val="left"/>
              <w:rPr>
                <w:rFonts w:eastAsia="Bembo-Expert"/>
                <w:snapToGrid w:val="0"/>
                <w:sz w:val="18"/>
                <w:lang w:eastAsia="sv-SE"/>
              </w:rPr>
            </w:pPr>
            <w:r w:rsidRPr="00BB447E">
              <w:rPr>
                <w:rFonts w:eastAsia="Bembo-Expert"/>
                <w:snapToGrid w:val="0"/>
                <w:sz w:val="18"/>
                <w:lang w:eastAsia="sv-SE"/>
              </w:rPr>
              <w:t xml:space="preserve">Förskott till leverantörer </w:t>
            </w:r>
          </w:p>
        </w:tc>
        <w:tc>
          <w:tcPr>
            <w:tcW w:w="590" w:type="dxa"/>
          </w:tcPr>
          <w:p w:rsidR="00782CB2" w:rsidRPr="00BB447E" w:rsidRDefault="00782CB2">
            <w:pPr>
              <w:rPr>
                <w:rFonts w:eastAsia="Bembo-Expert"/>
                <w:snapToGrid w:val="0"/>
                <w:sz w:val="18"/>
                <w:lang w:eastAsia="sv-SE"/>
              </w:rPr>
            </w:pPr>
          </w:p>
        </w:tc>
        <w:tc>
          <w:tcPr>
            <w:tcW w:w="992" w:type="dxa"/>
            <w:gridSpan w:val="2"/>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1 557</w:t>
            </w:r>
          </w:p>
        </w:tc>
        <w:tc>
          <w:tcPr>
            <w:tcW w:w="992" w:type="dxa"/>
          </w:tcPr>
          <w:p w:rsidR="00782CB2" w:rsidRPr="00BB447E" w:rsidRDefault="00782CB2">
            <w:pPr>
              <w:jc w:val="right"/>
              <w:rPr>
                <w:rFonts w:eastAsia="Bembo-Expert"/>
                <w:snapToGrid w:val="0"/>
                <w:sz w:val="18"/>
                <w:lang w:eastAsia="sv-SE"/>
              </w:rPr>
            </w:pPr>
          </w:p>
        </w:tc>
      </w:tr>
      <w:tr w:rsidR="00000000" w:rsidRPr="00BB447E">
        <w:tblPrEx>
          <w:tblCellMar>
            <w:top w:w="0" w:type="dxa"/>
            <w:bottom w:w="0" w:type="dxa"/>
          </w:tblCellMar>
        </w:tblPrEx>
        <w:trPr>
          <w:gridAfter w:val="1"/>
          <w:wAfter w:w="5" w:type="dxa"/>
        </w:trPr>
        <w:tc>
          <w:tcPr>
            <w:tcW w:w="3515" w:type="dxa"/>
          </w:tcPr>
          <w:p w:rsidR="00782CB2" w:rsidRPr="00BB447E" w:rsidRDefault="00782CB2">
            <w:pPr>
              <w:jc w:val="left"/>
              <w:rPr>
                <w:rFonts w:eastAsia="Bembo-Expert"/>
                <w:b/>
                <w:snapToGrid w:val="0"/>
                <w:sz w:val="18"/>
                <w:lang w:eastAsia="sv-SE"/>
              </w:rPr>
            </w:pPr>
            <w:r w:rsidRPr="00BB447E">
              <w:rPr>
                <w:rFonts w:eastAsia="Bembo-Expert"/>
                <w:b/>
                <w:snapToGrid w:val="0"/>
                <w:sz w:val="18"/>
                <w:lang w:eastAsia="sv-SE"/>
              </w:rPr>
              <w:t xml:space="preserve">Summa varulager m.m. </w:t>
            </w:r>
          </w:p>
        </w:tc>
        <w:tc>
          <w:tcPr>
            <w:tcW w:w="590" w:type="dxa"/>
          </w:tcPr>
          <w:p w:rsidR="00782CB2" w:rsidRPr="00BB447E" w:rsidRDefault="00782CB2">
            <w:pPr>
              <w:rPr>
                <w:rFonts w:eastAsia="Bembo-Expert"/>
                <w:b/>
                <w:snapToGrid w:val="0"/>
                <w:sz w:val="18"/>
                <w:lang w:eastAsia="sv-SE"/>
              </w:rPr>
            </w:pPr>
          </w:p>
        </w:tc>
        <w:tc>
          <w:tcPr>
            <w:tcW w:w="992" w:type="dxa"/>
            <w:gridSpan w:val="2"/>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3 190</w:t>
            </w:r>
          </w:p>
        </w:tc>
        <w:tc>
          <w:tcPr>
            <w:tcW w:w="992" w:type="dxa"/>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1 716</w:t>
            </w:r>
          </w:p>
        </w:tc>
      </w:tr>
      <w:tr w:rsidR="00000000" w:rsidRPr="00BB447E">
        <w:tblPrEx>
          <w:tblCellMar>
            <w:top w:w="0" w:type="dxa"/>
            <w:bottom w:w="0" w:type="dxa"/>
          </w:tblCellMar>
        </w:tblPrEx>
        <w:trPr>
          <w:gridAfter w:val="1"/>
          <w:wAfter w:w="5" w:type="dxa"/>
        </w:trPr>
        <w:tc>
          <w:tcPr>
            <w:tcW w:w="3515" w:type="dxa"/>
          </w:tcPr>
          <w:p w:rsidR="00782CB2" w:rsidRPr="00BB447E" w:rsidRDefault="00782CB2">
            <w:pPr>
              <w:jc w:val="left"/>
              <w:rPr>
                <w:rFonts w:eastAsia="Bembo-Expert"/>
                <w:b/>
                <w:snapToGrid w:val="0"/>
                <w:sz w:val="18"/>
                <w:lang w:eastAsia="sv-SE"/>
              </w:rPr>
            </w:pPr>
            <w:r w:rsidRPr="00BB447E">
              <w:rPr>
                <w:rFonts w:eastAsia="Bembo-Expert"/>
                <w:b/>
                <w:snapToGrid w:val="0"/>
                <w:sz w:val="18"/>
                <w:lang w:eastAsia="sv-SE"/>
              </w:rPr>
              <w:t>FORDRINGAR</w:t>
            </w:r>
          </w:p>
        </w:tc>
        <w:tc>
          <w:tcPr>
            <w:tcW w:w="590" w:type="dxa"/>
          </w:tcPr>
          <w:p w:rsidR="00782CB2" w:rsidRPr="00BB447E" w:rsidRDefault="00782CB2">
            <w:pPr>
              <w:rPr>
                <w:rFonts w:eastAsia="Bembo-Expert"/>
                <w:b/>
                <w:snapToGrid w:val="0"/>
                <w:sz w:val="18"/>
                <w:lang w:eastAsia="sv-SE"/>
              </w:rPr>
            </w:pPr>
          </w:p>
        </w:tc>
        <w:tc>
          <w:tcPr>
            <w:tcW w:w="992" w:type="dxa"/>
            <w:gridSpan w:val="2"/>
          </w:tcPr>
          <w:p w:rsidR="00782CB2" w:rsidRPr="00BB447E" w:rsidRDefault="00782CB2">
            <w:pPr>
              <w:jc w:val="right"/>
              <w:rPr>
                <w:rFonts w:eastAsia="Bembo-Expert"/>
                <w:b/>
                <w:snapToGrid w:val="0"/>
                <w:sz w:val="18"/>
                <w:lang w:eastAsia="sv-SE"/>
              </w:rPr>
            </w:pPr>
          </w:p>
        </w:tc>
        <w:tc>
          <w:tcPr>
            <w:tcW w:w="992" w:type="dxa"/>
          </w:tcPr>
          <w:p w:rsidR="00782CB2" w:rsidRPr="00BB447E" w:rsidRDefault="00782CB2">
            <w:pPr>
              <w:jc w:val="right"/>
              <w:rPr>
                <w:rFonts w:eastAsia="Bembo-Expert"/>
                <w:b/>
                <w:snapToGrid w:val="0"/>
                <w:sz w:val="18"/>
                <w:lang w:eastAsia="sv-SE"/>
              </w:rPr>
            </w:pPr>
          </w:p>
        </w:tc>
      </w:tr>
      <w:tr w:rsidR="00000000" w:rsidRPr="00BB447E">
        <w:tblPrEx>
          <w:tblCellMar>
            <w:top w:w="0" w:type="dxa"/>
            <w:bottom w:w="0" w:type="dxa"/>
          </w:tblCellMar>
        </w:tblPrEx>
        <w:trPr>
          <w:gridAfter w:val="1"/>
          <w:wAfter w:w="5" w:type="dxa"/>
        </w:trPr>
        <w:tc>
          <w:tcPr>
            <w:tcW w:w="3515" w:type="dxa"/>
          </w:tcPr>
          <w:p w:rsidR="00782CB2" w:rsidRPr="00BB447E" w:rsidRDefault="00782CB2">
            <w:pPr>
              <w:jc w:val="left"/>
              <w:rPr>
                <w:rFonts w:eastAsia="Bembo-Expert"/>
                <w:snapToGrid w:val="0"/>
                <w:sz w:val="18"/>
                <w:lang w:eastAsia="sv-SE"/>
              </w:rPr>
            </w:pPr>
            <w:r w:rsidRPr="00BB447E">
              <w:rPr>
                <w:rFonts w:eastAsia="Bembo-Expert"/>
                <w:snapToGrid w:val="0"/>
                <w:sz w:val="18"/>
                <w:lang w:eastAsia="sv-SE"/>
              </w:rPr>
              <w:t xml:space="preserve">Kundfordringar </w:t>
            </w:r>
          </w:p>
        </w:tc>
        <w:tc>
          <w:tcPr>
            <w:tcW w:w="590" w:type="dxa"/>
          </w:tcPr>
          <w:p w:rsidR="00782CB2" w:rsidRPr="00BB447E" w:rsidRDefault="00782CB2">
            <w:pPr>
              <w:rPr>
                <w:rFonts w:eastAsia="Bembo-Expert"/>
                <w:snapToGrid w:val="0"/>
                <w:sz w:val="18"/>
                <w:lang w:eastAsia="sv-SE"/>
              </w:rPr>
            </w:pPr>
          </w:p>
        </w:tc>
        <w:tc>
          <w:tcPr>
            <w:tcW w:w="992" w:type="dxa"/>
            <w:gridSpan w:val="2"/>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2 412</w:t>
            </w:r>
          </w:p>
        </w:tc>
        <w:tc>
          <w:tcPr>
            <w:tcW w:w="992"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2 409</w:t>
            </w:r>
          </w:p>
        </w:tc>
      </w:tr>
      <w:tr w:rsidR="00000000" w:rsidRPr="00BB447E">
        <w:tblPrEx>
          <w:tblCellMar>
            <w:top w:w="0" w:type="dxa"/>
            <w:bottom w:w="0" w:type="dxa"/>
          </w:tblCellMar>
        </w:tblPrEx>
        <w:trPr>
          <w:gridAfter w:val="1"/>
          <w:wAfter w:w="5" w:type="dxa"/>
        </w:trPr>
        <w:tc>
          <w:tcPr>
            <w:tcW w:w="3515" w:type="dxa"/>
          </w:tcPr>
          <w:p w:rsidR="00782CB2" w:rsidRPr="00BB447E" w:rsidRDefault="00782CB2">
            <w:pPr>
              <w:jc w:val="left"/>
              <w:rPr>
                <w:rFonts w:eastAsia="Bembo-Expert"/>
                <w:snapToGrid w:val="0"/>
                <w:sz w:val="18"/>
                <w:lang w:eastAsia="sv-SE"/>
              </w:rPr>
            </w:pPr>
            <w:r w:rsidRPr="00BB447E">
              <w:rPr>
                <w:rFonts w:eastAsia="Bembo-Expert"/>
                <w:snapToGrid w:val="0"/>
                <w:sz w:val="18"/>
                <w:lang w:eastAsia="sv-SE"/>
              </w:rPr>
              <w:t xml:space="preserve">Fordringar hos andra myndigheter </w:t>
            </w:r>
          </w:p>
        </w:tc>
        <w:tc>
          <w:tcPr>
            <w:tcW w:w="590" w:type="dxa"/>
          </w:tcPr>
          <w:p w:rsidR="00782CB2" w:rsidRPr="00BB447E" w:rsidRDefault="00782CB2">
            <w:pPr>
              <w:rPr>
                <w:rFonts w:eastAsia="Bembo-Expert"/>
                <w:snapToGrid w:val="0"/>
                <w:sz w:val="18"/>
                <w:lang w:eastAsia="sv-SE"/>
              </w:rPr>
            </w:pPr>
            <w:r w:rsidRPr="00BB447E">
              <w:rPr>
                <w:rFonts w:eastAsia="Bembo-Expert"/>
                <w:snapToGrid w:val="0"/>
                <w:sz w:val="18"/>
                <w:lang w:eastAsia="sv-SE"/>
              </w:rPr>
              <w:t>Not 9</w:t>
            </w:r>
          </w:p>
        </w:tc>
        <w:tc>
          <w:tcPr>
            <w:tcW w:w="992" w:type="dxa"/>
            <w:gridSpan w:val="2"/>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14 956</w:t>
            </w:r>
          </w:p>
        </w:tc>
        <w:tc>
          <w:tcPr>
            <w:tcW w:w="992"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19 388</w:t>
            </w:r>
          </w:p>
        </w:tc>
      </w:tr>
      <w:tr w:rsidR="00000000" w:rsidRPr="00BB447E">
        <w:tblPrEx>
          <w:tblCellMar>
            <w:top w:w="0" w:type="dxa"/>
            <w:bottom w:w="0" w:type="dxa"/>
          </w:tblCellMar>
        </w:tblPrEx>
        <w:trPr>
          <w:gridAfter w:val="1"/>
          <w:wAfter w:w="5" w:type="dxa"/>
        </w:trPr>
        <w:tc>
          <w:tcPr>
            <w:tcW w:w="3515" w:type="dxa"/>
          </w:tcPr>
          <w:p w:rsidR="00782CB2" w:rsidRPr="00BB447E" w:rsidRDefault="00782CB2">
            <w:pPr>
              <w:jc w:val="left"/>
              <w:rPr>
                <w:rFonts w:eastAsia="Bembo-Expert"/>
                <w:snapToGrid w:val="0"/>
                <w:sz w:val="18"/>
                <w:lang w:eastAsia="sv-SE"/>
              </w:rPr>
            </w:pPr>
            <w:r w:rsidRPr="00BB447E">
              <w:rPr>
                <w:rFonts w:eastAsia="Bembo-Expert"/>
                <w:snapToGrid w:val="0"/>
                <w:sz w:val="18"/>
                <w:lang w:eastAsia="sv-SE"/>
              </w:rPr>
              <w:t xml:space="preserve">Övriga fordringar </w:t>
            </w:r>
          </w:p>
        </w:tc>
        <w:tc>
          <w:tcPr>
            <w:tcW w:w="590" w:type="dxa"/>
          </w:tcPr>
          <w:p w:rsidR="00782CB2" w:rsidRPr="00BB447E" w:rsidRDefault="00782CB2">
            <w:pPr>
              <w:rPr>
                <w:rFonts w:eastAsia="Bembo-Expert"/>
                <w:snapToGrid w:val="0"/>
                <w:sz w:val="18"/>
                <w:lang w:eastAsia="sv-SE"/>
              </w:rPr>
            </w:pPr>
          </w:p>
        </w:tc>
        <w:tc>
          <w:tcPr>
            <w:tcW w:w="992" w:type="dxa"/>
            <w:gridSpan w:val="2"/>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117</w:t>
            </w:r>
          </w:p>
        </w:tc>
        <w:tc>
          <w:tcPr>
            <w:tcW w:w="992"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268</w:t>
            </w:r>
          </w:p>
        </w:tc>
      </w:tr>
      <w:tr w:rsidR="00000000" w:rsidRPr="00BB447E">
        <w:tblPrEx>
          <w:tblCellMar>
            <w:top w:w="0" w:type="dxa"/>
            <w:bottom w:w="0" w:type="dxa"/>
          </w:tblCellMar>
        </w:tblPrEx>
        <w:trPr>
          <w:gridAfter w:val="1"/>
          <w:wAfter w:w="5" w:type="dxa"/>
        </w:trPr>
        <w:tc>
          <w:tcPr>
            <w:tcW w:w="3515" w:type="dxa"/>
          </w:tcPr>
          <w:p w:rsidR="00782CB2" w:rsidRPr="00BB447E" w:rsidRDefault="00782CB2">
            <w:pPr>
              <w:jc w:val="left"/>
              <w:rPr>
                <w:rFonts w:eastAsia="Bembo-Expert"/>
                <w:b/>
                <w:snapToGrid w:val="0"/>
                <w:sz w:val="18"/>
                <w:lang w:eastAsia="sv-SE"/>
              </w:rPr>
            </w:pPr>
            <w:r w:rsidRPr="00BB447E">
              <w:rPr>
                <w:rFonts w:eastAsia="Bembo-Expert"/>
                <w:b/>
                <w:snapToGrid w:val="0"/>
                <w:sz w:val="18"/>
                <w:lang w:eastAsia="sv-SE"/>
              </w:rPr>
              <w:t xml:space="preserve">Summa fordringar </w:t>
            </w:r>
          </w:p>
        </w:tc>
        <w:tc>
          <w:tcPr>
            <w:tcW w:w="590" w:type="dxa"/>
          </w:tcPr>
          <w:p w:rsidR="00782CB2" w:rsidRPr="00BB447E" w:rsidRDefault="00782CB2">
            <w:pPr>
              <w:rPr>
                <w:rFonts w:eastAsia="Bembo-Expert"/>
                <w:b/>
                <w:snapToGrid w:val="0"/>
                <w:sz w:val="18"/>
                <w:lang w:eastAsia="sv-SE"/>
              </w:rPr>
            </w:pPr>
          </w:p>
        </w:tc>
        <w:tc>
          <w:tcPr>
            <w:tcW w:w="992" w:type="dxa"/>
            <w:gridSpan w:val="2"/>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17 485</w:t>
            </w:r>
          </w:p>
        </w:tc>
        <w:tc>
          <w:tcPr>
            <w:tcW w:w="992" w:type="dxa"/>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22 065</w:t>
            </w:r>
          </w:p>
        </w:tc>
      </w:tr>
    </w:tbl>
    <w:p w:rsidR="00782CB2" w:rsidRPr="00BB447E" w:rsidRDefault="00782CB2"/>
    <w:p w:rsidR="00782CB2" w:rsidRPr="00BB447E" w:rsidRDefault="00782CB2">
      <w:pPr>
        <w:spacing w:before="0" w:line="20" w:lineRule="exact"/>
      </w:pPr>
      <w:r w:rsidRPr="00BB447E">
        <w:br w:type="page"/>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15"/>
        <w:gridCol w:w="590"/>
        <w:gridCol w:w="992"/>
        <w:gridCol w:w="992"/>
      </w:tblGrid>
      <w:tr w:rsidR="00000000" w:rsidRPr="00BB447E">
        <w:tblPrEx>
          <w:tblCellMar>
            <w:top w:w="0" w:type="dxa"/>
            <w:bottom w:w="0" w:type="dxa"/>
          </w:tblCellMar>
        </w:tblPrEx>
        <w:tc>
          <w:tcPr>
            <w:tcW w:w="3515" w:type="dxa"/>
          </w:tcPr>
          <w:p w:rsidR="00782CB2" w:rsidRPr="00BB447E" w:rsidRDefault="00782CB2">
            <w:pPr>
              <w:jc w:val="left"/>
              <w:rPr>
                <w:rFonts w:eastAsia="Bembo-Expert"/>
                <w:b/>
                <w:snapToGrid w:val="0"/>
                <w:sz w:val="18"/>
                <w:lang w:eastAsia="sv-SE"/>
              </w:rPr>
            </w:pPr>
            <w:r w:rsidRPr="00BB447E">
              <w:br w:type="page"/>
            </w:r>
            <w:r w:rsidRPr="00BB447E">
              <w:rPr>
                <w:rFonts w:eastAsia="Bembo-Expert"/>
                <w:b/>
                <w:snapToGrid w:val="0"/>
                <w:sz w:val="18"/>
                <w:lang w:eastAsia="sv-SE"/>
              </w:rPr>
              <w:t>PERIODAVGRÄNSNINGSPOSTER</w:t>
            </w:r>
          </w:p>
        </w:tc>
        <w:tc>
          <w:tcPr>
            <w:tcW w:w="590" w:type="dxa"/>
          </w:tcPr>
          <w:p w:rsidR="00782CB2" w:rsidRPr="00BB447E" w:rsidRDefault="00782CB2">
            <w:pPr>
              <w:rPr>
                <w:rFonts w:eastAsia="Bembo-Expert"/>
                <w:b/>
                <w:snapToGrid w:val="0"/>
                <w:sz w:val="18"/>
                <w:lang w:eastAsia="sv-SE"/>
              </w:rPr>
            </w:pPr>
          </w:p>
        </w:tc>
        <w:tc>
          <w:tcPr>
            <w:tcW w:w="992" w:type="dxa"/>
          </w:tcPr>
          <w:p w:rsidR="00782CB2" w:rsidRPr="00BB447E" w:rsidRDefault="00782CB2">
            <w:pPr>
              <w:jc w:val="right"/>
              <w:rPr>
                <w:rFonts w:eastAsia="Bembo-Expert"/>
                <w:b/>
                <w:snapToGrid w:val="0"/>
                <w:sz w:val="18"/>
                <w:lang w:eastAsia="sv-SE"/>
              </w:rPr>
            </w:pPr>
          </w:p>
        </w:tc>
        <w:tc>
          <w:tcPr>
            <w:tcW w:w="992" w:type="dxa"/>
          </w:tcPr>
          <w:p w:rsidR="00782CB2" w:rsidRPr="00BB447E" w:rsidRDefault="00782CB2">
            <w:pPr>
              <w:jc w:val="right"/>
              <w:rPr>
                <w:rFonts w:eastAsia="Bembo-Expert"/>
                <w:b/>
                <w:snapToGrid w:val="0"/>
                <w:sz w:val="18"/>
                <w:lang w:eastAsia="sv-SE"/>
              </w:rPr>
            </w:pPr>
          </w:p>
        </w:tc>
      </w:tr>
      <w:tr w:rsidR="00000000" w:rsidRPr="00BB447E">
        <w:tblPrEx>
          <w:tblCellMar>
            <w:top w:w="0" w:type="dxa"/>
            <w:bottom w:w="0" w:type="dxa"/>
          </w:tblCellMar>
        </w:tblPrEx>
        <w:tc>
          <w:tcPr>
            <w:tcW w:w="3515" w:type="dxa"/>
          </w:tcPr>
          <w:p w:rsidR="00782CB2" w:rsidRPr="00BB447E" w:rsidRDefault="00782CB2">
            <w:pPr>
              <w:jc w:val="left"/>
              <w:rPr>
                <w:rFonts w:eastAsia="Bembo-Expert"/>
                <w:snapToGrid w:val="0"/>
                <w:sz w:val="18"/>
                <w:lang w:eastAsia="sv-SE"/>
              </w:rPr>
            </w:pPr>
            <w:r w:rsidRPr="00BB447E">
              <w:rPr>
                <w:rFonts w:eastAsia="Bembo-Expert"/>
                <w:snapToGrid w:val="0"/>
                <w:sz w:val="18"/>
                <w:lang w:eastAsia="sv-SE"/>
              </w:rPr>
              <w:t xml:space="preserve">Förutbetalda kostnader </w:t>
            </w:r>
          </w:p>
        </w:tc>
        <w:tc>
          <w:tcPr>
            <w:tcW w:w="590" w:type="dxa"/>
          </w:tcPr>
          <w:p w:rsidR="00782CB2" w:rsidRPr="00BB447E" w:rsidRDefault="00782CB2">
            <w:pPr>
              <w:rPr>
                <w:rFonts w:eastAsia="Bembo-Expert"/>
                <w:snapToGrid w:val="0"/>
                <w:sz w:val="18"/>
                <w:lang w:eastAsia="sv-SE"/>
              </w:rPr>
            </w:pPr>
          </w:p>
        </w:tc>
        <w:tc>
          <w:tcPr>
            <w:tcW w:w="992"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15 211</w:t>
            </w:r>
          </w:p>
        </w:tc>
        <w:tc>
          <w:tcPr>
            <w:tcW w:w="992"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14 015</w:t>
            </w:r>
          </w:p>
        </w:tc>
      </w:tr>
      <w:tr w:rsidR="00000000" w:rsidRPr="00BB447E">
        <w:tblPrEx>
          <w:tblCellMar>
            <w:top w:w="0" w:type="dxa"/>
            <w:bottom w:w="0" w:type="dxa"/>
          </w:tblCellMar>
        </w:tblPrEx>
        <w:tc>
          <w:tcPr>
            <w:tcW w:w="3515" w:type="dxa"/>
          </w:tcPr>
          <w:p w:rsidR="00782CB2" w:rsidRPr="00BB447E" w:rsidRDefault="00782CB2">
            <w:pPr>
              <w:jc w:val="left"/>
              <w:rPr>
                <w:rFonts w:eastAsia="Bembo-Expert"/>
                <w:snapToGrid w:val="0"/>
                <w:sz w:val="18"/>
                <w:lang w:eastAsia="sv-SE"/>
              </w:rPr>
            </w:pPr>
            <w:r w:rsidRPr="00BB447E">
              <w:rPr>
                <w:rFonts w:eastAsia="Bembo-Expert"/>
                <w:snapToGrid w:val="0"/>
                <w:sz w:val="18"/>
                <w:lang w:eastAsia="sv-SE"/>
              </w:rPr>
              <w:t xml:space="preserve">Upplupna bidragsintäkter </w:t>
            </w:r>
          </w:p>
        </w:tc>
        <w:tc>
          <w:tcPr>
            <w:tcW w:w="590" w:type="dxa"/>
          </w:tcPr>
          <w:p w:rsidR="00782CB2" w:rsidRPr="00BB447E" w:rsidRDefault="00782CB2">
            <w:pPr>
              <w:rPr>
                <w:rFonts w:eastAsia="Bembo-Expert"/>
                <w:snapToGrid w:val="0"/>
                <w:sz w:val="18"/>
                <w:lang w:eastAsia="sv-SE"/>
              </w:rPr>
            </w:pPr>
          </w:p>
        </w:tc>
        <w:tc>
          <w:tcPr>
            <w:tcW w:w="992" w:type="dxa"/>
          </w:tcPr>
          <w:p w:rsidR="00782CB2" w:rsidRPr="00BB447E" w:rsidRDefault="00782CB2">
            <w:pPr>
              <w:jc w:val="right"/>
              <w:rPr>
                <w:rFonts w:eastAsia="Bembo-Expert"/>
                <w:snapToGrid w:val="0"/>
                <w:sz w:val="18"/>
                <w:lang w:eastAsia="sv-SE"/>
              </w:rPr>
            </w:pPr>
          </w:p>
        </w:tc>
        <w:tc>
          <w:tcPr>
            <w:tcW w:w="992"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174</w:t>
            </w:r>
          </w:p>
        </w:tc>
      </w:tr>
      <w:tr w:rsidR="00000000" w:rsidRPr="00BB447E">
        <w:tblPrEx>
          <w:tblCellMar>
            <w:top w:w="0" w:type="dxa"/>
            <w:bottom w:w="0" w:type="dxa"/>
          </w:tblCellMar>
        </w:tblPrEx>
        <w:tc>
          <w:tcPr>
            <w:tcW w:w="3515" w:type="dxa"/>
          </w:tcPr>
          <w:p w:rsidR="00782CB2" w:rsidRPr="00BB447E" w:rsidRDefault="00782CB2">
            <w:pPr>
              <w:jc w:val="left"/>
              <w:rPr>
                <w:rFonts w:eastAsia="Bembo-Expert"/>
                <w:snapToGrid w:val="0"/>
                <w:sz w:val="18"/>
                <w:lang w:eastAsia="sv-SE"/>
              </w:rPr>
            </w:pPr>
            <w:r w:rsidRPr="00BB447E">
              <w:rPr>
                <w:rFonts w:eastAsia="Bembo-Expert"/>
                <w:snapToGrid w:val="0"/>
                <w:sz w:val="18"/>
                <w:lang w:eastAsia="sv-SE"/>
              </w:rPr>
              <w:t xml:space="preserve">Övriga upplupna intäkter </w:t>
            </w:r>
          </w:p>
        </w:tc>
        <w:tc>
          <w:tcPr>
            <w:tcW w:w="590" w:type="dxa"/>
          </w:tcPr>
          <w:p w:rsidR="00782CB2" w:rsidRPr="00BB447E" w:rsidRDefault="00782CB2">
            <w:pPr>
              <w:rPr>
                <w:rFonts w:eastAsia="Bembo-Expert"/>
                <w:snapToGrid w:val="0"/>
                <w:sz w:val="18"/>
                <w:lang w:eastAsia="sv-SE"/>
              </w:rPr>
            </w:pPr>
          </w:p>
        </w:tc>
        <w:tc>
          <w:tcPr>
            <w:tcW w:w="992"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180</w:t>
            </w:r>
          </w:p>
        </w:tc>
        <w:tc>
          <w:tcPr>
            <w:tcW w:w="992"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500</w:t>
            </w:r>
          </w:p>
        </w:tc>
      </w:tr>
      <w:tr w:rsidR="00000000" w:rsidRPr="00BB447E">
        <w:tblPrEx>
          <w:tblCellMar>
            <w:top w:w="0" w:type="dxa"/>
            <w:bottom w:w="0" w:type="dxa"/>
          </w:tblCellMar>
        </w:tblPrEx>
        <w:tc>
          <w:tcPr>
            <w:tcW w:w="3515" w:type="dxa"/>
            <w:vAlign w:val="bottom"/>
          </w:tcPr>
          <w:p w:rsidR="00782CB2" w:rsidRPr="00BB447E" w:rsidRDefault="00782CB2">
            <w:pPr>
              <w:jc w:val="left"/>
              <w:rPr>
                <w:rFonts w:eastAsia="Bembo-Expert"/>
                <w:b/>
                <w:snapToGrid w:val="0"/>
                <w:sz w:val="18"/>
                <w:lang w:eastAsia="sv-SE"/>
              </w:rPr>
            </w:pPr>
            <w:r w:rsidRPr="00BB447E">
              <w:rPr>
                <w:rFonts w:eastAsia="Bembo-Expert"/>
                <w:b/>
                <w:snapToGrid w:val="0"/>
                <w:sz w:val="18"/>
                <w:lang w:eastAsia="sv-SE"/>
              </w:rPr>
              <w:t xml:space="preserve">Summa periodavgränsningsposter </w:t>
            </w:r>
          </w:p>
        </w:tc>
        <w:tc>
          <w:tcPr>
            <w:tcW w:w="590" w:type="dxa"/>
            <w:vAlign w:val="bottom"/>
          </w:tcPr>
          <w:p w:rsidR="00782CB2" w:rsidRPr="00BB447E" w:rsidRDefault="00782CB2">
            <w:pPr>
              <w:rPr>
                <w:rFonts w:eastAsia="Bembo-Expert"/>
                <w:snapToGrid w:val="0"/>
                <w:sz w:val="18"/>
                <w:lang w:eastAsia="sv-SE"/>
              </w:rPr>
            </w:pPr>
            <w:r w:rsidRPr="00BB447E">
              <w:rPr>
                <w:rFonts w:eastAsia="Bembo-Expert"/>
                <w:snapToGrid w:val="0"/>
                <w:sz w:val="18"/>
                <w:lang w:eastAsia="sv-SE"/>
              </w:rPr>
              <w:t xml:space="preserve">Not 10 </w:t>
            </w:r>
          </w:p>
        </w:tc>
        <w:tc>
          <w:tcPr>
            <w:tcW w:w="992" w:type="dxa"/>
            <w:vAlign w:val="bottom"/>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 xml:space="preserve">15 391 </w:t>
            </w:r>
          </w:p>
        </w:tc>
        <w:tc>
          <w:tcPr>
            <w:tcW w:w="992" w:type="dxa"/>
            <w:vAlign w:val="bottom"/>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14 689</w:t>
            </w:r>
          </w:p>
        </w:tc>
      </w:tr>
      <w:tr w:rsidR="00000000" w:rsidRPr="00BB447E">
        <w:tblPrEx>
          <w:tblCellMar>
            <w:top w:w="0" w:type="dxa"/>
            <w:bottom w:w="0" w:type="dxa"/>
          </w:tblCellMar>
        </w:tblPrEx>
        <w:tc>
          <w:tcPr>
            <w:tcW w:w="3515" w:type="dxa"/>
          </w:tcPr>
          <w:p w:rsidR="00782CB2" w:rsidRPr="00BB447E" w:rsidRDefault="00782CB2">
            <w:pPr>
              <w:jc w:val="left"/>
              <w:rPr>
                <w:rFonts w:eastAsia="Bembo-Expert"/>
                <w:b/>
                <w:snapToGrid w:val="0"/>
                <w:sz w:val="18"/>
                <w:lang w:eastAsia="sv-SE"/>
              </w:rPr>
            </w:pPr>
            <w:r w:rsidRPr="00BB447E">
              <w:rPr>
                <w:rFonts w:eastAsia="Bembo-Expert"/>
                <w:b/>
                <w:snapToGrid w:val="0"/>
                <w:sz w:val="18"/>
                <w:lang w:eastAsia="sv-SE"/>
              </w:rPr>
              <w:t xml:space="preserve">AVRÄKNING MED STATSVERKET </w:t>
            </w:r>
          </w:p>
        </w:tc>
        <w:tc>
          <w:tcPr>
            <w:tcW w:w="590" w:type="dxa"/>
          </w:tcPr>
          <w:p w:rsidR="00782CB2" w:rsidRPr="00BB447E" w:rsidRDefault="00782CB2">
            <w:pPr>
              <w:rPr>
                <w:rFonts w:eastAsia="Bembo-Expert"/>
                <w:snapToGrid w:val="0"/>
                <w:sz w:val="18"/>
                <w:lang w:eastAsia="sv-SE"/>
              </w:rPr>
            </w:pPr>
            <w:r w:rsidRPr="00BB447E">
              <w:rPr>
                <w:rFonts w:eastAsia="Bembo-Expert"/>
                <w:snapToGrid w:val="0"/>
                <w:sz w:val="18"/>
                <w:lang w:eastAsia="sv-SE"/>
              </w:rPr>
              <w:t xml:space="preserve">Not 11 </w:t>
            </w:r>
          </w:p>
        </w:tc>
        <w:tc>
          <w:tcPr>
            <w:tcW w:w="992" w:type="dxa"/>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 xml:space="preserve">- 68 704 </w:t>
            </w:r>
          </w:p>
        </w:tc>
        <w:tc>
          <w:tcPr>
            <w:tcW w:w="992" w:type="dxa"/>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- 100 880</w:t>
            </w:r>
          </w:p>
        </w:tc>
      </w:tr>
      <w:tr w:rsidR="00000000" w:rsidRPr="00BB447E">
        <w:tblPrEx>
          <w:tblCellMar>
            <w:top w:w="0" w:type="dxa"/>
            <w:bottom w:w="0" w:type="dxa"/>
          </w:tblCellMar>
        </w:tblPrEx>
        <w:tc>
          <w:tcPr>
            <w:tcW w:w="3515" w:type="dxa"/>
          </w:tcPr>
          <w:p w:rsidR="00782CB2" w:rsidRPr="00BB447E" w:rsidRDefault="00782CB2">
            <w:pPr>
              <w:jc w:val="left"/>
              <w:rPr>
                <w:rFonts w:eastAsia="Bembo-Expert"/>
                <w:b/>
                <w:snapToGrid w:val="0"/>
                <w:sz w:val="18"/>
                <w:lang w:eastAsia="sv-SE"/>
              </w:rPr>
            </w:pPr>
            <w:r w:rsidRPr="00BB447E">
              <w:rPr>
                <w:rFonts w:eastAsia="Bembo-Expert"/>
                <w:b/>
                <w:snapToGrid w:val="0"/>
                <w:sz w:val="18"/>
                <w:lang w:eastAsia="sv-SE"/>
              </w:rPr>
              <w:t>KASSA OCH BANK</w:t>
            </w:r>
          </w:p>
        </w:tc>
        <w:tc>
          <w:tcPr>
            <w:tcW w:w="590" w:type="dxa"/>
          </w:tcPr>
          <w:p w:rsidR="00782CB2" w:rsidRPr="00BB447E" w:rsidRDefault="00782CB2">
            <w:pPr>
              <w:rPr>
                <w:rFonts w:eastAsia="Bembo-Expert"/>
                <w:b/>
                <w:snapToGrid w:val="0"/>
                <w:sz w:val="18"/>
                <w:lang w:eastAsia="sv-SE"/>
              </w:rPr>
            </w:pPr>
          </w:p>
        </w:tc>
        <w:tc>
          <w:tcPr>
            <w:tcW w:w="992" w:type="dxa"/>
          </w:tcPr>
          <w:p w:rsidR="00782CB2" w:rsidRPr="00BB447E" w:rsidRDefault="00782CB2">
            <w:pPr>
              <w:jc w:val="right"/>
              <w:rPr>
                <w:rFonts w:eastAsia="Bembo-Expert"/>
                <w:b/>
                <w:snapToGrid w:val="0"/>
                <w:sz w:val="18"/>
                <w:lang w:eastAsia="sv-SE"/>
              </w:rPr>
            </w:pPr>
          </w:p>
        </w:tc>
        <w:tc>
          <w:tcPr>
            <w:tcW w:w="992" w:type="dxa"/>
          </w:tcPr>
          <w:p w:rsidR="00782CB2" w:rsidRPr="00BB447E" w:rsidRDefault="00782CB2">
            <w:pPr>
              <w:jc w:val="right"/>
              <w:rPr>
                <w:rFonts w:eastAsia="Bembo-Expert"/>
                <w:b/>
                <w:snapToGrid w:val="0"/>
                <w:sz w:val="18"/>
                <w:lang w:eastAsia="sv-SE"/>
              </w:rPr>
            </w:pPr>
          </w:p>
        </w:tc>
      </w:tr>
      <w:tr w:rsidR="00000000" w:rsidRPr="00BB447E">
        <w:tblPrEx>
          <w:tblCellMar>
            <w:top w:w="0" w:type="dxa"/>
            <w:bottom w:w="0" w:type="dxa"/>
          </w:tblCellMar>
        </w:tblPrEx>
        <w:tc>
          <w:tcPr>
            <w:tcW w:w="3515" w:type="dxa"/>
          </w:tcPr>
          <w:p w:rsidR="00782CB2" w:rsidRPr="00BB447E" w:rsidRDefault="00782CB2">
            <w:pPr>
              <w:jc w:val="left"/>
              <w:rPr>
                <w:rFonts w:eastAsia="Bembo-Expert"/>
                <w:snapToGrid w:val="0"/>
                <w:sz w:val="18"/>
                <w:lang w:eastAsia="sv-SE"/>
              </w:rPr>
            </w:pPr>
            <w:r w:rsidRPr="00BB447E">
              <w:rPr>
                <w:rFonts w:eastAsia="Bembo-Expert"/>
                <w:snapToGrid w:val="0"/>
                <w:sz w:val="18"/>
                <w:lang w:eastAsia="sv-SE"/>
              </w:rPr>
              <w:t xml:space="preserve">Behållning räntekonto i Riksgäldskontoret </w:t>
            </w:r>
          </w:p>
        </w:tc>
        <w:tc>
          <w:tcPr>
            <w:tcW w:w="590" w:type="dxa"/>
          </w:tcPr>
          <w:p w:rsidR="00782CB2" w:rsidRPr="00BB447E" w:rsidRDefault="00782CB2">
            <w:pPr>
              <w:rPr>
                <w:rFonts w:eastAsia="Bembo-Expert"/>
                <w:snapToGrid w:val="0"/>
                <w:sz w:val="18"/>
                <w:lang w:eastAsia="sv-SE"/>
              </w:rPr>
            </w:pPr>
            <w:r w:rsidRPr="00BB447E">
              <w:rPr>
                <w:rFonts w:eastAsia="Bembo-Expert"/>
                <w:snapToGrid w:val="0"/>
                <w:sz w:val="18"/>
                <w:lang w:eastAsia="sv-SE"/>
              </w:rPr>
              <w:t>Not 12</w:t>
            </w:r>
          </w:p>
        </w:tc>
        <w:tc>
          <w:tcPr>
            <w:tcW w:w="992"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145 858</w:t>
            </w:r>
          </w:p>
        </w:tc>
        <w:tc>
          <w:tcPr>
            <w:tcW w:w="992"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145 697</w:t>
            </w:r>
          </w:p>
        </w:tc>
      </w:tr>
      <w:tr w:rsidR="00000000" w:rsidRPr="00BB447E">
        <w:tblPrEx>
          <w:tblCellMar>
            <w:top w:w="0" w:type="dxa"/>
            <w:bottom w:w="0" w:type="dxa"/>
          </w:tblCellMar>
        </w:tblPrEx>
        <w:tc>
          <w:tcPr>
            <w:tcW w:w="3515" w:type="dxa"/>
          </w:tcPr>
          <w:p w:rsidR="00782CB2" w:rsidRPr="00BB447E" w:rsidRDefault="00782CB2">
            <w:pPr>
              <w:jc w:val="left"/>
              <w:rPr>
                <w:rFonts w:eastAsia="Bembo-Expert"/>
                <w:snapToGrid w:val="0"/>
                <w:sz w:val="18"/>
                <w:lang w:eastAsia="sv-SE"/>
              </w:rPr>
            </w:pPr>
            <w:r w:rsidRPr="00BB447E">
              <w:rPr>
                <w:rFonts w:eastAsia="Bembo-Expert"/>
                <w:snapToGrid w:val="0"/>
                <w:sz w:val="18"/>
                <w:lang w:eastAsia="sv-SE"/>
              </w:rPr>
              <w:t xml:space="preserve">Kassa, postgiro och bank </w:t>
            </w:r>
          </w:p>
        </w:tc>
        <w:tc>
          <w:tcPr>
            <w:tcW w:w="590" w:type="dxa"/>
          </w:tcPr>
          <w:p w:rsidR="00782CB2" w:rsidRPr="00BB447E" w:rsidRDefault="00782CB2">
            <w:pPr>
              <w:rPr>
                <w:rFonts w:eastAsia="Bembo-Expert"/>
                <w:snapToGrid w:val="0"/>
                <w:sz w:val="18"/>
                <w:lang w:eastAsia="sv-SE"/>
              </w:rPr>
            </w:pPr>
          </w:p>
        </w:tc>
        <w:tc>
          <w:tcPr>
            <w:tcW w:w="992"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30</w:t>
            </w:r>
          </w:p>
        </w:tc>
        <w:tc>
          <w:tcPr>
            <w:tcW w:w="992"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30</w:t>
            </w:r>
          </w:p>
        </w:tc>
      </w:tr>
      <w:tr w:rsidR="00000000" w:rsidRPr="00BB447E">
        <w:tblPrEx>
          <w:tblCellMar>
            <w:top w:w="0" w:type="dxa"/>
            <w:bottom w:w="0" w:type="dxa"/>
          </w:tblCellMar>
        </w:tblPrEx>
        <w:tc>
          <w:tcPr>
            <w:tcW w:w="3515" w:type="dxa"/>
          </w:tcPr>
          <w:p w:rsidR="00782CB2" w:rsidRPr="00BB447E" w:rsidRDefault="00782CB2">
            <w:pPr>
              <w:jc w:val="left"/>
              <w:rPr>
                <w:rFonts w:eastAsia="Bembo-Expert"/>
                <w:b/>
                <w:snapToGrid w:val="0"/>
                <w:sz w:val="18"/>
                <w:lang w:eastAsia="sv-SE"/>
              </w:rPr>
            </w:pPr>
            <w:r w:rsidRPr="00BB447E">
              <w:rPr>
                <w:rFonts w:eastAsia="Bembo-Expert"/>
                <w:b/>
                <w:snapToGrid w:val="0"/>
                <w:sz w:val="18"/>
                <w:lang w:eastAsia="sv-SE"/>
              </w:rPr>
              <w:t xml:space="preserve">Summa kassa och bank </w:t>
            </w:r>
          </w:p>
        </w:tc>
        <w:tc>
          <w:tcPr>
            <w:tcW w:w="590" w:type="dxa"/>
          </w:tcPr>
          <w:p w:rsidR="00782CB2" w:rsidRPr="00BB447E" w:rsidRDefault="00782CB2">
            <w:pPr>
              <w:rPr>
                <w:rFonts w:eastAsia="Bembo-Expert"/>
                <w:b/>
                <w:snapToGrid w:val="0"/>
                <w:sz w:val="18"/>
                <w:lang w:eastAsia="sv-SE"/>
              </w:rPr>
            </w:pPr>
          </w:p>
        </w:tc>
        <w:tc>
          <w:tcPr>
            <w:tcW w:w="992" w:type="dxa"/>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145 888</w:t>
            </w:r>
          </w:p>
        </w:tc>
        <w:tc>
          <w:tcPr>
            <w:tcW w:w="992" w:type="dxa"/>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145 727</w:t>
            </w:r>
          </w:p>
        </w:tc>
      </w:tr>
      <w:tr w:rsidR="00000000" w:rsidRPr="00BB447E">
        <w:tblPrEx>
          <w:tblCellMar>
            <w:top w:w="0" w:type="dxa"/>
            <w:bottom w:w="0" w:type="dxa"/>
          </w:tblCellMar>
        </w:tblPrEx>
        <w:tc>
          <w:tcPr>
            <w:tcW w:w="3515" w:type="dxa"/>
          </w:tcPr>
          <w:p w:rsidR="00782CB2" w:rsidRPr="00BB447E" w:rsidRDefault="00782CB2">
            <w:pPr>
              <w:jc w:val="left"/>
              <w:rPr>
                <w:rFonts w:eastAsia="Bembo-Expert"/>
                <w:b/>
                <w:snapToGrid w:val="0"/>
                <w:sz w:val="18"/>
                <w:lang w:eastAsia="sv-SE"/>
              </w:rPr>
            </w:pPr>
            <w:r w:rsidRPr="00BB447E">
              <w:rPr>
                <w:rFonts w:eastAsia="Bembo-Expert"/>
                <w:b/>
                <w:snapToGrid w:val="0"/>
                <w:sz w:val="18"/>
                <w:lang w:eastAsia="sv-SE"/>
              </w:rPr>
              <w:t xml:space="preserve">SUMMA TILLGÅNGAR </w:t>
            </w:r>
          </w:p>
        </w:tc>
        <w:tc>
          <w:tcPr>
            <w:tcW w:w="590" w:type="dxa"/>
          </w:tcPr>
          <w:p w:rsidR="00782CB2" w:rsidRPr="00BB447E" w:rsidRDefault="00782CB2">
            <w:pPr>
              <w:rPr>
                <w:rFonts w:eastAsia="Bembo-Expert"/>
                <w:b/>
                <w:snapToGrid w:val="0"/>
                <w:sz w:val="18"/>
                <w:lang w:eastAsia="sv-SE"/>
              </w:rPr>
            </w:pPr>
          </w:p>
        </w:tc>
        <w:tc>
          <w:tcPr>
            <w:tcW w:w="992" w:type="dxa"/>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1 322 315</w:t>
            </w:r>
          </w:p>
        </w:tc>
        <w:tc>
          <w:tcPr>
            <w:tcW w:w="992" w:type="dxa"/>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1 301 740</w:t>
            </w:r>
          </w:p>
        </w:tc>
      </w:tr>
    </w:tbl>
    <w:p w:rsidR="00782CB2" w:rsidRPr="00BB447E" w:rsidRDefault="00782CB2">
      <w:pPr>
        <w:spacing w:before="0" w:line="160" w:lineRule="exact"/>
        <w:rPr>
          <w:rFonts w:eastAsia="Bembo-Expert"/>
          <w:snapToGrid w:val="0"/>
          <w:lang w:eastAsia="sv-SE"/>
        </w:rPr>
      </w:pP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15"/>
        <w:gridCol w:w="590"/>
        <w:gridCol w:w="992"/>
        <w:gridCol w:w="992"/>
      </w:tblGrid>
      <w:tr w:rsidR="00000000" w:rsidRPr="00BB447E">
        <w:tblPrEx>
          <w:tblCellMar>
            <w:top w:w="0" w:type="dxa"/>
            <w:bottom w:w="0" w:type="dxa"/>
          </w:tblCellMar>
        </w:tblPrEx>
        <w:tc>
          <w:tcPr>
            <w:tcW w:w="3515" w:type="dxa"/>
          </w:tcPr>
          <w:p w:rsidR="00782CB2" w:rsidRPr="00BB447E" w:rsidRDefault="00782CB2">
            <w:pPr>
              <w:rPr>
                <w:rFonts w:eastAsia="Bembo-Expert"/>
                <w:b/>
                <w:snapToGrid w:val="0"/>
                <w:sz w:val="18"/>
                <w:lang w:eastAsia="sv-SE"/>
              </w:rPr>
            </w:pPr>
            <w:r w:rsidRPr="00BB447E">
              <w:rPr>
                <w:rFonts w:eastAsia="Bembo-Expert"/>
                <w:b/>
                <w:snapToGrid w:val="0"/>
                <w:sz w:val="18"/>
                <w:lang w:eastAsia="sv-SE"/>
              </w:rPr>
              <w:t xml:space="preserve">SKULDER </w:t>
            </w:r>
          </w:p>
        </w:tc>
        <w:tc>
          <w:tcPr>
            <w:tcW w:w="590" w:type="dxa"/>
          </w:tcPr>
          <w:p w:rsidR="00782CB2" w:rsidRPr="00BB447E" w:rsidRDefault="00782CB2">
            <w:pPr>
              <w:rPr>
                <w:rFonts w:eastAsia="Bembo-Expert"/>
                <w:b/>
                <w:snapToGrid w:val="0"/>
                <w:sz w:val="18"/>
                <w:lang w:eastAsia="sv-SE"/>
              </w:rPr>
            </w:pPr>
          </w:p>
        </w:tc>
        <w:tc>
          <w:tcPr>
            <w:tcW w:w="992" w:type="dxa"/>
          </w:tcPr>
          <w:p w:rsidR="00782CB2" w:rsidRPr="00BB447E" w:rsidRDefault="00782CB2">
            <w:pPr>
              <w:rPr>
                <w:rFonts w:eastAsia="Bembo-Expert"/>
                <w:b/>
                <w:snapToGrid w:val="0"/>
                <w:sz w:val="18"/>
                <w:lang w:eastAsia="sv-SE"/>
              </w:rPr>
            </w:pPr>
            <w:r w:rsidRPr="00BB447E">
              <w:rPr>
                <w:rFonts w:eastAsia="Bembo-Expert"/>
                <w:b/>
                <w:snapToGrid w:val="0"/>
                <w:sz w:val="18"/>
                <w:lang w:eastAsia="sv-SE"/>
              </w:rPr>
              <w:t>2001-12-31</w:t>
            </w:r>
          </w:p>
        </w:tc>
        <w:tc>
          <w:tcPr>
            <w:tcW w:w="992" w:type="dxa"/>
          </w:tcPr>
          <w:p w:rsidR="00782CB2" w:rsidRPr="00BB447E" w:rsidRDefault="00782CB2">
            <w:pPr>
              <w:rPr>
                <w:rFonts w:eastAsia="Bembo-Expert"/>
                <w:b/>
                <w:snapToGrid w:val="0"/>
                <w:sz w:val="18"/>
                <w:lang w:eastAsia="sv-SE"/>
              </w:rPr>
            </w:pPr>
            <w:r w:rsidRPr="00BB447E">
              <w:rPr>
                <w:rFonts w:eastAsia="Bembo-Expert"/>
                <w:b/>
                <w:snapToGrid w:val="0"/>
                <w:sz w:val="18"/>
                <w:lang w:eastAsia="sv-SE"/>
              </w:rPr>
              <w:t>2000-12-31</w:t>
            </w:r>
          </w:p>
        </w:tc>
      </w:tr>
      <w:tr w:rsidR="00000000" w:rsidRPr="00BB447E">
        <w:tblPrEx>
          <w:tblCellMar>
            <w:top w:w="0" w:type="dxa"/>
            <w:bottom w:w="0" w:type="dxa"/>
          </w:tblCellMar>
        </w:tblPrEx>
        <w:tc>
          <w:tcPr>
            <w:tcW w:w="3515" w:type="dxa"/>
          </w:tcPr>
          <w:p w:rsidR="00782CB2" w:rsidRPr="00BB447E" w:rsidRDefault="00782CB2">
            <w:pPr>
              <w:rPr>
                <w:rFonts w:eastAsia="Bembo-Expert"/>
                <w:b/>
                <w:snapToGrid w:val="0"/>
                <w:sz w:val="18"/>
                <w:lang w:eastAsia="sv-SE"/>
              </w:rPr>
            </w:pPr>
            <w:r w:rsidRPr="00BB447E">
              <w:rPr>
                <w:rFonts w:eastAsia="Bembo-Expert"/>
                <w:b/>
                <w:snapToGrid w:val="0"/>
                <w:sz w:val="18"/>
                <w:lang w:eastAsia="sv-SE"/>
              </w:rPr>
              <w:t>MYNDIGHETSKAPITAL</w:t>
            </w:r>
          </w:p>
        </w:tc>
        <w:tc>
          <w:tcPr>
            <w:tcW w:w="590" w:type="dxa"/>
          </w:tcPr>
          <w:p w:rsidR="00782CB2" w:rsidRPr="00BB447E" w:rsidRDefault="00782CB2">
            <w:pPr>
              <w:rPr>
                <w:rFonts w:eastAsia="Bembo-Expert"/>
                <w:b/>
                <w:snapToGrid w:val="0"/>
                <w:sz w:val="18"/>
                <w:lang w:eastAsia="sv-SE"/>
              </w:rPr>
            </w:pPr>
          </w:p>
        </w:tc>
        <w:tc>
          <w:tcPr>
            <w:tcW w:w="992" w:type="dxa"/>
          </w:tcPr>
          <w:p w:rsidR="00782CB2" w:rsidRPr="00BB447E" w:rsidRDefault="00782CB2">
            <w:pPr>
              <w:jc w:val="right"/>
              <w:rPr>
                <w:rFonts w:eastAsia="Bembo-Expert"/>
                <w:b/>
                <w:snapToGrid w:val="0"/>
                <w:sz w:val="18"/>
                <w:lang w:eastAsia="sv-SE"/>
              </w:rPr>
            </w:pPr>
          </w:p>
        </w:tc>
        <w:tc>
          <w:tcPr>
            <w:tcW w:w="992" w:type="dxa"/>
          </w:tcPr>
          <w:p w:rsidR="00782CB2" w:rsidRPr="00BB447E" w:rsidRDefault="00782CB2">
            <w:pPr>
              <w:jc w:val="right"/>
              <w:rPr>
                <w:rFonts w:eastAsia="Bembo-Expert"/>
                <w:b/>
                <w:snapToGrid w:val="0"/>
                <w:sz w:val="18"/>
                <w:lang w:eastAsia="sv-SE"/>
              </w:rPr>
            </w:pPr>
          </w:p>
        </w:tc>
      </w:tr>
      <w:tr w:rsidR="00000000" w:rsidRPr="00BB447E">
        <w:tblPrEx>
          <w:tblCellMar>
            <w:top w:w="0" w:type="dxa"/>
            <w:bottom w:w="0" w:type="dxa"/>
          </w:tblCellMar>
        </w:tblPrEx>
        <w:tc>
          <w:tcPr>
            <w:tcW w:w="3515" w:type="dxa"/>
          </w:tcPr>
          <w:p w:rsidR="00782CB2" w:rsidRPr="00BB447E" w:rsidRDefault="00782CB2">
            <w:pPr>
              <w:rPr>
                <w:rFonts w:eastAsia="Bembo-Expert"/>
                <w:snapToGrid w:val="0"/>
                <w:sz w:val="18"/>
                <w:lang w:eastAsia="sv-SE"/>
              </w:rPr>
            </w:pPr>
            <w:r w:rsidRPr="00BB447E">
              <w:rPr>
                <w:rFonts w:eastAsia="Bembo-Expert"/>
                <w:snapToGrid w:val="0"/>
                <w:sz w:val="18"/>
                <w:lang w:eastAsia="sv-SE"/>
              </w:rPr>
              <w:t xml:space="preserve">Balanserad kapitalförändring </w:t>
            </w:r>
          </w:p>
        </w:tc>
        <w:tc>
          <w:tcPr>
            <w:tcW w:w="590" w:type="dxa"/>
          </w:tcPr>
          <w:p w:rsidR="00782CB2" w:rsidRPr="00BB447E" w:rsidRDefault="00782CB2">
            <w:pPr>
              <w:rPr>
                <w:rFonts w:eastAsia="Bembo-Expert"/>
                <w:snapToGrid w:val="0"/>
                <w:sz w:val="18"/>
                <w:lang w:eastAsia="sv-SE"/>
              </w:rPr>
            </w:pPr>
            <w:r w:rsidRPr="00BB447E">
              <w:rPr>
                <w:rFonts w:eastAsia="Bembo-Expert"/>
                <w:snapToGrid w:val="0"/>
                <w:sz w:val="18"/>
                <w:lang w:eastAsia="sv-SE"/>
              </w:rPr>
              <w:t>Not 13</w:t>
            </w:r>
          </w:p>
        </w:tc>
        <w:tc>
          <w:tcPr>
            <w:tcW w:w="992"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1 143 401</w:t>
            </w:r>
          </w:p>
        </w:tc>
        <w:tc>
          <w:tcPr>
            <w:tcW w:w="992"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1 165 658</w:t>
            </w:r>
          </w:p>
        </w:tc>
      </w:tr>
      <w:tr w:rsidR="00000000" w:rsidRPr="00BB447E">
        <w:tblPrEx>
          <w:tblCellMar>
            <w:top w:w="0" w:type="dxa"/>
            <w:bottom w:w="0" w:type="dxa"/>
          </w:tblCellMar>
        </w:tblPrEx>
        <w:tc>
          <w:tcPr>
            <w:tcW w:w="3515" w:type="dxa"/>
          </w:tcPr>
          <w:p w:rsidR="00782CB2" w:rsidRPr="00BB447E" w:rsidRDefault="00782CB2">
            <w:pPr>
              <w:rPr>
                <w:rFonts w:eastAsia="Bembo-Expert"/>
                <w:snapToGrid w:val="0"/>
                <w:sz w:val="18"/>
                <w:lang w:eastAsia="sv-SE"/>
              </w:rPr>
            </w:pPr>
            <w:r w:rsidRPr="00BB447E">
              <w:rPr>
                <w:rFonts w:eastAsia="Bembo-Expert"/>
                <w:snapToGrid w:val="0"/>
                <w:sz w:val="18"/>
                <w:lang w:eastAsia="sv-SE"/>
              </w:rPr>
              <w:t xml:space="preserve">Kapitalförändring enligt resultaträkningen </w:t>
            </w:r>
          </w:p>
        </w:tc>
        <w:tc>
          <w:tcPr>
            <w:tcW w:w="590" w:type="dxa"/>
          </w:tcPr>
          <w:p w:rsidR="00782CB2" w:rsidRPr="00BB447E" w:rsidRDefault="00782CB2">
            <w:pPr>
              <w:rPr>
                <w:rFonts w:eastAsia="Bembo-Expert"/>
                <w:snapToGrid w:val="0"/>
                <w:sz w:val="18"/>
                <w:lang w:eastAsia="sv-SE"/>
              </w:rPr>
            </w:pPr>
          </w:p>
        </w:tc>
        <w:tc>
          <w:tcPr>
            <w:tcW w:w="992"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- 23 803</w:t>
            </w:r>
          </w:p>
        </w:tc>
        <w:tc>
          <w:tcPr>
            <w:tcW w:w="992"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- 22 257</w:t>
            </w:r>
          </w:p>
        </w:tc>
      </w:tr>
      <w:tr w:rsidR="00000000" w:rsidRPr="00BB447E">
        <w:tblPrEx>
          <w:tblCellMar>
            <w:top w:w="0" w:type="dxa"/>
            <w:bottom w:w="0" w:type="dxa"/>
          </w:tblCellMar>
        </w:tblPrEx>
        <w:tc>
          <w:tcPr>
            <w:tcW w:w="3515" w:type="dxa"/>
          </w:tcPr>
          <w:p w:rsidR="00782CB2" w:rsidRPr="00BB447E" w:rsidRDefault="00782CB2">
            <w:pPr>
              <w:rPr>
                <w:rFonts w:eastAsia="Bembo-Expert"/>
                <w:b/>
                <w:snapToGrid w:val="0"/>
                <w:sz w:val="18"/>
                <w:lang w:eastAsia="sv-SE"/>
              </w:rPr>
            </w:pPr>
            <w:r w:rsidRPr="00BB447E">
              <w:rPr>
                <w:rFonts w:eastAsia="Bembo-Expert"/>
                <w:b/>
                <w:snapToGrid w:val="0"/>
                <w:sz w:val="18"/>
                <w:lang w:eastAsia="sv-SE"/>
              </w:rPr>
              <w:t xml:space="preserve">Summa myndighetskapital </w:t>
            </w:r>
          </w:p>
        </w:tc>
        <w:tc>
          <w:tcPr>
            <w:tcW w:w="590" w:type="dxa"/>
          </w:tcPr>
          <w:p w:rsidR="00782CB2" w:rsidRPr="00BB447E" w:rsidRDefault="00782CB2">
            <w:pPr>
              <w:rPr>
                <w:rFonts w:eastAsia="Bembo-Expert"/>
                <w:b/>
                <w:snapToGrid w:val="0"/>
                <w:sz w:val="18"/>
                <w:lang w:eastAsia="sv-SE"/>
              </w:rPr>
            </w:pPr>
          </w:p>
        </w:tc>
        <w:tc>
          <w:tcPr>
            <w:tcW w:w="992" w:type="dxa"/>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1 119 598</w:t>
            </w:r>
          </w:p>
        </w:tc>
        <w:tc>
          <w:tcPr>
            <w:tcW w:w="992" w:type="dxa"/>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1 143 401</w:t>
            </w:r>
          </w:p>
        </w:tc>
      </w:tr>
      <w:tr w:rsidR="00000000" w:rsidRPr="00BB447E">
        <w:tblPrEx>
          <w:tblCellMar>
            <w:top w:w="0" w:type="dxa"/>
            <w:bottom w:w="0" w:type="dxa"/>
          </w:tblCellMar>
        </w:tblPrEx>
        <w:tc>
          <w:tcPr>
            <w:tcW w:w="3515" w:type="dxa"/>
          </w:tcPr>
          <w:p w:rsidR="00782CB2" w:rsidRPr="00BB447E" w:rsidRDefault="00782CB2">
            <w:pPr>
              <w:rPr>
                <w:rFonts w:eastAsia="Bembo-Expert"/>
                <w:b/>
                <w:snapToGrid w:val="0"/>
                <w:sz w:val="18"/>
                <w:lang w:eastAsia="sv-SE"/>
              </w:rPr>
            </w:pPr>
            <w:r w:rsidRPr="00BB447E">
              <w:rPr>
                <w:rFonts w:eastAsia="Bembo-Expert"/>
                <w:b/>
                <w:snapToGrid w:val="0"/>
                <w:sz w:val="18"/>
                <w:lang w:eastAsia="sv-SE"/>
              </w:rPr>
              <w:t>AVSÄTTNINGAR</w:t>
            </w:r>
          </w:p>
        </w:tc>
        <w:tc>
          <w:tcPr>
            <w:tcW w:w="590" w:type="dxa"/>
          </w:tcPr>
          <w:p w:rsidR="00782CB2" w:rsidRPr="00BB447E" w:rsidRDefault="00782CB2">
            <w:pPr>
              <w:rPr>
                <w:rFonts w:eastAsia="Bembo-Expert"/>
                <w:b/>
                <w:snapToGrid w:val="0"/>
                <w:sz w:val="18"/>
                <w:lang w:eastAsia="sv-SE"/>
              </w:rPr>
            </w:pPr>
          </w:p>
        </w:tc>
        <w:tc>
          <w:tcPr>
            <w:tcW w:w="992" w:type="dxa"/>
          </w:tcPr>
          <w:p w:rsidR="00782CB2" w:rsidRPr="00BB447E" w:rsidRDefault="00782CB2">
            <w:pPr>
              <w:jc w:val="right"/>
              <w:rPr>
                <w:rFonts w:eastAsia="Bembo-Expert"/>
                <w:b/>
                <w:snapToGrid w:val="0"/>
                <w:sz w:val="18"/>
                <w:lang w:eastAsia="sv-SE"/>
              </w:rPr>
            </w:pPr>
          </w:p>
        </w:tc>
        <w:tc>
          <w:tcPr>
            <w:tcW w:w="992" w:type="dxa"/>
          </w:tcPr>
          <w:p w:rsidR="00782CB2" w:rsidRPr="00BB447E" w:rsidRDefault="00782CB2">
            <w:pPr>
              <w:jc w:val="right"/>
              <w:rPr>
                <w:rFonts w:eastAsia="Bembo-Expert"/>
                <w:b/>
                <w:snapToGrid w:val="0"/>
                <w:sz w:val="18"/>
                <w:lang w:eastAsia="sv-SE"/>
              </w:rPr>
            </w:pPr>
          </w:p>
        </w:tc>
      </w:tr>
      <w:tr w:rsidR="00000000" w:rsidRPr="00BB447E">
        <w:tblPrEx>
          <w:tblCellMar>
            <w:top w:w="0" w:type="dxa"/>
            <w:bottom w:w="0" w:type="dxa"/>
          </w:tblCellMar>
        </w:tblPrEx>
        <w:tc>
          <w:tcPr>
            <w:tcW w:w="3515" w:type="dxa"/>
          </w:tcPr>
          <w:p w:rsidR="00782CB2" w:rsidRPr="00BB447E" w:rsidRDefault="00782CB2">
            <w:pPr>
              <w:rPr>
                <w:rFonts w:eastAsia="Bembo-Expert"/>
                <w:snapToGrid w:val="0"/>
                <w:sz w:val="18"/>
                <w:lang w:eastAsia="sv-SE"/>
              </w:rPr>
            </w:pPr>
            <w:r w:rsidRPr="00BB447E">
              <w:rPr>
                <w:rFonts w:eastAsia="Bembo-Expert"/>
                <w:snapToGrid w:val="0"/>
                <w:sz w:val="18"/>
                <w:lang w:eastAsia="sv-SE"/>
              </w:rPr>
              <w:t>Avsättningar för pensioner</w:t>
            </w:r>
          </w:p>
        </w:tc>
        <w:tc>
          <w:tcPr>
            <w:tcW w:w="590" w:type="dxa"/>
          </w:tcPr>
          <w:p w:rsidR="00782CB2" w:rsidRPr="00BB447E" w:rsidRDefault="00782CB2">
            <w:pPr>
              <w:rPr>
                <w:rFonts w:eastAsia="Bembo-Expert"/>
                <w:snapToGrid w:val="0"/>
                <w:sz w:val="18"/>
                <w:lang w:eastAsia="sv-SE"/>
              </w:rPr>
            </w:pPr>
            <w:r w:rsidRPr="00BB447E">
              <w:rPr>
                <w:rFonts w:eastAsia="Bembo-Expert"/>
                <w:snapToGrid w:val="0"/>
                <w:sz w:val="18"/>
                <w:lang w:eastAsia="sv-SE"/>
              </w:rPr>
              <w:t>Not 14</w:t>
            </w:r>
          </w:p>
        </w:tc>
        <w:tc>
          <w:tcPr>
            <w:tcW w:w="992"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781</w:t>
            </w:r>
          </w:p>
        </w:tc>
        <w:tc>
          <w:tcPr>
            <w:tcW w:w="992" w:type="dxa"/>
          </w:tcPr>
          <w:p w:rsidR="00782CB2" w:rsidRPr="00BB447E" w:rsidRDefault="00782CB2">
            <w:pPr>
              <w:jc w:val="right"/>
              <w:rPr>
                <w:rFonts w:eastAsia="Bembo-Expert"/>
                <w:snapToGrid w:val="0"/>
                <w:sz w:val="18"/>
                <w:lang w:eastAsia="sv-SE"/>
              </w:rPr>
            </w:pPr>
          </w:p>
        </w:tc>
      </w:tr>
      <w:tr w:rsidR="00000000" w:rsidRPr="00BB447E">
        <w:tblPrEx>
          <w:tblCellMar>
            <w:top w:w="0" w:type="dxa"/>
            <w:bottom w:w="0" w:type="dxa"/>
          </w:tblCellMar>
        </w:tblPrEx>
        <w:tc>
          <w:tcPr>
            <w:tcW w:w="3515" w:type="dxa"/>
          </w:tcPr>
          <w:p w:rsidR="00782CB2" w:rsidRPr="00BB447E" w:rsidRDefault="00782CB2">
            <w:pPr>
              <w:rPr>
                <w:rFonts w:eastAsia="Bembo-Expert"/>
                <w:b/>
                <w:snapToGrid w:val="0"/>
                <w:sz w:val="18"/>
                <w:lang w:eastAsia="sv-SE"/>
              </w:rPr>
            </w:pPr>
            <w:r w:rsidRPr="00BB447E">
              <w:rPr>
                <w:rFonts w:eastAsia="Bembo-Expert"/>
                <w:b/>
                <w:snapToGrid w:val="0"/>
                <w:sz w:val="18"/>
                <w:lang w:eastAsia="sv-SE"/>
              </w:rPr>
              <w:t xml:space="preserve">Summa avsättningar </w:t>
            </w:r>
          </w:p>
        </w:tc>
        <w:tc>
          <w:tcPr>
            <w:tcW w:w="590" w:type="dxa"/>
          </w:tcPr>
          <w:p w:rsidR="00782CB2" w:rsidRPr="00BB447E" w:rsidRDefault="00782CB2">
            <w:pPr>
              <w:rPr>
                <w:rFonts w:eastAsia="Bembo-Expert"/>
                <w:b/>
                <w:snapToGrid w:val="0"/>
                <w:sz w:val="18"/>
                <w:lang w:eastAsia="sv-SE"/>
              </w:rPr>
            </w:pPr>
          </w:p>
        </w:tc>
        <w:tc>
          <w:tcPr>
            <w:tcW w:w="992" w:type="dxa"/>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781</w:t>
            </w:r>
          </w:p>
        </w:tc>
        <w:tc>
          <w:tcPr>
            <w:tcW w:w="992" w:type="dxa"/>
          </w:tcPr>
          <w:p w:rsidR="00782CB2" w:rsidRPr="00BB447E" w:rsidRDefault="00782CB2">
            <w:pPr>
              <w:jc w:val="right"/>
              <w:rPr>
                <w:rFonts w:eastAsia="Bembo-Expert"/>
                <w:b/>
                <w:snapToGrid w:val="0"/>
                <w:sz w:val="18"/>
                <w:lang w:eastAsia="sv-SE"/>
              </w:rPr>
            </w:pPr>
          </w:p>
        </w:tc>
      </w:tr>
      <w:tr w:rsidR="00000000" w:rsidRPr="00BB447E">
        <w:tblPrEx>
          <w:tblCellMar>
            <w:top w:w="0" w:type="dxa"/>
            <w:bottom w:w="0" w:type="dxa"/>
          </w:tblCellMar>
        </w:tblPrEx>
        <w:tc>
          <w:tcPr>
            <w:tcW w:w="3515" w:type="dxa"/>
          </w:tcPr>
          <w:p w:rsidR="00782CB2" w:rsidRPr="00BB447E" w:rsidRDefault="00782CB2">
            <w:pPr>
              <w:rPr>
                <w:rFonts w:eastAsia="Bembo-Expert"/>
                <w:b/>
                <w:snapToGrid w:val="0"/>
                <w:sz w:val="18"/>
                <w:lang w:eastAsia="sv-SE"/>
              </w:rPr>
            </w:pPr>
            <w:r w:rsidRPr="00BB447E">
              <w:rPr>
                <w:rFonts w:eastAsia="Bembo-Expert"/>
                <w:b/>
                <w:snapToGrid w:val="0"/>
                <w:sz w:val="18"/>
                <w:lang w:eastAsia="sv-SE"/>
              </w:rPr>
              <w:t>SKULDER M.M.</w:t>
            </w:r>
          </w:p>
        </w:tc>
        <w:tc>
          <w:tcPr>
            <w:tcW w:w="590" w:type="dxa"/>
          </w:tcPr>
          <w:p w:rsidR="00782CB2" w:rsidRPr="00BB447E" w:rsidRDefault="00782CB2">
            <w:pPr>
              <w:rPr>
                <w:rFonts w:eastAsia="Bembo-Expert"/>
                <w:b/>
                <w:snapToGrid w:val="0"/>
                <w:sz w:val="18"/>
                <w:lang w:eastAsia="sv-SE"/>
              </w:rPr>
            </w:pPr>
          </w:p>
        </w:tc>
        <w:tc>
          <w:tcPr>
            <w:tcW w:w="992" w:type="dxa"/>
          </w:tcPr>
          <w:p w:rsidR="00782CB2" w:rsidRPr="00BB447E" w:rsidRDefault="00782CB2">
            <w:pPr>
              <w:jc w:val="right"/>
              <w:rPr>
                <w:rFonts w:eastAsia="Bembo-Expert"/>
                <w:b/>
                <w:snapToGrid w:val="0"/>
                <w:sz w:val="18"/>
                <w:lang w:eastAsia="sv-SE"/>
              </w:rPr>
            </w:pPr>
          </w:p>
        </w:tc>
        <w:tc>
          <w:tcPr>
            <w:tcW w:w="992" w:type="dxa"/>
          </w:tcPr>
          <w:p w:rsidR="00782CB2" w:rsidRPr="00BB447E" w:rsidRDefault="00782CB2">
            <w:pPr>
              <w:jc w:val="right"/>
              <w:rPr>
                <w:rFonts w:eastAsia="Bembo-Expert"/>
                <w:b/>
                <w:snapToGrid w:val="0"/>
                <w:sz w:val="18"/>
                <w:lang w:eastAsia="sv-SE"/>
              </w:rPr>
            </w:pPr>
          </w:p>
        </w:tc>
      </w:tr>
      <w:tr w:rsidR="00000000" w:rsidRPr="00BB447E">
        <w:tblPrEx>
          <w:tblCellMar>
            <w:top w:w="0" w:type="dxa"/>
            <w:bottom w:w="0" w:type="dxa"/>
          </w:tblCellMar>
        </w:tblPrEx>
        <w:tc>
          <w:tcPr>
            <w:tcW w:w="3515" w:type="dxa"/>
          </w:tcPr>
          <w:p w:rsidR="00782CB2" w:rsidRPr="00BB447E" w:rsidRDefault="00782CB2">
            <w:pPr>
              <w:rPr>
                <w:rFonts w:eastAsia="Bembo-Expert"/>
                <w:snapToGrid w:val="0"/>
                <w:sz w:val="18"/>
                <w:lang w:eastAsia="sv-SE"/>
              </w:rPr>
            </w:pPr>
            <w:r w:rsidRPr="00BB447E">
              <w:rPr>
                <w:rFonts w:eastAsia="Bembo-Expert"/>
                <w:snapToGrid w:val="0"/>
                <w:sz w:val="18"/>
                <w:lang w:eastAsia="sv-SE"/>
              </w:rPr>
              <w:t xml:space="preserve">Lån i Riksgäldskontoret </w:t>
            </w:r>
          </w:p>
        </w:tc>
        <w:tc>
          <w:tcPr>
            <w:tcW w:w="590" w:type="dxa"/>
          </w:tcPr>
          <w:p w:rsidR="00782CB2" w:rsidRPr="00BB447E" w:rsidRDefault="00782CB2">
            <w:pPr>
              <w:rPr>
                <w:rFonts w:eastAsia="Bembo-Expert"/>
                <w:snapToGrid w:val="0"/>
                <w:sz w:val="18"/>
                <w:lang w:eastAsia="sv-SE"/>
              </w:rPr>
            </w:pPr>
            <w:r w:rsidRPr="00BB447E">
              <w:rPr>
                <w:rFonts w:eastAsia="Bembo-Expert"/>
                <w:snapToGrid w:val="0"/>
                <w:sz w:val="18"/>
                <w:lang w:eastAsia="sv-SE"/>
              </w:rPr>
              <w:t>Not 15</w:t>
            </w:r>
          </w:p>
        </w:tc>
        <w:tc>
          <w:tcPr>
            <w:tcW w:w="992"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63 659</w:t>
            </w:r>
          </w:p>
        </w:tc>
        <w:tc>
          <w:tcPr>
            <w:tcW w:w="992"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28 079</w:t>
            </w:r>
          </w:p>
        </w:tc>
      </w:tr>
      <w:tr w:rsidR="00000000" w:rsidRPr="00BB447E">
        <w:tblPrEx>
          <w:tblCellMar>
            <w:top w:w="0" w:type="dxa"/>
            <w:bottom w:w="0" w:type="dxa"/>
          </w:tblCellMar>
        </w:tblPrEx>
        <w:tc>
          <w:tcPr>
            <w:tcW w:w="3515" w:type="dxa"/>
          </w:tcPr>
          <w:p w:rsidR="00782CB2" w:rsidRPr="00BB447E" w:rsidRDefault="00782CB2">
            <w:pPr>
              <w:rPr>
                <w:rFonts w:eastAsia="Bembo-Expert"/>
                <w:snapToGrid w:val="0"/>
                <w:sz w:val="18"/>
                <w:lang w:eastAsia="sv-SE"/>
              </w:rPr>
            </w:pPr>
            <w:r w:rsidRPr="00BB447E">
              <w:rPr>
                <w:rFonts w:eastAsia="Bembo-Expert"/>
                <w:snapToGrid w:val="0"/>
                <w:sz w:val="18"/>
                <w:lang w:eastAsia="sv-SE"/>
              </w:rPr>
              <w:t xml:space="preserve">Skulder till andra myndigheter </w:t>
            </w:r>
          </w:p>
        </w:tc>
        <w:tc>
          <w:tcPr>
            <w:tcW w:w="590" w:type="dxa"/>
          </w:tcPr>
          <w:p w:rsidR="00782CB2" w:rsidRPr="00BB447E" w:rsidRDefault="00782CB2">
            <w:pPr>
              <w:rPr>
                <w:rFonts w:eastAsia="Bembo-Expert"/>
                <w:snapToGrid w:val="0"/>
                <w:sz w:val="18"/>
                <w:lang w:eastAsia="sv-SE"/>
              </w:rPr>
            </w:pPr>
            <w:r w:rsidRPr="00BB447E">
              <w:rPr>
                <w:rFonts w:eastAsia="Bembo-Expert"/>
                <w:snapToGrid w:val="0"/>
                <w:sz w:val="18"/>
                <w:lang w:eastAsia="sv-SE"/>
              </w:rPr>
              <w:t>Not 16</w:t>
            </w:r>
          </w:p>
        </w:tc>
        <w:tc>
          <w:tcPr>
            <w:tcW w:w="992"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16 712</w:t>
            </w:r>
          </w:p>
        </w:tc>
        <w:tc>
          <w:tcPr>
            <w:tcW w:w="992"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18 555</w:t>
            </w:r>
          </w:p>
        </w:tc>
      </w:tr>
      <w:tr w:rsidR="00000000" w:rsidRPr="00BB447E">
        <w:tblPrEx>
          <w:tblCellMar>
            <w:top w:w="0" w:type="dxa"/>
            <w:bottom w:w="0" w:type="dxa"/>
          </w:tblCellMar>
        </w:tblPrEx>
        <w:tc>
          <w:tcPr>
            <w:tcW w:w="3515" w:type="dxa"/>
          </w:tcPr>
          <w:p w:rsidR="00782CB2" w:rsidRPr="00BB447E" w:rsidRDefault="00782CB2">
            <w:pPr>
              <w:rPr>
                <w:rFonts w:eastAsia="Bembo-Expert"/>
                <w:snapToGrid w:val="0"/>
                <w:sz w:val="18"/>
                <w:lang w:eastAsia="sv-SE"/>
              </w:rPr>
            </w:pPr>
            <w:r w:rsidRPr="00BB447E">
              <w:rPr>
                <w:rFonts w:eastAsia="Bembo-Expert"/>
                <w:snapToGrid w:val="0"/>
                <w:sz w:val="18"/>
                <w:lang w:eastAsia="sv-SE"/>
              </w:rPr>
              <w:t xml:space="preserve">Leverantörsskulder </w:t>
            </w:r>
          </w:p>
        </w:tc>
        <w:tc>
          <w:tcPr>
            <w:tcW w:w="590" w:type="dxa"/>
          </w:tcPr>
          <w:p w:rsidR="00782CB2" w:rsidRPr="00BB447E" w:rsidRDefault="00782CB2">
            <w:pPr>
              <w:rPr>
                <w:rFonts w:eastAsia="Bembo-Expert"/>
                <w:snapToGrid w:val="0"/>
                <w:sz w:val="18"/>
                <w:lang w:eastAsia="sv-SE"/>
              </w:rPr>
            </w:pPr>
            <w:r w:rsidRPr="00BB447E">
              <w:rPr>
                <w:rFonts w:eastAsia="Bembo-Expert"/>
                <w:snapToGrid w:val="0"/>
                <w:sz w:val="18"/>
                <w:lang w:eastAsia="sv-SE"/>
              </w:rPr>
              <w:t>Not 17</w:t>
            </w:r>
          </w:p>
        </w:tc>
        <w:tc>
          <w:tcPr>
            <w:tcW w:w="992"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70 568</w:t>
            </w:r>
          </w:p>
        </w:tc>
        <w:tc>
          <w:tcPr>
            <w:tcW w:w="992"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65 328</w:t>
            </w:r>
          </w:p>
        </w:tc>
      </w:tr>
      <w:tr w:rsidR="00000000" w:rsidRPr="00BB447E">
        <w:tblPrEx>
          <w:tblCellMar>
            <w:top w:w="0" w:type="dxa"/>
            <w:bottom w:w="0" w:type="dxa"/>
          </w:tblCellMar>
        </w:tblPrEx>
        <w:tc>
          <w:tcPr>
            <w:tcW w:w="3515" w:type="dxa"/>
          </w:tcPr>
          <w:p w:rsidR="00782CB2" w:rsidRPr="00BB447E" w:rsidRDefault="00782CB2">
            <w:pPr>
              <w:rPr>
                <w:rFonts w:eastAsia="Bembo-Expert"/>
                <w:snapToGrid w:val="0"/>
                <w:sz w:val="18"/>
                <w:lang w:eastAsia="sv-SE"/>
              </w:rPr>
            </w:pPr>
            <w:r w:rsidRPr="00BB447E">
              <w:rPr>
                <w:rFonts w:eastAsia="Bembo-Expert"/>
                <w:snapToGrid w:val="0"/>
                <w:sz w:val="18"/>
                <w:lang w:eastAsia="sv-SE"/>
              </w:rPr>
              <w:t xml:space="preserve">Övriga skulder </w:t>
            </w:r>
          </w:p>
        </w:tc>
        <w:tc>
          <w:tcPr>
            <w:tcW w:w="590" w:type="dxa"/>
          </w:tcPr>
          <w:p w:rsidR="00782CB2" w:rsidRPr="00BB447E" w:rsidRDefault="00782CB2">
            <w:pPr>
              <w:rPr>
                <w:rFonts w:eastAsia="Bembo-Expert"/>
                <w:snapToGrid w:val="0"/>
                <w:sz w:val="18"/>
                <w:lang w:eastAsia="sv-SE"/>
              </w:rPr>
            </w:pPr>
            <w:r w:rsidRPr="00BB447E">
              <w:rPr>
                <w:rFonts w:eastAsia="Bembo-Expert"/>
                <w:snapToGrid w:val="0"/>
                <w:sz w:val="18"/>
                <w:lang w:eastAsia="sv-SE"/>
              </w:rPr>
              <w:t>Not 18</w:t>
            </w:r>
          </w:p>
        </w:tc>
        <w:tc>
          <w:tcPr>
            <w:tcW w:w="992"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13 213</w:t>
            </w:r>
          </w:p>
        </w:tc>
        <w:tc>
          <w:tcPr>
            <w:tcW w:w="992"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13 192</w:t>
            </w:r>
          </w:p>
        </w:tc>
      </w:tr>
      <w:tr w:rsidR="00000000" w:rsidRPr="00BB447E">
        <w:tblPrEx>
          <w:tblCellMar>
            <w:top w:w="0" w:type="dxa"/>
            <w:bottom w:w="0" w:type="dxa"/>
          </w:tblCellMar>
        </w:tblPrEx>
        <w:tc>
          <w:tcPr>
            <w:tcW w:w="3515" w:type="dxa"/>
          </w:tcPr>
          <w:p w:rsidR="00782CB2" w:rsidRPr="00BB447E" w:rsidRDefault="00782CB2">
            <w:pPr>
              <w:rPr>
                <w:rFonts w:eastAsia="Bembo-Expert"/>
                <w:b/>
                <w:snapToGrid w:val="0"/>
                <w:sz w:val="18"/>
                <w:lang w:eastAsia="sv-SE"/>
              </w:rPr>
            </w:pPr>
            <w:r w:rsidRPr="00BB447E">
              <w:rPr>
                <w:rFonts w:eastAsia="Bembo-Expert"/>
                <w:b/>
                <w:snapToGrid w:val="0"/>
                <w:sz w:val="18"/>
                <w:lang w:eastAsia="sv-SE"/>
              </w:rPr>
              <w:t xml:space="preserve">Summa skulder m.m. </w:t>
            </w:r>
          </w:p>
        </w:tc>
        <w:tc>
          <w:tcPr>
            <w:tcW w:w="590" w:type="dxa"/>
          </w:tcPr>
          <w:p w:rsidR="00782CB2" w:rsidRPr="00BB447E" w:rsidRDefault="00782CB2">
            <w:pPr>
              <w:rPr>
                <w:rFonts w:eastAsia="Bembo-Expert"/>
                <w:b/>
                <w:snapToGrid w:val="0"/>
                <w:sz w:val="18"/>
                <w:lang w:eastAsia="sv-SE"/>
              </w:rPr>
            </w:pPr>
          </w:p>
        </w:tc>
        <w:tc>
          <w:tcPr>
            <w:tcW w:w="992" w:type="dxa"/>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164 152</w:t>
            </w:r>
          </w:p>
        </w:tc>
        <w:tc>
          <w:tcPr>
            <w:tcW w:w="992" w:type="dxa"/>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125 154</w:t>
            </w:r>
          </w:p>
        </w:tc>
      </w:tr>
      <w:tr w:rsidR="00000000" w:rsidRPr="00BB447E">
        <w:tblPrEx>
          <w:tblCellMar>
            <w:top w:w="0" w:type="dxa"/>
            <w:bottom w:w="0" w:type="dxa"/>
          </w:tblCellMar>
        </w:tblPrEx>
        <w:tc>
          <w:tcPr>
            <w:tcW w:w="3515" w:type="dxa"/>
          </w:tcPr>
          <w:p w:rsidR="00782CB2" w:rsidRPr="00BB447E" w:rsidRDefault="00782CB2">
            <w:pPr>
              <w:rPr>
                <w:rFonts w:eastAsia="Bembo-Expert"/>
                <w:b/>
                <w:snapToGrid w:val="0"/>
                <w:sz w:val="18"/>
                <w:lang w:eastAsia="sv-SE"/>
              </w:rPr>
            </w:pPr>
            <w:r w:rsidRPr="00BB447E">
              <w:rPr>
                <w:rFonts w:eastAsia="Bembo-Expert"/>
                <w:b/>
                <w:snapToGrid w:val="0"/>
                <w:sz w:val="18"/>
                <w:lang w:eastAsia="sv-SE"/>
              </w:rPr>
              <w:t>PERIODAVGRÄNSNINGSPOSTER</w:t>
            </w:r>
          </w:p>
        </w:tc>
        <w:tc>
          <w:tcPr>
            <w:tcW w:w="590" w:type="dxa"/>
          </w:tcPr>
          <w:p w:rsidR="00782CB2" w:rsidRPr="00BB447E" w:rsidRDefault="00782CB2">
            <w:pPr>
              <w:rPr>
                <w:rFonts w:eastAsia="Bembo-Expert"/>
                <w:b/>
                <w:snapToGrid w:val="0"/>
                <w:sz w:val="18"/>
                <w:lang w:eastAsia="sv-SE"/>
              </w:rPr>
            </w:pPr>
          </w:p>
        </w:tc>
        <w:tc>
          <w:tcPr>
            <w:tcW w:w="992" w:type="dxa"/>
          </w:tcPr>
          <w:p w:rsidR="00782CB2" w:rsidRPr="00BB447E" w:rsidRDefault="00782CB2">
            <w:pPr>
              <w:jc w:val="right"/>
              <w:rPr>
                <w:rFonts w:eastAsia="Bembo-Expert"/>
                <w:b/>
                <w:snapToGrid w:val="0"/>
                <w:sz w:val="18"/>
                <w:lang w:eastAsia="sv-SE"/>
              </w:rPr>
            </w:pPr>
          </w:p>
        </w:tc>
        <w:tc>
          <w:tcPr>
            <w:tcW w:w="992" w:type="dxa"/>
          </w:tcPr>
          <w:p w:rsidR="00782CB2" w:rsidRPr="00BB447E" w:rsidRDefault="00782CB2">
            <w:pPr>
              <w:jc w:val="right"/>
              <w:rPr>
                <w:rFonts w:eastAsia="Bembo-Expert"/>
                <w:b/>
                <w:snapToGrid w:val="0"/>
                <w:sz w:val="18"/>
                <w:lang w:eastAsia="sv-SE"/>
              </w:rPr>
            </w:pPr>
          </w:p>
        </w:tc>
      </w:tr>
      <w:tr w:rsidR="00000000" w:rsidRPr="00BB447E">
        <w:tblPrEx>
          <w:tblCellMar>
            <w:top w:w="0" w:type="dxa"/>
            <w:bottom w:w="0" w:type="dxa"/>
          </w:tblCellMar>
        </w:tblPrEx>
        <w:tc>
          <w:tcPr>
            <w:tcW w:w="3515" w:type="dxa"/>
          </w:tcPr>
          <w:p w:rsidR="00782CB2" w:rsidRPr="00BB447E" w:rsidRDefault="00782CB2">
            <w:pPr>
              <w:rPr>
                <w:rFonts w:eastAsia="Bembo-Expert"/>
                <w:snapToGrid w:val="0"/>
                <w:sz w:val="18"/>
                <w:lang w:eastAsia="sv-SE"/>
              </w:rPr>
            </w:pPr>
            <w:r w:rsidRPr="00BB447E">
              <w:rPr>
                <w:rFonts w:eastAsia="Bembo-Expert"/>
                <w:snapToGrid w:val="0"/>
                <w:sz w:val="18"/>
                <w:lang w:eastAsia="sv-SE"/>
              </w:rPr>
              <w:t xml:space="preserve">Upplupna kostnader </w:t>
            </w:r>
          </w:p>
        </w:tc>
        <w:tc>
          <w:tcPr>
            <w:tcW w:w="590" w:type="dxa"/>
          </w:tcPr>
          <w:p w:rsidR="00782CB2" w:rsidRPr="00BB447E" w:rsidRDefault="00782CB2">
            <w:pPr>
              <w:rPr>
                <w:rFonts w:eastAsia="Bembo-Expert"/>
                <w:snapToGrid w:val="0"/>
                <w:sz w:val="18"/>
                <w:lang w:eastAsia="sv-SE"/>
              </w:rPr>
            </w:pPr>
          </w:p>
        </w:tc>
        <w:tc>
          <w:tcPr>
            <w:tcW w:w="992"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27 914</w:t>
            </w:r>
          </w:p>
        </w:tc>
        <w:tc>
          <w:tcPr>
            <w:tcW w:w="992"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21 872</w:t>
            </w:r>
          </w:p>
        </w:tc>
      </w:tr>
      <w:tr w:rsidR="00000000" w:rsidRPr="00BB447E">
        <w:tblPrEx>
          <w:tblCellMar>
            <w:top w:w="0" w:type="dxa"/>
            <w:bottom w:w="0" w:type="dxa"/>
          </w:tblCellMar>
        </w:tblPrEx>
        <w:tc>
          <w:tcPr>
            <w:tcW w:w="3515" w:type="dxa"/>
          </w:tcPr>
          <w:p w:rsidR="00782CB2" w:rsidRPr="00BB447E" w:rsidRDefault="00782CB2">
            <w:pPr>
              <w:rPr>
                <w:rFonts w:eastAsia="Bembo-Expert"/>
                <w:snapToGrid w:val="0"/>
                <w:sz w:val="18"/>
                <w:lang w:eastAsia="sv-SE"/>
              </w:rPr>
            </w:pPr>
            <w:r w:rsidRPr="00BB447E">
              <w:rPr>
                <w:rFonts w:eastAsia="Bembo-Expert"/>
                <w:snapToGrid w:val="0"/>
                <w:sz w:val="18"/>
                <w:lang w:eastAsia="sv-SE"/>
              </w:rPr>
              <w:t>Oförbrukade bidrag</w:t>
            </w:r>
          </w:p>
        </w:tc>
        <w:tc>
          <w:tcPr>
            <w:tcW w:w="590" w:type="dxa"/>
          </w:tcPr>
          <w:p w:rsidR="00782CB2" w:rsidRPr="00BB447E" w:rsidRDefault="00782CB2">
            <w:pPr>
              <w:rPr>
                <w:rFonts w:eastAsia="Bembo-Expert"/>
                <w:snapToGrid w:val="0"/>
                <w:sz w:val="18"/>
                <w:lang w:eastAsia="sv-SE"/>
              </w:rPr>
            </w:pPr>
          </w:p>
        </w:tc>
        <w:tc>
          <w:tcPr>
            <w:tcW w:w="992" w:type="dxa"/>
          </w:tcPr>
          <w:p w:rsidR="00782CB2" w:rsidRPr="00BB447E" w:rsidRDefault="00782CB2">
            <w:pPr>
              <w:jc w:val="right"/>
              <w:rPr>
                <w:rFonts w:eastAsia="Bembo-Expert"/>
                <w:snapToGrid w:val="0"/>
                <w:sz w:val="18"/>
                <w:lang w:eastAsia="sv-SE"/>
              </w:rPr>
            </w:pPr>
          </w:p>
        </w:tc>
        <w:tc>
          <w:tcPr>
            <w:tcW w:w="992" w:type="dxa"/>
          </w:tcPr>
          <w:p w:rsidR="00782CB2" w:rsidRPr="00BB447E" w:rsidRDefault="00782CB2">
            <w:pPr>
              <w:jc w:val="right"/>
              <w:rPr>
                <w:rFonts w:eastAsia="Bembo-Expert"/>
                <w:snapToGrid w:val="0"/>
                <w:sz w:val="18"/>
                <w:lang w:eastAsia="sv-SE"/>
              </w:rPr>
            </w:pPr>
          </w:p>
        </w:tc>
      </w:tr>
      <w:tr w:rsidR="00000000" w:rsidRPr="00BB447E">
        <w:tblPrEx>
          <w:tblCellMar>
            <w:top w:w="0" w:type="dxa"/>
            <w:bottom w:w="0" w:type="dxa"/>
          </w:tblCellMar>
        </w:tblPrEx>
        <w:tc>
          <w:tcPr>
            <w:tcW w:w="3515" w:type="dxa"/>
          </w:tcPr>
          <w:p w:rsidR="00782CB2" w:rsidRPr="00BB447E" w:rsidRDefault="00782CB2">
            <w:pPr>
              <w:rPr>
                <w:rFonts w:eastAsia="Bembo-Expert"/>
                <w:snapToGrid w:val="0"/>
                <w:sz w:val="18"/>
                <w:lang w:eastAsia="sv-SE"/>
              </w:rPr>
            </w:pPr>
            <w:r w:rsidRPr="00BB447E">
              <w:rPr>
                <w:rFonts w:eastAsia="Bembo-Expert"/>
                <w:snapToGrid w:val="0"/>
                <w:sz w:val="18"/>
                <w:lang w:eastAsia="sv-SE"/>
              </w:rPr>
              <w:t xml:space="preserve">Övriga förutbetalda intäkter </w:t>
            </w:r>
          </w:p>
        </w:tc>
        <w:tc>
          <w:tcPr>
            <w:tcW w:w="590" w:type="dxa"/>
          </w:tcPr>
          <w:p w:rsidR="00782CB2" w:rsidRPr="00BB447E" w:rsidRDefault="00782CB2">
            <w:pPr>
              <w:rPr>
                <w:rFonts w:eastAsia="Bembo-Expert"/>
                <w:snapToGrid w:val="0"/>
                <w:sz w:val="18"/>
                <w:lang w:eastAsia="sv-SE"/>
              </w:rPr>
            </w:pPr>
          </w:p>
        </w:tc>
        <w:tc>
          <w:tcPr>
            <w:tcW w:w="992"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9 870</w:t>
            </w:r>
          </w:p>
        </w:tc>
        <w:tc>
          <w:tcPr>
            <w:tcW w:w="992"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11 313</w:t>
            </w:r>
          </w:p>
        </w:tc>
      </w:tr>
      <w:tr w:rsidR="00000000" w:rsidRPr="00BB447E">
        <w:tblPrEx>
          <w:tblCellMar>
            <w:top w:w="0" w:type="dxa"/>
            <w:bottom w:w="0" w:type="dxa"/>
          </w:tblCellMar>
        </w:tblPrEx>
        <w:tc>
          <w:tcPr>
            <w:tcW w:w="3515" w:type="dxa"/>
          </w:tcPr>
          <w:p w:rsidR="00782CB2" w:rsidRPr="00BB447E" w:rsidRDefault="00782CB2">
            <w:pPr>
              <w:rPr>
                <w:rFonts w:eastAsia="Bembo-Expert"/>
                <w:b/>
                <w:snapToGrid w:val="0"/>
                <w:sz w:val="18"/>
                <w:lang w:eastAsia="sv-SE"/>
              </w:rPr>
            </w:pPr>
            <w:r w:rsidRPr="00BB447E">
              <w:rPr>
                <w:rFonts w:eastAsia="Bembo-Expert"/>
                <w:b/>
                <w:snapToGrid w:val="0"/>
                <w:sz w:val="18"/>
                <w:lang w:eastAsia="sv-SE"/>
              </w:rPr>
              <w:t xml:space="preserve">Summa periodavgränsningsposter </w:t>
            </w:r>
          </w:p>
        </w:tc>
        <w:tc>
          <w:tcPr>
            <w:tcW w:w="590" w:type="dxa"/>
          </w:tcPr>
          <w:p w:rsidR="00782CB2" w:rsidRPr="00BB447E" w:rsidRDefault="00782CB2">
            <w:pPr>
              <w:rPr>
                <w:rFonts w:eastAsia="Bembo-Expert"/>
                <w:snapToGrid w:val="0"/>
                <w:sz w:val="18"/>
                <w:lang w:eastAsia="sv-SE"/>
              </w:rPr>
            </w:pPr>
            <w:r w:rsidRPr="00BB447E">
              <w:rPr>
                <w:rFonts w:eastAsia="Bembo-Expert"/>
                <w:snapToGrid w:val="0"/>
                <w:sz w:val="18"/>
                <w:lang w:eastAsia="sv-SE"/>
              </w:rPr>
              <w:t>Not 19</w:t>
            </w:r>
          </w:p>
        </w:tc>
        <w:tc>
          <w:tcPr>
            <w:tcW w:w="992" w:type="dxa"/>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37 784</w:t>
            </w:r>
          </w:p>
        </w:tc>
        <w:tc>
          <w:tcPr>
            <w:tcW w:w="992" w:type="dxa"/>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33 185</w:t>
            </w:r>
          </w:p>
        </w:tc>
      </w:tr>
      <w:tr w:rsidR="00000000" w:rsidRPr="00BB447E">
        <w:tblPrEx>
          <w:tblCellMar>
            <w:top w:w="0" w:type="dxa"/>
            <w:bottom w:w="0" w:type="dxa"/>
          </w:tblCellMar>
        </w:tblPrEx>
        <w:tc>
          <w:tcPr>
            <w:tcW w:w="3515" w:type="dxa"/>
          </w:tcPr>
          <w:p w:rsidR="00782CB2" w:rsidRPr="00BB447E" w:rsidRDefault="00782CB2">
            <w:pPr>
              <w:rPr>
                <w:rFonts w:eastAsia="Bembo-Expert"/>
                <w:b/>
                <w:snapToGrid w:val="0"/>
                <w:sz w:val="18"/>
                <w:lang w:eastAsia="sv-SE"/>
              </w:rPr>
            </w:pPr>
            <w:r w:rsidRPr="00BB447E">
              <w:rPr>
                <w:rFonts w:eastAsia="Bembo-Expert"/>
                <w:b/>
                <w:snapToGrid w:val="0"/>
                <w:sz w:val="18"/>
                <w:lang w:eastAsia="sv-SE"/>
              </w:rPr>
              <w:t xml:space="preserve">SUMMA KAPITAL OCH SKULDER </w:t>
            </w:r>
          </w:p>
        </w:tc>
        <w:tc>
          <w:tcPr>
            <w:tcW w:w="590" w:type="dxa"/>
          </w:tcPr>
          <w:p w:rsidR="00782CB2" w:rsidRPr="00BB447E" w:rsidRDefault="00782CB2">
            <w:pPr>
              <w:rPr>
                <w:rFonts w:eastAsia="Bembo-Expert"/>
                <w:b/>
                <w:snapToGrid w:val="0"/>
                <w:sz w:val="18"/>
                <w:lang w:eastAsia="sv-SE"/>
              </w:rPr>
            </w:pPr>
          </w:p>
        </w:tc>
        <w:tc>
          <w:tcPr>
            <w:tcW w:w="992" w:type="dxa"/>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1 322 315</w:t>
            </w:r>
          </w:p>
        </w:tc>
        <w:tc>
          <w:tcPr>
            <w:tcW w:w="992" w:type="dxa"/>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1 301 740</w:t>
            </w:r>
          </w:p>
        </w:tc>
      </w:tr>
      <w:tr w:rsidR="00000000" w:rsidRPr="00BB447E">
        <w:tblPrEx>
          <w:tblCellMar>
            <w:top w:w="0" w:type="dxa"/>
            <w:bottom w:w="0" w:type="dxa"/>
          </w:tblCellMar>
        </w:tblPrEx>
        <w:tc>
          <w:tcPr>
            <w:tcW w:w="3515" w:type="dxa"/>
          </w:tcPr>
          <w:p w:rsidR="00782CB2" w:rsidRPr="00BB447E" w:rsidRDefault="00782CB2">
            <w:pPr>
              <w:rPr>
                <w:rFonts w:eastAsia="Bembo-Expert"/>
                <w:snapToGrid w:val="0"/>
                <w:sz w:val="18"/>
                <w:lang w:eastAsia="sv-SE"/>
              </w:rPr>
            </w:pPr>
            <w:r w:rsidRPr="00BB447E">
              <w:rPr>
                <w:rFonts w:eastAsia="Bembo-Expert"/>
                <w:b/>
                <w:snapToGrid w:val="0"/>
                <w:sz w:val="18"/>
                <w:lang w:eastAsia="sv-SE"/>
              </w:rPr>
              <w:t xml:space="preserve">ANSVARSFÖRBINDELSER </w:t>
            </w:r>
          </w:p>
        </w:tc>
        <w:tc>
          <w:tcPr>
            <w:tcW w:w="590" w:type="dxa"/>
          </w:tcPr>
          <w:p w:rsidR="00782CB2" w:rsidRPr="00BB447E" w:rsidRDefault="00782CB2">
            <w:pPr>
              <w:rPr>
                <w:rFonts w:eastAsia="Bembo-Expert"/>
                <w:snapToGrid w:val="0"/>
                <w:sz w:val="18"/>
                <w:lang w:eastAsia="sv-SE"/>
              </w:rPr>
            </w:pPr>
          </w:p>
        </w:tc>
        <w:tc>
          <w:tcPr>
            <w:tcW w:w="992" w:type="dxa"/>
          </w:tcPr>
          <w:p w:rsidR="00782CB2" w:rsidRPr="00BB447E" w:rsidRDefault="00782CB2">
            <w:pPr>
              <w:jc w:val="center"/>
              <w:rPr>
                <w:rFonts w:eastAsia="Bembo-Expert"/>
                <w:snapToGrid w:val="0"/>
                <w:sz w:val="18"/>
                <w:lang w:eastAsia="sv-SE"/>
              </w:rPr>
            </w:pPr>
            <w:r w:rsidRPr="00BB447E">
              <w:rPr>
                <w:rFonts w:eastAsia="Bembo-Expert"/>
                <w:snapToGrid w:val="0"/>
                <w:sz w:val="18"/>
                <w:lang w:eastAsia="sv-SE"/>
              </w:rPr>
              <w:t>Inga</w:t>
            </w:r>
          </w:p>
        </w:tc>
        <w:tc>
          <w:tcPr>
            <w:tcW w:w="992" w:type="dxa"/>
          </w:tcPr>
          <w:p w:rsidR="00782CB2" w:rsidRPr="00BB447E" w:rsidRDefault="00782CB2">
            <w:pPr>
              <w:jc w:val="center"/>
              <w:rPr>
                <w:rFonts w:eastAsia="Bembo-Expert"/>
                <w:snapToGrid w:val="0"/>
                <w:sz w:val="18"/>
                <w:lang w:eastAsia="sv-SE"/>
              </w:rPr>
            </w:pPr>
            <w:r w:rsidRPr="00BB447E">
              <w:rPr>
                <w:rFonts w:eastAsia="Bembo-Expert"/>
                <w:snapToGrid w:val="0"/>
                <w:sz w:val="18"/>
                <w:lang w:eastAsia="sv-SE"/>
              </w:rPr>
              <w:t>Inga</w:t>
            </w:r>
          </w:p>
        </w:tc>
      </w:tr>
    </w:tbl>
    <w:p w:rsidR="00782CB2" w:rsidRPr="00BB447E" w:rsidRDefault="00782CB2">
      <w:pPr>
        <w:pStyle w:val="Rubrik1"/>
        <w:spacing w:after="240"/>
        <w:ind w:left="-709"/>
        <w:rPr>
          <w:rFonts w:eastAsia="Bembo-Expert"/>
          <w:noProof w:val="0"/>
          <w:snapToGrid w:val="0"/>
          <w:lang w:eastAsia="sv-SE"/>
        </w:rPr>
      </w:pPr>
      <w:r w:rsidRPr="00BB447E">
        <w:rPr>
          <w:rFonts w:eastAsia="Bembo-Expert"/>
          <w:noProof w:val="0"/>
          <w:snapToGrid w:val="0"/>
          <w:lang w:eastAsia="sv-SE"/>
        </w:rPr>
        <w:br w:type="page"/>
      </w:r>
      <w:bookmarkStart w:id="19" w:name="_Toc10006883"/>
      <w:r w:rsidRPr="00BB447E">
        <w:rPr>
          <w:noProof w:val="0"/>
        </w:rPr>
        <w:t>Anslagsredovisning</w:t>
      </w:r>
      <w:bookmarkEnd w:id="19"/>
      <w:r w:rsidRPr="00BB447E">
        <w:rPr>
          <w:rFonts w:eastAsia="Bembo-Expert"/>
          <w:noProof w:val="0"/>
          <w:snapToGrid w:val="0"/>
          <w:lang w:eastAsia="sv-SE"/>
        </w:rPr>
        <w:t xml:space="preserve"> </w:t>
      </w:r>
    </w:p>
    <w:p w:rsidR="00782CB2" w:rsidRPr="00BB447E" w:rsidRDefault="00782CB2">
      <w:pPr>
        <w:ind w:left="-709"/>
        <w:rPr>
          <w:rFonts w:eastAsia="Bembo-Expert"/>
          <w:b/>
          <w:snapToGrid w:val="0"/>
          <w:lang w:eastAsia="sv-SE"/>
        </w:rPr>
      </w:pPr>
      <w:r w:rsidRPr="00BB447E">
        <w:rPr>
          <w:b/>
        </w:rPr>
        <w:t>(Tusental kronor)</w:t>
      </w: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28"/>
        <w:gridCol w:w="794"/>
        <w:gridCol w:w="850"/>
        <w:gridCol w:w="693"/>
        <w:gridCol w:w="15"/>
        <w:gridCol w:w="851"/>
        <w:gridCol w:w="851"/>
        <w:gridCol w:w="850"/>
      </w:tblGrid>
      <w:tr w:rsidR="00000000" w:rsidRPr="00BB447E">
        <w:tblPrEx>
          <w:tblCellMar>
            <w:top w:w="0" w:type="dxa"/>
            <w:bottom w:w="0" w:type="dxa"/>
          </w:tblCellMar>
        </w:tblPrEx>
        <w:tc>
          <w:tcPr>
            <w:tcW w:w="1928" w:type="dxa"/>
          </w:tcPr>
          <w:p w:rsidR="00782CB2" w:rsidRPr="00BB447E" w:rsidRDefault="00782CB2">
            <w:pPr>
              <w:spacing w:before="60" w:line="200" w:lineRule="exact"/>
              <w:rPr>
                <w:rFonts w:eastAsia="Bembo-Expert"/>
                <w:b/>
                <w:snapToGrid w:val="0"/>
                <w:sz w:val="18"/>
                <w:lang w:eastAsia="sv-SE"/>
              </w:rPr>
            </w:pPr>
            <w:r w:rsidRPr="00BB447E">
              <w:rPr>
                <w:rFonts w:eastAsia="Bembo-Expert"/>
                <w:b/>
                <w:snapToGrid w:val="0"/>
                <w:sz w:val="18"/>
                <w:lang w:eastAsia="sv-SE"/>
              </w:rPr>
              <w:t>2001-12-31</w:t>
            </w:r>
          </w:p>
        </w:tc>
        <w:tc>
          <w:tcPr>
            <w:tcW w:w="794" w:type="dxa"/>
          </w:tcPr>
          <w:p w:rsidR="00782CB2" w:rsidRPr="00BB447E" w:rsidRDefault="00782CB2">
            <w:pPr>
              <w:spacing w:before="60" w:line="200" w:lineRule="exact"/>
              <w:jc w:val="left"/>
              <w:rPr>
                <w:rFonts w:eastAsia="Bembo-Expert"/>
                <w:b/>
                <w:snapToGrid w:val="0"/>
                <w:sz w:val="18"/>
                <w:lang w:eastAsia="sv-SE"/>
              </w:rPr>
            </w:pPr>
            <w:r w:rsidRPr="00BB447E">
              <w:rPr>
                <w:rFonts w:eastAsia="Bembo-Expert"/>
                <w:b/>
                <w:snapToGrid w:val="0"/>
                <w:sz w:val="18"/>
                <w:lang w:eastAsia="sv-SE"/>
              </w:rPr>
              <w:t xml:space="preserve">Ingående </w:t>
            </w:r>
            <w:r w:rsidRPr="00BB447E">
              <w:rPr>
                <w:rFonts w:eastAsia="Bembo-Expert"/>
                <w:b/>
                <w:snapToGrid w:val="0"/>
                <w:sz w:val="18"/>
                <w:lang w:eastAsia="sv-SE"/>
              </w:rPr>
              <w:br/>
              <w:t>överför</w:t>
            </w:r>
            <w:r w:rsidRPr="00BB447E">
              <w:rPr>
                <w:rFonts w:eastAsia="Bembo-Expert"/>
                <w:b/>
                <w:snapToGrid w:val="0"/>
                <w:sz w:val="18"/>
                <w:lang w:eastAsia="sv-SE"/>
              </w:rPr>
              <w:softHyphen/>
              <w:t>ingsb</w:t>
            </w:r>
            <w:r w:rsidRPr="00BB447E">
              <w:rPr>
                <w:rFonts w:eastAsia="Bembo-Expert"/>
                <w:b/>
                <w:snapToGrid w:val="0"/>
                <w:sz w:val="18"/>
                <w:lang w:eastAsia="sv-SE"/>
              </w:rPr>
              <w:t>e</w:t>
            </w:r>
            <w:r w:rsidRPr="00BB447E">
              <w:rPr>
                <w:rFonts w:eastAsia="Bembo-Expert"/>
                <w:b/>
                <w:snapToGrid w:val="0"/>
                <w:sz w:val="18"/>
                <w:lang w:eastAsia="sv-SE"/>
              </w:rPr>
              <w:t>lopp</w:t>
            </w:r>
          </w:p>
        </w:tc>
        <w:tc>
          <w:tcPr>
            <w:tcW w:w="850" w:type="dxa"/>
          </w:tcPr>
          <w:p w:rsidR="00782CB2" w:rsidRPr="00BB447E" w:rsidRDefault="00782CB2">
            <w:pPr>
              <w:spacing w:before="60" w:line="200" w:lineRule="exact"/>
              <w:jc w:val="left"/>
              <w:rPr>
                <w:rFonts w:eastAsia="Bembo-Expert"/>
                <w:b/>
                <w:snapToGrid w:val="0"/>
                <w:sz w:val="18"/>
                <w:lang w:eastAsia="sv-SE"/>
              </w:rPr>
            </w:pPr>
            <w:r w:rsidRPr="00BB447E">
              <w:rPr>
                <w:rFonts w:eastAsia="Bembo-Expert"/>
                <w:b/>
                <w:snapToGrid w:val="0"/>
                <w:sz w:val="18"/>
                <w:lang w:eastAsia="sv-SE"/>
              </w:rPr>
              <w:t>Årets till</w:t>
            </w:r>
            <w:r w:rsidRPr="00BB447E">
              <w:rPr>
                <w:rFonts w:eastAsia="Bembo-Expert"/>
                <w:b/>
                <w:snapToGrid w:val="0"/>
                <w:sz w:val="18"/>
                <w:lang w:eastAsia="sv-SE"/>
              </w:rPr>
              <w:softHyphen/>
              <w:t>deln. enl. ansl. direk.</w:t>
            </w:r>
          </w:p>
        </w:tc>
        <w:tc>
          <w:tcPr>
            <w:tcW w:w="693" w:type="dxa"/>
          </w:tcPr>
          <w:p w:rsidR="00782CB2" w:rsidRPr="00BB447E" w:rsidRDefault="00782CB2">
            <w:pPr>
              <w:spacing w:before="60" w:line="200" w:lineRule="exact"/>
              <w:jc w:val="left"/>
              <w:rPr>
                <w:rFonts w:eastAsia="Bembo-Expert"/>
                <w:b/>
                <w:snapToGrid w:val="0"/>
                <w:sz w:val="18"/>
                <w:lang w:eastAsia="sv-SE"/>
              </w:rPr>
            </w:pPr>
            <w:r w:rsidRPr="00BB447E">
              <w:rPr>
                <w:rFonts w:eastAsia="Bembo-Expert"/>
                <w:b/>
                <w:snapToGrid w:val="0"/>
                <w:sz w:val="18"/>
                <w:lang w:eastAsia="sv-SE"/>
              </w:rPr>
              <w:t>Indra</w:t>
            </w:r>
            <w:r w:rsidRPr="00BB447E">
              <w:rPr>
                <w:rFonts w:eastAsia="Bembo-Expert"/>
                <w:b/>
                <w:snapToGrid w:val="0"/>
                <w:sz w:val="18"/>
                <w:lang w:eastAsia="sv-SE"/>
              </w:rPr>
              <w:t>g</w:t>
            </w:r>
            <w:r w:rsidRPr="00BB447E">
              <w:rPr>
                <w:rFonts w:eastAsia="Bembo-Expert"/>
                <w:b/>
                <w:snapToGrid w:val="0"/>
                <w:sz w:val="18"/>
                <w:lang w:eastAsia="sv-SE"/>
              </w:rPr>
              <w:t>ning</w:t>
            </w:r>
          </w:p>
        </w:tc>
        <w:tc>
          <w:tcPr>
            <w:tcW w:w="866" w:type="dxa"/>
            <w:gridSpan w:val="2"/>
          </w:tcPr>
          <w:p w:rsidR="00782CB2" w:rsidRPr="00BB447E" w:rsidRDefault="00782CB2">
            <w:pPr>
              <w:spacing w:before="60" w:line="200" w:lineRule="exact"/>
              <w:jc w:val="left"/>
              <w:rPr>
                <w:rFonts w:eastAsia="Bembo-Expert"/>
                <w:b/>
                <w:snapToGrid w:val="0"/>
                <w:sz w:val="18"/>
                <w:lang w:eastAsia="sv-SE"/>
              </w:rPr>
            </w:pPr>
            <w:r w:rsidRPr="00BB447E">
              <w:rPr>
                <w:rFonts w:eastAsia="Bembo-Expert"/>
                <w:b/>
                <w:snapToGrid w:val="0"/>
                <w:sz w:val="18"/>
                <w:lang w:eastAsia="sv-SE"/>
              </w:rPr>
              <w:t>Totalt dispo</w:t>
            </w:r>
            <w:r w:rsidRPr="00BB447E">
              <w:rPr>
                <w:rFonts w:eastAsia="Bembo-Expert"/>
                <w:b/>
                <w:snapToGrid w:val="0"/>
                <w:sz w:val="18"/>
                <w:lang w:eastAsia="sv-SE"/>
              </w:rPr>
              <w:softHyphen/>
              <w:t>nerat belopp</w:t>
            </w:r>
          </w:p>
        </w:tc>
        <w:tc>
          <w:tcPr>
            <w:tcW w:w="851" w:type="dxa"/>
          </w:tcPr>
          <w:p w:rsidR="00782CB2" w:rsidRPr="00BB447E" w:rsidRDefault="00782CB2">
            <w:pPr>
              <w:spacing w:before="60" w:line="200" w:lineRule="exact"/>
              <w:jc w:val="left"/>
              <w:rPr>
                <w:rFonts w:eastAsia="Bembo-Expert"/>
                <w:b/>
                <w:snapToGrid w:val="0"/>
                <w:sz w:val="18"/>
                <w:lang w:eastAsia="sv-SE"/>
              </w:rPr>
            </w:pPr>
            <w:r w:rsidRPr="00BB447E">
              <w:rPr>
                <w:rFonts w:eastAsia="Bembo-Expert"/>
                <w:b/>
                <w:snapToGrid w:val="0"/>
                <w:sz w:val="18"/>
                <w:lang w:eastAsia="sv-SE"/>
              </w:rPr>
              <w:t>Utgifter</w:t>
            </w:r>
          </w:p>
        </w:tc>
        <w:tc>
          <w:tcPr>
            <w:tcW w:w="850" w:type="dxa"/>
          </w:tcPr>
          <w:p w:rsidR="00782CB2" w:rsidRPr="00BB447E" w:rsidRDefault="00782CB2">
            <w:pPr>
              <w:jc w:val="left"/>
              <w:rPr>
                <w:rFonts w:eastAsia="Bembo-Expert"/>
                <w:b/>
                <w:snapToGrid w:val="0"/>
                <w:sz w:val="18"/>
                <w:lang w:eastAsia="sv-SE"/>
              </w:rPr>
            </w:pPr>
            <w:r w:rsidRPr="00BB447E">
              <w:rPr>
                <w:rFonts w:eastAsia="Bembo-Expert"/>
                <w:b/>
                <w:snapToGrid w:val="0"/>
                <w:sz w:val="18"/>
                <w:lang w:eastAsia="sv-SE"/>
              </w:rPr>
              <w:t xml:space="preserve">Utgifter </w:t>
            </w:r>
            <w:r w:rsidRPr="00BB447E">
              <w:rPr>
                <w:rFonts w:eastAsia="Bembo-Expert"/>
                <w:b/>
                <w:snapToGrid w:val="0"/>
                <w:sz w:val="18"/>
                <w:lang w:eastAsia="sv-SE"/>
              </w:rPr>
              <w:br/>
              <w:t>överför</w:t>
            </w:r>
            <w:r w:rsidRPr="00BB447E">
              <w:rPr>
                <w:rFonts w:eastAsia="Bembo-Expert"/>
                <w:b/>
                <w:snapToGrid w:val="0"/>
                <w:sz w:val="18"/>
                <w:lang w:eastAsia="sv-SE"/>
              </w:rPr>
              <w:softHyphen/>
              <w:t>ingsb</w:t>
            </w:r>
            <w:r w:rsidRPr="00BB447E">
              <w:rPr>
                <w:rFonts w:eastAsia="Bembo-Expert"/>
                <w:b/>
                <w:snapToGrid w:val="0"/>
                <w:sz w:val="18"/>
                <w:lang w:eastAsia="sv-SE"/>
              </w:rPr>
              <w:t>e</w:t>
            </w:r>
            <w:r w:rsidRPr="00BB447E">
              <w:rPr>
                <w:rFonts w:eastAsia="Bembo-Expert"/>
                <w:b/>
                <w:snapToGrid w:val="0"/>
                <w:sz w:val="18"/>
                <w:lang w:eastAsia="sv-SE"/>
              </w:rPr>
              <w:t>lopp</w:t>
            </w:r>
          </w:p>
        </w:tc>
      </w:tr>
      <w:tr w:rsidR="00000000" w:rsidRPr="00BB447E">
        <w:tblPrEx>
          <w:tblCellMar>
            <w:top w:w="0" w:type="dxa"/>
            <w:bottom w:w="0" w:type="dxa"/>
          </w:tblCellMar>
        </w:tblPrEx>
        <w:tc>
          <w:tcPr>
            <w:tcW w:w="1928" w:type="dxa"/>
            <w:vAlign w:val="bottom"/>
          </w:tcPr>
          <w:p w:rsidR="00782CB2" w:rsidRPr="00BB447E" w:rsidRDefault="00782CB2">
            <w:pPr>
              <w:jc w:val="left"/>
              <w:rPr>
                <w:rFonts w:eastAsia="Bembo-Expert"/>
                <w:b/>
                <w:snapToGrid w:val="0"/>
                <w:sz w:val="18"/>
                <w:lang w:eastAsia="sv-SE"/>
              </w:rPr>
            </w:pPr>
            <w:r w:rsidRPr="00BB447E">
              <w:rPr>
                <w:rFonts w:eastAsia="Bembo-Expert"/>
                <w:b/>
                <w:snapToGrid w:val="0"/>
                <w:sz w:val="18"/>
                <w:lang w:eastAsia="sv-SE"/>
              </w:rPr>
              <w:t>ANSLAG 1:90:2, RAM</w:t>
            </w:r>
            <w:r w:rsidRPr="00BB447E">
              <w:rPr>
                <w:rFonts w:eastAsia="Bembo-Expert"/>
                <w:b/>
                <w:snapToGrid w:val="0"/>
                <w:sz w:val="18"/>
                <w:lang w:eastAsia="sv-SE"/>
              </w:rPr>
              <w:softHyphen/>
              <w:t>ANSLAG</w:t>
            </w:r>
            <w:r w:rsidRPr="00BB447E">
              <w:rPr>
                <w:rFonts w:eastAsia="Bembo-Expert"/>
                <w:snapToGrid w:val="0"/>
                <w:sz w:val="18"/>
                <w:lang w:eastAsia="sv-SE"/>
              </w:rPr>
              <w:t xml:space="preserve"> Riksdagens ledamöter och partier m.m.</w:t>
            </w:r>
          </w:p>
        </w:tc>
        <w:tc>
          <w:tcPr>
            <w:tcW w:w="794" w:type="dxa"/>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37 684</w:t>
            </w:r>
          </w:p>
        </w:tc>
        <w:tc>
          <w:tcPr>
            <w:tcW w:w="850" w:type="dxa"/>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559 647</w:t>
            </w:r>
          </w:p>
        </w:tc>
        <w:tc>
          <w:tcPr>
            <w:tcW w:w="693" w:type="dxa"/>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- 5 000</w:t>
            </w:r>
          </w:p>
        </w:tc>
        <w:tc>
          <w:tcPr>
            <w:tcW w:w="866" w:type="dxa"/>
            <w:gridSpan w:val="2"/>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592 331</w:t>
            </w:r>
          </w:p>
        </w:tc>
        <w:tc>
          <w:tcPr>
            <w:tcW w:w="851" w:type="dxa"/>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547 574</w:t>
            </w:r>
          </w:p>
        </w:tc>
        <w:tc>
          <w:tcPr>
            <w:tcW w:w="850" w:type="dxa"/>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44 757</w:t>
            </w:r>
          </w:p>
        </w:tc>
      </w:tr>
      <w:tr w:rsidR="00000000" w:rsidRPr="00BB447E">
        <w:tblPrEx>
          <w:tblCellMar>
            <w:top w:w="0" w:type="dxa"/>
            <w:bottom w:w="0" w:type="dxa"/>
          </w:tblCellMar>
        </w:tblPrEx>
        <w:tc>
          <w:tcPr>
            <w:tcW w:w="1928" w:type="dxa"/>
            <w:vAlign w:val="bottom"/>
          </w:tcPr>
          <w:p w:rsidR="00782CB2" w:rsidRPr="00BB447E" w:rsidRDefault="00782CB2">
            <w:pPr>
              <w:jc w:val="left"/>
              <w:rPr>
                <w:rFonts w:eastAsia="Bembo-Expert"/>
                <w:b/>
                <w:snapToGrid w:val="0"/>
                <w:sz w:val="18"/>
                <w:lang w:eastAsia="sv-SE"/>
              </w:rPr>
            </w:pPr>
            <w:r w:rsidRPr="00BB447E">
              <w:rPr>
                <w:rFonts w:eastAsia="Bembo-Expert"/>
                <w:b/>
                <w:snapToGrid w:val="0"/>
                <w:sz w:val="18"/>
                <w:lang w:eastAsia="sv-SE"/>
              </w:rPr>
              <w:t>ANSLAG 1:90:3, RAM</w:t>
            </w:r>
            <w:r w:rsidRPr="00BB447E">
              <w:rPr>
                <w:rFonts w:eastAsia="Bembo-Expert"/>
                <w:b/>
                <w:snapToGrid w:val="0"/>
                <w:sz w:val="18"/>
                <w:lang w:eastAsia="sv-SE"/>
              </w:rPr>
              <w:softHyphen/>
              <w:t>ANSLAG</w:t>
            </w:r>
            <w:r w:rsidRPr="00BB447E">
              <w:rPr>
                <w:rFonts w:eastAsia="Bembo-Expert"/>
                <w:snapToGrid w:val="0"/>
                <w:sz w:val="18"/>
                <w:lang w:eastAsia="sv-SE"/>
              </w:rPr>
              <w:t xml:space="preserve"> Riksdagens förvaltnings</w:t>
            </w:r>
            <w:r w:rsidRPr="00BB447E">
              <w:rPr>
                <w:rFonts w:eastAsia="Bembo-Expert"/>
                <w:snapToGrid w:val="0"/>
                <w:sz w:val="18"/>
                <w:lang w:eastAsia="sv-SE"/>
              </w:rPr>
              <w:softHyphen/>
              <w:t>kostnader (Not 20)</w:t>
            </w:r>
          </w:p>
        </w:tc>
        <w:tc>
          <w:tcPr>
            <w:tcW w:w="794" w:type="dxa"/>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69 893</w:t>
            </w:r>
          </w:p>
        </w:tc>
        <w:tc>
          <w:tcPr>
            <w:tcW w:w="850" w:type="dxa"/>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445 376</w:t>
            </w:r>
          </w:p>
        </w:tc>
        <w:tc>
          <w:tcPr>
            <w:tcW w:w="693" w:type="dxa"/>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-7 000</w:t>
            </w:r>
          </w:p>
        </w:tc>
        <w:tc>
          <w:tcPr>
            <w:tcW w:w="866" w:type="dxa"/>
            <w:gridSpan w:val="2"/>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508 269</w:t>
            </w:r>
          </w:p>
        </w:tc>
        <w:tc>
          <w:tcPr>
            <w:tcW w:w="851" w:type="dxa"/>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472 899</w:t>
            </w:r>
          </w:p>
        </w:tc>
        <w:tc>
          <w:tcPr>
            <w:tcW w:w="850" w:type="dxa"/>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35 370</w:t>
            </w:r>
          </w:p>
        </w:tc>
      </w:tr>
      <w:tr w:rsidR="00000000" w:rsidRPr="00BB447E">
        <w:tblPrEx>
          <w:tblCellMar>
            <w:top w:w="0" w:type="dxa"/>
            <w:bottom w:w="0" w:type="dxa"/>
          </w:tblCellMar>
        </w:tblPrEx>
        <w:tc>
          <w:tcPr>
            <w:tcW w:w="1928" w:type="dxa"/>
            <w:vAlign w:val="bottom"/>
          </w:tcPr>
          <w:p w:rsidR="00782CB2" w:rsidRPr="00BB447E" w:rsidRDefault="00782CB2">
            <w:pPr>
              <w:jc w:val="left"/>
              <w:rPr>
                <w:rFonts w:eastAsia="Bembo-Expert"/>
                <w:b/>
                <w:snapToGrid w:val="0"/>
                <w:sz w:val="18"/>
                <w:lang w:eastAsia="sv-SE"/>
              </w:rPr>
            </w:pPr>
            <w:r w:rsidRPr="00BB447E">
              <w:rPr>
                <w:rFonts w:eastAsia="Bembo-Expert"/>
                <w:b/>
                <w:snapToGrid w:val="0"/>
                <w:sz w:val="18"/>
                <w:lang w:eastAsia="sv-SE"/>
              </w:rPr>
              <w:t>ANSLAG 1:90:6, RAM</w:t>
            </w:r>
            <w:r w:rsidRPr="00BB447E">
              <w:rPr>
                <w:rFonts w:eastAsia="Bembo-Expert"/>
                <w:b/>
                <w:snapToGrid w:val="0"/>
                <w:sz w:val="18"/>
                <w:lang w:eastAsia="sv-SE"/>
              </w:rPr>
              <w:softHyphen/>
              <w:t>ANSLAG</w:t>
            </w:r>
            <w:r w:rsidRPr="00BB447E">
              <w:rPr>
                <w:rFonts w:eastAsia="Bembo-Expert"/>
                <w:snapToGrid w:val="0"/>
                <w:sz w:val="18"/>
                <w:lang w:eastAsia="sv-SE"/>
              </w:rPr>
              <w:t xml:space="preserve"> Stöd till pol</w:t>
            </w:r>
            <w:r w:rsidRPr="00BB447E">
              <w:rPr>
                <w:rFonts w:eastAsia="Bembo-Expert"/>
                <w:snapToGrid w:val="0"/>
                <w:sz w:val="18"/>
                <w:lang w:eastAsia="sv-SE"/>
              </w:rPr>
              <w:t>i</w:t>
            </w:r>
            <w:r w:rsidRPr="00BB447E">
              <w:rPr>
                <w:rFonts w:eastAsia="Bembo-Expert"/>
                <w:snapToGrid w:val="0"/>
                <w:sz w:val="18"/>
                <w:lang w:eastAsia="sv-SE"/>
              </w:rPr>
              <w:t>tiska partier (Not 21)</w:t>
            </w:r>
          </w:p>
        </w:tc>
        <w:tc>
          <w:tcPr>
            <w:tcW w:w="794" w:type="dxa"/>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8 577</w:t>
            </w:r>
          </w:p>
        </w:tc>
        <w:tc>
          <w:tcPr>
            <w:tcW w:w="850" w:type="dxa"/>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135 200</w:t>
            </w:r>
          </w:p>
        </w:tc>
        <w:tc>
          <w:tcPr>
            <w:tcW w:w="693" w:type="dxa"/>
          </w:tcPr>
          <w:p w:rsidR="00782CB2" w:rsidRPr="00BB447E" w:rsidRDefault="00782CB2">
            <w:pPr>
              <w:jc w:val="right"/>
              <w:rPr>
                <w:rFonts w:eastAsia="Bembo-Expert"/>
                <w:b/>
                <w:snapToGrid w:val="0"/>
                <w:sz w:val="18"/>
                <w:lang w:eastAsia="sv-SE"/>
              </w:rPr>
            </w:pPr>
          </w:p>
        </w:tc>
        <w:tc>
          <w:tcPr>
            <w:tcW w:w="866" w:type="dxa"/>
            <w:gridSpan w:val="2"/>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143 777</w:t>
            </w:r>
          </w:p>
        </w:tc>
        <w:tc>
          <w:tcPr>
            <w:tcW w:w="851" w:type="dxa"/>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139 953</w:t>
            </w:r>
          </w:p>
        </w:tc>
        <w:tc>
          <w:tcPr>
            <w:tcW w:w="850" w:type="dxa"/>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3 824</w:t>
            </w:r>
          </w:p>
        </w:tc>
      </w:tr>
      <w:tr w:rsidR="00000000" w:rsidRPr="00BB447E">
        <w:tblPrEx>
          <w:tblCellMar>
            <w:top w:w="0" w:type="dxa"/>
            <w:bottom w:w="0" w:type="dxa"/>
          </w:tblCellMar>
        </w:tblPrEx>
        <w:tc>
          <w:tcPr>
            <w:tcW w:w="1928" w:type="dxa"/>
          </w:tcPr>
          <w:p w:rsidR="00782CB2" w:rsidRPr="00BB447E" w:rsidRDefault="00782CB2">
            <w:pPr>
              <w:jc w:val="left"/>
              <w:rPr>
                <w:rFonts w:eastAsia="Bembo-Expert"/>
                <w:snapToGrid w:val="0"/>
                <w:sz w:val="18"/>
                <w:lang w:eastAsia="sv-SE"/>
              </w:rPr>
            </w:pPr>
            <w:r w:rsidRPr="00BB447E">
              <w:rPr>
                <w:rFonts w:eastAsia="Bembo-Expert"/>
                <w:b/>
                <w:snapToGrid w:val="0"/>
                <w:sz w:val="18"/>
                <w:lang w:eastAsia="sv-SE"/>
              </w:rPr>
              <w:t>SUMMA TOTALT</w:t>
            </w:r>
          </w:p>
        </w:tc>
        <w:tc>
          <w:tcPr>
            <w:tcW w:w="794" w:type="dxa"/>
          </w:tcPr>
          <w:p w:rsidR="00782CB2" w:rsidRPr="00BB447E" w:rsidRDefault="00782CB2">
            <w:pPr>
              <w:jc w:val="right"/>
              <w:rPr>
                <w:rFonts w:eastAsia="Bembo-Expert"/>
                <w:snapToGrid w:val="0"/>
                <w:sz w:val="18"/>
                <w:lang w:eastAsia="sv-SE"/>
              </w:rPr>
            </w:pPr>
            <w:r w:rsidRPr="00BB447E">
              <w:rPr>
                <w:rFonts w:eastAsia="Bembo-Expert"/>
                <w:b/>
                <w:snapToGrid w:val="0"/>
                <w:sz w:val="18"/>
                <w:lang w:eastAsia="sv-SE"/>
              </w:rPr>
              <w:t>116 154</w:t>
            </w:r>
          </w:p>
        </w:tc>
        <w:tc>
          <w:tcPr>
            <w:tcW w:w="850" w:type="dxa"/>
          </w:tcPr>
          <w:p w:rsidR="00782CB2" w:rsidRPr="00BB447E" w:rsidRDefault="00782CB2">
            <w:pPr>
              <w:jc w:val="right"/>
              <w:rPr>
                <w:rFonts w:eastAsia="Bembo-Expert"/>
                <w:snapToGrid w:val="0"/>
                <w:sz w:val="18"/>
                <w:lang w:eastAsia="sv-SE"/>
              </w:rPr>
            </w:pPr>
            <w:r w:rsidRPr="00BB447E">
              <w:rPr>
                <w:rFonts w:eastAsia="Bembo-Expert"/>
                <w:b/>
                <w:snapToGrid w:val="0"/>
                <w:sz w:val="18"/>
                <w:lang w:eastAsia="sv-SE"/>
              </w:rPr>
              <w:t>1 140 223</w:t>
            </w:r>
          </w:p>
        </w:tc>
        <w:tc>
          <w:tcPr>
            <w:tcW w:w="693" w:type="dxa"/>
          </w:tcPr>
          <w:p w:rsidR="00782CB2" w:rsidRPr="00BB447E" w:rsidRDefault="00782CB2">
            <w:pPr>
              <w:jc w:val="right"/>
              <w:rPr>
                <w:rFonts w:eastAsia="Bembo-Expert"/>
                <w:snapToGrid w:val="0"/>
                <w:sz w:val="18"/>
                <w:lang w:eastAsia="sv-SE"/>
              </w:rPr>
            </w:pPr>
          </w:p>
        </w:tc>
        <w:tc>
          <w:tcPr>
            <w:tcW w:w="866" w:type="dxa"/>
            <w:gridSpan w:val="2"/>
          </w:tcPr>
          <w:p w:rsidR="00782CB2" w:rsidRPr="00BB447E" w:rsidRDefault="00782CB2">
            <w:pPr>
              <w:jc w:val="right"/>
              <w:rPr>
                <w:rFonts w:eastAsia="Bembo-Expert"/>
                <w:snapToGrid w:val="0"/>
                <w:sz w:val="18"/>
                <w:lang w:eastAsia="sv-SE"/>
              </w:rPr>
            </w:pPr>
            <w:r w:rsidRPr="00BB447E">
              <w:rPr>
                <w:rFonts w:eastAsia="Bembo-Expert"/>
                <w:b/>
                <w:snapToGrid w:val="0"/>
                <w:sz w:val="18"/>
                <w:lang w:eastAsia="sv-SE"/>
              </w:rPr>
              <w:t>1 244 377</w:t>
            </w:r>
          </w:p>
        </w:tc>
        <w:tc>
          <w:tcPr>
            <w:tcW w:w="851" w:type="dxa"/>
          </w:tcPr>
          <w:p w:rsidR="00782CB2" w:rsidRPr="00BB447E" w:rsidRDefault="00782CB2">
            <w:pPr>
              <w:jc w:val="right"/>
              <w:rPr>
                <w:rFonts w:eastAsia="Bembo-Expert"/>
                <w:snapToGrid w:val="0"/>
                <w:sz w:val="18"/>
                <w:lang w:eastAsia="sv-SE"/>
              </w:rPr>
            </w:pPr>
            <w:r w:rsidRPr="00BB447E">
              <w:rPr>
                <w:rFonts w:eastAsia="Bembo-Expert"/>
                <w:b/>
                <w:snapToGrid w:val="0"/>
                <w:sz w:val="18"/>
                <w:lang w:eastAsia="sv-SE"/>
              </w:rPr>
              <w:t>1 160 426</w:t>
            </w:r>
          </w:p>
        </w:tc>
        <w:tc>
          <w:tcPr>
            <w:tcW w:w="850" w:type="dxa"/>
          </w:tcPr>
          <w:p w:rsidR="00782CB2" w:rsidRPr="00BB447E" w:rsidRDefault="00782CB2">
            <w:pPr>
              <w:jc w:val="right"/>
              <w:rPr>
                <w:rFonts w:eastAsia="Bembo-Expert"/>
                <w:snapToGrid w:val="0"/>
                <w:sz w:val="18"/>
                <w:lang w:eastAsia="sv-SE"/>
              </w:rPr>
            </w:pPr>
            <w:r w:rsidRPr="00BB447E">
              <w:rPr>
                <w:rFonts w:eastAsia="Bembo-Expert"/>
                <w:b/>
                <w:snapToGrid w:val="0"/>
                <w:sz w:val="18"/>
                <w:lang w:eastAsia="sv-SE"/>
              </w:rPr>
              <w:t>83 951</w:t>
            </w:r>
          </w:p>
        </w:tc>
      </w:tr>
      <w:tr w:rsidR="00000000" w:rsidRPr="00BB447E">
        <w:tblPrEx>
          <w:tblCellMar>
            <w:top w:w="0" w:type="dxa"/>
            <w:bottom w:w="0" w:type="dxa"/>
          </w:tblCellMar>
        </w:tblPrEx>
        <w:trPr>
          <w:cantSplit/>
        </w:trPr>
        <w:tc>
          <w:tcPr>
            <w:tcW w:w="6832" w:type="dxa"/>
            <w:gridSpan w:val="8"/>
          </w:tcPr>
          <w:p w:rsidR="00782CB2" w:rsidRPr="00BB447E" w:rsidRDefault="00782CB2">
            <w:pPr>
              <w:rPr>
                <w:rFonts w:eastAsia="Bembo-Expert"/>
                <w:b/>
                <w:snapToGrid w:val="0"/>
                <w:sz w:val="18"/>
                <w:lang w:eastAsia="sv-SE"/>
              </w:rPr>
            </w:pPr>
          </w:p>
        </w:tc>
      </w:tr>
      <w:tr w:rsidR="00000000" w:rsidRPr="00BB447E">
        <w:tblPrEx>
          <w:tblCellMar>
            <w:top w:w="0" w:type="dxa"/>
            <w:bottom w:w="0" w:type="dxa"/>
          </w:tblCellMar>
        </w:tblPrEx>
        <w:tc>
          <w:tcPr>
            <w:tcW w:w="1928" w:type="dxa"/>
          </w:tcPr>
          <w:p w:rsidR="00782CB2" w:rsidRPr="00BB447E" w:rsidRDefault="00782CB2">
            <w:pPr>
              <w:jc w:val="left"/>
              <w:rPr>
                <w:rFonts w:eastAsia="Bembo-Expert"/>
                <w:b/>
                <w:snapToGrid w:val="0"/>
                <w:sz w:val="18"/>
                <w:lang w:eastAsia="sv-SE"/>
              </w:rPr>
            </w:pPr>
            <w:r w:rsidRPr="00BB447E">
              <w:rPr>
                <w:rFonts w:eastAsia="Bembo-Expert"/>
                <w:b/>
                <w:snapToGrid w:val="0"/>
                <w:sz w:val="18"/>
                <w:lang w:eastAsia="sv-SE"/>
              </w:rPr>
              <w:t>FINANSIELLA VIL</w:t>
            </w:r>
            <w:r w:rsidRPr="00BB447E">
              <w:rPr>
                <w:rFonts w:eastAsia="Bembo-Expert"/>
                <w:b/>
                <w:snapToGrid w:val="0"/>
                <w:sz w:val="18"/>
                <w:lang w:eastAsia="sv-SE"/>
              </w:rPr>
              <w:t>L</w:t>
            </w:r>
            <w:r w:rsidRPr="00BB447E">
              <w:rPr>
                <w:rFonts w:eastAsia="Bembo-Expert"/>
                <w:b/>
                <w:snapToGrid w:val="0"/>
                <w:sz w:val="18"/>
                <w:lang w:eastAsia="sv-SE"/>
              </w:rPr>
              <w:t>KOR</w:t>
            </w:r>
          </w:p>
        </w:tc>
        <w:tc>
          <w:tcPr>
            <w:tcW w:w="794" w:type="dxa"/>
          </w:tcPr>
          <w:p w:rsidR="00782CB2" w:rsidRPr="00BB447E" w:rsidRDefault="00782CB2">
            <w:pPr>
              <w:rPr>
                <w:rFonts w:eastAsia="Bembo-Expert"/>
                <w:b/>
                <w:snapToGrid w:val="0"/>
                <w:sz w:val="18"/>
                <w:lang w:eastAsia="sv-SE"/>
              </w:rPr>
            </w:pPr>
          </w:p>
        </w:tc>
        <w:tc>
          <w:tcPr>
            <w:tcW w:w="850" w:type="dxa"/>
          </w:tcPr>
          <w:p w:rsidR="00782CB2" w:rsidRPr="00BB447E" w:rsidRDefault="00782CB2">
            <w:pPr>
              <w:rPr>
                <w:rFonts w:eastAsia="Bembo-Expert"/>
                <w:b/>
                <w:snapToGrid w:val="0"/>
                <w:sz w:val="18"/>
                <w:lang w:eastAsia="sv-SE"/>
              </w:rPr>
            </w:pPr>
          </w:p>
        </w:tc>
        <w:tc>
          <w:tcPr>
            <w:tcW w:w="708" w:type="dxa"/>
            <w:gridSpan w:val="2"/>
          </w:tcPr>
          <w:p w:rsidR="00782CB2" w:rsidRPr="00BB447E" w:rsidRDefault="00782CB2">
            <w:pPr>
              <w:rPr>
                <w:rFonts w:eastAsia="Bembo-Expert"/>
                <w:b/>
                <w:snapToGrid w:val="0"/>
                <w:sz w:val="18"/>
                <w:lang w:eastAsia="sv-SE"/>
              </w:rPr>
            </w:pPr>
          </w:p>
        </w:tc>
        <w:tc>
          <w:tcPr>
            <w:tcW w:w="851" w:type="dxa"/>
          </w:tcPr>
          <w:p w:rsidR="00782CB2" w:rsidRPr="00BB447E" w:rsidRDefault="00782CB2">
            <w:pPr>
              <w:rPr>
                <w:rFonts w:eastAsia="Bembo-Expert"/>
                <w:b/>
                <w:snapToGrid w:val="0"/>
                <w:sz w:val="18"/>
                <w:lang w:eastAsia="sv-SE"/>
              </w:rPr>
            </w:pPr>
          </w:p>
        </w:tc>
        <w:tc>
          <w:tcPr>
            <w:tcW w:w="851" w:type="dxa"/>
          </w:tcPr>
          <w:p w:rsidR="00782CB2" w:rsidRPr="00BB447E" w:rsidRDefault="00782CB2">
            <w:pPr>
              <w:rPr>
                <w:rFonts w:eastAsia="Bembo-Expert"/>
                <w:b/>
                <w:snapToGrid w:val="0"/>
                <w:sz w:val="18"/>
                <w:lang w:eastAsia="sv-SE"/>
              </w:rPr>
            </w:pPr>
          </w:p>
        </w:tc>
        <w:tc>
          <w:tcPr>
            <w:tcW w:w="850" w:type="dxa"/>
          </w:tcPr>
          <w:p w:rsidR="00782CB2" w:rsidRPr="00BB447E" w:rsidRDefault="00782CB2">
            <w:pPr>
              <w:rPr>
                <w:rFonts w:eastAsia="Bembo-Expert"/>
                <w:b/>
                <w:snapToGrid w:val="0"/>
                <w:sz w:val="18"/>
                <w:lang w:eastAsia="sv-SE"/>
              </w:rPr>
            </w:pPr>
          </w:p>
        </w:tc>
      </w:tr>
      <w:tr w:rsidR="00000000" w:rsidRPr="00BB447E">
        <w:tblPrEx>
          <w:tblCellMar>
            <w:top w:w="0" w:type="dxa"/>
            <w:bottom w:w="0" w:type="dxa"/>
          </w:tblCellMar>
        </w:tblPrEx>
        <w:tc>
          <w:tcPr>
            <w:tcW w:w="1928" w:type="dxa"/>
          </w:tcPr>
          <w:p w:rsidR="00782CB2" w:rsidRPr="00BB447E" w:rsidRDefault="00782CB2">
            <w:pPr>
              <w:rPr>
                <w:rFonts w:eastAsia="Bembo-Expert"/>
                <w:snapToGrid w:val="0"/>
                <w:sz w:val="18"/>
                <w:lang w:eastAsia="sv-SE"/>
              </w:rPr>
            </w:pPr>
            <w:r w:rsidRPr="00BB447E">
              <w:rPr>
                <w:rFonts w:eastAsia="Bembo-Expert"/>
                <w:snapToGrid w:val="0"/>
                <w:sz w:val="18"/>
                <w:lang w:eastAsia="sv-SE"/>
              </w:rPr>
              <w:t>Anslagskredit</w:t>
            </w:r>
          </w:p>
        </w:tc>
        <w:tc>
          <w:tcPr>
            <w:tcW w:w="794" w:type="dxa"/>
          </w:tcPr>
          <w:p w:rsidR="00782CB2" w:rsidRPr="00BB447E" w:rsidRDefault="00782CB2">
            <w:pPr>
              <w:rPr>
                <w:rFonts w:eastAsia="Bembo-Expert"/>
                <w:snapToGrid w:val="0"/>
                <w:sz w:val="18"/>
                <w:lang w:eastAsia="sv-SE"/>
              </w:rPr>
            </w:pPr>
          </w:p>
        </w:tc>
        <w:tc>
          <w:tcPr>
            <w:tcW w:w="850" w:type="dxa"/>
          </w:tcPr>
          <w:p w:rsidR="00782CB2" w:rsidRPr="00BB447E" w:rsidRDefault="00782CB2">
            <w:pPr>
              <w:rPr>
                <w:rFonts w:eastAsia="Bembo-Expert"/>
                <w:snapToGrid w:val="0"/>
                <w:sz w:val="18"/>
                <w:lang w:eastAsia="sv-SE"/>
              </w:rPr>
            </w:pPr>
          </w:p>
        </w:tc>
        <w:tc>
          <w:tcPr>
            <w:tcW w:w="708" w:type="dxa"/>
            <w:gridSpan w:val="2"/>
          </w:tcPr>
          <w:p w:rsidR="00782CB2" w:rsidRPr="00BB447E" w:rsidRDefault="00782CB2">
            <w:pPr>
              <w:rPr>
                <w:rFonts w:eastAsia="Bembo-Expert"/>
                <w:snapToGrid w:val="0"/>
                <w:sz w:val="18"/>
                <w:lang w:eastAsia="sv-SE"/>
              </w:rPr>
            </w:pPr>
          </w:p>
        </w:tc>
        <w:tc>
          <w:tcPr>
            <w:tcW w:w="851" w:type="dxa"/>
          </w:tcPr>
          <w:p w:rsidR="00782CB2" w:rsidRPr="00BB447E" w:rsidRDefault="00782CB2">
            <w:pPr>
              <w:rPr>
                <w:rFonts w:eastAsia="Bembo-Expert"/>
                <w:snapToGrid w:val="0"/>
                <w:sz w:val="18"/>
                <w:lang w:eastAsia="sv-SE"/>
              </w:rPr>
            </w:pPr>
          </w:p>
        </w:tc>
        <w:tc>
          <w:tcPr>
            <w:tcW w:w="851" w:type="dxa"/>
          </w:tcPr>
          <w:p w:rsidR="00782CB2" w:rsidRPr="00BB447E" w:rsidRDefault="00782CB2">
            <w:pPr>
              <w:rPr>
                <w:rFonts w:eastAsia="Bembo-Expert"/>
                <w:snapToGrid w:val="0"/>
                <w:sz w:val="18"/>
                <w:lang w:eastAsia="sv-SE"/>
              </w:rPr>
            </w:pPr>
          </w:p>
        </w:tc>
        <w:tc>
          <w:tcPr>
            <w:tcW w:w="850" w:type="dxa"/>
          </w:tcPr>
          <w:p w:rsidR="00782CB2" w:rsidRPr="00BB447E" w:rsidRDefault="00782CB2">
            <w:pPr>
              <w:rPr>
                <w:rFonts w:eastAsia="Bembo-Expert"/>
                <w:snapToGrid w:val="0"/>
                <w:sz w:val="18"/>
                <w:lang w:eastAsia="sv-SE"/>
              </w:rPr>
            </w:pPr>
          </w:p>
        </w:tc>
      </w:tr>
      <w:tr w:rsidR="00000000" w:rsidRPr="00BB447E">
        <w:tblPrEx>
          <w:tblCellMar>
            <w:top w:w="0" w:type="dxa"/>
            <w:bottom w:w="0" w:type="dxa"/>
          </w:tblCellMar>
        </w:tblPrEx>
        <w:tc>
          <w:tcPr>
            <w:tcW w:w="1928" w:type="dxa"/>
            <w:vAlign w:val="bottom"/>
          </w:tcPr>
          <w:p w:rsidR="00782CB2" w:rsidRPr="00BB447E" w:rsidRDefault="00782CB2">
            <w:pPr>
              <w:jc w:val="left"/>
              <w:rPr>
                <w:rFonts w:eastAsia="Bembo-Expert"/>
                <w:snapToGrid w:val="0"/>
                <w:sz w:val="18"/>
                <w:lang w:eastAsia="sv-SE"/>
              </w:rPr>
            </w:pPr>
            <w:r w:rsidRPr="00BB447E">
              <w:rPr>
                <w:rFonts w:eastAsia="Bembo-Expert"/>
                <w:snapToGrid w:val="0"/>
                <w:sz w:val="18"/>
                <w:lang w:eastAsia="sv-SE"/>
              </w:rPr>
              <w:t>Anslag 1:90:2 Riksd</w:t>
            </w:r>
            <w:r w:rsidRPr="00BB447E">
              <w:rPr>
                <w:rFonts w:eastAsia="Bembo-Expert"/>
                <w:snapToGrid w:val="0"/>
                <w:sz w:val="18"/>
                <w:lang w:eastAsia="sv-SE"/>
              </w:rPr>
              <w:t>a</w:t>
            </w:r>
            <w:r w:rsidRPr="00BB447E">
              <w:rPr>
                <w:rFonts w:eastAsia="Bembo-Expert"/>
                <w:snapToGrid w:val="0"/>
                <w:sz w:val="18"/>
                <w:lang w:eastAsia="sv-SE"/>
              </w:rPr>
              <w:t>gens ledamöter och part</w:t>
            </w:r>
            <w:r w:rsidRPr="00BB447E">
              <w:rPr>
                <w:rFonts w:eastAsia="Bembo-Expert"/>
                <w:snapToGrid w:val="0"/>
                <w:sz w:val="18"/>
                <w:lang w:eastAsia="sv-SE"/>
              </w:rPr>
              <w:t>i</w:t>
            </w:r>
            <w:r w:rsidRPr="00BB447E">
              <w:rPr>
                <w:rFonts w:eastAsia="Bembo-Expert"/>
                <w:snapToGrid w:val="0"/>
                <w:sz w:val="18"/>
                <w:lang w:eastAsia="sv-SE"/>
              </w:rPr>
              <w:t>er m.m.</w:t>
            </w:r>
          </w:p>
        </w:tc>
        <w:tc>
          <w:tcPr>
            <w:tcW w:w="794" w:type="dxa"/>
            <w:vAlign w:val="bottom"/>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44 772</w:t>
            </w:r>
          </w:p>
        </w:tc>
        <w:tc>
          <w:tcPr>
            <w:tcW w:w="850" w:type="dxa"/>
            <w:vAlign w:val="bottom"/>
          </w:tcPr>
          <w:p w:rsidR="00782CB2" w:rsidRPr="00BB447E" w:rsidRDefault="00782CB2">
            <w:pPr>
              <w:rPr>
                <w:rFonts w:eastAsia="Bembo-Expert"/>
                <w:snapToGrid w:val="0"/>
                <w:sz w:val="18"/>
                <w:lang w:eastAsia="sv-SE"/>
              </w:rPr>
            </w:pPr>
          </w:p>
        </w:tc>
        <w:tc>
          <w:tcPr>
            <w:tcW w:w="708" w:type="dxa"/>
            <w:gridSpan w:val="2"/>
            <w:vAlign w:val="bottom"/>
          </w:tcPr>
          <w:p w:rsidR="00782CB2" w:rsidRPr="00BB447E" w:rsidRDefault="00782CB2">
            <w:pPr>
              <w:rPr>
                <w:rFonts w:eastAsia="Bembo-Expert"/>
                <w:snapToGrid w:val="0"/>
                <w:sz w:val="18"/>
                <w:lang w:eastAsia="sv-SE"/>
              </w:rPr>
            </w:pPr>
          </w:p>
        </w:tc>
        <w:tc>
          <w:tcPr>
            <w:tcW w:w="851" w:type="dxa"/>
            <w:vAlign w:val="bottom"/>
          </w:tcPr>
          <w:p w:rsidR="00782CB2" w:rsidRPr="00BB447E" w:rsidRDefault="00782CB2">
            <w:pPr>
              <w:rPr>
                <w:rFonts w:eastAsia="Bembo-Expert"/>
                <w:snapToGrid w:val="0"/>
                <w:sz w:val="18"/>
                <w:lang w:eastAsia="sv-SE"/>
              </w:rPr>
            </w:pPr>
          </w:p>
        </w:tc>
        <w:tc>
          <w:tcPr>
            <w:tcW w:w="851" w:type="dxa"/>
            <w:vAlign w:val="bottom"/>
          </w:tcPr>
          <w:p w:rsidR="00782CB2" w:rsidRPr="00BB447E" w:rsidRDefault="00782CB2">
            <w:pPr>
              <w:rPr>
                <w:rFonts w:eastAsia="Bembo-Expert"/>
                <w:snapToGrid w:val="0"/>
                <w:sz w:val="18"/>
                <w:lang w:eastAsia="sv-SE"/>
              </w:rPr>
            </w:pPr>
          </w:p>
        </w:tc>
        <w:tc>
          <w:tcPr>
            <w:tcW w:w="850" w:type="dxa"/>
            <w:vAlign w:val="bottom"/>
          </w:tcPr>
          <w:p w:rsidR="00782CB2" w:rsidRPr="00BB447E" w:rsidRDefault="00782CB2">
            <w:pPr>
              <w:rPr>
                <w:rFonts w:eastAsia="Bembo-Expert"/>
                <w:snapToGrid w:val="0"/>
                <w:sz w:val="18"/>
                <w:lang w:eastAsia="sv-SE"/>
              </w:rPr>
            </w:pPr>
          </w:p>
        </w:tc>
      </w:tr>
      <w:tr w:rsidR="00000000" w:rsidRPr="00BB447E">
        <w:tblPrEx>
          <w:tblCellMar>
            <w:top w:w="0" w:type="dxa"/>
            <w:bottom w:w="0" w:type="dxa"/>
          </w:tblCellMar>
        </w:tblPrEx>
        <w:tc>
          <w:tcPr>
            <w:tcW w:w="1928" w:type="dxa"/>
            <w:vAlign w:val="bottom"/>
          </w:tcPr>
          <w:p w:rsidR="00782CB2" w:rsidRPr="00BB447E" w:rsidRDefault="00782CB2">
            <w:pPr>
              <w:jc w:val="left"/>
              <w:rPr>
                <w:rFonts w:eastAsia="Bembo-Expert"/>
                <w:b/>
                <w:snapToGrid w:val="0"/>
                <w:sz w:val="18"/>
                <w:lang w:eastAsia="sv-SE"/>
              </w:rPr>
            </w:pPr>
            <w:r w:rsidRPr="00BB447E">
              <w:rPr>
                <w:rFonts w:eastAsia="Bembo-Expert"/>
                <w:snapToGrid w:val="0"/>
                <w:sz w:val="18"/>
                <w:lang w:eastAsia="sv-SE"/>
              </w:rPr>
              <w:t>Anslag 1:90:3 Riksd</w:t>
            </w:r>
            <w:r w:rsidRPr="00BB447E">
              <w:rPr>
                <w:rFonts w:eastAsia="Bembo-Expert"/>
                <w:snapToGrid w:val="0"/>
                <w:sz w:val="18"/>
                <w:lang w:eastAsia="sv-SE"/>
              </w:rPr>
              <w:t>a</w:t>
            </w:r>
            <w:r w:rsidRPr="00BB447E">
              <w:rPr>
                <w:rFonts w:eastAsia="Bembo-Expert"/>
                <w:snapToGrid w:val="0"/>
                <w:sz w:val="18"/>
                <w:lang w:eastAsia="sv-SE"/>
              </w:rPr>
              <w:t>gens förvaltnings-kostnader</w:t>
            </w:r>
          </w:p>
        </w:tc>
        <w:tc>
          <w:tcPr>
            <w:tcW w:w="794" w:type="dxa"/>
            <w:vAlign w:val="bottom"/>
          </w:tcPr>
          <w:p w:rsidR="00782CB2" w:rsidRPr="00BB447E" w:rsidRDefault="00782CB2">
            <w:pPr>
              <w:jc w:val="right"/>
              <w:rPr>
                <w:rFonts w:eastAsia="Bembo-Expert"/>
                <w:b/>
                <w:snapToGrid w:val="0"/>
                <w:sz w:val="18"/>
                <w:lang w:eastAsia="sv-SE"/>
              </w:rPr>
            </w:pPr>
            <w:r w:rsidRPr="00BB447E">
              <w:rPr>
                <w:rFonts w:eastAsia="Bembo-Expert"/>
                <w:snapToGrid w:val="0"/>
                <w:sz w:val="18"/>
                <w:lang w:eastAsia="sv-SE"/>
              </w:rPr>
              <w:t>22 032</w:t>
            </w:r>
          </w:p>
        </w:tc>
        <w:tc>
          <w:tcPr>
            <w:tcW w:w="850" w:type="dxa"/>
            <w:vAlign w:val="bottom"/>
          </w:tcPr>
          <w:p w:rsidR="00782CB2" w:rsidRPr="00BB447E" w:rsidRDefault="00782CB2">
            <w:pPr>
              <w:rPr>
                <w:rFonts w:eastAsia="Bembo-Expert"/>
                <w:b/>
                <w:snapToGrid w:val="0"/>
                <w:sz w:val="18"/>
                <w:lang w:eastAsia="sv-SE"/>
              </w:rPr>
            </w:pPr>
          </w:p>
        </w:tc>
        <w:tc>
          <w:tcPr>
            <w:tcW w:w="708" w:type="dxa"/>
            <w:gridSpan w:val="2"/>
            <w:vAlign w:val="bottom"/>
          </w:tcPr>
          <w:p w:rsidR="00782CB2" w:rsidRPr="00BB447E" w:rsidRDefault="00782CB2">
            <w:pPr>
              <w:rPr>
                <w:rFonts w:eastAsia="Bembo-Expert"/>
                <w:b/>
                <w:snapToGrid w:val="0"/>
                <w:sz w:val="18"/>
                <w:lang w:eastAsia="sv-SE"/>
              </w:rPr>
            </w:pPr>
          </w:p>
        </w:tc>
        <w:tc>
          <w:tcPr>
            <w:tcW w:w="851" w:type="dxa"/>
            <w:vAlign w:val="bottom"/>
          </w:tcPr>
          <w:p w:rsidR="00782CB2" w:rsidRPr="00BB447E" w:rsidRDefault="00782CB2">
            <w:pPr>
              <w:rPr>
                <w:rFonts w:eastAsia="Bembo-Expert"/>
                <w:b/>
                <w:snapToGrid w:val="0"/>
                <w:sz w:val="18"/>
                <w:lang w:eastAsia="sv-SE"/>
              </w:rPr>
            </w:pPr>
          </w:p>
        </w:tc>
        <w:tc>
          <w:tcPr>
            <w:tcW w:w="851" w:type="dxa"/>
            <w:vAlign w:val="bottom"/>
          </w:tcPr>
          <w:p w:rsidR="00782CB2" w:rsidRPr="00BB447E" w:rsidRDefault="00782CB2">
            <w:pPr>
              <w:rPr>
                <w:rFonts w:eastAsia="Bembo-Expert"/>
                <w:b/>
                <w:snapToGrid w:val="0"/>
                <w:sz w:val="18"/>
                <w:lang w:eastAsia="sv-SE"/>
              </w:rPr>
            </w:pPr>
          </w:p>
        </w:tc>
        <w:tc>
          <w:tcPr>
            <w:tcW w:w="850" w:type="dxa"/>
            <w:vAlign w:val="bottom"/>
          </w:tcPr>
          <w:p w:rsidR="00782CB2" w:rsidRPr="00BB447E" w:rsidRDefault="00782CB2">
            <w:pPr>
              <w:rPr>
                <w:rFonts w:eastAsia="Bembo-Expert"/>
                <w:b/>
                <w:snapToGrid w:val="0"/>
                <w:sz w:val="18"/>
                <w:lang w:eastAsia="sv-SE"/>
              </w:rPr>
            </w:pPr>
          </w:p>
        </w:tc>
      </w:tr>
      <w:tr w:rsidR="00000000" w:rsidRPr="00BB447E">
        <w:tblPrEx>
          <w:tblCellMar>
            <w:top w:w="0" w:type="dxa"/>
            <w:bottom w:w="0" w:type="dxa"/>
          </w:tblCellMar>
        </w:tblPrEx>
        <w:tc>
          <w:tcPr>
            <w:tcW w:w="1928" w:type="dxa"/>
            <w:vAlign w:val="bottom"/>
          </w:tcPr>
          <w:p w:rsidR="00782CB2" w:rsidRPr="00BB447E" w:rsidRDefault="00782CB2">
            <w:pPr>
              <w:jc w:val="left"/>
              <w:rPr>
                <w:rFonts w:eastAsia="Bembo-Expert"/>
                <w:snapToGrid w:val="0"/>
                <w:sz w:val="18"/>
                <w:lang w:eastAsia="sv-SE"/>
              </w:rPr>
            </w:pPr>
            <w:r w:rsidRPr="00BB447E">
              <w:rPr>
                <w:rFonts w:eastAsia="Bembo-Expert"/>
                <w:snapToGrid w:val="0"/>
                <w:sz w:val="18"/>
                <w:lang w:eastAsia="sv-SE"/>
              </w:rPr>
              <w:t>Anslag 1:90:6 Stöd till politiska partier</w:t>
            </w:r>
          </w:p>
        </w:tc>
        <w:tc>
          <w:tcPr>
            <w:tcW w:w="794" w:type="dxa"/>
            <w:vAlign w:val="bottom"/>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7 260</w:t>
            </w:r>
          </w:p>
        </w:tc>
        <w:tc>
          <w:tcPr>
            <w:tcW w:w="850" w:type="dxa"/>
            <w:vAlign w:val="bottom"/>
          </w:tcPr>
          <w:p w:rsidR="00782CB2" w:rsidRPr="00BB447E" w:rsidRDefault="00782CB2">
            <w:pPr>
              <w:rPr>
                <w:rFonts w:eastAsia="Bembo-Expert"/>
                <w:snapToGrid w:val="0"/>
                <w:sz w:val="18"/>
                <w:lang w:eastAsia="sv-SE"/>
              </w:rPr>
            </w:pPr>
          </w:p>
        </w:tc>
        <w:tc>
          <w:tcPr>
            <w:tcW w:w="708" w:type="dxa"/>
            <w:gridSpan w:val="2"/>
            <w:vAlign w:val="bottom"/>
          </w:tcPr>
          <w:p w:rsidR="00782CB2" w:rsidRPr="00BB447E" w:rsidRDefault="00782CB2">
            <w:pPr>
              <w:rPr>
                <w:rFonts w:eastAsia="Bembo-Expert"/>
                <w:snapToGrid w:val="0"/>
                <w:sz w:val="18"/>
                <w:lang w:eastAsia="sv-SE"/>
              </w:rPr>
            </w:pPr>
          </w:p>
        </w:tc>
        <w:tc>
          <w:tcPr>
            <w:tcW w:w="851" w:type="dxa"/>
            <w:vAlign w:val="bottom"/>
          </w:tcPr>
          <w:p w:rsidR="00782CB2" w:rsidRPr="00BB447E" w:rsidRDefault="00782CB2">
            <w:pPr>
              <w:rPr>
                <w:rFonts w:eastAsia="Bembo-Expert"/>
                <w:snapToGrid w:val="0"/>
                <w:sz w:val="18"/>
                <w:lang w:eastAsia="sv-SE"/>
              </w:rPr>
            </w:pPr>
          </w:p>
        </w:tc>
        <w:tc>
          <w:tcPr>
            <w:tcW w:w="851" w:type="dxa"/>
            <w:vAlign w:val="bottom"/>
          </w:tcPr>
          <w:p w:rsidR="00782CB2" w:rsidRPr="00BB447E" w:rsidRDefault="00782CB2">
            <w:pPr>
              <w:rPr>
                <w:rFonts w:eastAsia="Bembo-Expert"/>
                <w:snapToGrid w:val="0"/>
                <w:sz w:val="18"/>
                <w:lang w:eastAsia="sv-SE"/>
              </w:rPr>
            </w:pPr>
          </w:p>
        </w:tc>
        <w:tc>
          <w:tcPr>
            <w:tcW w:w="850" w:type="dxa"/>
            <w:vAlign w:val="bottom"/>
          </w:tcPr>
          <w:p w:rsidR="00782CB2" w:rsidRPr="00BB447E" w:rsidRDefault="00782CB2">
            <w:pPr>
              <w:rPr>
                <w:rFonts w:eastAsia="Bembo-Expert"/>
                <w:snapToGrid w:val="0"/>
                <w:sz w:val="18"/>
                <w:lang w:eastAsia="sv-SE"/>
              </w:rPr>
            </w:pPr>
          </w:p>
        </w:tc>
      </w:tr>
    </w:tbl>
    <w:p w:rsidR="00782CB2" w:rsidRPr="00BB447E" w:rsidRDefault="00782CB2">
      <w:pPr>
        <w:spacing w:before="187"/>
        <w:ind w:left="-709"/>
        <w:rPr>
          <w:rFonts w:eastAsia="Bembo-Expert"/>
          <w:b/>
          <w:snapToGrid w:val="0"/>
          <w:lang w:eastAsia="sv-SE"/>
        </w:rPr>
      </w:pPr>
      <w:r w:rsidRPr="00BB447E">
        <w:rPr>
          <w:rFonts w:eastAsia="Bembo-Expert"/>
          <w:b/>
          <w:snapToGrid w:val="0"/>
          <w:lang w:eastAsia="sv-SE"/>
        </w:rPr>
        <w:t>REDOVISNING MOT INKOMSTTITEL</w:t>
      </w:r>
    </w:p>
    <w:p w:rsidR="00782CB2" w:rsidRPr="00BB447E" w:rsidRDefault="00782CB2">
      <w:pPr>
        <w:ind w:left="-709"/>
        <w:rPr>
          <w:rFonts w:eastAsia="Bembo-Expert"/>
          <w:snapToGrid w:val="0"/>
          <w:lang w:eastAsia="sv-SE"/>
        </w:rPr>
      </w:pPr>
      <w:r w:rsidRPr="00BB447E">
        <w:rPr>
          <w:rFonts w:eastAsia="Bembo-Expert"/>
          <w:snapToGrid w:val="0"/>
          <w:lang w:eastAsia="sv-SE"/>
        </w:rPr>
        <w:t>Riksdagsförvaltningen redovisar inte mot någon inkomsttitel.</w:t>
      </w:r>
    </w:p>
    <w:p w:rsidR="00782CB2" w:rsidRPr="00BB447E" w:rsidRDefault="00782CB2">
      <w:pPr>
        <w:rPr>
          <w:rFonts w:eastAsia="Bembo-Expert"/>
          <w:snapToGrid w:val="0"/>
          <w:lang w:eastAsia="sv-SE"/>
        </w:rPr>
      </w:pPr>
    </w:p>
    <w:p w:rsidR="00782CB2" w:rsidRPr="00BB447E" w:rsidRDefault="00782CB2">
      <w:pPr>
        <w:pStyle w:val="Rubrik1"/>
        <w:spacing w:after="0"/>
        <w:rPr>
          <w:noProof w:val="0"/>
        </w:rPr>
      </w:pPr>
      <w:r w:rsidRPr="00BB447E">
        <w:rPr>
          <w:rFonts w:eastAsia="Bembo-Expert"/>
          <w:noProof w:val="0"/>
          <w:snapToGrid w:val="0"/>
          <w:lang w:eastAsia="sv-SE"/>
        </w:rPr>
        <w:br w:type="page"/>
      </w:r>
      <w:bookmarkStart w:id="20" w:name="_Toc10006884"/>
      <w:r w:rsidRPr="00BB447E">
        <w:rPr>
          <w:noProof w:val="0"/>
        </w:rPr>
        <w:t>Finansieringsanalys</w:t>
      </w:r>
      <w:bookmarkEnd w:id="20"/>
      <w:r w:rsidRPr="00BB447E">
        <w:rPr>
          <w:noProof w:val="0"/>
        </w:rPr>
        <w:t xml:space="preserve"> </w:t>
      </w:r>
    </w:p>
    <w:p w:rsidR="00782CB2" w:rsidRPr="00BB447E" w:rsidRDefault="00782CB2">
      <w:pPr>
        <w:spacing w:before="120"/>
        <w:rPr>
          <w:rFonts w:eastAsia="Bembo-Expert"/>
          <w:b/>
          <w:snapToGrid w:val="0"/>
          <w:lang w:eastAsia="sv-SE"/>
        </w:rPr>
      </w:pPr>
      <w:r w:rsidRPr="00BB447E">
        <w:rPr>
          <w:rFonts w:eastAsia="Bembo-Expert"/>
          <w:b/>
          <w:snapToGrid w:val="0"/>
          <w:lang w:eastAsia="sv-SE"/>
        </w:rPr>
        <w:t>(Tusental kronor)</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005"/>
        <w:gridCol w:w="737"/>
        <w:gridCol w:w="57"/>
        <w:gridCol w:w="907"/>
        <w:gridCol w:w="57"/>
        <w:gridCol w:w="28"/>
        <w:gridCol w:w="624"/>
        <w:gridCol w:w="85"/>
        <w:gridCol w:w="29"/>
        <w:gridCol w:w="822"/>
        <w:gridCol w:w="85"/>
      </w:tblGrid>
      <w:tr w:rsidR="00000000" w:rsidRPr="00BB447E">
        <w:tblPrEx>
          <w:tblCellMar>
            <w:top w:w="0" w:type="dxa"/>
            <w:bottom w:w="0" w:type="dxa"/>
          </w:tblCellMar>
        </w:tblPrEx>
        <w:trPr>
          <w:gridAfter w:val="1"/>
          <w:wAfter w:w="85" w:type="dxa"/>
        </w:trPr>
        <w:tc>
          <w:tcPr>
            <w:tcW w:w="3005" w:type="dxa"/>
          </w:tcPr>
          <w:p w:rsidR="00782CB2" w:rsidRPr="00BB447E" w:rsidRDefault="00782CB2">
            <w:pPr>
              <w:rPr>
                <w:rFonts w:eastAsia="Bembo-Expert"/>
                <w:b/>
                <w:snapToGrid w:val="0"/>
                <w:sz w:val="18"/>
                <w:lang w:eastAsia="sv-SE"/>
              </w:rPr>
            </w:pPr>
          </w:p>
        </w:tc>
        <w:tc>
          <w:tcPr>
            <w:tcW w:w="737" w:type="dxa"/>
          </w:tcPr>
          <w:p w:rsidR="00782CB2" w:rsidRPr="00BB447E" w:rsidRDefault="00782CB2">
            <w:pPr>
              <w:jc w:val="right"/>
              <w:rPr>
                <w:rFonts w:eastAsia="Bembo-Expert"/>
                <w:b/>
                <w:snapToGrid w:val="0"/>
                <w:sz w:val="18"/>
                <w:lang w:eastAsia="sv-SE"/>
              </w:rPr>
            </w:pPr>
          </w:p>
        </w:tc>
        <w:tc>
          <w:tcPr>
            <w:tcW w:w="964" w:type="dxa"/>
            <w:gridSpan w:val="2"/>
          </w:tcPr>
          <w:p w:rsidR="00782CB2" w:rsidRPr="00BB447E" w:rsidRDefault="00782CB2">
            <w:pPr>
              <w:jc w:val="center"/>
              <w:rPr>
                <w:rFonts w:eastAsia="Bembo-Expert"/>
                <w:b/>
                <w:snapToGrid w:val="0"/>
                <w:spacing w:val="-6"/>
                <w:sz w:val="18"/>
                <w:lang w:eastAsia="sv-SE"/>
              </w:rPr>
            </w:pPr>
            <w:r w:rsidRPr="00BB447E">
              <w:rPr>
                <w:rFonts w:eastAsia="Bembo-Expert"/>
                <w:b/>
                <w:snapToGrid w:val="0"/>
                <w:spacing w:val="-6"/>
                <w:sz w:val="18"/>
                <w:lang w:eastAsia="sv-SE"/>
              </w:rPr>
              <w:t>2001-12-31</w:t>
            </w:r>
          </w:p>
        </w:tc>
        <w:tc>
          <w:tcPr>
            <w:tcW w:w="709" w:type="dxa"/>
            <w:gridSpan w:val="3"/>
          </w:tcPr>
          <w:p w:rsidR="00782CB2" w:rsidRPr="00BB447E" w:rsidRDefault="00782CB2">
            <w:pPr>
              <w:jc w:val="center"/>
              <w:rPr>
                <w:rFonts w:eastAsia="Bembo-Expert"/>
                <w:b/>
                <w:snapToGrid w:val="0"/>
                <w:sz w:val="18"/>
                <w:lang w:eastAsia="sv-SE"/>
              </w:rPr>
            </w:pPr>
          </w:p>
        </w:tc>
        <w:tc>
          <w:tcPr>
            <w:tcW w:w="936" w:type="dxa"/>
            <w:gridSpan w:val="3"/>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2000-12-31</w:t>
            </w:r>
          </w:p>
        </w:tc>
      </w:tr>
      <w:tr w:rsidR="00000000" w:rsidRPr="00BB447E">
        <w:tblPrEx>
          <w:tblCellMar>
            <w:top w:w="0" w:type="dxa"/>
            <w:bottom w:w="0" w:type="dxa"/>
          </w:tblCellMar>
        </w:tblPrEx>
        <w:trPr>
          <w:gridAfter w:val="1"/>
          <w:wAfter w:w="85" w:type="dxa"/>
        </w:trPr>
        <w:tc>
          <w:tcPr>
            <w:tcW w:w="3005" w:type="dxa"/>
          </w:tcPr>
          <w:p w:rsidR="00782CB2" w:rsidRPr="00BB447E" w:rsidRDefault="00782CB2">
            <w:pPr>
              <w:rPr>
                <w:rFonts w:eastAsia="Bembo-Expert"/>
                <w:b/>
                <w:snapToGrid w:val="0"/>
                <w:sz w:val="18"/>
                <w:lang w:eastAsia="sv-SE"/>
              </w:rPr>
            </w:pPr>
            <w:r w:rsidRPr="00BB447E">
              <w:rPr>
                <w:rFonts w:eastAsia="Bembo-Expert"/>
                <w:b/>
                <w:snapToGrid w:val="0"/>
                <w:sz w:val="18"/>
                <w:lang w:eastAsia="sv-SE"/>
              </w:rPr>
              <w:t>DRIFT</w:t>
            </w:r>
          </w:p>
        </w:tc>
        <w:tc>
          <w:tcPr>
            <w:tcW w:w="737" w:type="dxa"/>
          </w:tcPr>
          <w:p w:rsidR="00782CB2" w:rsidRPr="00BB447E" w:rsidRDefault="00782CB2">
            <w:pPr>
              <w:jc w:val="right"/>
              <w:rPr>
                <w:rFonts w:eastAsia="Bembo-Expert"/>
                <w:b/>
                <w:snapToGrid w:val="0"/>
                <w:sz w:val="18"/>
                <w:lang w:eastAsia="sv-SE"/>
              </w:rPr>
            </w:pPr>
          </w:p>
        </w:tc>
        <w:tc>
          <w:tcPr>
            <w:tcW w:w="964" w:type="dxa"/>
            <w:gridSpan w:val="2"/>
          </w:tcPr>
          <w:p w:rsidR="00782CB2" w:rsidRPr="00BB447E" w:rsidRDefault="00782CB2">
            <w:pPr>
              <w:jc w:val="center"/>
              <w:rPr>
                <w:rFonts w:eastAsia="Bembo-Expert"/>
                <w:b/>
                <w:snapToGrid w:val="0"/>
                <w:sz w:val="18"/>
                <w:lang w:eastAsia="sv-SE"/>
              </w:rPr>
            </w:pPr>
          </w:p>
        </w:tc>
        <w:tc>
          <w:tcPr>
            <w:tcW w:w="709" w:type="dxa"/>
            <w:gridSpan w:val="3"/>
          </w:tcPr>
          <w:p w:rsidR="00782CB2" w:rsidRPr="00BB447E" w:rsidRDefault="00782CB2">
            <w:pPr>
              <w:jc w:val="center"/>
              <w:rPr>
                <w:rFonts w:eastAsia="Bembo-Expert"/>
                <w:b/>
                <w:snapToGrid w:val="0"/>
                <w:sz w:val="18"/>
                <w:lang w:eastAsia="sv-SE"/>
              </w:rPr>
            </w:pPr>
          </w:p>
        </w:tc>
        <w:tc>
          <w:tcPr>
            <w:tcW w:w="936" w:type="dxa"/>
            <w:gridSpan w:val="3"/>
          </w:tcPr>
          <w:p w:rsidR="00782CB2" w:rsidRPr="00BB447E" w:rsidRDefault="00782CB2">
            <w:pPr>
              <w:jc w:val="right"/>
              <w:rPr>
                <w:rFonts w:eastAsia="Bembo-Expert"/>
                <w:b/>
                <w:snapToGrid w:val="0"/>
                <w:sz w:val="18"/>
                <w:lang w:eastAsia="sv-SE"/>
              </w:rPr>
            </w:pPr>
          </w:p>
        </w:tc>
      </w:tr>
      <w:tr w:rsidR="00000000" w:rsidRPr="00BB447E">
        <w:tblPrEx>
          <w:tblCellMar>
            <w:top w:w="0" w:type="dxa"/>
            <w:bottom w:w="0" w:type="dxa"/>
          </w:tblCellMar>
        </w:tblPrEx>
        <w:trPr>
          <w:gridAfter w:val="1"/>
          <w:wAfter w:w="85" w:type="dxa"/>
        </w:trPr>
        <w:tc>
          <w:tcPr>
            <w:tcW w:w="3005" w:type="dxa"/>
          </w:tcPr>
          <w:p w:rsidR="00782CB2" w:rsidRPr="00BB447E" w:rsidRDefault="00782CB2">
            <w:pPr>
              <w:rPr>
                <w:rFonts w:eastAsia="Bembo-Expert"/>
                <w:snapToGrid w:val="0"/>
                <w:sz w:val="18"/>
                <w:lang w:eastAsia="sv-SE"/>
              </w:rPr>
            </w:pPr>
            <w:r w:rsidRPr="00BB447E">
              <w:rPr>
                <w:rFonts w:eastAsia="Bembo-Expert"/>
                <w:snapToGrid w:val="0"/>
                <w:sz w:val="18"/>
                <w:lang w:eastAsia="sv-SE"/>
              </w:rPr>
              <w:t xml:space="preserve">Kostnader (Not 22) </w:t>
            </w:r>
          </w:p>
        </w:tc>
        <w:tc>
          <w:tcPr>
            <w:tcW w:w="737" w:type="dxa"/>
          </w:tcPr>
          <w:p w:rsidR="00782CB2" w:rsidRPr="00BB447E" w:rsidRDefault="00782CB2">
            <w:pPr>
              <w:jc w:val="right"/>
              <w:rPr>
                <w:rFonts w:eastAsia="Bembo-Expert"/>
                <w:snapToGrid w:val="0"/>
                <w:sz w:val="18"/>
                <w:lang w:eastAsia="sv-SE"/>
              </w:rPr>
            </w:pPr>
          </w:p>
        </w:tc>
        <w:tc>
          <w:tcPr>
            <w:tcW w:w="964" w:type="dxa"/>
            <w:gridSpan w:val="2"/>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- 908 639</w:t>
            </w:r>
          </w:p>
        </w:tc>
        <w:tc>
          <w:tcPr>
            <w:tcW w:w="709" w:type="dxa"/>
            <w:gridSpan w:val="3"/>
          </w:tcPr>
          <w:p w:rsidR="00782CB2" w:rsidRPr="00BB447E" w:rsidRDefault="00782CB2">
            <w:pPr>
              <w:jc w:val="right"/>
              <w:rPr>
                <w:rFonts w:eastAsia="Bembo-Expert"/>
                <w:snapToGrid w:val="0"/>
                <w:sz w:val="18"/>
                <w:lang w:eastAsia="sv-SE"/>
              </w:rPr>
            </w:pPr>
          </w:p>
        </w:tc>
        <w:tc>
          <w:tcPr>
            <w:tcW w:w="936" w:type="dxa"/>
            <w:gridSpan w:val="3"/>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- 845 455</w:t>
            </w:r>
          </w:p>
        </w:tc>
      </w:tr>
      <w:tr w:rsidR="00000000" w:rsidRPr="00BB447E">
        <w:tblPrEx>
          <w:tblCellMar>
            <w:top w:w="0" w:type="dxa"/>
            <w:bottom w:w="0" w:type="dxa"/>
          </w:tblCellMar>
        </w:tblPrEx>
        <w:trPr>
          <w:gridAfter w:val="1"/>
          <w:wAfter w:w="85" w:type="dxa"/>
        </w:trPr>
        <w:tc>
          <w:tcPr>
            <w:tcW w:w="3005" w:type="dxa"/>
          </w:tcPr>
          <w:p w:rsidR="00782CB2" w:rsidRPr="00BB447E" w:rsidRDefault="00782CB2">
            <w:pPr>
              <w:rPr>
                <w:rFonts w:eastAsia="Bembo-Expert"/>
                <w:snapToGrid w:val="0"/>
                <w:sz w:val="18"/>
                <w:lang w:eastAsia="sv-SE"/>
              </w:rPr>
            </w:pPr>
            <w:r w:rsidRPr="00BB447E">
              <w:rPr>
                <w:rFonts w:eastAsia="Bembo-Expert"/>
                <w:b/>
                <w:snapToGrid w:val="0"/>
                <w:sz w:val="18"/>
                <w:lang w:eastAsia="sv-SE"/>
              </w:rPr>
              <w:t>Finansiering av drift</w:t>
            </w:r>
          </w:p>
        </w:tc>
        <w:tc>
          <w:tcPr>
            <w:tcW w:w="737" w:type="dxa"/>
          </w:tcPr>
          <w:p w:rsidR="00782CB2" w:rsidRPr="00BB447E" w:rsidRDefault="00782CB2">
            <w:pPr>
              <w:jc w:val="right"/>
              <w:rPr>
                <w:rFonts w:eastAsia="Bembo-Expert"/>
                <w:snapToGrid w:val="0"/>
                <w:sz w:val="18"/>
                <w:lang w:eastAsia="sv-SE"/>
              </w:rPr>
            </w:pPr>
          </w:p>
        </w:tc>
        <w:tc>
          <w:tcPr>
            <w:tcW w:w="964" w:type="dxa"/>
            <w:gridSpan w:val="2"/>
          </w:tcPr>
          <w:p w:rsidR="00782CB2" w:rsidRPr="00BB447E" w:rsidRDefault="00782CB2">
            <w:pPr>
              <w:jc w:val="right"/>
              <w:rPr>
                <w:rFonts w:eastAsia="Bembo-Expert"/>
                <w:snapToGrid w:val="0"/>
                <w:sz w:val="18"/>
                <w:lang w:eastAsia="sv-SE"/>
              </w:rPr>
            </w:pPr>
          </w:p>
        </w:tc>
        <w:tc>
          <w:tcPr>
            <w:tcW w:w="709" w:type="dxa"/>
            <w:gridSpan w:val="3"/>
          </w:tcPr>
          <w:p w:rsidR="00782CB2" w:rsidRPr="00BB447E" w:rsidRDefault="00782CB2">
            <w:pPr>
              <w:jc w:val="right"/>
              <w:rPr>
                <w:rFonts w:eastAsia="Bembo-Expert"/>
                <w:snapToGrid w:val="0"/>
                <w:sz w:val="18"/>
                <w:lang w:eastAsia="sv-SE"/>
              </w:rPr>
            </w:pPr>
          </w:p>
        </w:tc>
        <w:tc>
          <w:tcPr>
            <w:tcW w:w="936" w:type="dxa"/>
            <w:gridSpan w:val="3"/>
          </w:tcPr>
          <w:p w:rsidR="00782CB2" w:rsidRPr="00BB447E" w:rsidRDefault="00782CB2">
            <w:pPr>
              <w:jc w:val="right"/>
              <w:rPr>
                <w:rFonts w:eastAsia="Bembo-Expert"/>
                <w:snapToGrid w:val="0"/>
                <w:sz w:val="18"/>
                <w:lang w:eastAsia="sv-SE"/>
              </w:rPr>
            </w:pPr>
          </w:p>
        </w:tc>
      </w:tr>
      <w:tr w:rsidR="00000000" w:rsidRPr="00BB447E">
        <w:tblPrEx>
          <w:tblCellMar>
            <w:top w:w="0" w:type="dxa"/>
            <w:bottom w:w="0" w:type="dxa"/>
          </w:tblCellMar>
        </w:tblPrEx>
        <w:trPr>
          <w:gridAfter w:val="1"/>
          <w:wAfter w:w="85" w:type="dxa"/>
        </w:trPr>
        <w:tc>
          <w:tcPr>
            <w:tcW w:w="3005" w:type="dxa"/>
          </w:tcPr>
          <w:p w:rsidR="00782CB2" w:rsidRPr="00BB447E" w:rsidRDefault="00782CB2">
            <w:pPr>
              <w:rPr>
                <w:rFonts w:eastAsia="Bembo-Expert"/>
                <w:snapToGrid w:val="0"/>
                <w:sz w:val="18"/>
                <w:lang w:eastAsia="sv-SE"/>
              </w:rPr>
            </w:pPr>
            <w:r w:rsidRPr="00BB447E">
              <w:rPr>
                <w:rFonts w:eastAsia="Bembo-Expert"/>
                <w:snapToGrid w:val="0"/>
                <w:sz w:val="18"/>
                <w:lang w:eastAsia="sv-SE"/>
              </w:rPr>
              <w:t xml:space="preserve">Intäkter av anslag </w:t>
            </w:r>
          </w:p>
        </w:tc>
        <w:tc>
          <w:tcPr>
            <w:tcW w:w="737"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890 227</w:t>
            </w:r>
          </w:p>
        </w:tc>
        <w:tc>
          <w:tcPr>
            <w:tcW w:w="964" w:type="dxa"/>
            <w:gridSpan w:val="2"/>
          </w:tcPr>
          <w:p w:rsidR="00782CB2" w:rsidRPr="00BB447E" w:rsidRDefault="00782CB2">
            <w:pPr>
              <w:jc w:val="right"/>
              <w:rPr>
                <w:rFonts w:eastAsia="Bembo-Expert"/>
                <w:snapToGrid w:val="0"/>
                <w:sz w:val="18"/>
                <w:lang w:eastAsia="sv-SE"/>
              </w:rPr>
            </w:pPr>
          </w:p>
        </w:tc>
        <w:tc>
          <w:tcPr>
            <w:tcW w:w="709" w:type="dxa"/>
            <w:gridSpan w:val="3"/>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840 825</w:t>
            </w:r>
          </w:p>
        </w:tc>
        <w:tc>
          <w:tcPr>
            <w:tcW w:w="936" w:type="dxa"/>
            <w:gridSpan w:val="3"/>
          </w:tcPr>
          <w:p w:rsidR="00782CB2" w:rsidRPr="00BB447E" w:rsidRDefault="00782CB2">
            <w:pPr>
              <w:jc w:val="right"/>
              <w:rPr>
                <w:rFonts w:eastAsia="Bembo-Expert"/>
                <w:snapToGrid w:val="0"/>
                <w:sz w:val="18"/>
                <w:lang w:eastAsia="sv-SE"/>
              </w:rPr>
            </w:pPr>
          </w:p>
        </w:tc>
      </w:tr>
      <w:tr w:rsidR="00000000" w:rsidRPr="00BB447E">
        <w:tblPrEx>
          <w:tblCellMar>
            <w:top w:w="0" w:type="dxa"/>
            <w:bottom w:w="0" w:type="dxa"/>
          </w:tblCellMar>
        </w:tblPrEx>
        <w:trPr>
          <w:gridAfter w:val="1"/>
          <w:wAfter w:w="85" w:type="dxa"/>
        </w:trPr>
        <w:tc>
          <w:tcPr>
            <w:tcW w:w="3005" w:type="dxa"/>
            <w:vAlign w:val="bottom"/>
          </w:tcPr>
          <w:p w:rsidR="00782CB2" w:rsidRPr="00BB447E" w:rsidRDefault="00782CB2">
            <w:pPr>
              <w:jc w:val="left"/>
              <w:rPr>
                <w:rFonts w:eastAsia="Bembo-Expert"/>
                <w:snapToGrid w:val="0"/>
                <w:sz w:val="18"/>
                <w:lang w:eastAsia="sv-SE"/>
              </w:rPr>
            </w:pPr>
            <w:r w:rsidRPr="00BB447E">
              <w:rPr>
                <w:rFonts w:eastAsia="Bembo-Expert"/>
                <w:snapToGrid w:val="0"/>
                <w:sz w:val="18"/>
                <w:lang w:eastAsia="sv-SE"/>
              </w:rPr>
              <w:t>Intäkter av avgifter och ersättningar (Not 23)</w:t>
            </w:r>
          </w:p>
        </w:tc>
        <w:tc>
          <w:tcPr>
            <w:tcW w:w="737" w:type="dxa"/>
            <w:vAlign w:val="bottom"/>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56 784</w:t>
            </w:r>
          </w:p>
        </w:tc>
        <w:tc>
          <w:tcPr>
            <w:tcW w:w="964" w:type="dxa"/>
            <w:gridSpan w:val="2"/>
            <w:vAlign w:val="bottom"/>
          </w:tcPr>
          <w:p w:rsidR="00782CB2" w:rsidRPr="00BB447E" w:rsidRDefault="00782CB2">
            <w:pPr>
              <w:jc w:val="right"/>
              <w:rPr>
                <w:rFonts w:eastAsia="Bembo-Expert"/>
                <w:snapToGrid w:val="0"/>
                <w:sz w:val="18"/>
                <w:lang w:eastAsia="sv-SE"/>
              </w:rPr>
            </w:pPr>
          </w:p>
        </w:tc>
        <w:tc>
          <w:tcPr>
            <w:tcW w:w="709" w:type="dxa"/>
            <w:gridSpan w:val="3"/>
            <w:vAlign w:val="bottom"/>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51 363</w:t>
            </w:r>
          </w:p>
        </w:tc>
        <w:tc>
          <w:tcPr>
            <w:tcW w:w="936" w:type="dxa"/>
            <w:gridSpan w:val="3"/>
            <w:vAlign w:val="bottom"/>
          </w:tcPr>
          <w:p w:rsidR="00782CB2" w:rsidRPr="00BB447E" w:rsidRDefault="00782CB2">
            <w:pPr>
              <w:jc w:val="right"/>
              <w:rPr>
                <w:rFonts w:eastAsia="Bembo-Expert"/>
                <w:snapToGrid w:val="0"/>
                <w:sz w:val="18"/>
                <w:lang w:eastAsia="sv-SE"/>
              </w:rPr>
            </w:pPr>
          </w:p>
        </w:tc>
      </w:tr>
      <w:tr w:rsidR="00000000" w:rsidRPr="00BB447E">
        <w:tblPrEx>
          <w:tblCellMar>
            <w:top w:w="0" w:type="dxa"/>
            <w:bottom w:w="0" w:type="dxa"/>
          </w:tblCellMar>
        </w:tblPrEx>
        <w:trPr>
          <w:gridAfter w:val="1"/>
          <w:wAfter w:w="85" w:type="dxa"/>
        </w:trPr>
        <w:tc>
          <w:tcPr>
            <w:tcW w:w="3005" w:type="dxa"/>
          </w:tcPr>
          <w:p w:rsidR="00782CB2" w:rsidRPr="00BB447E" w:rsidRDefault="00782CB2">
            <w:pPr>
              <w:jc w:val="left"/>
              <w:rPr>
                <w:rFonts w:eastAsia="Bembo-Expert"/>
                <w:snapToGrid w:val="0"/>
                <w:sz w:val="18"/>
                <w:lang w:eastAsia="sv-SE"/>
              </w:rPr>
            </w:pPr>
            <w:r w:rsidRPr="00BB447E">
              <w:rPr>
                <w:rFonts w:eastAsia="Bembo-Expert"/>
                <w:snapToGrid w:val="0"/>
                <w:sz w:val="18"/>
                <w:lang w:eastAsia="sv-SE"/>
              </w:rPr>
              <w:t>Intäkter av bidrag</w:t>
            </w:r>
          </w:p>
        </w:tc>
        <w:tc>
          <w:tcPr>
            <w:tcW w:w="737"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50</w:t>
            </w:r>
          </w:p>
        </w:tc>
        <w:tc>
          <w:tcPr>
            <w:tcW w:w="964" w:type="dxa"/>
            <w:gridSpan w:val="2"/>
          </w:tcPr>
          <w:p w:rsidR="00782CB2" w:rsidRPr="00BB447E" w:rsidRDefault="00782CB2">
            <w:pPr>
              <w:jc w:val="right"/>
              <w:rPr>
                <w:rFonts w:eastAsia="Bembo-Expert"/>
                <w:snapToGrid w:val="0"/>
                <w:sz w:val="18"/>
                <w:lang w:eastAsia="sv-SE"/>
              </w:rPr>
            </w:pPr>
          </w:p>
        </w:tc>
        <w:tc>
          <w:tcPr>
            <w:tcW w:w="709" w:type="dxa"/>
            <w:gridSpan w:val="3"/>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231</w:t>
            </w:r>
          </w:p>
        </w:tc>
        <w:tc>
          <w:tcPr>
            <w:tcW w:w="936" w:type="dxa"/>
            <w:gridSpan w:val="3"/>
          </w:tcPr>
          <w:p w:rsidR="00782CB2" w:rsidRPr="00BB447E" w:rsidRDefault="00782CB2">
            <w:pPr>
              <w:jc w:val="right"/>
              <w:rPr>
                <w:rFonts w:eastAsia="Bembo-Expert"/>
                <w:snapToGrid w:val="0"/>
                <w:sz w:val="18"/>
                <w:lang w:eastAsia="sv-SE"/>
              </w:rPr>
            </w:pPr>
          </w:p>
        </w:tc>
      </w:tr>
      <w:tr w:rsidR="00000000" w:rsidRPr="00BB447E">
        <w:tblPrEx>
          <w:tblCellMar>
            <w:top w:w="0" w:type="dxa"/>
            <w:bottom w:w="0" w:type="dxa"/>
          </w:tblCellMar>
        </w:tblPrEx>
        <w:trPr>
          <w:gridAfter w:val="1"/>
          <w:wAfter w:w="85" w:type="dxa"/>
        </w:trPr>
        <w:tc>
          <w:tcPr>
            <w:tcW w:w="3005" w:type="dxa"/>
          </w:tcPr>
          <w:p w:rsidR="00782CB2" w:rsidRPr="00BB447E" w:rsidRDefault="00782CB2">
            <w:pPr>
              <w:jc w:val="left"/>
              <w:rPr>
                <w:rFonts w:eastAsia="Bembo-Expert"/>
                <w:snapToGrid w:val="0"/>
                <w:sz w:val="18"/>
                <w:lang w:eastAsia="sv-SE"/>
              </w:rPr>
            </w:pPr>
            <w:r w:rsidRPr="00BB447E">
              <w:rPr>
                <w:rFonts w:eastAsia="Bembo-Expert"/>
                <w:snapToGrid w:val="0"/>
                <w:sz w:val="18"/>
                <w:lang w:eastAsia="sv-SE"/>
              </w:rPr>
              <w:t>Övriga intäkter</w:t>
            </w:r>
          </w:p>
        </w:tc>
        <w:tc>
          <w:tcPr>
            <w:tcW w:w="737"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3 953</w:t>
            </w:r>
          </w:p>
        </w:tc>
        <w:tc>
          <w:tcPr>
            <w:tcW w:w="964" w:type="dxa"/>
            <w:gridSpan w:val="2"/>
          </w:tcPr>
          <w:p w:rsidR="00782CB2" w:rsidRPr="00BB447E" w:rsidRDefault="00782CB2">
            <w:pPr>
              <w:jc w:val="right"/>
              <w:rPr>
                <w:rFonts w:eastAsia="Bembo-Expert"/>
                <w:snapToGrid w:val="0"/>
                <w:sz w:val="18"/>
                <w:lang w:eastAsia="sv-SE"/>
              </w:rPr>
            </w:pPr>
          </w:p>
        </w:tc>
        <w:tc>
          <w:tcPr>
            <w:tcW w:w="709" w:type="dxa"/>
            <w:gridSpan w:val="3"/>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4 246</w:t>
            </w:r>
          </w:p>
        </w:tc>
        <w:tc>
          <w:tcPr>
            <w:tcW w:w="936" w:type="dxa"/>
            <w:gridSpan w:val="3"/>
          </w:tcPr>
          <w:p w:rsidR="00782CB2" w:rsidRPr="00BB447E" w:rsidRDefault="00782CB2">
            <w:pPr>
              <w:jc w:val="right"/>
              <w:rPr>
                <w:rFonts w:eastAsia="Bembo-Expert"/>
                <w:snapToGrid w:val="0"/>
                <w:sz w:val="18"/>
                <w:lang w:eastAsia="sv-SE"/>
              </w:rPr>
            </w:pPr>
          </w:p>
        </w:tc>
      </w:tr>
      <w:tr w:rsidR="00000000" w:rsidRPr="00BB447E">
        <w:tblPrEx>
          <w:tblCellMar>
            <w:top w:w="0" w:type="dxa"/>
            <w:bottom w:w="0" w:type="dxa"/>
          </w:tblCellMar>
        </w:tblPrEx>
        <w:trPr>
          <w:gridAfter w:val="1"/>
          <w:wAfter w:w="85" w:type="dxa"/>
        </w:trPr>
        <w:tc>
          <w:tcPr>
            <w:tcW w:w="3005" w:type="dxa"/>
            <w:vAlign w:val="bottom"/>
          </w:tcPr>
          <w:p w:rsidR="00782CB2" w:rsidRPr="00BB447E" w:rsidRDefault="00782CB2">
            <w:pPr>
              <w:jc w:val="left"/>
              <w:rPr>
                <w:rFonts w:eastAsia="Bembo-Expert"/>
                <w:snapToGrid w:val="0"/>
                <w:sz w:val="18"/>
                <w:lang w:eastAsia="sv-SE"/>
              </w:rPr>
            </w:pPr>
            <w:r w:rsidRPr="00BB447E">
              <w:rPr>
                <w:rFonts w:eastAsia="Bembo-Expert"/>
                <w:b/>
                <w:snapToGrid w:val="0"/>
                <w:sz w:val="18"/>
                <w:lang w:eastAsia="sv-SE"/>
              </w:rPr>
              <w:t>Summa medel som tillförts för fina</w:t>
            </w:r>
            <w:r w:rsidRPr="00BB447E">
              <w:rPr>
                <w:rFonts w:eastAsia="Bembo-Expert"/>
                <w:b/>
                <w:snapToGrid w:val="0"/>
                <w:sz w:val="18"/>
                <w:lang w:eastAsia="sv-SE"/>
              </w:rPr>
              <w:t>n</w:t>
            </w:r>
            <w:r w:rsidRPr="00BB447E">
              <w:rPr>
                <w:rFonts w:eastAsia="Bembo-Expert"/>
                <w:b/>
                <w:snapToGrid w:val="0"/>
                <w:sz w:val="18"/>
                <w:lang w:eastAsia="sv-SE"/>
              </w:rPr>
              <w:t>si</w:t>
            </w:r>
            <w:r w:rsidRPr="00BB447E">
              <w:rPr>
                <w:rFonts w:eastAsia="Bembo-Expert"/>
                <w:b/>
                <w:snapToGrid w:val="0"/>
                <w:sz w:val="18"/>
                <w:lang w:eastAsia="sv-SE"/>
              </w:rPr>
              <w:t>e</w:t>
            </w:r>
            <w:r w:rsidRPr="00BB447E">
              <w:rPr>
                <w:rFonts w:eastAsia="Bembo-Expert"/>
                <w:b/>
                <w:snapToGrid w:val="0"/>
                <w:sz w:val="18"/>
                <w:lang w:eastAsia="sv-SE"/>
              </w:rPr>
              <w:t>ring av drift</w:t>
            </w:r>
          </w:p>
        </w:tc>
        <w:tc>
          <w:tcPr>
            <w:tcW w:w="737" w:type="dxa"/>
            <w:vAlign w:val="bottom"/>
          </w:tcPr>
          <w:p w:rsidR="00782CB2" w:rsidRPr="00BB447E" w:rsidRDefault="00782CB2">
            <w:pPr>
              <w:jc w:val="right"/>
              <w:rPr>
                <w:rFonts w:eastAsia="Bembo-Expert"/>
                <w:snapToGrid w:val="0"/>
                <w:sz w:val="18"/>
                <w:lang w:eastAsia="sv-SE"/>
              </w:rPr>
            </w:pPr>
          </w:p>
        </w:tc>
        <w:tc>
          <w:tcPr>
            <w:tcW w:w="964" w:type="dxa"/>
            <w:gridSpan w:val="2"/>
            <w:vAlign w:val="bottom"/>
          </w:tcPr>
          <w:p w:rsidR="00782CB2" w:rsidRPr="00BB447E" w:rsidRDefault="00782CB2">
            <w:pPr>
              <w:jc w:val="right"/>
              <w:rPr>
                <w:rFonts w:eastAsia="Bembo-Expert"/>
                <w:snapToGrid w:val="0"/>
                <w:sz w:val="18"/>
                <w:lang w:eastAsia="sv-SE"/>
              </w:rPr>
            </w:pPr>
            <w:r w:rsidRPr="00BB447E">
              <w:rPr>
                <w:rFonts w:eastAsia="Bembo-Expert"/>
                <w:b/>
                <w:snapToGrid w:val="0"/>
                <w:sz w:val="18"/>
                <w:lang w:eastAsia="sv-SE"/>
              </w:rPr>
              <w:t>951 014</w:t>
            </w:r>
          </w:p>
        </w:tc>
        <w:tc>
          <w:tcPr>
            <w:tcW w:w="709" w:type="dxa"/>
            <w:gridSpan w:val="3"/>
            <w:vAlign w:val="bottom"/>
          </w:tcPr>
          <w:p w:rsidR="00782CB2" w:rsidRPr="00BB447E" w:rsidRDefault="00782CB2">
            <w:pPr>
              <w:jc w:val="right"/>
              <w:rPr>
                <w:rFonts w:eastAsia="Bembo-Expert"/>
                <w:snapToGrid w:val="0"/>
                <w:sz w:val="18"/>
                <w:lang w:eastAsia="sv-SE"/>
              </w:rPr>
            </w:pPr>
          </w:p>
        </w:tc>
        <w:tc>
          <w:tcPr>
            <w:tcW w:w="936" w:type="dxa"/>
            <w:gridSpan w:val="3"/>
            <w:vAlign w:val="bottom"/>
          </w:tcPr>
          <w:p w:rsidR="00782CB2" w:rsidRPr="00BB447E" w:rsidRDefault="00782CB2">
            <w:pPr>
              <w:jc w:val="right"/>
              <w:rPr>
                <w:rFonts w:eastAsia="Bembo-Expert"/>
                <w:snapToGrid w:val="0"/>
                <w:sz w:val="18"/>
                <w:lang w:eastAsia="sv-SE"/>
              </w:rPr>
            </w:pPr>
            <w:r w:rsidRPr="00BB447E">
              <w:rPr>
                <w:rFonts w:eastAsia="Bembo-Expert"/>
                <w:b/>
                <w:snapToGrid w:val="0"/>
                <w:sz w:val="18"/>
                <w:lang w:eastAsia="sv-SE"/>
              </w:rPr>
              <w:t>896 665</w:t>
            </w:r>
          </w:p>
        </w:tc>
      </w:tr>
      <w:tr w:rsidR="00000000" w:rsidRPr="00BB447E">
        <w:tblPrEx>
          <w:tblCellMar>
            <w:top w:w="0" w:type="dxa"/>
            <w:bottom w:w="0" w:type="dxa"/>
          </w:tblCellMar>
        </w:tblPrEx>
        <w:trPr>
          <w:gridAfter w:val="1"/>
          <w:wAfter w:w="85" w:type="dxa"/>
        </w:trPr>
        <w:tc>
          <w:tcPr>
            <w:tcW w:w="3005" w:type="dxa"/>
            <w:vAlign w:val="bottom"/>
          </w:tcPr>
          <w:p w:rsidR="00782CB2" w:rsidRPr="00BB447E" w:rsidRDefault="00782CB2">
            <w:pPr>
              <w:jc w:val="left"/>
              <w:rPr>
                <w:rFonts w:eastAsia="Bembo-Expert"/>
                <w:b/>
                <w:snapToGrid w:val="0"/>
                <w:sz w:val="18"/>
                <w:lang w:eastAsia="sv-SE"/>
              </w:rPr>
            </w:pPr>
            <w:r w:rsidRPr="00BB447E">
              <w:rPr>
                <w:rFonts w:eastAsia="Bembo-Expert"/>
                <w:snapToGrid w:val="0"/>
                <w:sz w:val="18"/>
                <w:lang w:eastAsia="sv-SE"/>
              </w:rPr>
              <w:t>Ökning (–) av varulager m.m. (inkl. förskott till leverant</w:t>
            </w:r>
            <w:r w:rsidRPr="00BB447E">
              <w:rPr>
                <w:rFonts w:eastAsia="Bembo-Expert"/>
                <w:snapToGrid w:val="0"/>
                <w:sz w:val="18"/>
                <w:lang w:eastAsia="sv-SE"/>
              </w:rPr>
              <w:t>ö</w:t>
            </w:r>
            <w:r w:rsidRPr="00BB447E">
              <w:rPr>
                <w:rFonts w:eastAsia="Bembo-Expert"/>
                <w:snapToGrid w:val="0"/>
                <w:sz w:val="18"/>
                <w:lang w:eastAsia="sv-SE"/>
              </w:rPr>
              <w:t>rer)</w:t>
            </w:r>
          </w:p>
        </w:tc>
        <w:tc>
          <w:tcPr>
            <w:tcW w:w="737" w:type="dxa"/>
            <w:vAlign w:val="bottom"/>
          </w:tcPr>
          <w:p w:rsidR="00782CB2" w:rsidRPr="00BB447E" w:rsidRDefault="00782CB2">
            <w:pPr>
              <w:jc w:val="right"/>
              <w:rPr>
                <w:rFonts w:eastAsia="Bembo-Expert"/>
                <w:b/>
                <w:snapToGrid w:val="0"/>
                <w:sz w:val="18"/>
                <w:lang w:eastAsia="sv-SE"/>
              </w:rPr>
            </w:pPr>
          </w:p>
        </w:tc>
        <w:tc>
          <w:tcPr>
            <w:tcW w:w="964" w:type="dxa"/>
            <w:gridSpan w:val="2"/>
            <w:vAlign w:val="bottom"/>
          </w:tcPr>
          <w:p w:rsidR="00782CB2" w:rsidRPr="00BB447E" w:rsidRDefault="00782CB2">
            <w:pPr>
              <w:jc w:val="right"/>
              <w:rPr>
                <w:rFonts w:eastAsia="Bembo-Expert"/>
                <w:b/>
                <w:snapToGrid w:val="0"/>
                <w:sz w:val="18"/>
                <w:lang w:eastAsia="sv-SE"/>
              </w:rPr>
            </w:pPr>
            <w:r w:rsidRPr="00BB447E">
              <w:rPr>
                <w:rFonts w:eastAsia="Bembo-Expert"/>
                <w:snapToGrid w:val="0"/>
                <w:sz w:val="18"/>
                <w:lang w:eastAsia="sv-SE"/>
              </w:rPr>
              <w:t xml:space="preserve">- 1 474 </w:t>
            </w:r>
          </w:p>
        </w:tc>
        <w:tc>
          <w:tcPr>
            <w:tcW w:w="709" w:type="dxa"/>
            <w:gridSpan w:val="3"/>
            <w:vAlign w:val="bottom"/>
          </w:tcPr>
          <w:p w:rsidR="00782CB2" w:rsidRPr="00BB447E" w:rsidRDefault="00782CB2">
            <w:pPr>
              <w:jc w:val="right"/>
              <w:rPr>
                <w:rFonts w:eastAsia="Bembo-Expert"/>
                <w:b/>
                <w:snapToGrid w:val="0"/>
                <w:sz w:val="18"/>
                <w:lang w:eastAsia="sv-SE"/>
              </w:rPr>
            </w:pPr>
          </w:p>
        </w:tc>
        <w:tc>
          <w:tcPr>
            <w:tcW w:w="936" w:type="dxa"/>
            <w:gridSpan w:val="3"/>
            <w:vAlign w:val="bottom"/>
          </w:tcPr>
          <w:p w:rsidR="00782CB2" w:rsidRPr="00BB447E" w:rsidRDefault="00782CB2">
            <w:pPr>
              <w:jc w:val="right"/>
              <w:rPr>
                <w:rFonts w:eastAsia="Bembo-Expert"/>
                <w:b/>
                <w:snapToGrid w:val="0"/>
                <w:sz w:val="18"/>
                <w:lang w:eastAsia="sv-SE"/>
              </w:rPr>
            </w:pPr>
            <w:r w:rsidRPr="00BB447E">
              <w:rPr>
                <w:rFonts w:eastAsia="Bembo-Expert"/>
                <w:snapToGrid w:val="0"/>
                <w:sz w:val="18"/>
                <w:lang w:eastAsia="sv-SE"/>
              </w:rPr>
              <w:t>434</w:t>
            </w:r>
          </w:p>
        </w:tc>
      </w:tr>
      <w:tr w:rsidR="00000000" w:rsidRPr="00BB447E">
        <w:tblPrEx>
          <w:tblCellMar>
            <w:top w:w="0" w:type="dxa"/>
            <w:bottom w:w="0" w:type="dxa"/>
          </w:tblCellMar>
        </w:tblPrEx>
        <w:trPr>
          <w:gridAfter w:val="1"/>
          <w:wAfter w:w="85" w:type="dxa"/>
        </w:trPr>
        <w:tc>
          <w:tcPr>
            <w:tcW w:w="3005" w:type="dxa"/>
          </w:tcPr>
          <w:p w:rsidR="00782CB2" w:rsidRPr="00BB447E" w:rsidRDefault="00782CB2">
            <w:pPr>
              <w:jc w:val="left"/>
              <w:rPr>
                <w:rFonts w:eastAsia="Bembo-Expert"/>
                <w:b/>
                <w:snapToGrid w:val="0"/>
                <w:sz w:val="18"/>
                <w:lang w:eastAsia="sv-SE"/>
              </w:rPr>
            </w:pPr>
            <w:r w:rsidRPr="00BB447E">
              <w:rPr>
                <w:rFonts w:eastAsia="Bembo-Expert"/>
                <w:snapToGrid w:val="0"/>
                <w:sz w:val="18"/>
                <w:lang w:eastAsia="sv-SE"/>
              </w:rPr>
              <w:t>Minskning (+) av kortfristiga fordringar</w:t>
            </w:r>
          </w:p>
        </w:tc>
        <w:tc>
          <w:tcPr>
            <w:tcW w:w="737" w:type="dxa"/>
          </w:tcPr>
          <w:p w:rsidR="00782CB2" w:rsidRPr="00BB447E" w:rsidRDefault="00782CB2">
            <w:pPr>
              <w:jc w:val="right"/>
              <w:rPr>
                <w:rFonts w:eastAsia="Bembo-Expert"/>
                <w:b/>
                <w:snapToGrid w:val="0"/>
                <w:sz w:val="18"/>
                <w:lang w:eastAsia="sv-SE"/>
              </w:rPr>
            </w:pPr>
          </w:p>
        </w:tc>
        <w:tc>
          <w:tcPr>
            <w:tcW w:w="964" w:type="dxa"/>
            <w:gridSpan w:val="2"/>
          </w:tcPr>
          <w:p w:rsidR="00782CB2" w:rsidRPr="00BB447E" w:rsidRDefault="00782CB2">
            <w:pPr>
              <w:jc w:val="right"/>
              <w:rPr>
                <w:rFonts w:eastAsia="Bembo-Expert"/>
                <w:b/>
                <w:snapToGrid w:val="0"/>
                <w:sz w:val="18"/>
                <w:lang w:eastAsia="sv-SE"/>
              </w:rPr>
            </w:pPr>
            <w:r w:rsidRPr="00BB447E">
              <w:rPr>
                <w:rFonts w:eastAsia="Bembo-Expert"/>
                <w:snapToGrid w:val="0"/>
                <w:sz w:val="18"/>
                <w:lang w:eastAsia="sv-SE"/>
              </w:rPr>
              <w:t>3 879</w:t>
            </w:r>
          </w:p>
        </w:tc>
        <w:tc>
          <w:tcPr>
            <w:tcW w:w="709" w:type="dxa"/>
            <w:gridSpan w:val="3"/>
          </w:tcPr>
          <w:p w:rsidR="00782CB2" w:rsidRPr="00BB447E" w:rsidRDefault="00782CB2">
            <w:pPr>
              <w:jc w:val="right"/>
              <w:rPr>
                <w:rFonts w:eastAsia="Bembo-Expert"/>
                <w:b/>
                <w:snapToGrid w:val="0"/>
                <w:sz w:val="18"/>
                <w:lang w:eastAsia="sv-SE"/>
              </w:rPr>
            </w:pPr>
          </w:p>
        </w:tc>
        <w:tc>
          <w:tcPr>
            <w:tcW w:w="936" w:type="dxa"/>
            <w:gridSpan w:val="3"/>
          </w:tcPr>
          <w:p w:rsidR="00782CB2" w:rsidRPr="00BB447E" w:rsidRDefault="00782CB2">
            <w:pPr>
              <w:jc w:val="right"/>
              <w:rPr>
                <w:rFonts w:eastAsia="Bembo-Expert"/>
                <w:b/>
                <w:snapToGrid w:val="0"/>
                <w:sz w:val="18"/>
                <w:lang w:eastAsia="sv-SE"/>
              </w:rPr>
            </w:pPr>
            <w:r w:rsidRPr="00BB447E">
              <w:rPr>
                <w:rFonts w:eastAsia="Bembo-Expert"/>
                <w:snapToGrid w:val="0"/>
                <w:sz w:val="18"/>
                <w:lang w:eastAsia="sv-SE"/>
              </w:rPr>
              <w:t>- 7 206</w:t>
            </w:r>
          </w:p>
        </w:tc>
      </w:tr>
      <w:tr w:rsidR="00000000" w:rsidRPr="00BB447E">
        <w:tblPrEx>
          <w:tblCellMar>
            <w:top w:w="0" w:type="dxa"/>
            <w:bottom w:w="0" w:type="dxa"/>
          </w:tblCellMar>
        </w:tblPrEx>
        <w:trPr>
          <w:gridAfter w:val="1"/>
          <w:wAfter w:w="85" w:type="dxa"/>
        </w:trPr>
        <w:tc>
          <w:tcPr>
            <w:tcW w:w="3005" w:type="dxa"/>
          </w:tcPr>
          <w:p w:rsidR="00782CB2" w:rsidRPr="00BB447E" w:rsidRDefault="00782CB2">
            <w:pPr>
              <w:jc w:val="left"/>
              <w:rPr>
                <w:rFonts w:eastAsia="Bembo-Expert"/>
                <w:snapToGrid w:val="0"/>
                <w:sz w:val="18"/>
                <w:lang w:eastAsia="sv-SE"/>
              </w:rPr>
            </w:pPr>
            <w:r w:rsidRPr="00BB447E">
              <w:rPr>
                <w:rFonts w:eastAsia="Bembo-Expert"/>
                <w:snapToGrid w:val="0"/>
                <w:sz w:val="18"/>
                <w:lang w:eastAsia="sv-SE"/>
              </w:rPr>
              <w:t>Ökning (+) av kortfristiga skulder</w:t>
            </w:r>
          </w:p>
        </w:tc>
        <w:tc>
          <w:tcPr>
            <w:tcW w:w="737" w:type="dxa"/>
          </w:tcPr>
          <w:p w:rsidR="00782CB2" w:rsidRPr="00BB447E" w:rsidRDefault="00782CB2">
            <w:pPr>
              <w:jc w:val="right"/>
              <w:rPr>
                <w:rFonts w:eastAsia="Bembo-Expert"/>
                <w:snapToGrid w:val="0"/>
                <w:sz w:val="18"/>
                <w:lang w:eastAsia="sv-SE"/>
              </w:rPr>
            </w:pPr>
          </w:p>
        </w:tc>
        <w:tc>
          <w:tcPr>
            <w:tcW w:w="964" w:type="dxa"/>
            <w:gridSpan w:val="2"/>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8 868</w:t>
            </w:r>
          </w:p>
        </w:tc>
        <w:tc>
          <w:tcPr>
            <w:tcW w:w="709" w:type="dxa"/>
            <w:gridSpan w:val="3"/>
          </w:tcPr>
          <w:p w:rsidR="00782CB2" w:rsidRPr="00BB447E" w:rsidRDefault="00782CB2">
            <w:pPr>
              <w:jc w:val="right"/>
              <w:rPr>
                <w:rFonts w:eastAsia="Bembo-Expert"/>
                <w:snapToGrid w:val="0"/>
                <w:sz w:val="18"/>
                <w:lang w:eastAsia="sv-SE"/>
              </w:rPr>
            </w:pPr>
          </w:p>
        </w:tc>
        <w:tc>
          <w:tcPr>
            <w:tcW w:w="936" w:type="dxa"/>
            <w:gridSpan w:val="3"/>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45 603</w:t>
            </w:r>
          </w:p>
        </w:tc>
      </w:tr>
      <w:tr w:rsidR="00000000" w:rsidRPr="00BB447E">
        <w:tblPrEx>
          <w:tblCellMar>
            <w:top w:w="0" w:type="dxa"/>
            <w:bottom w:w="0" w:type="dxa"/>
          </w:tblCellMar>
        </w:tblPrEx>
        <w:trPr>
          <w:gridAfter w:val="1"/>
          <w:wAfter w:w="85" w:type="dxa"/>
        </w:trPr>
        <w:tc>
          <w:tcPr>
            <w:tcW w:w="3005" w:type="dxa"/>
          </w:tcPr>
          <w:p w:rsidR="00782CB2" w:rsidRPr="00BB447E" w:rsidRDefault="00782CB2">
            <w:pPr>
              <w:jc w:val="left"/>
              <w:rPr>
                <w:rFonts w:eastAsia="Bembo-Expert"/>
                <w:snapToGrid w:val="0"/>
                <w:sz w:val="18"/>
                <w:lang w:eastAsia="sv-SE"/>
              </w:rPr>
            </w:pPr>
            <w:r w:rsidRPr="00BB447E">
              <w:rPr>
                <w:rFonts w:eastAsia="Bembo-Expert"/>
                <w:b/>
                <w:snapToGrid w:val="0"/>
                <w:sz w:val="18"/>
                <w:lang w:eastAsia="sv-SE"/>
              </w:rPr>
              <w:t>KASSAFLÖDE FRÅN/TILL DRIFT</w:t>
            </w:r>
          </w:p>
        </w:tc>
        <w:tc>
          <w:tcPr>
            <w:tcW w:w="737" w:type="dxa"/>
          </w:tcPr>
          <w:p w:rsidR="00782CB2" w:rsidRPr="00BB447E" w:rsidRDefault="00782CB2">
            <w:pPr>
              <w:jc w:val="right"/>
              <w:rPr>
                <w:rFonts w:eastAsia="Bembo-Expert"/>
                <w:snapToGrid w:val="0"/>
                <w:sz w:val="18"/>
                <w:lang w:eastAsia="sv-SE"/>
              </w:rPr>
            </w:pPr>
          </w:p>
        </w:tc>
        <w:tc>
          <w:tcPr>
            <w:tcW w:w="964" w:type="dxa"/>
            <w:gridSpan w:val="2"/>
          </w:tcPr>
          <w:p w:rsidR="00782CB2" w:rsidRPr="00BB447E" w:rsidRDefault="00782CB2">
            <w:pPr>
              <w:jc w:val="right"/>
              <w:rPr>
                <w:rFonts w:eastAsia="Bembo-Expert"/>
                <w:snapToGrid w:val="0"/>
                <w:sz w:val="18"/>
                <w:lang w:eastAsia="sv-SE"/>
              </w:rPr>
            </w:pPr>
            <w:r w:rsidRPr="00BB447E">
              <w:rPr>
                <w:rFonts w:eastAsia="Bembo-Expert"/>
                <w:b/>
                <w:snapToGrid w:val="0"/>
                <w:sz w:val="18"/>
                <w:lang w:eastAsia="sv-SE"/>
              </w:rPr>
              <w:t>53 648</w:t>
            </w:r>
          </w:p>
        </w:tc>
        <w:tc>
          <w:tcPr>
            <w:tcW w:w="709" w:type="dxa"/>
            <w:gridSpan w:val="3"/>
          </w:tcPr>
          <w:p w:rsidR="00782CB2" w:rsidRPr="00BB447E" w:rsidRDefault="00782CB2">
            <w:pPr>
              <w:jc w:val="right"/>
              <w:rPr>
                <w:rFonts w:eastAsia="Bembo-Expert"/>
                <w:snapToGrid w:val="0"/>
                <w:sz w:val="18"/>
                <w:lang w:eastAsia="sv-SE"/>
              </w:rPr>
            </w:pPr>
          </w:p>
        </w:tc>
        <w:tc>
          <w:tcPr>
            <w:tcW w:w="936" w:type="dxa"/>
            <w:gridSpan w:val="3"/>
          </w:tcPr>
          <w:p w:rsidR="00782CB2" w:rsidRPr="00BB447E" w:rsidRDefault="00782CB2">
            <w:pPr>
              <w:jc w:val="right"/>
              <w:rPr>
                <w:rFonts w:eastAsia="Bembo-Expert"/>
                <w:snapToGrid w:val="0"/>
                <w:sz w:val="18"/>
                <w:lang w:eastAsia="sv-SE"/>
              </w:rPr>
            </w:pPr>
            <w:r w:rsidRPr="00BB447E">
              <w:rPr>
                <w:rFonts w:eastAsia="Bembo-Expert"/>
                <w:b/>
                <w:snapToGrid w:val="0"/>
                <w:sz w:val="18"/>
                <w:lang w:eastAsia="sv-SE"/>
              </w:rPr>
              <w:t>90 042</w:t>
            </w:r>
          </w:p>
        </w:tc>
      </w:tr>
      <w:tr w:rsidR="00000000" w:rsidRPr="00BB447E">
        <w:tblPrEx>
          <w:tblCellMar>
            <w:top w:w="0" w:type="dxa"/>
            <w:bottom w:w="0" w:type="dxa"/>
          </w:tblCellMar>
        </w:tblPrEx>
        <w:trPr>
          <w:gridAfter w:val="1"/>
          <w:wAfter w:w="85" w:type="dxa"/>
          <w:cantSplit/>
        </w:trPr>
        <w:tc>
          <w:tcPr>
            <w:tcW w:w="6351" w:type="dxa"/>
            <w:gridSpan w:val="10"/>
          </w:tcPr>
          <w:p w:rsidR="00782CB2" w:rsidRPr="00BB447E" w:rsidRDefault="00782CB2">
            <w:pPr>
              <w:jc w:val="left"/>
              <w:rPr>
                <w:rFonts w:eastAsia="Bembo-Expert"/>
                <w:b/>
                <w:snapToGrid w:val="0"/>
                <w:sz w:val="18"/>
                <w:lang w:eastAsia="sv-SE"/>
              </w:rPr>
            </w:pPr>
            <w:r w:rsidRPr="00BB447E">
              <w:rPr>
                <w:rFonts w:eastAsia="Bembo-Expert"/>
                <w:b/>
                <w:snapToGrid w:val="0"/>
                <w:sz w:val="18"/>
                <w:lang w:eastAsia="sv-SE"/>
              </w:rPr>
              <w:t>INVESTERINGAR</w:t>
            </w:r>
          </w:p>
        </w:tc>
      </w:tr>
      <w:tr w:rsidR="00000000" w:rsidRPr="00BB447E">
        <w:tblPrEx>
          <w:tblCellMar>
            <w:top w:w="0" w:type="dxa"/>
            <w:bottom w:w="0" w:type="dxa"/>
          </w:tblCellMar>
        </w:tblPrEx>
        <w:trPr>
          <w:gridAfter w:val="1"/>
          <w:wAfter w:w="85" w:type="dxa"/>
        </w:trPr>
        <w:tc>
          <w:tcPr>
            <w:tcW w:w="3005" w:type="dxa"/>
          </w:tcPr>
          <w:p w:rsidR="00782CB2" w:rsidRPr="00BB447E" w:rsidRDefault="00782CB2">
            <w:pPr>
              <w:rPr>
                <w:rFonts w:eastAsia="Bembo-Expert"/>
                <w:b/>
                <w:snapToGrid w:val="0"/>
                <w:sz w:val="18"/>
                <w:lang w:eastAsia="sv-SE"/>
              </w:rPr>
            </w:pPr>
            <w:r w:rsidRPr="00BB447E">
              <w:rPr>
                <w:rFonts w:eastAsia="Bembo-Expert"/>
                <w:snapToGrid w:val="0"/>
                <w:sz w:val="18"/>
                <w:lang w:eastAsia="sv-SE"/>
              </w:rPr>
              <w:t>Investeringar i finansiella tillgångar</w:t>
            </w:r>
          </w:p>
        </w:tc>
        <w:tc>
          <w:tcPr>
            <w:tcW w:w="737" w:type="dxa"/>
          </w:tcPr>
          <w:p w:rsidR="00782CB2" w:rsidRPr="00BB447E" w:rsidRDefault="00782CB2">
            <w:pPr>
              <w:jc w:val="right"/>
              <w:rPr>
                <w:rFonts w:eastAsia="Bembo-Expert"/>
                <w:b/>
                <w:snapToGrid w:val="0"/>
                <w:sz w:val="18"/>
                <w:lang w:eastAsia="sv-SE"/>
              </w:rPr>
            </w:pPr>
            <w:r w:rsidRPr="00BB447E">
              <w:rPr>
                <w:rFonts w:eastAsia="Bembo-Expert"/>
                <w:snapToGrid w:val="0"/>
                <w:sz w:val="18"/>
                <w:lang w:eastAsia="sv-SE"/>
              </w:rPr>
              <w:t>- 1 919</w:t>
            </w:r>
          </w:p>
        </w:tc>
        <w:tc>
          <w:tcPr>
            <w:tcW w:w="964" w:type="dxa"/>
            <w:gridSpan w:val="2"/>
          </w:tcPr>
          <w:p w:rsidR="00782CB2" w:rsidRPr="00BB447E" w:rsidRDefault="00782CB2">
            <w:pPr>
              <w:jc w:val="right"/>
              <w:rPr>
                <w:rFonts w:eastAsia="Bembo-Expert"/>
                <w:b/>
                <w:snapToGrid w:val="0"/>
                <w:sz w:val="18"/>
                <w:lang w:eastAsia="sv-SE"/>
              </w:rPr>
            </w:pPr>
          </w:p>
        </w:tc>
        <w:tc>
          <w:tcPr>
            <w:tcW w:w="709" w:type="dxa"/>
            <w:gridSpan w:val="3"/>
          </w:tcPr>
          <w:p w:rsidR="00782CB2" w:rsidRPr="00BB447E" w:rsidRDefault="00782CB2">
            <w:pPr>
              <w:jc w:val="right"/>
              <w:rPr>
                <w:rFonts w:eastAsia="Bembo-Expert"/>
                <w:b/>
                <w:snapToGrid w:val="0"/>
                <w:sz w:val="18"/>
                <w:lang w:eastAsia="sv-SE"/>
              </w:rPr>
            </w:pPr>
          </w:p>
        </w:tc>
        <w:tc>
          <w:tcPr>
            <w:tcW w:w="936" w:type="dxa"/>
            <w:gridSpan w:val="3"/>
          </w:tcPr>
          <w:p w:rsidR="00782CB2" w:rsidRPr="00BB447E" w:rsidRDefault="00782CB2">
            <w:pPr>
              <w:jc w:val="right"/>
              <w:rPr>
                <w:rFonts w:eastAsia="Bembo-Expert"/>
                <w:b/>
                <w:snapToGrid w:val="0"/>
                <w:sz w:val="18"/>
                <w:lang w:eastAsia="sv-SE"/>
              </w:rPr>
            </w:pPr>
          </w:p>
        </w:tc>
      </w:tr>
      <w:tr w:rsidR="00000000" w:rsidRPr="00BB447E">
        <w:tblPrEx>
          <w:tblCellMar>
            <w:top w:w="0" w:type="dxa"/>
            <w:bottom w:w="0" w:type="dxa"/>
          </w:tblCellMar>
        </w:tblPrEx>
        <w:trPr>
          <w:gridAfter w:val="1"/>
          <w:wAfter w:w="85" w:type="dxa"/>
        </w:trPr>
        <w:tc>
          <w:tcPr>
            <w:tcW w:w="3005" w:type="dxa"/>
          </w:tcPr>
          <w:p w:rsidR="00782CB2" w:rsidRPr="00BB447E" w:rsidRDefault="00782CB2">
            <w:pPr>
              <w:rPr>
                <w:rFonts w:eastAsia="Bembo-Expert"/>
                <w:b/>
                <w:snapToGrid w:val="0"/>
                <w:sz w:val="18"/>
                <w:lang w:eastAsia="sv-SE"/>
              </w:rPr>
            </w:pPr>
            <w:r w:rsidRPr="00BB447E">
              <w:rPr>
                <w:rFonts w:eastAsia="Bembo-Expert"/>
                <w:snapToGrid w:val="0"/>
                <w:sz w:val="18"/>
                <w:lang w:eastAsia="sv-SE"/>
              </w:rPr>
              <w:t>Investeringar i materiella tillgångar</w:t>
            </w:r>
          </w:p>
        </w:tc>
        <w:tc>
          <w:tcPr>
            <w:tcW w:w="737" w:type="dxa"/>
          </w:tcPr>
          <w:p w:rsidR="00782CB2" w:rsidRPr="00BB447E" w:rsidRDefault="00782CB2">
            <w:pPr>
              <w:jc w:val="right"/>
              <w:rPr>
                <w:rFonts w:eastAsia="Bembo-Expert"/>
                <w:b/>
                <w:snapToGrid w:val="0"/>
                <w:sz w:val="18"/>
                <w:lang w:eastAsia="sv-SE"/>
              </w:rPr>
            </w:pPr>
            <w:r w:rsidRPr="00BB447E">
              <w:rPr>
                <w:rFonts w:eastAsia="Bembo-Expert"/>
                <w:snapToGrid w:val="0"/>
                <w:sz w:val="18"/>
                <w:lang w:eastAsia="sv-SE"/>
              </w:rPr>
              <w:t>- 53 696</w:t>
            </w:r>
          </w:p>
        </w:tc>
        <w:tc>
          <w:tcPr>
            <w:tcW w:w="964" w:type="dxa"/>
            <w:gridSpan w:val="2"/>
          </w:tcPr>
          <w:p w:rsidR="00782CB2" w:rsidRPr="00BB447E" w:rsidRDefault="00782CB2">
            <w:pPr>
              <w:jc w:val="right"/>
              <w:rPr>
                <w:rFonts w:eastAsia="Bembo-Expert"/>
                <w:b/>
                <w:snapToGrid w:val="0"/>
                <w:sz w:val="18"/>
                <w:lang w:eastAsia="sv-SE"/>
              </w:rPr>
            </w:pPr>
          </w:p>
        </w:tc>
        <w:tc>
          <w:tcPr>
            <w:tcW w:w="709" w:type="dxa"/>
            <w:gridSpan w:val="3"/>
          </w:tcPr>
          <w:p w:rsidR="00782CB2" w:rsidRPr="00BB447E" w:rsidRDefault="00782CB2">
            <w:pPr>
              <w:jc w:val="right"/>
              <w:rPr>
                <w:rFonts w:eastAsia="Bembo-Expert"/>
                <w:b/>
                <w:snapToGrid w:val="0"/>
                <w:sz w:val="18"/>
                <w:lang w:eastAsia="sv-SE"/>
              </w:rPr>
            </w:pPr>
          </w:p>
        </w:tc>
        <w:tc>
          <w:tcPr>
            <w:tcW w:w="936" w:type="dxa"/>
            <w:gridSpan w:val="3"/>
          </w:tcPr>
          <w:p w:rsidR="00782CB2" w:rsidRPr="00BB447E" w:rsidRDefault="00782CB2">
            <w:pPr>
              <w:jc w:val="right"/>
              <w:rPr>
                <w:rFonts w:eastAsia="Bembo-Expert"/>
                <w:b/>
                <w:snapToGrid w:val="0"/>
                <w:sz w:val="18"/>
                <w:lang w:eastAsia="sv-SE"/>
              </w:rPr>
            </w:pPr>
            <w:r w:rsidRPr="00BB447E">
              <w:rPr>
                <w:rFonts w:eastAsia="Bembo-Expert"/>
                <w:snapToGrid w:val="0"/>
                <w:sz w:val="18"/>
                <w:lang w:eastAsia="sv-SE"/>
              </w:rPr>
              <w:t>- 72 887</w:t>
            </w:r>
          </w:p>
        </w:tc>
      </w:tr>
      <w:tr w:rsidR="00000000" w:rsidRPr="00BB447E">
        <w:tblPrEx>
          <w:tblCellMar>
            <w:top w:w="0" w:type="dxa"/>
            <w:bottom w:w="0" w:type="dxa"/>
          </w:tblCellMar>
        </w:tblPrEx>
        <w:trPr>
          <w:gridAfter w:val="1"/>
          <w:wAfter w:w="85" w:type="dxa"/>
        </w:trPr>
        <w:tc>
          <w:tcPr>
            <w:tcW w:w="3005" w:type="dxa"/>
          </w:tcPr>
          <w:p w:rsidR="00782CB2" w:rsidRPr="00BB447E" w:rsidRDefault="00782CB2">
            <w:pPr>
              <w:rPr>
                <w:rFonts w:eastAsia="Bembo-Expert"/>
                <w:snapToGrid w:val="0"/>
                <w:sz w:val="18"/>
                <w:lang w:eastAsia="sv-SE"/>
              </w:rPr>
            </w:pPr>
            <w:r w:rsidRPr="00BB447E">
              <w:rPr>
                <w:rFonts w:eastAsia="Bembo-Expert"/>
                <w:snapToGrid w:val="0"/>
                <w:sz w:val="18"/>
                <w:lang w:eastAsia="sv-SE"/>
              </w:rPr>
              <w:t>Investeringar i immateriella tillgångar</w:t>
            </w:r>
          </w:p>
        </w:tc>
        <w:tc>
          <w:tcPr>
            <w:tcW w:w="737"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- 1 298</w:t>
            </w:r>
          </w:p>
        </w:tc>
        <w:tc>
          <w:tcPr>
            <w:tcW w:w="964" w:type="dxa"/>
            <w:gridSpan w:val="2"/>
          </w:tcPr>
          <w:p w:rsidR="00782CB2" w:rsidRPr="00BB447E" w:rsidRDefault="00782CB2">
            <w:pPr>
              <w:jc w:val="right"/>
              <w:rPr>
                <w:rFonts w:eastAsia="Bembo-Expert"/>
                <w:snapToGrid w:val="0"/>
                <w:sz w:val="18"/>
                <w:lang w:eastAsia="sv-SE"/>
              </w:rPr>
            </w:pPr>
          </w:p>
        </w:tc>
        <w:tc>
          <w:tcPr>
            <w:tcW w:w="709" w:type="dxa"/>
            <w:gridSpan w:val="3"/>
          </w:tcPr>
          <w:p w:rsidR="00782CB2" w:rsidRPr="00BB447E" w:rsidRDefault="00782CB2">
            <w:pPr>
              <w:jc w:val="right"/>
              <w:rPr>
                <w:rFonts w:eastAsia="Bembo-Expert"/>
                <w:snapToGrid w:val="0"/>
                <w:sz w:val="18"/>
                <w:lang w:eastAsia="sv-SE"/>
              </w:rPr>
            </w:pPr>
          </w:p>
        </w:tc>
        <w:tc>
          <w:tcPr>
            <w:tcW w:w="936" w:type="dxa"/>
            <w:gridSpan w:val="3"/>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- 13 733</w:t>
            </w:r>
          </w:p>
        </w:tc>
      </w:tr>
      <w:tr w:rsidR="00000000" w:rsidRPr="00BB447E">
        <w:tblPrEx>
          <w:tblCellMar>
            <w:top w:w="0" w:type="dxa"/>
            <w:bottom w:w="0" w:type="dxa"/>
          </w:tblCellMar>
        </w:tblPrEx>
        <w:trPr>
          <w:gridAfter w:val="1"/>
          <w:wAfter w:w="85" w:type="dxa"/>
        </w:trPr>
        <w:tc>
          <w:tcPr>
            <w:tcW w:w="3005" w:type="dxa"/>
          </w:tcPr>
          <w:p w:rsidR="00782CB2" w:rsidRPr="00BB447E" w:rsidRDefault="00782CB2">
            <w:pPr>
              <w:rPr>
                <w:rFonts w:eastAsia="Bembo-Expert"/>
                <w:snapToGrid w:val="0"/>
                <w:sz w:val="18"/>
                <w:lang w:eastAsia="sv-SE"/>
              </w:rPr>
            </w:pPr>
            <w:r w:rsidRPr="00BB447E">
              <w:rPr>
                <w:rFonts w:eastAsia="Bembo-Expert"/>
                <w:b/>
                <w:snapToGrid w:val="0"/>
                <w:sz w:val="18"/>
                <w:lang w:eastAsia="sv-SE"/>
              </w:rPr>
              <w:t>Summa investeringsutgifter</w:t>
            </w:r>
          </w:p>
        </w:tc>
        <w:tc>
          <w:tcPr>
            <w:tcW w:w="737" w:type="dxa"/>
          </w:tcPr>
          <w:p w:rsidR="00782CB2" w:rsidRPr="00BB447E" w:rsidRDefault="00782CB2">
            <w:pPr>
              <w:jc w:val="right"/>
              <w:rPr>
                <w:rFonts w:eastAsia="Bembo-Expert"/>
                <w:snapToGrid w:val="0"/>
                <w:sz w:val="18"/>
                <w:lang w:eastAsia="sv-SE"/>
              </w:rPr>
            </w:pPr>
          </w:p>
        </w:tc>
        <w:tc>
          <w:tcPr>
            <w:tcW w:w="964" w:type="dxa"/>
            <w:gridSpan w:val="2"/>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 xml:space="preserve">- </w:t>
            </w:r>
            <w:r w:rsidRPr="00BB447E">
              <w:rPr>
                <w:rFonts w:eastAsia="Bembo-Expert"/>
                <w:b/>
                <w:snapToGrid w:val="0"/>
                <w:sz w:val="18"/>
                <w:lang w:eastAsia="sv-SE"/>
              </w:rPr>
              <w:t>56 913</w:t>
            </w:r>
          </w:p>
        </w:tc>
        <w:tc>
          <w:tcPr>
            <w:tcW w:w="709" w:type="dxa"/>
            <w:gridSpan w:val="3"/>
          </w:tcPr>
          <w:p w:rsidR="00782CB2" w:rsidRPr="00BB447E" w:rsidRDefault="00782CB2">
            <w:pPr>
              <w:jc w:val="right"/>
              <w:rPr>
                <w:rFonts w:eastAsia="Bembo-Expert"/>
                <w:snapToGrid w:val="0"/>
                <w:sz w:val="18"/>
                <w:lang w:eastAsia="sv-SE"/>
              </w:rPr>
            </w:pPr>
          </w:p>
        </w:tc>
        <w:tc>
          <w:tcPr>
            <w:tcW w:w="936" w:type="dxa"/>
            <w:gridSpan w:val="3"/>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 xml:space="preserve">- </w:t>
            </w:r>
            <w:r w:rsidRPr="00BB447E">
              <w:rPr>
                <w:rFonts w:eastAsia="Bembo-Expert"/>
                <w:b/>
                <w:snapToGrid w:val="0"/>
                <w:sz w:val="18"/>
                <w:lang w:eastAsia="sv-SE"/>
              </w:rPr>
              <w:t>86 620</w:t>
            </w:r>
          </w:p>
        </w:tc>
      </w:tr>
      <w:tr w:rsidR="00000000" w:rsidRPr="00BB447E">
        <w:tblPrEx>
          <w:tblCellMar>
            <w:top w:w="0" w:type="dxa"/>
            <w:bottom w:w="0" w:type="dxa"/>
          </w:tblCellMar>
        </w:tblPrEx>
        <w:trPr>
          <w:gridAfter w:val="1"/>
          <w:wAfter w:w="85" w:type="dxa"/>
          <w:cantSplit/>
        </w:trPr>
        <w:tc>
          <w:tcPr>
            <w:tcW w:w="6351" w:type="dxa"/>
            <w:gridSpan w:val="10"/>
          </w:tcPr>
          <w:p w:rsidR="00782CB2" w:rsidRPr="00BB447E" w:rsidRDefault="00782CB2">
            <w:pPr>
              <w:jc w:val="left"/>
              <w:rPr>
                <w:rFonts w:eastAsia="Bembo-Expert"/>
                <w:b/>
                <w:snapToGrid w:val="0"/>
                <w:sz w:val="18"/>
                <w:lang w:eastAsia="sv-SE"/>
              </w:rPr>
            </w:pPr>
            <w:r w:rsidRPr="00BB447E">
              <w:rPr>
                <w:rFonts w:eastAsia="Bembo-Expert"/>
                <w:b/>
                <w:snapToGrid w:val="0"/>
                <w:sz w:val="18"/>
                <w:lang w:eastAsia="sv-SE"/>
              </w:rPr>
              <w:t>Finansiering av investeringar</w:t>
            </w:r>
          </w:p>
        </w:tc>
      </w:tr>
      <w:tr w:rsidR="00000000" w:rsidRPr="00BB447E">
        <w:tblPrEx>
          <w:tblCellMar>
            <w:top w:w="0" w:type="dxa"/>
            <w:bottom w:w="0" w:type="dxa"/>
          </w:tblCellMar>
        </w:tblPrEx>
        <w:trPr>
          <w:gridAfter w:val="1"/>
          <w:wAfter w:w="85" w:type="dxa"/>
        </w:trPr>
        <w:tc>
          <w:tcPr>
            <w:tcW w:w="3005" w:type="dxa"/>
          </w:tcPr>
          <w:p w:rsidR="00782CB2" w:rsidRPr="00BB447E" w:rsidRDefault="00782CB2">
            <w:pPr>
              <w:rPr>
                <w:rFonts w:eastAsia="Bembo-Expert"/>
                <w:b/>
                <w:snapToGrid w:val="0"/>
                <w:sz w:val="18"/>
                <w:lang w:eastAsia="sv-SE"/>
              </w:rPr>
            </w:pPr>
            <w:r w:rsidRPr="00BB447E">
              <w:rPr>
                <w:rFonts w:eastAsia="Bembo-Expert"/>
                <w:snapToGrid w:val="0"/>
                <w:sz w:val="18"/>
                <w:lang w:eastAsia="sv-SE"/>
              </w:rPr>
              <w:t>Lån från Riksgäldskontoret</w:t>
            </w:r>
          </w:p>
        </w:tc>
        <w:tc>
          <w:tcPr>
            <w:tcW w:w="737" w:type="dxa"/>
          </w:tcPr>
          <w:p w:rsidR="00782CB2" w:rsidRPr="00BB447E" w:rsidRDefault="00782CB2">
            <w:pPr>
              <w:jc w:val="right"/>
              <w:rPr>
                <w:rFonts w:eastAsia="Bembo-Expert"/>
                <w:b/>
                <w:snapToGrid w:val="0"/>
                <w:sz w:val="18"/>
                <w:lang w:eastAsia="sv-SE"/>
              </w:rPr>
            </w:pPr>
            <w:r w:rsidRPr="00BB447E">
              <w:rPr>
                <w:rFonts w:eastAsia="Bembo-Expert"/>
                <w:snapToGrid w:val="0"/>
                <w:sz w:val="18"/>
                <w:lang w:eastAsia="sv-SE"/>
              </w:rPr>
              <w:t>38 061</w:t>
            </w:r>
          </w:p>
        </w:tc>
        <w:tc>
          <w:tcPr>
            <w:tcW w:w="964" w:type="dxa"/>
            <w:gridSpan w:val="2"/>
          </w:tcPr>
          <w:p w:rsidR="00782CB2" w:rsidRPr="00BB447E" w:rsidRDefault="00782CB2">
            <w:pPr>
              <w:jc w:val="right"/>
              <w:rPr>
                <w:rFonts w:eastAsia="Bembo-Expert"/>
                <w:b/>
                <w:snapToGrid w:val="0"/>
                <w:sz w:val="18"/>
                <w:lang w:eastAsia="sv-SE"/>
              </w:rPr>
            </w:pPr>
          </w:p>
        </w:tc>
        <w:tc>
          <w:tcPr>
            <w:tcW w:w="709" w:type="dxa"/>
            <w:gridSpan w:val="3"/>
          </w:tcPr>
          <w:p w:rsidR="00782CB2" w:rsidRPr="00BB447E" w:rsidRDefault="00782CB2">
            <w:pPr>
              <w:jc w:val="right"/>
              <w:rPr>
                <w:rFonts w:eastAsia="Bembo-Expert"/>
                <w:b/>
                <w:snapToGrid w:val="0"/>
                <w:sz w:val="18"/>
                <w:lang w:eastAsia="sv-SE"/>
              </w:rPr>
            </w:pPr>
            <w:r w:rsidRPr="00BB447E">
              <w:rPr>
                <w:rFonts w:eastAsia="Bembo-Expert"/>
                <w:snapToGrid w:val="0"/>
                <w:sz w:val="18"/>
                <w:lang w:eastAsia="sv-SE"/>
              </w:rPr>
              <w:t>28 410</w:t>
            </w:r>
          </w:p>
        </w:tc>
        <w:tc>
          <w:tcPr>
            <w:tcW w:w="936" w:type="dxa"/>
            <w:gridSpan w:val="3"/>
          </w:tcPr>
          <w:p w:rsidR="00782CB2" w:rsidRPr="00BB447E" w:rsidRDefault="00782CB2">
            <w:pPr>
              <w:jc w:val="right"/>
              <w:rPr>
                <w:rFonts w:eastAsia="Bembo-Expert"/>
                <w:b/>
                <w:snapToGrid w:val="0"/>
                <w:sz w:val="18"/>
                <w:lang w:eastAsia="sv-SE"/>
              </w:rPr>
            </w:pPr>
          </w:p>
        </w:tc>
      </w:tr>
      <w:tr w:rsidR="00000000" w:rsidRPr="00BB447E">
        <w:tblPrEx>
          <w:tblCellMar>
            <w:top w:w="0" w:type="dxa"/>
            <w:bottom w:w="0" w:type="dxa"/>
          </w:tblCellMar>
        </w:tblPrEx>
        <w:trPr>
          <w:gridAfter w:val="1"/>
          <w:wAfter w:w="85" w:type="dxa"/>
        </w:trPr>
        <w:tc>
          <w:tcPr>
            <w:tcW w:w="3005" w:type="dxa"/>
          </w:tcPr>
          <w:p w:rsidR="00782CB2" w:rsidRPr="00BB447E" w:rsidRDefault="00782CB2">
            <w:pPr>
              <w:rPr>
                <w:rFonts w:eastAsia="Bembo-Expert"/>
                <w:b/>
                <w:snapToGrid w:val="0"/>
                <w:sz w:val="18"/>
                <w:lang w:eastAsia="sv-SE"/>
              </w:rPr>
            </w:pPr>
            <w:r w:rsidRPr="00BB447E">
              <w:rPr>
                <w:rFonts w:eastAsia="Bembo-Expert"/>
                <w:snapToGrid w:val="0"/>
                <w:sz w:val="18"/>
                <w:lang w:eastAsia="sv-SE"/>
              </w:rPr>
              <w:t>– amorteringar</w:t>
            </w:r>
          </w:p>
        </w:tc>
        <w:tc>
          <w:tcPr>
            <w:tcW w:w="737" w:type="dxa"/>
          </w:tcPr>
          <w:p w:rsidR="00782CB2" w:rsidRPr="00BB447E" w:rsidRDefault="00782CB2">
            <w:pPr>
              <w:jc w:val="right"/>
              <w:rPr>
                <w:rFonts w:eastAsia="Bembo-Expert"/>
                <w:b/>
                <w:snapToGrid w:val="0"/>
                <w:sz w:val="18"/>
                <w:lang w:eastAsia="sv-SE"/>
              </w:rPr>
            </w:pPr>
            <w:r w:rsidRPr="00BB447E">
              <w:rPr>
                <w:rFonts w:eastAsia="Bembo-Expert"/>
                <w:snapToGrid w:val="0"/>
                <w:sz w:val="18"/>
                <w:lang w:eastAsia="sv-SE"/>
              </w:rPr>
              <w:t>- 2 481</w:t>
            </w:r>
          </w:p>
        </w:tc>
        <w:tc>
          <w:tcPr>
            <w:tcW w:w="964" w:type="dxa"/>
            <w:gridSpan w:val="2"/>
          </w:tcPr>
          <w:p w:rsidR="00782CB2" w:rsidRPr="00BB447E" w:rsidRDefault="00782CB2">
            <w:pPr>
              <w:jc w:val="right"/>
              <w:rPr>
                <w:rFonts w:eastAsia="Bembo-Expert"/>
                <w:b/>
                <w:snapToGrid w:val="0"/>
                <w:sz w:val="18"/>
                <w:lang w:eastAsia="sv-SE"/>
              </w:rPr>
            </w:pPr>
          </w:p>
        </w:tc>
        <w:tc>
          <w:tcPr>
            <w:tcW w:w="709" w:type="dxa"/>
            <w:gridSpan w:val="3"/>
          </w:tcPr>
          <w:p w:rsidR="00782CB2" w:rsidRPr="00BB447E" w:rsidRDefault="00782CB2">
            <w:pPr>
              <w:jc w:val="right"/>
              <w:rPr>
                <w:rFonts w:eastAsia="Bembo-Expert"/>
                <w:b/>
                <w:snapToGrid w:val="0"/>
                <w:sz w:val="18"/>
                <w:lang w:eastAsia="sv-SE"/>
              </w:rPr>
            </w:pPr>
            <w:r w:rsidRPr="00BB447E">
              <w:rPr>
                <w:rFonts w:eastAsia="Bembo-Expert"/>
                <w:snapToGrid w:val="0"/>
                <w:sz w:val="18"/>
                <w:lang w:eastAsia="sv-SE"/>
              </w:rPr>
              <w:t>- 331</w:t>
            </w:r>
          </w:p>
        </w:tc>
        <w:tc>
          <w:tcPr>
            <w:tcW w:w="936" w:type="dxa"/>
            <w:gridSpan w:val="3"/>
          </w:tcPr>
          <w:p w:rsidR="00782CB2" w:rsidRPr="00BB447E" w:rsidRDefault="00782CB2">
            <w:pPr>
              <w:jc w:val="right"/>
              <w:rPr>
                <w:rFonts w:eastAsia="Bembo-Expert"/>
                <w:b/>
                <w:snapToGrid w:val="0"/>
                <w:sz w:val="18"/>
                <w:lang w:eastAsia="sv-SE"/>
              </w:rPr>
            </w:pPr>
          </w:p>
        </w:tc>
      </w:tr>
      <w:tr w:rsidR="00000000" w:rsidRPr="00BB447E">
        <w:tblPrEx>
          <w:tblCellMar>
            <w:top w:w="0" w:type="dxa"/>
            <w:bottom w:w="0" w:type="dxa"/>
          </w:tblCellMar>
        </w:tblPrEx>
        <w:trPr>
          <w:gridAfter w:val="1"/>
          <w:wAfter w:w="85" w:type="dxa"/>
        </w:trPr>
        <w:tc>
          <w:tcPr>
            <w:tcW w:w="3005" w:type="dxa"/>
          </w:tcPr>
          <w:p w:rsidR="00782CB2" w:rsidRPr="00BB447E" w:rsidRDefault="00782CB2">
            <w:pPr>
              <w:jc w:val="left"/>
              <w:rPr>
                <w:rFonts w:eastAsia="Bembo-Expert"/>
                <w:snapToGrid w:val="0"/>
                <w:sz w:val="18"/>
                <w:lang w:eastAsia="sv-SE"/>
              </w:rPr>
            </w:pPr>
            <w:r w:rsidRPr="00BB447E">
              <w:rPr>
                <w:rFonts w:eastAsia="Bembo-Expert"/>
                <w:snapToGrid w:val="0"/>
                <w:sz w:val="18"/>
                <w:lang w:eastAsia="sv-SE"/>
              </w:rPr>
              <w:t xml:space="preserve">Andra långfristiga lån </w:t>
            </w:r>
            <w:r w:rsidRPr="00BB447E">
              <w:rPr>
                <w:rFonts w:eastAsia="Bembo-Expert"/>
                <w:snapToGrid w:val="0"/>
                <w:sz w:val="18"/>
                <w:lang w:eastAsia="sv-SE"/>
              </w:rPr>
              <w:br/>
              <w:t>– amorteringar</w:t>
            </w:r>
          </w:p>
        </w:tc>
        <w:tc>
          <w:tcPr>
            <w:tcW w:w="737"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br/>
              <w:t>- 40</w:t>
            </w:r>
          </w:p>
        </w:tc>
        <w:tc>
          <w:tcPr>
            <w:tcW w:w="964" w:type="dxa"/>
            <w:gridSpan w:val="2"/>
          </w:tcPr>
          <w:p w:rsidR="00782CB2" w:rsidRPr="00BB447E" w:rsidRDefault="00782CB2">
            <w:pPr>
              <w:jc w:val="right"/>
              <w:rPr>
                <w:rFonts w:eastAsia="Bembo-Expert"/>
                <w:snapToGrid w:val="0"/>
                <w:sz w:val="18"/>
                <w:lang w:eastAsia="sv-SE"/>
              </w:rPr>
            </w:pPr>
          </w:p>
        </w:tc>
        <w:tc>
          <w:tcPr>
            <w:tcW w:w="709" w:type="dxa"/>
            <w:gridSpan w:val="3"/>
          </w:tcPr>
          <w:p w:rsidR="00782CB2" w:rsidRPr="00BB447E" w:rsidRDefault="00782CB2">
            <w:pPr>
              <w:jc w:val="right"/>
              <w:rPr>
                <w:rFonts w:eastAsia="Bembo-Expert"/>
                <w:snapToGrid w:val="0"/>
                <w:sz w:val="18"/>
                <w:lang w:eastAsia="sv-SE"/>
              </w:rPr>
            </w:pPr>
          </w:p>
        </w:tc>
        <w:tc>
          <w:tcPr>
            <w:tcW w:w="936" w:type="dxa"/>
            <w:gridSpan w:val="3"/>
          </w:tcPr>
          <w:p w:rsidR="00782CB2" w:rsidRPr="00BB447E" w:rsidRDefault="00782CB2">
            <w:pPr>
              <w:jc w:val="right"/>
              <w:rPr>
                <w:rFonts w:eastAsia="Bembo-Expert"/>
                <w:snapToGrid w:val="0"/>
                <w:sz w:val="18"/>
                <w:lang w:eastAsia="sv-SE"/>
              </w:rPr>
            </w:pPr>
          </w:p>
        </w:tc>
      </w:tr>
      <w:tr w:rsidR="00000000" w:rsidRPr="00BB447E">
        <w:tblPrEx>
          <w:tblCellMar>
            <w:top w:w="0" w:type="dxa"/>
            <w:bottom w:w="0" w:type="dxa"/>
          </w:tblCellMar>
        </w:tblPrEx>
        <w:trPr>
          <w:gridAfter w:val="1"/>
          <w:wAfter w:w="85" w:type="dxa"/>
        </w:trPr>
        <w:tc>
          <w:tcPr>
            <w:tcW w:w="3005" w:type="dxa"/>
            <w:vAlign w:val="bottom"/>
          </w:tcPr>
          <w:p w:rsidR="00782CB2" w:rsidRPr="00BB447E" w:rsidRDefault="00782CB2">
            <w:pPr>
              <w:jc w:val="left"/>
              <w:rPr>
                <w:rFonts w:eastAsia="Bembo-Expert"/>
                <w:snapToGrid w:val="0"/>
                <w:sz w:val="18"/>
                <w:lang w:eastAsia="sv-SE"/>
              </w:rPr>
            </w:pPr>
            <w:r w:rsidRPr="00BB447E">
              <w:rPr>
                <w:rFonts w:eastAsia="Bembo-Expert"/>
                <w:snapToGrid w:val="0"/>
                <w:sz w:val="18"/>
                <w:lang w:eastAsia="sv-SE"/>
              </w:rPr>
              <w:t xml:space="preserve">Försäljning av anläggningstillgångar </w:t>
            </w:r>
            <w:r w:rsidRPr="00BB447E">
              <w:rPr>
                <w:rFonts w:eastAsia="Bembo-Expert"/>
                <w:snapToGrid w:val="0"/>
                <w:sz w:val="18"/>
                <w:lang w:eastAsia="sv-SE"/>
              </w:rPr>
              <w:br/>
              <w:t>– därav medel som tillförts statsbudg</w:t>
            </w:r>
            <w:r w:rsidRPr="00BB447E">
              <w:rPr>
                <w:rFonts w:eastAsia="Bembo-Expert"/>
                <w:snapToGrid w:val="0"/>
                <w:sz w:val="18"/>
                <w:lang w:eastAsia="sv-SE"/>
              </w:rPr>
              <w:t>e</w:t>
            </w:r>
            <w:r w:rsidRPr="00BB447E">
              <w:rPr>
                <w:rFonts w:eastAsia="Bembo-Expert"/>
                <w:snapToGrid w:val="0"/>
                <w:sz w:val="18"/>
                <w:lang w:eastAsia="sv-SE"/>
              </w:rPr>
              <w:t>ten</w:t>
            </w:r>
          </w:p>
        </w:tc>
        <w:tc>
          <w:tcPr>
            <w:tcW w:w="737" w:type="dxa"/>
            <w:vAlign w:val="bottom"/>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874</w:t>
            </w:r>
          </w:p>
        </w:tc>
        <w:tc>
          <w:tcPr>
            <w:tcW w:w="964" w:type="dxa"/>
            <w:gridSpan w:val="2"/>
            <w:vAlign w:val="bottom"/>
          </w:tcPr>
          <w:p w:rsidR="00782CB2" w:rsidRPr="00BB447E" w:rsidRDefault="00782CB2">
            <w:pPr>
              <w:jc w:val="right"/>
              <w:rPr>
                <w:rFonts w:eastAsia="Bembo-Expert"/>
                <w:snapToGrid w:val="0"/>
                <w:sz w:val="18"/>
                <w:lang w:eastAsia="sv-SE"/>
              </w:rPr>
            </w:pPr>
          </w:p>
        </w:tc>
        <w:tc>
          <w:tcPr>
            <w:tcW w:w="709" w:type="dxa"/>
            <w:gridSpan w:val="3"/>
            <w:vAlign w:val="bottom"/>
          </w:tcPr>
          <w:p w:rsidR="00782CB2" w:rsidRPr="00BB447E" w:rsidRDefault="00782CB2">
            <w:pPr>
              <w:jc w:val="right"/>
              <w:rPr>
                <w:rFonts w:eastAsia="Bembo-Expert"/>
                <w:snapToGrid w:val="0"/>
                <w:sz w:val="18"/>
                <w:lang w:eastAsia="sv-SE"/>
              </w:rPr>
            </w:pPr>
          </w:p>
        </w:tc>
        <w:tc>
          <w:tcPr>
            <w:tcW w:w="936" w:type="dxa"/>
            <w:gridSpan w:val="3"/>
            <w:vAlign w:val="bottom"/>
          </w:tcPr>
          <w:p w:rsidR="00782CB2" w:rsidRPr="00BB447E" w:rsidRDefault="00782CB2">
            <w:pPr>
              <w:jc w:val="right"/>
              <w:rPr>
                <w:rFonts w:eastAsia="Bembo-Expert"/>
                <w:snapToGrid w:val="0"/>
                <w:sz w:val="18"/>
                <w:lang w:eastAsia="sv-SE"/>
              </w:rPr>
            </w:pPr>
          </w:p>
        </w:tc>
      </w:tr>
      <w:tr w:rsidR="00000000" w:rsidRPr="00BB447E">
        <w:tblPrEx>
          <w:tblCellMar>
            <w:top w:w="0" w:type="dxa"/>
            <w:bottom w:w="0" w:type="dxa"/>
          </w:tblCellMar>
        </w:tblPrEx>
        <w:trPr>
          <w:gridAfter w:val="1"/>
          <w:wAfter w:w="85" w:type="dxa"/>
        </w:trPr>
        <w:tc>
          <w:tcPr>
            <w:tcW w:w="3005" w:type="dxa"/>
            <w:vAlign w:val="bottom"/>
          </w:tcPr>
          <w:p w:rsidR="00782CB2" w:rsidRPr="00BB447E" w:rsidRDefault="00782CB2">
            <w:pPr>
              <w:jc w:val="left"/>
              <w:rPr>
                <w:rFonts w:eastAsia="Bembo-Expert"/>
                <w:snapToGrid w:val="0"/>
                <w:sz w:val="18"/>
                <w:lang w:eastAsia="sv-SE"/>
              </w:rPr>
            </w:pPr>
            <w:r w:rsidRPr="00BB447E">
              <w:rPr>
                <w:rFonts w:eastAsia="Bembo-Expert"/>
                <w:b/>
                <w:snapToGrid w:val="0"/>
                <w:sz w:val="18"/>
                <w:lang w:eastAsia="sv-SE"/>
              </w:rPr>
              <w:t>Summa medel som tillförts för fina</w:t>
            </w:r>
            <w:r w:rsidRPr="00BB447E">
              <w:rPr>
                <w:rFonts w:eastAsia="Bembo-Expert"/>
                <w:b/>
                <w:snapToGrid w:val="0"/>
                <w:sz w:val="18"/>
                <w:lang w:eastAsia="sv-SE"/>
              </w:rPr>
              <w:t>n</w:t>
            </w:r>
            <w:r w:rsidRPr="00BB447E">
              <w:rPr>
                <w:rFonts w:eastAsia="Bembo-Expert"/>
                <w:b/>
                <w:snapToGrid w:val="0"/>
                <w:sz w:val="18"/>
                <w:lang w:eastAsia="sv-SE"/>
              </w:rPr>
              <w:t>siering av investerin</w:t>
            </w:r>
            <w:r w:rsidRPr="00BB447E">
              <w:rPr>
                <w:rFonts w:eastAsia="Bembo-Expert"/>
                <w:b/>
                <w:snapToGrid w:val="0"/>
                <w:sz w:val="18"/>
                <w:lang w:eastAsia="sv-SE"/>
              </w:rPr>
              <w:t>g</w:t>
            </w:r>
            <w:r w:rsidRPr="00BB447E">
              <w:rPr>
                <w:rFonts w:eastAsia="Bembo-Expert"/>
                <w:b/>
                <w:snapToGrid w:val="0"/>
                <w:sz w:val="18"/>
                <w:lang w:eastAsia="sv-SE"/>
              </w:rPr>
              <w:t>ar</w:t>
            </w:r>
          </w:p>
        </w:tc>
        <w:tc>
          <w:tcPr>
            <w:tcW w:w="737" w:type="dxa"/>
            <w:vAlign w:val="bottom"/>
          </w:tcPr>
          <w:p w:rsidR="00782CB2" w:rsidRPr="00BB447E" w:rsidRDefault="00782CB2">
            <w:pPr>
              <w:jc w:val="right"/>
              <w:rPr>
                <w:rFonts w:eastAsia="Bembo-Expert"/>
                <w:snapToGrid w:val="0"/>
                <w:sz w:val="18"/>
                <w:lang w:eastAsia="sv-SE"/>
              </w:rPr>
            </w:pPr>
          </w:p>
        </w:tc>
        <w:tc>
          <w:tcPr>
            <w:tcW w:w="964" w:type="dxa"/>
            <w:gridSpan w:val="2"/>
            <w:vAlign w:val="bottom"/>
          </w:tcPr>
          <w:p w:rsidR="00782CB2" w:rsidRPr="00BB447E" w:rsidRDefault="00782CB2">
            <w:pPr>
              <w:jc w:val="right"/>
              <w:rPr>
                <w:rFonts w:eastAsia="Bembo-Expert"/>
                <w:snapToGrid w:val="0"/>
                <w:sz w:val="18"/>
                <w:lang w:eastAsia="sv-SE"/>
              </w:rPr>
            </w:pPr>
            <w:r w:rsidRPr="00BB447E">
              <w:rPr>
                <w:rFonts w:eastAsia="Bembo-Expert"/>
                <w:b/>
                <w:snapToGrid w:val="0"/>
                <w:sz w:val="18"/>
                <w:lang w:eastAsia="sv-SE"/>
              </w:rPr>
              <w:t>36 414</w:t>
            </w:r>
          </w:p>
        </w:tc>
        <w:tc>
          <w:tcPr>
            <w:tcW w:w="709" w:type="dxa"/>
            <w:gridSpan w:val="3"/>
            <w:vAlign w:val="bottom"/>
          </w:tcPr>
          <w:p w:rsidR="00782CB2" w:rsidRPr="00BB447E" w:rsidRDefault="00782CB2">
            <w:pPr>
              <w:jc w:val="right"/>
              <w:rPr>
                <w:rFonts w:eastAsia="Bembo-Expert"/>
                <w:snapToGrid w:val="0"/>
                <w:sz w:val="18"/>
                <w:lang w:eastAsia="sv-SE"/>
              </w:rPr>
            </w:pPr>
          </w:p>
        </w:tc>
        <w:tc>
          <w:tcPr>
            <w:tcW w:w="936" w:type="dxa"/>
            <w:gridSpan w:val="3"/>
            <w:vAlign w:val="bottom"/>
          </w:tcPr>
          <w:p w:rsidR="00782CB2" w:rsidRPr="00BB447E" w:rsidRDefault="00782CB2">
            <w:pPr>
              <w:jc w:val="right"/>
              <w:rPr>
                <w:rFonts w:eastAsia="Bembo-Expert"/>
                <w:snapToGrid w:val="0"/>
                <w:sz w:val="18"/>
                <w:lang w:eastAsia="sv-SE"/>
              </w:rPr>
            </w:pPr>
            <w:r w:rsidRPr="00BB447E">
              <w:rPr>
                <w:rFonts w:eastAsia="Bembo-Expert"/>
                <w:b/>
                <w:snapToGrid w:val="0"/>
                <w:sz w:val="18"/>
                <w:lang w:eastAsia="sv-SE"/>
              </w:rPr>
              <w:t>28 079</w:t>
            </w:r>
          </w:p>
        </w:tc>
      </w:tr>
      <w:tr w:rsidR="00000000" w:rsidRPr="00BB447E">
        <w:tblPrEx>
          <w:tblCellMar>
            <w:top w:w="0" w:type="dxa"/>
            <w:bottom w:w="0" w:type="dxa"/>
          </w:tblCellMar>
        </w:tblPrEx>
        <w:trPr>
          <w:gridAfter w:val="1"/>
          <w:wAfter w:w="85" w:type="dxa"/>
        </w:trPr>
        <w:tc>
          <w:tcPr>
            <w:tcW w:w="3005" w:type="dxa"/>
            <w:vAlign w:val="bottom"/>
          </w:tcPr>
          <w:p w:rsidR="00782CB2" w:rsidRPr="00BB447E" w:rsidRDefault="00782CB2">
            <w:pPr>
              <w:jc w:val="left"/>
              <w:rPr>
                <w:rFonts w:eastAsia="Bembo-Expert"/>
                <w:snapToGrid w:val="0"/>
                <w:sz w:val="18"/>
                <w:lang w:eastAsia="sv-SE"/>
              </w:rPr>
            </w:pPr>
            <w:r w:rsidRPr="00BB447E">
              <w:rPr>
                <w:rFonts w:eastAsia="Bembo-Expert"/>
                <w:b/>
                <w:snapToGrid w:val="0"/>
                <w:sz w:val="18"/>
                <w:lang w:eastAsia="sv-SE"/>
              </w:rPr>
              <w:t>Förändring av kortfristiga fordringar och skulder</w:t>
            </w:r>
          </w:p>
        </w:tc>
        <w:tc>
          <w:tcPr>
            <w:tcW w:w="737" w:type="dxa"/>
            <w:vAlign w:val="bottom"/>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- 811</w:t>
            </w:r>
          </w:p>
        </w:tc>
        <w:tc>
          <w:tcPr>
            <w:tcW w:w="964" w:type="dxa"/>
            <w:gridSpan w:val="2"/>
            <w:vAlign w:val="bottom"/>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 xml:space="preserve">- </w:t>
            </w:r>
            <w:r w:rsidRPr="00BB447E">
              <w:rPr>
                <w:rFonts w:eastAsia="Bembo-Expert"/>
                <w:b/>
                <w:snapToGrid w:val="0"/>
                <w:sz w:val="18"/>
                <w:lang w:eastAsia="sv-SE"/>
              </w:rPr>
              <w:t>811</w:t>
            </w:r>
          </w:p>
        </w:tc>
        <w:tc>
          <w:tcPr>
            <w:tcW w:w="709" w:type="dxa"/>
            <w:gridSpan w:val="3"/>
            <w:vAlign w:val="bottom"/>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17 512</w:t>
            </w:r>
          </w:p>
        </w:tc>
        <w:tc>
          <w:tcPr>
            <w:tcW w:w="936" w:type="dxa"/>
            <w:gridSpan w:val="3"/>
            <w:vAlign w:val="bottom"/>
          </w:tcPr>
          <w:p w:rsidR="00782CB2" w:rsidRPr="00BB447E" w:rsidRDefault="00782CB2">
            <w:pPr>
              <w:jc w:val="right"/>
              <w:rPr>
                <w:rFonts w:eastAsia="Bembo-Expert"/>
                <w:snapToGrid w:val="0"/>
                <w:sz w:val="18"/>
                <w:lang w:eastAsia="sv-SE"/>
              </w:rPr>
            </w:pPr>
            <w:r w:rsidRPr="00BB447E">
              <w:rPr>
                <w:rFonts w:eastAsia="Bembo-Expert"/>
                <w:b/>
                <w:snapToGrid w:val="0"/>
                <w:sz w:val="18"/>
                <w:lang w:eastAsia="sv-SE"/>
              </w:rPr>
              <w:t>17 512</w:t>
            </w:r>
          </w:p>
        </w:tc>
      </w:tr>
      <w:tr w:rsidR="00000000" w:rsidRPr="00BB447E">
        <w:tblPrEx>
          <w:tblCellMar>
            <w:top w:w="0" w:type="dxa"/>
            <w:bottom w:w="0" w:type="dxa"/>
          </w:tblCellMar>
        </w:tblPrEx>
        <w:trPr>
          <w:gridAfter w:val="1"/>
          <w:wAfter w:w="85" w:type="dxa"/>
        </w:trPr>
        <w:tc>
          <w:tcPr>
            <w:tcW w:w="3005" w:type="dxa"/>
          </w:tcPr>
          <w:p w:rsidR="00782CB2" w:rsidRPr="00BB447E" w:rsidRDefault="00782CB2">
            <w:pPr>
              <w:jc w:val="left"/>
              <w:rPr>
                <w:rFonts w:eastAsia="Bembo-Expert"/>
                <w:snapToGrid w:val="0"/>
                <w:sz w:val="18"/>
                <w:lang w:eastAsia="sv-SE"/>
              </w:rPr>
            </w:pPr>
            <w:r w:rsidRPr="00BB447E">
              <w:rPr>
                <w:rFonts w:eastAsia="Bembo-Expert"/>
                <w:b/>
                <w:snapToGrid w:val="0"/>
                <w:sz w:val="18"/>
                <w:lang w:eastAsia="sv-SE"/>
              </w:rPr>
              <w:t>KASSAFLÖDE TILL INVESTE</w:t>
            </w:r>
            <w:r w:rsidRPr="00BB447E">
              <w:rPr>
                <w:rFonts w:eastAsia="Bembo-Expert"/>
                <w:b/>
                <w:snapToGrid w:val="0"/>
                <w:sz w:val="18"/>
                <w:lang w:eastAsia="sv-SE"/>
              </w:rPr>
              <w:t>R</w:t>
            </w:r>
            <w:r w:rsidRPr="00BB447E">
              <w:rPr>
                <w:rFonts w:eastAsia="Bembo-Expert"/>
                <w:b/>
                <w:snapToGrid w:val="0"/>
                <w:sz w:val="18"/>
                <w:lang w:eastAsia="sv-SE"/>
              </w:rPr>
              <w:br/>
              <w:t>INGAR</w:t>
            </w:r>
          </w:p>
        </w:tc>
        <w:tc>
          <w:tcPr>
            <w:tcW w:w="737" w:type="dxa"/>
          </w:tcPr>
          <w:p w:rsidR="00782CB2" w:rsidRPr="00BB447E" w:rsidRDefault="00782CB2">
            <w:pPr>
              <w:jc w:val="right"/>
              <w:rPr>
                <w:rFonts w:eastAsia="Bembo-Expert"/>
                <w:snapToGrid w:val="0"/>
                <w:sz w:val="18"/>
                <w:lang w:eastAsia="sv-SE"/>
              </w:rPr>
            </w:pPr>
          </w:p>
        </w:tc>
        <w:tc>
          <w:tcPr>
            <w:tcW w:w="964" w:type="dxa"/>
            <w:gridSpan w:val="2"/>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br/>
              <w:t xml:space="preserve">- </w:t>
            </w:r>
            <w:r w:rsidRPr="00BB447E">
              <w:rPr>
                <w:rFonts w:eastAsia="Bembo-Expert"/>
                <w:b/>
                <w:snapToGrid w:val="0"/>
                <w:sz w:val="18"/>
                <w:lang w:eastAsia="sv-SE"/>
              </w:rPr>
              <w:t>21 310</w:t>
            </w:r>
          </w:p>
        </w:tc>
        <w:tc>
          <w:tcPr>
            <w:tcW w:w="709" w:type="dxa"/>
            <w:gridSpan w:val="3"/>
          </w:tcPr>
          <w:p w:rsidR="00782CB2" w:rsidRPr="00BB447E" w:rsidRDefault="00782CB2">
            <w:pPr>
              <w:jc w:val="right"/>
              <w:rPr>
                <w:rFonts w:eastAsia="Bembo-Expert"/>
                <w:snapToGrid w:val="0"/>
                <w:sz w:val="18"/>
                <w:lang w:eastAsia="sv-SE"/>
              </w:rPr>
            </w:pPr>
          </w:p>
        </w:tc>
        <w:tc>
          <w:tcPr>
            <w:tcW w:w="936" w:type="dxa"/>
            <w:gridSpan w:val="3"/>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br/>
              <w:t xml:space="preserve">- </w:t>
            </w:r>
            <w:r w:rsidRPr="00BB447E">
              <w:rPr>
                <w:rFonts w:eastAsia="Bembo-Expert"/>
                <w:b/>
                <w:snapToGrid w:val="0"/>
                <w:sz w:val="18"/>
                <w:lang w:eastAsia="sv-SE"/>
              </w:rPr>
              <w:t>41 029</w:t>
            </w:r>
          </w:p>
        </w:tc>
      </w:tr>
      <w:tr w:rsidR="00000000" w:rsidRPr="00BB447E">
        <w:tblPrEx>
          <w:tblCellMar>
            <w:top w:w="0" w:type="dxa"/>
            <w:bottom w:w="0" w:type="dxa"/>
          </w:tblCellMar>
        </w:tblPrEx>
        <w:tc>
          <w:tcPr>
            <w:tcW w:w="3005" w:type="dxa"/>
          </w:tcPr>
          <w:p w:rsidR="00782CB2" w:rsidRPr="00BB447E" w:rsidRDefault="00782CB2">
            <w:pPr>
              <w:jc w:val="left"/>
              <w:rPr>
                <w:rFonts w:eastAsia="Bembo-Expert"/>
                <w:b/>
                <w:snapToGrid w:val="0"/>
                <w:spacing w:val="-8"/>
                <w:sz w:val="18"/>
                <w:lang w:eastAsia="sv-SE"/>
              </w:rPr>
            </w:pPr>
            <w:r w:rsidRPr="00BB447E">
              <w:rPr>
                <w:rFonts w:eastAsia="Bembo-Expert"/>
                <w:b/>
                <w:snapToGrid w:val="0"/>
                <w:spacing w:val="-8"/>
                <w:sz w:val="18"/>
                <w:lang w:eastAsia="sv-SE"/>
              </w:rPr>
              <w:t>TRANSFERERINGSVERKSA</w:t>
            </w:r>
            <w:r w:rsidRPr="00BB447E">
              <w:rPr>
                <w:rFonts w:eastAsia="Bembo-Expert"/>
                <w:b/>
                <w:snapToGrid w:val="0"/>
                <w:spacing w:val="-8"/>
                <w:sz w:val="18"/>
                <w:lang w:eastAsia="sv-SE"/>
              </w:rPr>
              <w:t>M</w:t>
            </w:r>
            <w:r w:rsidRPr="00BB447E">
              <w:rPr>
                <w:rFonts w:eastAsia="Bembo-Expert"/>
                <w:b/>
                <w:snapToGrid w:val="0"/>
                <w:spacing w:val="-8"/>
                <w:sz w:val="18"/>
                <w:lang w:eastAsia="sv-SE"/>
              </w:rPr>
              <w:t>HET</w:t>
            </w:r>
          </w:p>
        </w:tc>
        <w:tc>
          <w:tcPr>
            <w:tcW w:w="794" w:type="dxa"/>
            <w:gridSpan w:val="2"/>
          </w:tcPr>
          <w:p w:rsidR="00782CB2" w:rsidRPr="00BB447E" w:rsidRDefault="00782CB2">
            <w:pPr>
              <w:jc w:val="right"/>
              <w:rPr>
                <w:rFonts w:eastAsia="Bembo-Expert"/>
                <w:snapToGrid w:val="0"/>
                <w:sz w:val="18"/>
                <w:lang w:eastAsia="sv-SE"/>
              </w:rPr>
            </w:pPr>
          </w:p>
        </w:tc>
        <w:tc>
          <w:tcPr>
            <w:tcW w:w="992" w:type="dxa"/>
            <w:gridSpan w:val="3"/>
          </w:tcPr>
          <w:p w:rsidR="00782CB2" w:rsidRPr="00BB447E" w:rsidRDefault="00782CB2">
            <w:pPr>
              <w:jc w:val="right"/>
              <w:rPr>
                <w:rFonts w:eastAsia="Bembo-Expert"/>
                <w:b/>
                <w:snapToGrid w:val="0"/>
                <w:sz w:val="18"/>
                <w:lang w:eastAsia="sv-SE"/>
              </w:rPr>
            </w:pPr>
          </w:p>
        </w:tc>
        <w:tc>
          <w:tcPr>
            <w:tcW w:w="709" w:type="dxa"/>
            <w:gridSpan w:val="2"/>
          </w:tcPr>
          <w:p w:rsidR="00782CB2" w:rsidRPr="00BB447E" w:rsidRDefault="00782CB2">
            <w:pPr>
              <w:jc w:val="right"/>
              <w:rPr>
                <w:rFonts w:eastAsia="Bembo-Expert"/>
                <w:snapToGrid w:val="0"/>
                <w:sz w:val="18"/>
                <w:lang w:eastAsia="sv-SE"/>
              </w:rPr>
            </w:pPr>
          </w:p>
        </w:tc>
        <w:tc>
          <w:tcPr>
            <w:tcW w:w="936" w:type="dxa"/>
            <w:gridSpan w:val="3"/>
          </w:tcPr>
          <w:p w:rsidR="00782CB2" w:rsidRPr="00BB447E" w:rsidRDefault="00782CB2">
            <w:pPr>
              <w:jc w:val="right"/>
              <w:rPr>
                <w:rFonts w:eastAsia="Bembo-Expert"/>
                <w:b/>
                <w:snapToGrid w:val="0"/>
                <w:sz w:val="18"/>
                <w:lang w:eastAsia="sv-SE"/>
              </w:rPr>
            </w:pPr>
          </w:p>
        </w:tc>
      </w:tr>
      <w:tr w:rsidR="00000000" w:rsidRPr="00BB447E">
        <w:tblPrEx>
          <w:tblCellMar>
            <w:top w:w="0" w:type="dxa"/>
            <w:bottom w:w="0" w:type="dxa"/>
          </w:tblCellMar>
        </w:tblPrEx>
        <w:tc>
          <w:tcPr>
            <w:tcW w:w="3005" w:type="dxa"/>
          </w:tcPr>
          <w:p w:rsidR="00782CB2" w:rsidRPr="00BB447E" w:rsidRDefault="00782CB2">
            <w:pPr>
              <w:jc w:val="left"/>
              <w:rPr>
                <w:rFonts w:eastAsia="Bembo-Expert"/>
                <w:b/>
                <w:snapToGrid w:val="0"/>
                <w:sz w:val="18"/>
                <w:lang w:eastAsia="sv-SE"/>
              </w:rPr>
            </w:pPr>
            <w:r w:rsidRPr="00BB447E">
              <w:rPr>
                <w:rFonts w:eastAsia="Bembo-Expert"/>
                <w:snapToGrid w:val="0"/>
                <w:sz w:val="18"/>
                <w:lang w:eastAsia="sv-SE"/>
              </w:rPr>
              <w:t>Lämnade bidrag</w:t>
            </w:r>
          </w:p>
        </w:tc>
        <w:tc>
          <w:tcPr>
            <w:tcW w:w="794" w:type="dxa"/>
            <w:gridSpan w:val="2"/>
          </w:tcPr>
          <w:p w:rsidR="00782CB2" w:rsidRPr="00BB447E" w:rsidRDefault="00782CB2">
            <w:pPr>
              <w:jc w:val="right"/>
              <w:rPr>
                <w:rFonts w:eastAsia="Bembo-Expert"/>
                <w:b/>
                <w:snapToGrid w:val="0"/>
                <w:sz w:val="18"/>
                <w:lang w:eastAsia="sv-SE"/>
              </w:rPr>
            </w:pPr>
            <w:r w:rsidRPr="00BB447E">
              <w:rPr>
                <w:rFonts w:eastAsia="Bembo-Expert"/>
                <w:snapToGrid w:val="0"/>
                <w:sz w:val="18"/>
                <w:lang w:eastAsia="sv-SE"/>
              </w:rPr>
              <w:t>- 270 198</w:t>
            </w:r>
          </w:p>
        </w:tc>
        <w:tc>
          <w:tcPr>
            <w:tcW w:w="992" w:type="dxa"/>
            <w:gridSpan w:val="3"/>
          </w:tcPr>
          <w:p w:rsidR="00782CB2" w:rsidRPr="00BB447E" w:rsidRDefault="00782CB2">
            <w:pPr>
              <w:jc w:val="right"/>
              <w:rPr>
                <w:rFonts w:eastAsia="Bembo-Expert"/>
                <w:b/>
                <w:snapToGrid w:val="0"/>
                <w:sz w:val="18"/>
                <w:lang w:eastAsia="sv-SE"/>
              </w:rPr>
            </w:pPr>
          </w:p>
        </w:tc>
        <w:tc>
          <w:tcPr>
            <w:tcW w:w="709" w:type="dxa"/>
            <w:gridSpan w:val="2"/>
          </w:tcPr>
          <w:p w:rsidR="00782CB2" w:rsidRPr="00BB447E" w:rsidRDefault="00782CB2">
            <w:pPr>
              <w:jc w:val="right"/>
              <w:rPr>
                <w:rFonts w:eastAsia="Bembo-Expert"/>
                <w:b/>
                <w:snapToGrid w:val="0"/>
                <w:sz w:val="18"/>
                <w:lang w:eastAsia="sv-SE"/>
              </w:rPr>
            </w:pPr>
            <w:r w:rsidRPr="00BB447E">
              <w:rPr>
                <w:rFonts w:eastAsia="Bembo-Expert"/>
                <w:snapToGrid w:val="0"/>
                <w:sz w:val="18"/>
                <w:lang w:eastAsia="sv-SE"/>
              </w:rPr>
              <w:t>- 259 241</w:t>
            </w:r>
          </w:p>
        </w:tc>
        <w:tc>
          <w:tcPr>
            <w:tcW w:w="936" w:type="dxa"/>
            <w:gridSpan w:val="3"/>
          </w:tcPr>
          <w:p w:rsidR="00782CB2" w:rsidRPr="00BB447E" w:rsidRDefault="00782CB2">
            <w:pPr>
              <w:jc w:val="right"/>
              <w:rPr>
                <w:rFonts w:eastAsia="Bembo-Expert"/>
                <w:b/>
                <w:snapToGrid w:val="0"/>
                <w:sz w:val="18"/>
                <w:lang w:eastAsia="sv-SE"/>
              </w:rPr>
            </w:pPr>
          </w:p>
        </w:tc>
      </w:tr>
      <w:tr w:rsidR="00000000" w:rsidRPr="00BB447E">
        <w:tblPrEx>
          <w:tblCellMar>
            <w:top w:w="0" w:type="dxa"/>
            <w:bottom w:w="0" w:type="dxa"/>
          </w:tblCellMar>
        </w:tblPrEx>
        <w:tc>
          <w:tcPr>
            <w:tcW w:w="3005" w:type="dxa"/>
            <w:vAlign w:val="bottom"/>
          </w:tcPr>
          <w:p w:rsidR="00782CB2" w:rsidRPr="00BB447E" w:rsidRDefault="00782CB2">
            <w:pPr>
              <w:spacing w:line="240" w:lineRule="exact"/>
              <w:jc w:val="left"/>
              <w:rPr>
                <w:rFonts w:eastAsia="Bembo-Expert"/>
                <w:b/>
                <w:snapToGrid w:val="0"/>
                <w:sz w:val="18"/>
                <w:lang w:eastAsia="sv-SE"/>
              </w:rPr>
            </w:pPr>
            <w:r w:rsidRPr="00BB447E">
              <w:rPr>
                <w:rFonts w:eastAsia="Bembo-Expert"/>
                <w:b/>
                <w:snapToGrid w:val="0"/>
                <w:sz w:val="18"/>
                <w:lang w:eastAsia="sv-SE"/>
              </w:rPr>
              <w:t>Utbetalningar i transfereringsver</w:t>
            </w:r>
            <w:r w:rsidRPr="00BB447E">
              <w:rPr>
                <w:rFonts w:eastAsia="Bembo-Expert"/>
                <w:b/>
                <w:snapToGrid w:val="0"/>
                <w:sz w:val="18"/>
                <w:lang w:eastAsia="sv-SE"/>
              </w:rPr>
              <w:t>k</w:t>
            </w:r>
            <w:r w:rsidRPr="00BB447E">
              <w:rPr>
                <w:rFonts w:eastAsia="Bembo-Expert"/>
                <w:b/>
                <w:snapToGrid w:val="0"/>
                <w:sz w:val="18"/>
                <w:lang w:eastAsia="sv-SE"/>
              </w:rPr>
              <w:t>samhet</w:t>
            </w:r>
          </w:p>
        </w:tc>
        <w:tc>
          <w:tcPr>
            <w:tcW w:w="794" w:type="dxa"/>
            <w:gridSpan w:val="2"/>
            <w:vAlign w:val="bottom"/>
          </w:tcPr>
          <w:p w:rsidR="00782CB2" w:rsidRPr="00BB447E" w:rsidRDefault="00782CB2">
            <w:pPr>
              <w:spacing w:line="240" w:lineRule="exact"/>
              <w:jc w:val="right"/>
              <w:rPr>
                <w:rFonts w:eastAsia="Bembo-Expert"/>
                <w:b/>
                <w:snapToGrid w:val="0"/>
                <w:sz w:val="18"/>
                <w:lang w:eastAsia="sv-SE"/>
              </w:rPr>
            </w:pPr>
          </w:p>
        </w:tc>
        <w:tc>
          <w:tcPr>
            <w:tcW w:w="992" w:type="dxa"/>
            <w:gridSpan w:val="3"/>
            <w:vAlign w:val="bottom"/>
          </w:tcPr>
          <w:p w:rsidR="00782CB2" w:rsidRPr="00BB447E" w:rsidRDefault="00782CB2">
            <w:pPr>
              <w:spacing w:line="240" w:lineRule="exact"/>
              <w:jc w:val="right"/>
              <w:rPr>
                <w:rFonts w:eastAsia="Bembo-Expert"/>
                <w:b/>
                <w:snapToGrid w:val="0"/>
                <w:sz w:val="18"/>
                <w:lang w:eastAsia="sv-SE"/>
              </w:rPr>
            </w:pPr>
            <w:r w:rsidRPr="00BB447E">
              <w:rPr>
                <w:rFonts w:eastAsia="Bembo-Expert"/>
                <w:snapToGrid w:val="0"/>
                <w:sz w:val="18"/>
                <w:lang w:eastAsia="sv-SE"/>
              </w:rPr>
              <w:t xml:space="preserve">- </w:t>
            </w:r>
            <w:r w:rsidRPr="00BB447E">
              <w:rPr>
                <w:rFonts w:eastAsia="Bembo-Expert"/>
                <w:b/>
                <w:snapToGrid w:val="0"/>
                <w:sz w:val="18"/>
                <w:lang w:eastAsia="sv-SE"/>
              </w:rPr>
              <w:t>270 198</w:t>
            </w:r>
          </w:p>
        </w:tc>
        <w:tc>
          <w:tcPr>
            <w:tcW w:w="709" w:type="dxa"/>
            <w:gridSpan w:val="2"/>
            <w:vAlign w:val="bottom"/>
          </w:tcPr>
          <w:p w:rsidR="00782CB2" w:rsidRPr="00BB447E" w:rsidRDefault="00782CB2">
            <w:pPr>
              <w:spacing w:line="240" w:lineRule="exact"/>
              <w:jc w:val="right"/>
              <w:rPr>
                <w:rFonts w:eastAsia="Bembo-Expert"/>
                <w:b/>
                <w:snapToGrid w:val="0"/>
                <w:sz w:val="18"/>
                <w:lang w:eastAsia="sv-SE"/>
              </w:rPr>
            </w:pPr>
          </w:p>
        </w:tc>
        <w:tc>
          <w:tcPr>
            <w:tcW w:w="936" w:type="dxa"/>
            <w:gridSpan w:val="3"/>
            <w:vAlign w:val="bottom"/>
          </w:tcPr>
          <w:p w:rsidR="00782CB2" w:rsidRPr="00BB447E" w:rsidRDefault="00782CB2">
            <w:pPr>
              <w:spacing w:line="240" w:lineRule="exact"/>
              <w:jc w:val="right"/>
              <w:rPr>
                <w:rFonts w:eastAsia="Bembo-Expert"/>
                <w:b/>
                <w:snapToGrid w:val="0"/>
                <w:sz w:val="18"/>
                <w:lang w:eastAsia="sv-SE"/>
              </w:rPr>
            </w:pPr>
            <w:r w:rsidRPr="00BB447E">
              <w:rPr>
                <w:rFonts w:eastAsia="Bembo-Expert"/>
                <w:snapToGrid w:val="0"/>
                <w:sz w:val="18"/>
                <w:lang w:eastAsia="sv-SE"/>
              </w:rPr>
              <w:t xml:space="preserve">- </w:t>
            </w:r>
            <w:r w:rsidRPr="00BB447E">
              <w:rPr>
                <w:rFonts w:eastAsia="Bembo-Expert"/>
                <w:b/>
                <w:snapToGrid w:val="0"/>
                <w:sz w:val="18"/>
                <w:lang w:eastAsia="sv-SE"/>
              </w:rPr>
              <w:t>259 241</w:t>
            </w:r>
          </w:p>
        </w:tc>
      </w:tr>
      <w:tr w:rsidR="00000000" w:rsidRPr="00BB447E">
        <w:tblPrEx>
          <w:tblCellMar>
            <w:top w:w="0" w:type="dxa"/>
            <w:bottom w:w="0" w:type="dxa"/>
          </w:tblCellMar>
        </w:tblPrEx>
        <w:tc>
          <w:tcPr>
            <w:tcW w:w="3005" w:type="dxa"/>
            <w:vAlign w:val="bottom"/>
          </w:tcPr>
          <w:p w:rsidR="00782CB2" w:rsidRPr="00BB447E" w:rsidRDefault="00782CB2">
            <w:pPr>
              <w:spacing w:line="240" w:lineRule="exact"/>
              <w:jc w:val="left"/>
              <w:rPr>
                <w:rFonts w:eastAsia="Bembo-Expert"/>
                <w:b/>
                <w:snapToGrid w:val="0"/>
                <w:sz w:val="18"/>
                <w:lang w:eastAsia="sv-SE"/>
              </w:rPr>
            </w:pPr>
            <w:r w:rsidRPr="00BB447E">
              <w:rPr>
                <w:rFonts w:eastAsia="Bembo-Expert"/>
                <w:b/>
                <w:snapToGrid w:val="0"/>
                <w:sz w:val="18"/>
                <w:lang w:eastAsia="sv-SE"/>
              </w:rPr>
              <w:t>Finansiering av transfereringsver</w:t>
            </w:r>
            <w:r w:rsidRPr="00BB447E">
              <w:rPr>
                <w:rFonts w:eastAsia="Bembo-Expert"/>
                <w:b/>
                <w:snapToGrid w:val="0"/>
                <w:sz w:val="18"/>
                <w:lang w:eastAsia="sv-SE"/>
              </w:rPr>
              <w:t>k</w:t>
            </w:r>
            <w:r w:rsidRPr="00BB447E">
              <w:rPr>
                <w:rFonts w:eastAsia="Bembo-Expert"/>
                <w:b/>
                <w:snapToGrid w:val="0"/>
                <w:sz w:val="18"/>
                <w:lang w:eastAsia="sv-SE"/>
              </w:rPr>
              <w:t>samhet</w:t>
            </w:r>
          </w:p>
        </w:tc>
        <w:tc>
          <w:tcPr>
            <w:tcW w:w="794" w:type="dxa"/>
            <w:gridSpan w:val="2"/>
            <w:vAlign w:val="bottom"/>
          </w:tcPr>
          <w:p w:rsidR="00782CB2" w:rsidRPr="00BB447E" w:rsidRDefault="00782CB2">
            <w:pPr>
              <w:jc w:val="right"/>
              <w:rPr>
                <w:rFonts w:eastAsia="Bembo-Expert"/>
                <w:b/>
                <w:snapToGrid w:val="0"/>
                <w:sz w:val="18"/>
                <w:lang w:eastAsia="sv-SE"/>
              </w:rPr>
            </w:pPr>
          </w:p>
        </w:tc>
        <w:tc>
          <w:tcPr>
            <w:tcW w:w="992" w:type="dxa"/>
            <w:gridSpan w:val="3"/>
            <w:vAlign w:val="bottom"/>
          </w:tcPr>
          <w:p w:rsidR="00782CB2" w:rsidRPr="00BB447E" w:rsidRDefault="00782CB2">
            <w:pPr>
              <w:jc w:val="right"/>
              <w:rPr>
                <w:rFonts w:eastAsia="Bembo-Expert"/>
                <w:b/>
                <w:snapToGrid w:val="0"/>
                <w:sz w:val="18"/>
                <w:lang w:eastAsia="sv-SE"/>
              </w:rPr>
            </w:pPr>
          </w:p>
        </w:tc>
        <w:tc>
          <w:tcPr>
            <w:tcW w:w="709" w:type="dxa"/>
            <w:gridSpan w:val="2"/>
            <w:vAlign w:val="bottom"/>
          </w:tcPr>
          <w:p w:rsidR="00782CB2" w:rsidRPr="00BB447E" w:rsidRDefault="00782CB2">
            <w:pPr>
              <w:jc w:val="right"/>
              <w:rPr>
                <w:rFonts w:eastAsia="Bembo-Expert"/>
                <w:b/>
                <w:snapToGrid w:val="0"/>
                <w:sz w:val="18"/>
                <w:lang w:eastAsia="sv-SE"/>
              </w:rPr>
            </w:pPr>
          </w:p>
        </w:tc>
        <w:tc>
          <w:tcPr>
            <w:tcW w:w="936" w:type="dxa"/>
            <w:gridSpan w:val="3"/>
            <w:vAlign w:val="bottom"/>
          </w:tcPr>
          <w:p w:rsidR="00782CB2" w:rsidRPr="00BB447E" w:rsidRDefault="00782CB2">
            <w:pPr>
              <w:jc w:val="right"/>
              <w:rPr>
                <w:rFonts w:eastAsia="Bembo-Expert"/>
                <w:b/>
                <w:snapToGrid w:val="0"/>
                <w:sz w:val="18"/>
                <w:lang w:eastAsia="sv-SE"/>
              </w:rPr>
            </w:pPr>
          </w:p>
        </w:tc>
      </w:tr>
      <w:tr w:rsidR="00000000" w:rsidRPr="00BB447E">
        <w:tblPrEx>
          <w:tblCellMar>
            <w:top w:w="0" w:type="dxa"/>
            <w:bottom w:w="0" w:type="dxa"/>
          </w:tblCellMar>
        </w:tblPrEx>
        <w:tc>
          <w:tcPr>
            <w:tcW w:w="3005" w:type="dxa"/>
            <w:vAlign w:val="bottom"/>
          </w:tcPr>
          <w:p w:rsidR="00782CB2" w:rsidRPr="00BB447E" w:rsidRDefault="00782CB2">
            <w:pPr>
              <w:jc w:val="left"/>
              <w:rPr>
                <w:rFonts w:eastAsia="Bembo-Expert"/>
                <w:b/>
                <w:snapToGrid w:val="0"/>
                <w:sz w:val="18"/>
                <w:lang w:eastAsia="sv-SE"/>
              </w:rPr>
            </w:pPr>
            <w:r w:rsidRPr="00BB447E">
              <w:rPr>
                <w:rFonts w:eastAsia="Bembo-Expert"/>
                <w:snapToGrid w:val="0"/>
                <w:sz w:val="18"/>
                <w:lang w:eastAsia="sv-SE"/>
              </w:rPr>
              <w:t>Medel från statsbudgeten</w:t>
            </w:r>
          </w:p>
        </w:tc>
        <w:tc>
          <w:tcPr>
            <w:tcW w:w="794" w:type="dxa"/>
            <w:gridSpan w:val="2"/>
            <w:vAlign w:val="bottom"/>
          </w:tcPr>
          <w:p w:rsidR="00782CB2" w:rsidRPr="00BB447E" w:rsidRDefault="00782CB2">
            <w:pPr>
              <w:jc w:val="right"/>
              <w:rPr>
                <w:rFonts w:eastAsia="Bembo-Expert"/>
                <w:b/>
                <w:snapToGrid w:val="0"/>
                <w:sz w:val="18"/>
                <w:lang w:eastAsia="sv-SE"/>
              </w:rPr>
            </w:pPr>
            <w:r w:rsidRPr="00BB447E">
              <w:rPr>
                <w:rFonts w:eastAsia="Bembo-Expert"/>
                <w:snapToGrid w:val="0"/>
                <w:sz w:val="18"/>
                <w:lang w:eastAsia="sv-SE"/>
              </w:rPr>
              <w:t>270 198</w:t>
            </w:r>
          </w:p>
        </w:tc>
        <w:tc>
          <w:tcPr>
            <w:tcW w:w="992" w:type="dxa"/>
            <w:gridSpan w:val="3"/>
            <w:vAlign w:val="bottom"/>
          </w:tcPr>
          <w:p w:rsidR="00782CB2" w:rsidRPr="00BB447E" w:rsidRDefault="00782CB2">
            <w:pPr>
              <w:jc w:val="right"/>
              <w:rPr>
                <w:rFonts w:eastAsia="Bembo-Expert"/>
                <w:b/>
                <w:snapToGrid w:val="0"/>
                <w:sz w:val="18"/>
                <w:lang w:eastAsia="sv-SE"/>
              </w:rPr>
            </w:pPr>
          </w:p>
        </w:tc>
        <w:tc>
          <w:tcPr>
            <w:tcW w:w="709" w:type="dxa"/>
            <w:gridSpan w:val="2"/>
            <w:vAlign w:val="bottom"/>
          </w:tcPr>
          <w:p w:rsidR="00782CB2" w:rsidRPr="00BB447E" w:rsidRDefault="00782CB2">
            <w:pPr>
              <w:jc w:val="right"/>
              <w:rPr>
                <w:rFonts w:eastAsia="Bembo-Expert"/>
                <w:b/>
                <w:snapToGrid w:val="0"/>
                <w:sz w:val="18"/>
                <w:lang w:eastAsia="sv-SE"/>
              </w:rPr>
            </w:pPr>
            <w:r w:rsidRPr="00BB447E">
              <w:rPr>
                <w:rFonts w:eastAsia="Bembo-Expert"/>
                <w:snapToGrid w:val="0"/>
                <w:sz w:val="18"/>
                <w:lang w:eastAsia="sv-SE"/>
              </w:rPr>
              <w:t>259 241</w:t>
            </w:r>
          </w:p>
        </w:tc>
        <w:tc>
          <w:tcPr>
            <w:tcW w:w="936" w:type="dxa"/>
            <w:gridSpan w:val="3"/>
            <w:vAlign w:val="bottom"/>
          </w:tcPr>
          <w:p w:rsidR="00782CB2" w:rsidRPr="00BB447E" w:rsidRDefault="00782CB2">
            <w:pPr>
              <w:jc w:val="right"/>
              <w:rPr>
                <w:rFonts w:eastAsia="Bembo-Expert"/>
                <w:b/>
                <w:snapToGrid w:val="0"/>
                <w:sz w:val="18"/>
                <w:lang w:eastAsia="sv-SE"/>
              </w:rPr>
            </w:pPr>
          </w:p>
        </w:tc>
      </w:tr>
      <w:tr w:rsidR="00000000" w:rsidRPr="00BB447E">
        <w:tblPrEx>
          <w:tblCellMar>
            <w:top w:w="0" w:type="dxa"/>
            <w:bottom w:w="0" w:type="dxa"/>
          </w:tblCellMar>
        </w:tblPrEx>
        <w:tc>
          <w:tcPr>
            <w:tcW w:w="3005" w:type="dxa"/>
            <w:vAlign w:val="bottom"/>
          </w:tcPr>
          <w:p w:rsidR="00782CB2" w:rsidRPr="00BB447E" w:rsidRDefault="00782CB2">
            <w:pPr>
              <w:spacing w:line="240" w:lineRule="exact"/>
              <w:jc w:val="left"/>
              <w:rPr>
                <w:rFonts w:eastAsia="Bembo-Expert"/>
                <w:b/>
                <w:snapToGrid w:val="0"/>
                <w:sz w:val="18"/>
                <w:lang w:eastAsia="sv-SE"/>
              </w:rPr>
            </w:pPr>
            <w:r w:rsidRPr="00BB447E">
              <w:rPr>
                <w:rFonts w:eastAsia="Bembo-Expert"/>
                <w:b/>
                <w:snapToGrid w:val="0"/>
                <w:sz w:val="18"/>
                <w:lang w:eastAsia="sv-SE"/>
              </w:rPr>
              <w:t>Summa medel som erhållits för fina</w:t>
            </w:r>
            <w:r w:rsidRPr="00BB447E">
              <w:rPr>
                <w:rFonts w:eastAsia="Bembo-Expert"/>
                <w:b/>
                <w:snapToGrid w:val="0"/>
                <w:sz w:val="18"/>
                <w:lang w:eastAsia="sv-SE"/>
              </w:rPr>
              <w:t>n</w:t>
            </w:r>
            <w:r w:rsidRPr="00BB447E">
              <w:rPr>
                <w:rFonts w:eastAsia="Bembo-Expert"/>
                <w:b/>
                <w:snapToGrid w:val="0"/>
                <w:sz w:val="18"/>
                <w:lang w:eastAsia="sv-SE"/>
              </w:rPr>
              <w:t>siering av transfereringsver</w:t>
            </w:r>
            <w:r w:rsidRPr="00BB447E">
              <w:rPr>
                <w:rFonts w:eastAsia="Bembo-Expert"/>
                <w:b/>
                <w:snapToGrid w:val="0"/>
                <w:sz w:val="18"/>
                <w:lang w:eastAsia="sv-SE"/>
              </w:rPr>
              <w:t>k</w:t>
            </w:r>
            <w:r w:rsidRPr="00BB447E">
              <w:rPr>
                <w:rFonts w:eastAsia="Bembo-Expert"/>
                <w:b/>
                <w:snapToGrid w:val="0"/>
                <w:sz w:val="18"/>
                <w:lang w:eastAsia="sv-SE"/>
              </w:rPr>
              <w:t>samhet</w:t>
            </w:r>
          </w:p>
        </w:tc>
        <w:tc>
          <w:tcPr>
            <w:tcW w:w="794" w:type="dxa"/>
            <w:gridSpan w:val="2"/>
            <w:vAlign w:val="bottom"/>
          </w:tcPr>
          <w:p w:rsidR="00782CB2" w:rsidRPr="00BB447E" w:rsidRDefault="00782CB2">
            <w:pPr>
              <w:jc w:val="right"/>
              <w:rPr>
                <w:rFonts w:eastAsia="Bembo-Expert"/>
                <w:snapToGrid w:val="0"/>
                <w:sz w:val="18"/>
                <w:lang w:eastAsia="sv-SE"/>
              </w:rPr>
            </w:pPr>
          </w:p>
        </w:tc>
        <w:tc>
          <w:tcPr>
            <w:tcW w:w="992" w:type="dxa"/>
            <w:gridSpan w:val="3"/>
            <w:vAlign w:val="bottom"/>
          </w:tcPr>
          <w:p w:rsidR="00782CB2" w:rsidRPr="00BB447E" w:rsidRDefault="00782CB2">
            <w:pPr>
              <w:jc w:val="right"/>
              <w:rPr>
                <w:rFonts w:eastAsia="Bembo-Expert"/>
                <w:snapToGrid w:val="0"/>
                <w:sz w:val="18"/>
                <w:lang w:eastAsia="sv-SE"/>
              </w:rPr>
            </w:pPr>
            <w:r w:rsidRPr="00BB447E">
              <w:rPr>
                <w:rFonts w:eastAsia="Bembo-Expert"/>
                <w:b/>
                <w:snapToGrid w:val="0"/>
                <w:sz w:val="18"/>
                <w:lang w:eastAsia="sv-SE"/>
              </w:rPr>
              <w:t>270 198</w:t>
            </w:r>
          </w:p>
        </w:tc>
        <w:tc>
          <w:tcPr>
            <w:tcW w:w="709" w:type="dxa"/>
            <w:gridSpan w:val="2"/>
            <w:vAlign w:val="bottom"/>
          </w:tcPr>
          <w:p w:rsidR="00782CB2" w:rsidRPr="00BB447E" w:rsidRDefault="00782CB2">
            <w:pPr>
              <w:jc w:val="right"/>
              <w:rPr>
                <w:rFonts w:eastAsia="Bembo-Expert"/>
                <w:snapToGrid w:val="0"/>
                <w:sz w:val="18"/>
                <w:lang w:eastAsia="sv-SE"/>
              </w:rPr>
            </w:pPr>
          </w:p>
        </w:tc>
        <w:tc>
          <w:tcPr>
            <w:tcW w:w="936" w:type="dxa"/>
            <w:gridSpan w:val="3"/>
            <w:vAlign w:val="bottom"/>
          </w:tcPr>
          <w:p w:rsidR="00782CB2" w:rsidRPr="00BB447E" w:rsidRDefault="00782CB2">
            <w:pPr>
              <w:jc w:val="right"/>
              <w:rPr>
                <w:rFonts w:eastAsia="Bembo-Expert"/>
                <w:snapToGrid w:val="0"/>
                <w:sz w:val="18"/>
                <w:lang w:eastAsia="sv-SE"/>
              </w:rPr>
            </w:pPr>
            <w:r w:rsidRPr="00BB447E">
              <w:rPr>
                <w:rFonts w:eastAsia="Bembo-Expert"/>
                <w:b/>
                <w:snapToGrid w:val="0"/>
                <w:sz w:val="18"/>
                <w:lang w:eastAsia="sv-SE"/>
              </w:rPr>
              <w:t>259 241</w:t>
            </w:r>
          </w:p>
        </w:tc>
      </w:tr>
      <w:tr w:rsidR="00000000" w:rsidRPr="00BB447E">
        <w:tblPrEx>
          <w:tblCellMar>
            <w:top w:w="0" w:type="dxa"/>
            <w:bottom w:w="0" w:type="dxa"/>
          </w:tblCellMar>
        </w:tblPrEx>
        <w:tc>
          <w:tcPr>
            <w:tcW w:w="3005" w:type="dxa"/>
            <w:vAlign w:val="bottom"/>
          </w:tcPr>
          <w:p w:rsidR="00782CB2" w:rsidRPr="00BB447E" w:rsidRDefault="00782CB2">
            <w:pPr>
              <w:jc w:val="left"/>
              <w:rPr>
                <w:rFonts w:eastAsia="Bembo-Expert"/>
                <w:b/>
                <w:snapToGrid w:val="0"/>
                <w:sz w:val="18"/>
                <w:lang w:eastAsia="sv-SE"/>
              </w:rPr>
            </w:pPr>
            <w:r w:rsidRPr="00BB447E">
              <w:rPr>
                <w:rFonts w:eastAsia="Bembo-Expert"/>
                <w:b/>
                <w:snapToGrid w:val="0"/>
                <w:sz w:val="18"/>
                <w:lang w:eastAsia="sv-SE"/>
              </w:rPr>
              <w:t>KASSAFLÖDE TILL TRANSF</w:t>
            </w:r>
            <w:r w:rsidRPr="00BB447E">
              <w:rPr>
                <w:rFonts w:eastAsia="Bembo-Expert"/>
                <w:b/>
                <w:snapToGrid w:val="0"/>
                <w:sz w:val="18"/>
                <w:lang w:eastAsia="sv-SE"/>
              </w:rPr>
              <w:t>E</w:t>
            </w:r>
            <w:r w:rsidRPr="00BB447E">
              <w:rPr>
                <w:rFonts w:eastAsia="Bembo-Expert"/>
                <w:b/>
                <w:snapToGrid w:val="0"/>
                <w:sz w:val="18"/>
                <w:lang w:eastAsia="sv-SE"/>
              </w:rPr>
              <w:t>RERINGAR</w:t>
            </w:r>
          </w:p>
        </w:tc>
        <w:tc>
          <w:tcPr>
            <w:tcW w:w="794" w:type="dxa"/>
            <w:gridSpan w:val="2"/>
            <w:vAlign w:val="bottom"/>
          </w:tcPr>
          <w:p w:rsidR="00782CB2" w:rsidRPr="00BB447E" w:rsidRDefault="00782CB2">
            <w:pPr>
              <w:jc w:val="right"/>
              <w:rPr>
                <w:rFonts w:eastAsia="Bembo-Expert"/>
                <w:b/>
                <w:snapToGrid w:val="0"/>
                <w:sz w:val="18"/>
                <w:lang w:eastAsia="sv-SE"/>
              </w:rPr>
            </w:pPr>
          </w:p>
        </w:tc>
        <w:tc>
          <w:tcPr>
            <w:tcW w:w="992" w:type="dxa"/>
            <w:gridSpan w:val="3"/>
            <w:vAlign w:val="bottom"/>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0</w:t>
            </w:r>
          </w:p>
        </w:tc>
        <w:tc>
          <w:tcPr>
            <w:tcW w:w="709" w:type="dxa"/>
            <w:gridSpan w:val="2"/>
            <w:vAlign w:val="bottom"/>
          </w:tcPr>
          <w:p w:rsidR="00782CB2" w:rsidRPr="00BB447E" w:rsidRDefault="00782CB2">
            <w:pPr>
              <w:jc w:val="right"/>
              <w:rPr>
                <w:rFonts w:eastAsia="Bembo-Expert"/>
                <w:b/>
                <w:snapToGrid w:val="0"/>
                <w:sz w:val="18"/>
                <w:lang w:eastAsia="sv-SE"/>
              </w:rPr>
            </w:pPr>
          </w:p>
        </w:tc>
        <w:tc>
          <w:tcPr>
            <w:tcW w:w="936" w:type="dxa"/>
            <w:gridSpan w:val="3"/>
            <w:vAlign w:val="bottom"/>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0</w:t>
            </w:r>
          </w:p>
        </w:tc>
      </w:tr>
      <w:tr w:rsidR="00000000" w:rsidRPr="00BB447E">
        <w:tblPrEx>
          <w:tblCellMar>
            <w:top w:w="0" w:type="dxa"/>
            <w:bottom w:w="0" w:type="dxa"/>
          </w:tblCellMar>
        </w:tblPrEx>
        <w:tc>
          <w:tcPr>
            <w:tcW w:w="3005" w:type="dxa"/>
            <w:vAlign w:val="bottom"/>
          </w:tcPr>
          <w:p w:rsidR="00782CB2" w:rsidRPr="00BB447E" w:rsidRDefault="00782CB2">
            <w:pPr>
              <w:jc w:val="left"/>
              <w:rPr>
                <w:rFonts w:eastAsia="Bembo-Expert"/>
                <w:snapToGrid w:val="0"/>
                <w:sz w:val="18"/>
                <w:lang w:eastAsia="sv-SE"/>
              </w:rPr>
            </w:pPr>
            <w:r w:rsidRPr="00BB447E">
              <w:rPr>
                <w:rFonts w:eastAsia="Bembo-Expert"/>
                <w:b/>
                <w:snapToGrid w:val="0"/>
                <w:sz w:val="18"/>
                <w:lang w:eastAsia="sv-SE"/>
              </w:rPr>
              <w:t>FÖRÄNDRING AV LIKVIDA M</w:t>
            </w:r>
            <w:r w:rsidRPr="00BB447E">
              <w:rPr>
                <w:rFonts w:eastAsia="Bembo-Expert"/>
                <w:b/>
                <w:snapToGrid w:val="0"/>
                <w:sz w:val="18"/>
                <w:lang w:eastAsia="sv-SE"/>
              </w:rPr>
              <w:t>E</w:t>
            </w:r>
            <w:r w:rsidRPr="00BB447E">
              <w:rPr>
                <w:rFonts w:eastAsia="Bembo-Expert"/>
                <w:b/>
                <w:snapToGrid w:val="0"/>
                <w:sz w:val="18"/>
                <w:lang w:eastAsia="sv-SE"/>
              </w:rPr>
              <w:t>DEL</w:t>
            </w:r>
          </w:p>
        </w:tc>
        <w:tc>
          <w:tcPr>
            <w:tcW w:w="794" w:type="dxa"/>
            <w:gridSpan w:val="2"/>
            <w:vAlign w:val="bottom"/>
          </w:tcPr>
          <w:p w:rsidR="00782CB2" w:rsidRPr="00BB447E" w:rsidRDefault="00782CB2">
            <w:pPr>
              <w:jc w:val="right"/>
              <w:rPr>
                <w:rFonts w:eastAsia="Bembo-Expert"/>
                <w:snapToGrid w:val="0"/>
                <w:sz w:val="18"/>
                <w:lang w:eastAsia="sv-SE"/>
              </w:rPr>
            </w:pPr>
          </w:p>
        </w:tc>
        <w:tc>
          <w:tcPr>
            <w:tcW w:w="992" w:type="dxa"/>
            <w:gridSpan w:val="3"/>
            <w:vAlign w:val="bottom"/>
          </w:tcPr>
          <w:p w:rsidR="00782CB2" w:rsidRPr="00BB447E" w:rsidRDefault="00782CB2">
            <w:pPr>
              <w:jc w:val="right"/>
              <w:rPr>
                <w:rFonts w:eastAsia="Bembo-Expert"/>
                <w:snapToGrid w:val="0"/>
                <w:sz w:val="18"/>
                <w:lang w:eastAsia="sv-SE"/>
              </w:rPr>
            </w:pPr>
            <w:r w:rsidRPr="00BB447E">
              <w:rPr>
                <w:rFonts w:eastAsia="Bembo-Expert"/>
                <w:b/>
                <w:snapToGrid w:val="0"/>
                <w:sz w:val="18"/>
                <w:lang w:eastAsia="sv-SE"/>
              </w:rPr>
              <w:t>32 338</w:t>
            </w:r>
          </w:p>
        </w:tc>
        <w:tc>
          <w:tcPr>
            <w:tcW w:w="709" w:type="dxa"/>
            <w:gridSpan w:val="2"/>
            <w:vAlign w:val="bottom"/>
          </w:tcPr>
          <w:p w:rsidR="00782CB2" w:rsidRPr="00BB447E" w:rsidRDefault="00782CB2">
            <w:pPr>
              <w:jc w:val="right"/>
              <w:rPr>
                <w:rFonts w:eastAsia="Bembo-Expert"/>
                <w:snapToGrid w:val="0"/>
                <w:sz w:val="18"/>
                <w:lang w:eastAsia="sv-SE"/>
              </w:rPr>
            </w:pPr>
          </w:p>
        </w:tc>
        <w:tc>
          <w:tcPr>
            <w:tcW w:w="936" w:type="dxa"/>
            <w:gridSpan w:val="3"/>
            <w:vAlign w:val="bottom"/>
          </w:tcPr>
          <w:p w:rsidR="00782CB2" w:rsidRPr="00BB447E" w:rsidRDefault="00782CB2">
            <w:pPr>
              <w:jc w:val="right"/>
              <w:rPr>
                <w:rFonts w:eastAsia="Bembo-Expert"/>
                <w:snapToGrid w:val="0"/>
                <w:sz w:val="18"/>
                <w:lang w:eastAsia="sv-SE"/>
              </w:rPr>
            </w:pPr>
            <w:r w:rsidRPr="00BB447E">
              <w:rPr>
                <w:rFonts w:eastAsia="Bembo-Expert"/>
                <w:b/>
                <w:snapToGrid w:val="0"/>
                <w:sz w:val="18"/>
                <w:lang w:eastAsia="sv-SE"/>
              </w:rPr>
              <w:t>49 013</w:t>
            </w:r>
          </w:p>
        </w:tc>
      </w:tr>
      <w:tr w:rsidR="00000000" w:rsidRPr="00BB447E">
        <w:tblPrEx>
          <w:tblCellMar>
            <w:top w:w="0" w:type="dxa"/>
            <w:bottom w:w="0" w:type="dxa"/>
          </w:tblCellMar>
        </w:tblPrEx>
        <w:tc>
          <w:tcPr>
            <w:tcW w:w="3005" w:type="dxa"/>
          </w:tcPr>
          <w:p w:rsidR="00782CB2" w:rsidRPr="00BB447E" w:rsidRDefault="00782CB2">
            <w:pPr>
              <w:spacing w:before="0"/>
              <w:jc w:val="left"/>
              <w:rPr>
                <w:rFonts w:eastAsia="Bembo-Expert"/>
                <w:b/>
                <w:snapToGrid w:val="0"/>
                <w:sz w:val="18"/>
                <w:lang w:eastAsia="sv-SE"/>
              </w:rPr>
            </w:pPr>
          </w:p>
        </w:tc>
        <w:tc>
          <w:tcPr>
            <w:tcW w:w="794" w:type="dxa"/>
            <w:gridSpan w:val="2"/>
          </w:tcPr>
          <w:p w:rsidR="00782CB2" w:rsidRPr="00BB447E" w:rsidRDefault="00782CB2">
            <w:pPr>
              <w:spacing w:before="0"/>
              <w:jc w:val="right"/>
              <w:rPr>
                <w:rFonts w:eastAsia="Bembo-Expert"/>
                <w:snapToGrid w:val="0"/>
                <w:sz w:val="18"/>
                <w:lang w:eastAsia="sv-SE"/>
              </w:rPr>
            </w:pPr>
          </w:p>
        </w:tc>
        <w:tc>
          <w:tcPr>
            <w:tcW w:w="992" w:type="dxa"/>
            <w:gridSpan w:val="3"/>
          </w:tcPr>
          <w:p w:rsidR="00782CB2" w:rsidRPr="00BB447E" w:rsidRDefault="00782CB2">
            <w:pPr>
              <w:spacing w:before="0"/>
              <w:jc w:val="right"/>
              <w:rPr>
                <w:rFonts w:eastAsia="Bembo-Expert"/>
                <w:b/>
                <w:snapToGrid w:val="0"/>
                <w:sz w:val="18"/>
                <w:lang w:eastAsia="sv-SE"/>
              </w:rPr>
            </w:pPr>
          </w:p>
        </w:tc>
        <w:tc>
          <w:tcPr>
            <w:tcW w:w="709" w:type="dxa"/>
            <w:gridSpan w:val="2"/>
          </w:tcPr>
          <w:p w:rsidR="00782CB2" w:rsidRPr="00BB447E" w:rsidRDefault="00782CB2">
            <w:pPr>
              <w:spacing w:before="0"/>
              <w:jc w:val="right"/>
              <w:rPr>
                <w:rFonts w:eastAsia="Bembo-Expert"/>
                <w:snapToGrid w:val="0"/>
                <w:sz w:val="18"/>
                <w:lang w:eastAsia="sv-SE"/>
              </w:rPr>
            </w:pPr>
          </w:p>
        </w:tc>
        <w:tc>
          <w:tcPr>
            <w:tcW w:w="936" w:type="dxa"/>
            <w:gridSpan w:val="3"/>
          </w:tcPr>
          <w:p w:rsidR="00782CB2" w:rsidRPr="00BB447E" w:rsidRDefault="00782CB2">
            <w:pPr>
              <w:spacing w:before="0"/>
              <w:jc w:val="right"/>
              <w:rPr>
                <w:rFonts w:eastAsia="Bembo-Expert"/>
                <w:b/>
                <w:snapToGrid w:val="0"/>
                <w:sz w:val="18"/>
                <w:lang w:eastAsia="sv-SE"/>
              </w:rPr>
            </w:pPr>
          </w:p>
        </w:tc>
      </w:tr>
      <w:tr w:rsidR="00000000" w:rsidRPr="00BB447E">
        <w:tblPrEx>
          <w:tblCellMar>
            <w:top w:w="0" w:type="dxa"/>
            <w:bottom w:w="0" w:type="dxa"/>
          </w:tblCellMar>
        </w:tblPrEx>
        <w:trPr>
          <w:cantSplit/>
        </w:trPr>
        <w:tc>
          <w:tcPr>
            <w:tcW w:w="6435" w:type="dxa"/>
            <w:gridSpan w:val="11"/>
          </w:tcPr>
          <w:p w:rsidR="00782CB2" w:rsidRPr="00BB447E" w:rsidRDefault="00782CB2">
            <w:pPr>
              <w:jc w:val="left"/>
              <w:rPr>
                <w:rFonts w:eastAsia="Bembo-Expert"/>
                <w:b/>
                <w:snapToGrid w:val="0"/>
                <w:sz w:val="18"/>
                <w:lang w:eastAsia="sv-SE"/>
              </w:rPr>
            </w:pPr>
            <w:r w:rsidRPr="00BB447E">
              <w:rPr>
                <w:rFonts w:eastAsia="Bembo-Expert"/>
                <w:b/>
                <w:snapToGrid w:val="0"/>
                <w:lang w:eastAsia="sv-SE"/>
              </w:rPr>
              <w:t>SPECIFIKATION AV FÖRÄNDRING AV LIKVIDA M</w:t>
            </w:r>
            <w:r w:rsidRPr="00BB447E">
              <w:rPr>
                <w:rFonts w:eastAsia="Bembo-Expert"/>
                <w:b/>
                <w:snapToGrid w:val="0"/>
                <w:lang w:eastAsia="sv-SE"/>
              </w:rPr>
              <w:t>E</w:t>
            </w:r>
            <w:r w:rsidRPr="00BB447E">
              <w:rPr>
                <w:rFonts w:eastAsia="Bembo-Expert"/>
                <w:b/>
                <w:snapToGrid w:val="0"/>
                <w:lang w:eastAsia="sv-SE"/>
              </w:rPr>
              <w:t>DEL</w:t>
            </w:r>
          </w:p>
        </w:tc>
      </w:tr>
      <w:tr w:rsidR="00000000" w:rsidRPr="00BB447E">
        <w:tblPrEx>
          <w:tblCellMar>
            <w:top w:w="0" w:type="dxa"/>
            <w:bottom w:w="0" w:type="dxa"/>
          </w:tblCellMar>
        </w:tblPrEx>
        <w:tc>
          <w:tcPr>
            <w:tcW w:w="3005" w:type="dxa"/>
          </w:tcPr>
          <w:p w:rsidR="00782CB2" w:rsidRPr="00BB447E" w:rsidRDefault="00782CB2">
            <w:pPr>
              <w:rPr>
                <w:rFonts w:eastAsia="Bembo-Expert"/>
                <w:b/>
                <w:snapToGrid w:val="0"/>
                <w:lang w:eastAsia="sv-SE"/>
              </w:rPr>
            </w:pPr>
            <w:r w:rsidRPr="00BB447E">
              <w:rPr>
                <w:rFonts w:eastAsia="Bembo-Expert"/>
                <w:b/>
                <w:snapToGrid w:val="0"/>
                <w:lang w:eastAsia="sv-SE"/>
              </w:rPr>
              <w:t>Likvida medel vid årets början</w:t>
            </w:r>
          </w:p>
        </w:tc>
        <w:tc>
          <w:tcPr>
            <w:tcW w:w="794" w:type="dxa"/>
            <w:gridSpan w:val="2"/>
          </w:tcPr>
          <w:p w:rsidR="00782CB2" w:rsidRPr="00BB447E" w:rsidRDefault="00782CB2">
            <w:pPr>
              <w:jc w:val="right"/>
              <w:rPr>
                <w:rFonts w:eastAsia="Bembo-Expert"/>
                <w:b/>
                <w:snapToGrid w:val="0"/>
                <w:lang w:eastAsia="sv-SE"/>
              </w:rPr>
            </w:pPr>
          </w:p>
        </w:tc>
        <w:tc>
          <w:tcPr>
            <w:tcW w:w="964" w:type="dxa"/>
            <w:gridSpan w:val="2"/>
          </w:tcPr>
          <w:p w:rsidR="00782CB2" w:rsidRPr="00BB447E" w:rsidRDefault="00782CB2">
            <w:pPr>
              <w:jc w:val="right"/>
              <w:rPr>
                <w:rFonts w:eastAsia="Bembo-Expert"/>
                <w:b/>
                <w:snapToGrid w:val="0"/>
                <w:lang w:eastAsia="sv-SE"/>
              </w:rPr>
            </w:pPr>
            <w:r w:rsidRPr="00BB447E">
              <w:rPr>
                <w:rFonts w:eastAsia="Bembo-Expert"/>
                <w:b/>
                <w:snapToGrid w:val="0"/>
                <w:lang w:eastAsia="sv-SE"/>
              </w:rPr>
              <w:t>44 847</w:t>
            </w:r>
          </w:p>
        </w:tc>
        <w:tc>
          <w:tcPr>
            <w:tcW w:w="766" w:type="dxa"/>
            <w:gridSpan w:val="4"/>
          </w:tcPr>
          <w:p w:rsidR="00782CB2" w:rsidRPr="00BB447E" w:rsidRDefault="00782CB2">
            <w:pPr>
              <w:jc w:val="right"/>
              <w:rPr>
                <w:rFonts w:eastAsia="Bembo-Expert"/>
                <w:b/>
                <w:snapToGrid w:val="0"/>
                <w:lang w:eastAsia="sv-SE"/>
              </w:rPr>
            </w:pPr>
          </w:p>
        </w:tc>
        <w:tc>
          <w:tcPr>
            <w:tcW w:w="907" w:type="dxa"/>
            <w:gridSpan w:val="2"/>
          </w:tcPr>
          <w:p w:rsidR="00782CB2" w:rsidRPr="00BB447E" w:rsidRDefault="00782CB2">
            <w:pPr>
              <w:jc w:val="right"/>
              <w:rPr>
                <w:rFonts w:eastAsia="Bembo-Expert"/>
                <w:b/>
                <w:snapToGrid w:val="0"/>
                <w:lang w:eastAsia="sv-SE"/>
              </w:rPr>
            </w:pPr>
            <w:r w:rsidRPr="00BB447E">
              <w:rPr>
                <w:rFonts w:eastAsia="Bembo-Expert"/>
                <w:snapToGrid w:val="0"/>
                <w:sz w:val="18"/>
                <w:lang w:eastAsia="sv-SE"/>
              </w:rPr>
              <w:t xml:space="preserve">- </w:t>
            </w:r>
            <w:r w:rsidRPr="00BB447E">
              <w:rPr>
                <w:rFonts w:eastAsia="Bembo-Expert"/>
                <w:b/>
                <w:snapToGrid w:val="0"/>
                <w:lang w:eastAsia="sv-SE"/>
              </w:rPr>
              <w:t>4 166</w:t>
            </w:r>
          </w:p>
        </w:tc>
      </w:tr>
      <w:tr w:rsidR="00000000" w:rsidRPr="00BB447E">
        <w:tblPrEx>
          <w:tblCellMar>
            <w:top w:w="0" w:type="dxa"/>
            <w:bottom w:w="0" w:type="dxa"/>
          </w:tblCellMar>
        </w:tblPrEx>
        <w:tc>
          <w:tcPr>
            <w:tcW w:w="3005" w:type="dxa"/>
          </w:tcPr>
          <w:p w:rsidR="00782CB2" w:rsidRPr="00BB447E" w:rsidRDefault="00782CB2">
            <w:pPr>
              <w:rPr>
                <w:rFonts w:eastAsia="Bembo-Expert"/>
                <w:snapToGrid w:val="0"/>
                <w:lang w:eastAsia="sv-SE"/>
              </w:rPr>
            </w:pPr>
            <w:r w:rsidRPr="00BB447E">
              <w:rPr>
                <w:rFonts w:eastAsia="Bembo-Expert"/>
                <w:snapToGrid w:val="0"/>
                <w:lang w:eastAsia="sv-SE"/>
              </w:rPr>
              <w:t>Ökning (+) av kassa och postgiro</w:t>
            </w:r>
          </w:p>
        </w:tc>
        <w:tc>
          <w:tcPr>
            <w:tcW w:w="794" w:type="dxa"/>
            <w:gridSpan w:val="2"/>
          </w:tcPr>
          <w:p w:rsidR="00782CB2" w:rsidRPr="00BB447E" w:rsidRDefault="00782CB2">
            <w:pPr>
              <w:jc w:val="right"/>
              <w:rPr>
                <w:rFonts w:eastAsia="Bembo-Expert"/>
                <w:snapToGrid w:val="0"/>
                <w:lang w:eastAsia="sv-SE"/>
              </w:rPr>
            </w:pPr>
          </w:p>
        </w:tc>
        <w:tc>
          <w:tcPr>
            <w:tcW w:w="964" w:type="dxa"/>
            <w:gridSpan w:val="2"/>
          </w:tcPr>
          <w:p w:rsidR="00782CB2" w:rsidRPr="00BB447E" w:rsidRDefault="00782CB2">
            <w:pPr>
              <w:jc w:val="right"/>
              <w:rPr>
                <w:rFonts w:eastAsia="Bembo-Expert"/>
                <w:snapToGrid w:val="0"/>
                <w:lang w:eastAsia="sv-SE"/>
              </w:rPr>
            </w:pPr>
          </w:p>
        </w:tc>
        <w:tc>
          <w:tcPr>
            <w:tcW w:w="766" w:type="dxa"/>
            <w:gridSpan w:val="4"/>
          </w:tcPr>
          <w:p w:rsidR="00782CB2" w:rsidRPr="00BB447E" w:rsidRDefault="00782CB2">
            <w:pPr>
              <w:jc w:val="right"/>
              <w:rPr>
                <w:rFonts w:eastAsia="Bembo-Expert"/>
                <w:snapToGrid w:val="0"/>
                <w:lang w:eastAsia="sv-SE"/>
              </w:rPr>
            </w:pPr>
          </w:p>
        </w:tc>
        <w:tc>
          <w:tcPr>
            <w:tcW w:w="907" w:type="dxa"/>
            <w:gridSpan w:val="2"/>
          </w:tcPr>
          <w:p w:rsidR="00782CB2" w:rsidRPr="00BB447E" w:rsidRDefault="00782CB2">
            <w:pPr>
              <w:jc w:val="right"/>
              <w:rPr>
                <w:rFonts w:eastAsia="Bembo-Expert"/>
                <w:snapToGrid w:val="0"/>
                <w:lang w:eastAsia="sv-SE"/>
              </w:rPr>
            </w:pPr>
            <w:r w:rsidRPr="00BB447E">
              <w:rPr>
                <w:rFonts w:eastAsia="Bembo-Expert"/>
                <w:snapToGrid w:val="0"/>
                <w:sz w:val="18"/>
                <w:lang w:eastAsia="sv-SE"/>
              </w:rPr>
              <w:t xml:space="preserve">- </w:t>
            </w:r>
            <w:r w:rsidRPr="00BB447E">
              <w:rPr>
                <w:rFonts w:eastAsia="Bembo-Expert"/>
                <w:snapToGrid w:val="0"/>
                <w:lang w:eastAsia="sv-SE"/>
              </w:rPr>
              <w:t>20</w:t>
            </w:r>
          </w:p>
        </w:tc>
      </w:tr>
      <w:tr w:rsidR="00000000" w:rsidRPr="00BB447E">
        <w:tblPrEx>
          <w:tblCellMar>
            <w:top w:w="0" w:type="dxa"/>
            <w:bottom w:w="0" w:type="dxa"/>
          </w:tblCellMar>
        </w:tblPrEx>
        <w:tc>
          <w:tcPr>
            <w:tcW w:w="3005" w:type="dxa"/>
            <w:vAlign w:val="bottom"/>
          </w:tcPr>
          <w:p w:rsidR="00782CB2" w:rsidRPr="00BB447E" w:rsidRDefault="00782CB2">
            <w:pPr>
              <w:jc w:val="left"/>
              <w:rPr>
                <w:rFonts w:eastAsia="Bembo-Expert"/>
                <w:b/>
                <w:snapToGrid w:val="0"/>
                <w:lang w:eastAsia="sv-SE"/>
              </w:rPr>
            </w:pPr>
            <w:r w:rsidRPr="00BB447E">
              <w:rPr>
                <w:rFonts w:eastAsia="Bembo-Expert"/>
                <w:snapToGrid w:val="0"/>
                <w:lang w:eastAsia="sv-SE"/>
              </w:rPr>
              <w:t>Ökning (+) av tillgodohavande hos RGK</w:t>
            </w:r>
          </w:p>
        </w:tc>
        <w:tc>
          <w:tcPr>
            <w:tcW w:w="794" w:type="dxa"/>
            <w:gridSpan w:val="2"/>
            <w:vAlign w:val="bottom"/>
          </w:tcPr>
          <w:p w:rsidR="00782CB2" w:rsidRPr="00BB447E" w:rsidRDefault="00782CB2">
            <w:pPr>
              <w:jc w:val="right"/>
              <w:rPr>
                <w:rFonts w:eastAsia="Bembo-Expert"/>
                <w:b/>
                <w:snapToGrid w:val="0"/>
                <w:lang w:eastAsia="sv-SE"/>
              </w:rPr>
            </w:pPr>
          </w:p>
        </w:tc>
        <w:tc>
          <w:tcPr>
            <w:tcW w:w="964" w:type="dxa"/>
            <w:gridSpan w:val="2"/>
            <w:vAlign w:val="bottom"/>
          </w:tcPr>
          <w:p w:rsidR="00782CB2" w:rsidRPr="00BB447E" w:rsidRDefault="00782CB2">
            <w:pPr>
              <w:jc w:val="right"/>
              <w:rPr>
                <w:rFonts w:eastAsia="Bembo-Expert"/>
                <w:b/>
                <w:snapToGrid w:val="0"/>
                <w:lang w:eastAsia="sv-SE"/>
              </w:rPr>
            </w:pPr>
            <w:r w:rsidRPr="00BB447E">
              <w:rPr>
                <w:rFonts w:eastAsia="Bembo-Expert"/>
                <w:snapToGrid w:val="0"/>
                <w:lang w:eastAsia="sv-SE"/>
              </w:rPr>
              <w:t>161</w:t>
            </w:r>
          </w:p>
        </w:tc>
        <w:tc>
          <w:tcPr>
            <w:tcW w:w="766" w:type="dxa"/>
            <w:gridSpan w:val="4"/>
            <w:vAlign w:val="bottom"/>
          </w:tcPr>
          <w:p w:rsidR="00782CB2" w:rsidRPr="00BB447E" w:rsidRDefault="00782CB2">
            <w:pPr>
              <w:jc w:val="right"/>
              <w:rPr>
                <w:rFonts w:eastAsia="Bembo-Expert"/>
                <w:b/>
                <w:snapToGrid w:val="0"/>
                <w:lang w:eastAsia="sv-SE"/>
              </w:rPr>
            </w:pPr>
          </w:p>
        </w:tc>
        <w:tc>
          <w:tcPr>
            <w:tcW w:w="907" w:type="dxa"/>
            <w:gridSpan w:val="2"/>
            <w:vAlign w:val="bottom"/>
          </w:tcPr>
          <w:p w:rsidR="00782CB2" w:rsidRPr="00BB447E" w:rsidRDefault="00782CB2">
            <w:pPr>
              <w:jc w:val="right"/>
              <w:rPr>
                <w:rFonts w:eastAsia="Bembo-Expert"/>
                <w:b/>
                <w:snapToGrid w:val="0"/>
                <w:lang w:eastAsia="sv-SE"/>
              </w:rPr>
            </w:pPr>
            <w:r w:rsidRPr="00BB447E">
              <w:rPr>
                <w:rFonts w:eastAsia="Bembo-Expert"/>
                <w:snapToGrid w:val="0"/>
                <w:lang w:eastAsia="sv-SE"/>
              </w:rPr>
              <w:t>31 245</w:t>
            </w:r>
          </w:p>
        </w:tc>
      </w:tr>
      <w:tr w:rsidR="00000000" w:rsidRPr="00BB447E">
        <w:tblPrEx>
          <w:tblCellMar>
            <w:top w:w="0" w:type="dxa"/>
            <w:bottom w:w="0" w:type="dxa"/>
          </w:tblCellMar>
        </w:tblPrEx>
        <w:tc>
          <w:tcPr>
            <w:tcW w:w="3005" w:type="dxa"/>
            <w:vAlign w:val="bottom"/>
          </w:tcPr>
          <w:p w:rsidR="00782CB2" w:rsidRPr="00BB447E" w:rsidRDefault="00782CB2">
            <w:pPr>
              <w:jc w:val="left"/>
              <w:rPr>
                <w:rFonts w:eastAsia="Bembo-Expert"/>
                <w:b/>
                <w:snapToGrid w:val="0"/>
                <w:lang w:eastAsia="sv-SE"/>
              </w:rPr>
            </w:pPr>
            <w:r w:rsidRPr="00BB447E">
              <w:rPr>
                <w:rFonts w:eastAsia="Bembo-Expert"/>
                <w:snapToGrid w:val="0"/>
                <w:lang w:eastAsia="sv-SE"/>
              </w:rPr>
              <w:t>Ökning (+) av avräkning med stat</w:t>
            </w:r>
            <w:r w:rsidRPr="00BB447E">
              <w:rPr>
                <w:rFonts w:eastAsia="Bembo-Expert"/>
                <w:snapToGrid w:val="0"/>
                <w:lang w:eastAsia="sv-SE"/>
              </w:rPr>
              <w:t>s</w:t>
            </w:r>
            <w:r w:rsidRPr="00BB447E">
              <w:rPr>
                <w:rFonts w:eastAsia="Bembo-Expert"/>
                <w:snapToGrid w:val="0"/>
                <w:lang w:eastAsia="sv-SE"/>
              </w:rPr>
              <w:t>verket</w:t>
            </w:r>
          </w:p>
        </w:tc>
        <w:tc>
          <w:tcPr>
            <w:tcW w:w="794" w:type="dxa"/>
            <w:gridSpan w:val="2"/>
            <w:vAlign w:val="bottom"/>
          </w:tcPr>
          <w:p w:rsidR="00782CB2" w:rsidRPr="00BB447E" w:rsidRDefault="00782CB2">
            <w:pPr>
              <w:jc w:val="right"/>
              <w:rPr>
                <w:rFonts w:eastAsia="Bembo-Expert"/>
                <w:b/>
                <w:snapToGrid w:val="0"/>
                <w:lang w:eastAsia="sv-SE"/>
              </w:rPr>
            </w:pPr>
          </w:p>
        </w:tc>
        <w:tc>
          <w:tcPr>
            <w:tcW w:w="964" w:type="dxa"/>
            <w:gridSpan w:val="2"/>
            <w:vAlign w:val="bottom"/>
          </w:tcPr>
          <w:p w:rsidR="00782CB2" w:rsidRPr="00BB447E" w:rsidRDefault="00782CB2">
            <w:pPr>
              <w:jc w:val="right"/>
              <w:rPr>
                <w:rFonts w:eastAsia="Bembo-Expert"/>
                <w:b/>
                <w:snapToGrid w:val="0"/>
                <w:lang w:eastAsia="sv-SE"/>
              </w:rPr>
            </w:pPr>
            <w:r w:rsidRPr="00BB447E">
              <w:rPr>
                <w:rFonts w:eastAsia="Bembo-Expert"/>
                <w:snapToGrid w:val="0"/>
                <w:lang w:eastAsia="sv-SE"/>
              </w:rPr>
              <w:t>32 176</w:t>
            </w:r>
          </w:p>
        </w:tc>
        <w:tc>
          <w:tcPr>
            <w:tcW w:w="766" w:type="dxa"/>
            <w:gridSpan w:val="4"/>
            <w:vAlign w:val="bottom"/>
          </w:tcPr>
          <w:p w:rsidR="00782CB2" w:rsidRPr="00BB447E" w:rsidRDefault="00782CB2">
            <w:pPr>
              <w:jc w:val="right"/>
              <w:rPr>
                <w:rFonts w:eastAsia="Bembo-Expert"/>
                <w:b/>
                <w:snapToGrid w:val="0"/>
                <w:lang w:eastAsia="sv-SE"/>
              </w:rPr>
            </w:pPr>
          </w:p>
        </w:tc>
        <w:tc>
          <w:tcPr>
            <w:tcW w:w="907" w:type="dxa"/>
            <w:gridSpan w:val="2"/>
            <w:vAlign w:val="bottom"/>
          </w:tcPr>
          <w:p w:rsidR="00782CB2" w:rsidRPr="00BB447E" w:rsidRDefault="00782CB2">
            <w:pPr>
              <w:jc w:val="right"/>
              <w:rPr>
                <w:rFonts w:eastAsia="Bembo-Expert"/>
                <w:b/>
                <w:snapToGrid w:val="0"/>
                <w:lang w:eastAsia="sv-SE"/>
              </w:rPr>
            </w:pPr>
            <w:r w:rsidRPr="00BB447E">
              <w:rPr>
                <w:rFonts w:eastAsia="Bembo-Expert"/>
                <w:snapToGrid w:val="0"/>
                <w:lang w:eastAsia="sv-SE"/>
              </w:rPr>
              <w:t>17 787</w:t>
            </w:r>
          </w:p>
        </w:tc>
      </w:tr>
      <w:tr w:rsidR="00000000" w:rsidRPr="00BB447E">
        <w:tblPrEx>
          <w:tblCellMar>
            <w:top w:w="0" w:type="dxa"/>
            <w:bottom w:w="0" w:type="dxa"/>
          </w:tblCellMar>
        </w:tblPrEx>
        <w:tc>
          <w:tcPr>
            <w:tcW w:w="3005" w:type="dxa"/>
            <w:vAlign w:val="bottom"/>
          </w:tcPr>
          <w:p w:rsidR="00782CB2" w:rsidRPr="00BB447E" w:rsidRDefault="00782CB2">
            <w:pPr>
              <w:spacing w:line="240" w:lineRule="exact"/>
              <w:jc w:val="left"/>
              <w:rPr>
                <w:rFonts w:eastAsia="Bembo-Expert"/>
                <w:snapToGrid w:val="0"/>
                <w:lang w:eastAsia="sv-SE"/>
              </w:rPr>
            </w:pPr>
            <w:r w:rsidRPr="00BB447E">
              <w:rPr>
                <w:rFonts w:eastAsia="Bembo-Expert"/>
                <w:b/>
                <w:snapToGrid w:val="0"/>
                <w:lang w:eastAsia="sv-SE"/>
              </w:rPr>
              <w:t>Summa förändring av likvida medel</w:t>
            </w:r>
          </w:p>
        </w:tc>
        <w:tc>
          <w:tcPr>
            <w:tcW w:w="794" w:type="dxa"/>
            <w:gridSpan w:val="2"/>
            <w:vAlign w:val="bottom"/>
          </w:tcPr>
          <w:p w:rsidR="00782CB2" w:rsidRPr="00BB447E" w:rsidRDefault="00782CB2">
            <w:pPr>
              <w:jc w:val="right"/>
              <w:rPr>
                <w:rFonts w:eastAsia="Bembo-Expert"/>
                <w:snapToGrid w:val="0"/>
                <w:lang w:eastAsia="sv-SE"/>
              </w:rPr>
            </w:pPr>
          </w:p>
        </w:tc>
        <w:tc>
          <w:tcPr>
            <w:tcW w:w="964" w:type="dxa"/>
            <w:gridSpan w:val="2"/>
            <w:vAlign w:val="bottom"/>
          </w:tcPr>
          <w:p w:rsidR="00782CB2" w:rsidRPr="00BB447E" w:rsidRDefault="00782CB2">
            <w:pPr>
              <w:jc w:val="right"/>
              <w:rPr>
                <w:rFonts w:eastAsia="Bembo-Expert"/>
                <w:snapToGrid w:val="0"/>
                <w:lang w:eastAsia="sv-SE"/>
              </w:rPr>
            </w:pPr>
            <w:r w:rsidRPr="00BB447E">
              <w:rPr>
                <w:rFonts w:eastAsia="Bembo-Expert"/>
                <w:b/>
                <w:snapToGrid w:val="0"/>
                <w:lang w:eastAsia="sv-SE"/>
              </w:rPr>
              <w:t>32 338</w:t>
            </w:r>
          </w:p>
        </w:tc>
        <w:tc>
          <w:tcPr>
            <w:tcW w:w="766" w:type="dxa"/>
            <w:gridSpan w:val="4"/>
            <w:vAlign w:val="bottom"/>
          </w:tcPr>
          <w:p w:rsidR="00782CB2" w:rsidRPr="00BB447E" w:rsidRDefault="00782CB2">
            <w:pPr>
              <w:jc w:val="right"/>
              <w:rPr>
                <w:rFonts w:eastAsia="Bembo-Expert"/>
                <w:snapToGrid w:val="0"/>
                <w:lang w:eastAsia="sv-SE"/>
              </w:rPr>
            </w:pPr>
          </w:p>
        </w:tc>
        <w:tc>
          <w:tcPr>
            <w:tcW w:w="907" w:type="dxa"/>
            <w:gridSpan w:val="2"/>
            <w:vAlign w:val="bottom"/>
          </w:tcPr>
          <w:p w:rsidR="00782CB2" w:rsidRPr="00BB447E" w:rsidRDefault="00782CB2">
            <w:pPr>
              <w:jc w:val="right"/>
              <w:rPr>
                <w:rFonts w:eastAsia="Bembo-Expert"/>
                <w:snapToGrid w:val="0"/>
                <w:lang w:eastAsia="sv-SE"/>
              </w:rPr>
            </w:pPr>
            <w:r w:rsidRPr="00BB447E">
              <w:rPr>
                <w:rFonts w:eastAsia="Bembo-Expert"/>
                <w:b/>
                <w:snapToGrid w:val="0"/>
                <w:lang w:eastAsia="sv-SE"/>
              </w:rPr>
              <w:t>49 013</w:t>
            </w:r>
          </w:p>
        </w:tc>
      </w:tr>
      <w:tr w:rsidR="00000000" w:rsidRPr="00BB447E">
        <w:tblPrEx>
          <w:tblCellMar>
            <w:top w:w="0" w:type="dxa"/>
            <w:bottom w:w="0" w:type="dxa"/>
          </w:tblCellMar>
        </w:tblPrEx>
        <w:tc>
          <w:tcPr>
            <w:tcW w:w="3005" w:type="dxa"/>
            <w:vAlign w:val="bottom"/>
          </w:tcPr>
          <w:p w:rsidR="00782CB2" w:rsidRPr="00BB447E" w:rsidRDefault="00782CB2">
            <w:pPr>
              <w:jc w:val="left"/>
              <w:rPr>
                <w:rFonts w:eastAsia="Bembo-Expert"/>
                <w:snapToGrid w:val="0"/>
                <w:lang w:eastAsia="sv-SE"/>
              </w:rPr>
            </w:pPr>
            <w:r w:rsidRPr="00BB447E">
              <w:rPr>
                <w:rFonts w:eastAsia="Bembo-Expert"/>
                <w:b/>
                <w:snapToGrid w:val="0"/>
                <w:lang w:eastAsia="sv-SE"/>
              </w:rPr>
              <w:t>LIKVIDA MEDEL VID ÅRETS SLUT</w:t>
            </w:r>
          </w:p>
        </w:tc>
        <w:tc>
          <w:tcPr>
            <w:tcW w:w="794" w:type="dxa"/>
            <w:gridSpan w:val="2"/>
            <w:vAlign w:val="bottom"/>
          </w:tcPr>
          <w:p w:rsidR="00782CB2" w:rsidRPr="00BB447E" w:rsidRDefault="00782CB2">
            <w:pPr>
              <w:jc w:val="right"/>
              <w:rPr>
                <w:rFonts w:eastAsia="Bembo-Expert"/>
                <w:snapToGrid w:val="0"/>
                <w:lang w:eastAsia="sv-SE"/>
              </w:rPr>
            </w:pPr>
          </w:p>
        </w:tc>
        <w:tc>
          <w:tcPr>
            <w:tcW w:w="964" w:type="dxa"/>
            <w:gridSpan w:val="2"/>
            <w:vAlign w:val="bottom"/>
          </w:tcPr>
          <w:p w:rsidR="00782CB2" w:rsidRPr="00BB447E" w:rsidRDefault="00782CB2">
            <w:pPr>
              <w:jc w:val="right"/>
              <w:rPr>
                <w:rFonts w:eastAsia="Bembo-Expert"/>
                <w:snapToGrid w:val="0"/>
                <w:lang w:eastAsia="sv-SE"/>
              </w:rPr>
            </w:pPr>
            <w:r w:rsidRPr="00BB447E">
              <w:rPr>
                <w:rFonts w:eastAsia="Bembo-Expert"/>
                <w:b/>
                <w:snapToGrid w:val="0"/>
                <w:lang w:eastAsia="sv-SE"/>
              </w:rPr>
              <w:t>77 184</w:t>
            </w:r>
          </w:p>
        </w:tc>
        <w:tc>
          <w:tcPr>
            <w:tcW w:w="766" w:type="dxa"/>
            <w:gridSpan w:val="4"/>
            <w:vAlign w:val="bottom"/>
          </w:tcPr>
          <w:p w:rsidR="00782CB2" w:rsidRPr="00BB447E" w:rsidRDefault="00782CB2">
            <w:pPr>
              <w:jc w:val="right"/>
              <w:rPr>
                <w:rFonts w:eastAsia="Bembo-Expert"/>
                <w:snapToGrid w:val="0"/>
                <w:lang w:eastAsia="sv-SE"/>
              </w:rPr>
            </w:pPr>
          </w:p>
        </w:tc>
        <w:tc>
          <w:tcPr>
            <w:tcW w:w="907" w:type="dxa"/>
            <w:gridSpan w:val="2"/>
            <w:vAlign w:val="bottom"/>
          </w:tcPr>
          <w:p w:rsidR="00782CB2" w:rsidRPr="00BB447E" w:rsidRDefault="00782CB2">
            <w:pPr>
              <w:jc w:val="right"/>
              <w:rPr>
                <w:rFonts w:eastAsia="Bembo-Expert"/>
                <w:snapToGrid w:val="0"/>
                <w:lang w:eastAsia="sv-SE"/>
              </w:rPr>
            </w:pPr>
            <w:r w:rsidRPr="00BB447E">
              <w:rPr>
                <w:rFonts w:eastAsia="Bembo-Expert"/>
                <w:b/>
                <w:snapToGrid w:val="0"/>
                <w:lang w:eastAsia="sv-SE"/>
              </w:rPr>
              <w:t>44 847</w:t>
            </w:r>
          </w:p>
        </w:tc>
      </w:tr>
    </w:tbl>
    <w:p w:rsidR="00782CB2" w:rsidRPr="00BB447E" w:rsidRDefault="00782CB2">
      <w:pPr>
        <w:rPr>
          <w:rFonts w:eastAsia="Bembo-Expert"/>
          <w:snapToGrid w:val="0"/>
          <w:sz w:val="28"/>
          <w:lang w:eastAsia="sv-SE"/>
        </w:rPr>
      </w:pPr>
    </w:p>
    <w:p w:rsidR="00782CB2" w:rsidRPr="00BB447E" w:rsidRDefault="00782CB2">
      <w:pPr>
        <w:rPr>
          <w:rFonts w:eastAsia="Bembo-Expert"/>
          <w:snapToGrid w:val="0"/>
          <w:sz w:val="28"/>
          <w:lang w:eastAsia="sv-SE"/>
        </w:rPr>
      </w:pPr>
    </w:p>
    <w:p w:rsidR="00782CB2" w:rsidRPr="00BB447E" w:rsidRDefault="00782CB2">
      <w:pPr>
        <w:rPr>
          <w:rFonts w:eastAsia="Bembo-Expert"/>
          <w:snapToGrid w:val="0"/>
          <w:lang w:eastAsia="sv-SE"/>
        </w:rPr>
      </w:pPr>
    </w:p>
    <w:p w:rsidR="00782CB2" w:rsidRPr="00BB447E" w:rsidRDefault="00782CB2">
      <w:pPr>
        <w:rPr>
          <w:rFonts w:eastAsia="Bembo-Expert"/>
          <w:snapToGrid w:val="0"/>
          <w:lang w:eastAsia="sv-SE"/>
        </w:rPr>
        <w:sectPr w:rsidR="00000000" w:rsidRPr="00BB447E">
          <w:headerReference w:type="even" r:id="rId87"/>
          <w:headerReference w:type="default" r:id="rId88"/>
          <w:footerReference w:type="even" r:id="rId89"/>
          <w:footerReference w:type="default" r:id="rId90"/>
          <w:headerReference w:type="first" r:id="rId91"/>
          <w:footerReference w:type="first" r:id="rId92"/>
          <w:pgSz w:w="11906" w:h="16838" w:code="9"/>
          <w:pgMar w:top="907" w:right="4649" w:bottom="4508" w:left="1304" w:header="340" w:footer="227" w:gutter="0"/>
          <w:cols w:space="720"/>
          <w:titlePg/>
        </w:sectPr>
      </w:pPr>
    </w:p>
    <w:p w:rsidR="00782CB2" w:rsidRPr="00BB447E" w:rsidRDefault="00782CB2">
      <w:pPr>
        <w:pStyle w:val="Rubrik1"/>
        <w:spacing w:after="240"/>
        <w:rPr>
          <w:rFonts w:eastAsia="Bembo-Expert"/>
          <w:noProof w:val="0"/>
          <w:snapToGrid w:val="0"/>
          <w:lang w:eastAsia="sv-SE"/>
        </w:rPr>
      </w:pPr>
      <w:bookmarkStart w:id="21" w:name="_Toc10006885"/>
      <w:r w:rsidRPr="00BB447E">
        <w:rPr>
          <w:noProof w:val="0"/>
        </w:rPr>
        <w:t>Noter</w:t>
      </w:r>
      <w:bookmarkEnd w:id="21"/>
      <w:r w:rsidRPr="00BB447E">
        <w:rPr>
          <w:rFonts w:eastAsia="Bembo-Expert"/>
          <w:noProof w:val="0"/>
          <w:snapToGrid w:val="0"/>
          <w:lang w:eastAsia="sv-SE"/>
        </w:rPr>
        <w:t xml:space="preserve"> </w:t>
      </w:r>
    </w:p>
    <w:p w:rsidR="00782CB2" w:rsidRPr="00BB447E" w:rsidRDefault="00782CB2">
      <w:pPr>
        <w:rPr>
          <w:rFonts w:eastAsia="Bembo-Expert"/>
          <w:b/>
          <w:snapToGrid w:val="0"/>
          <w:lang w:eastAsia="sv-SE"/>
        </w:rPr>
      </w:pPr>
      <w:r w:rsidRPr="00BB447E">
        <w:rPr>
          <w:rFonts w:eastAsia="Bembo-Expert"/>
          <w:b/>
          <w:snapToGrid w:val="0"/>
          <w:lang w:eastAsia="sv-SE"/>
        </w:rPr>
        <w:t>(Tusental kronor)</w:t>
      </w:r>
    </w:p>
    <w:p w:rsidR="00782CB2" w:rsidRPr="00BB447E" w:rsidRDefault="00782CB2">
      <w:pPr>
        <w:rPr>
          <w:rFonts w:eastAsia="Bembo-Expert"/>
          <w:b/>
          <w:snapToGrid w:val="0"/>
          <w:lang w:eastAsia="sv-SE"/>
        </w:rPr>
      </w:pPr>
      <w:r w:rsidRPr="00BB447E">
        <w:rPr>
          <w:rFonts w:eastAsia="Bembo-Expert"/>
          <w:b/>
          <w:snapToGrid w:val="0"/>
          <w:lang w:eastAsia="sv-SE"/>
        </w:rPr>
        <w:t>Redovisnings- och värderingsprinciper</w:t>
      </w:r>
    </w:p>
    <w:p w:rsidR="00782CB2" w:rsidRPr="00BB447E" w:rsidRDefault="00782CB2">
      <w:pPr>
        <w:rPr>
          <w:rFonts w:eastAsia="Bembo-Expert"/>
          <w:b/>
          <w:i/>
          <w:snapToGrid w:val="0"/>
          <w:lang w:eastAsia="sv-SE"/>
        </w:rPr>
      </w:pPr>
      <w:r w:rsidRPr="00BB447E">
        <w:rPr>
          <w:rFonts w:eastAsia="Bembo-Expert"/>
          <w:b/>
          <w:i/>
          <w:snapToGrid w:val="0"/>
          <w:lang w:eastAsia="sv-SE"/>
        </w:rPr>
        <w:t>Allmänt</w:t>
      </w:r>
    </w:p>
    <w:p w:rsidR="00782CB2" w:rsidRPr="00BB447E" w:rsidRDefault="00782CB2">
      <w:pPr>
        <w:rPr>
          <w:rFonts w:eastAsia="Bembo-Expert"/>
          <w:snapToGrid w:val="0"/>
          <w:lang w:eastAsia="sv-SE"/>
        </w:rPr>
      </w:pPr>
      <w:r w:rsidRPr="00BB447E">
        <w:rPr>
          <w:rFonts w:eastAsia="Bembo-Expert"/>
          <w:snapToGrid w:val="0"/>
          <w:lang w:eastAsia="sv-SE"/>
        </w:rPr>
        <w:t>Årsredovisningen är upprättad enligt förordningen om myndigheters årsred</w:t>
      </w:r>
      <w:r w:rsidRPr="00BB447E">
        <w:rPr>
          <w:rFonts w:eastAsia="Bembo-Expert"/>
          <w:snapToGrid w:val="0"/>
          <w:lang w:eastAsia="sv-SE"/>
        </w:rPr>
        <w:t>o</w:t>
      </w:r>
      <w:r w:rsidRPr="00BB447E">
        <w:rPr>
          <w:rFonts w:eastAsia="Bembo-Expert"/>
          <w:snapToGrid w:val="0"/>
          <w:lang w:eastAsia="sv-SE"/>
        </w:rPr>
        <w:t xml:space="preserve">visning och budgetunderlag </w:t>
      </w:r>
      <w:r w:rsidRPr="00BB447E">
        <w:rPr>
          <w:rFonts w:eastAsia="Bembo-Expert" w:hint="eastAsia"/>
          <w:snapToGrid w:val="0"/>
          <w:lang w:eastAsia="sv-SE"/>
        </w:rPr>
        <w:t>(</w:t>
      </w:r>
      <w:r w:rsidRPr="00BB447E">
        <w:rPr>
          <w:rFonts w:eastAsia="Bembo-Expert"/>
          <w:snapToGrid w:val="0"/>
          <w:lang w:eastAsia="sv-SE"/>
        </w:rPr>
        <w:t>2000:605) med vissa undantag beslutade av riksdagsstyrelsen 2001-06-13 (RFS 2001:9). Fordringar har tagits upp med de belopp som b</w:t>
      </w:r>
      <w:r w:rsidRPr="00BB447E">
        <w:rPr>
          <w:rFonts w:eastAsia="Bembo-Expert"/>
          <w:snapToGrid w:val="0"/>
          <w:lang w:eastAsia="sv-SE"/>
        </w:rPr>
        <w:t>e</w:t>
      </w:r>
      <w:r w:rsidRPr="00BB447E">
        <w:rPr>
          <w:rFonts w:eastAsia="Bembo-Expert"/>
          <w:snapToGrid w:val="0"/>
          <w:lang w:eastAsia="sv-SE"/>
        </w:rPr>
        <w:t>räknas inflyta.</w:t>
      </w:r>
    </w:p>
    <w:p w:rsidR="00782CB2" w:rsidRPr="00BB447E" w:rsidRDefault="00782CB2">
      <w:pPr>
        <w:pStyle w:val="Normaltindrag"/>
        <w:rPr>
          <w:rFonts w:eastAsia="Bembo-Expert"/>
          <w:snapToGrid w:val="0"/>
          <w:lang w:eastAsia="sv-SE"/>
        </w:rPr>
      </w:pPr>
      <w:r w:rsidRPr="00BB447E">
        <w:rPr>
          <w:rFonts w:eastAsia="Bembo-Expert"/>
          <w:snapToGrid w:val="0"/>
          <w:lang w:eastAsia="sv-SE"/>
        </w:rPr>
        <w:t>Varulager har värderats till det lägsta beloppet av anskaffningskostnaden eller verkligt värde. Skulder har tagits upp med sina nominella belopp. Från 2001 har RDF tillämpat ny uppställningsform för finansieringsanalysen.</w:t>
      </w:r>
    </w:p>
    <w:p w:rsidR="00782CB2" w:rsidRPr="00BB447E" w:rsidRDefault="00782CB2">
      <w:pPr>
        <w:spacing w:before="187"/>
        <w:rPr>
          <w:rFonts w:eastAsia="Bembo-Expert"/>
          <w:b/>
          <w:i/>
          <w:snapToGrid w:val="0"/>
          <w:lang w:eastAsia="sv-SE"/>
        </w:rPr>
      </w:pPr>
      <w:r w:rsidRPr="00BB447E">
        <w:rPr>
          <w:rFonts w:eastAsia="Bembo-Expert"/>
          <w:b/>
          <w:i/>
          <w:snapToGrid w:val="0"/>
          <w:lang w:eastAsia="sv-SE"/>
        </w:rPr>
        <w:t>Anläggningstillgångar</w:t>
      </w:r>
    </w:p>
    <w:p w:rsidR="00782CB2" w:rsidRPr="00BB447E" w:rsidRDefault="00782CB2">
      <w:pPr>
        <w:rPr>
          <w:rFonts w:eastAsia="Bembo-Expert"/>
          <w:snapToGrid w:val="0"/>
          <w:lang w:eastAsia="sv-SE"/>
        </w:rPr>
      </w:pPr>
      <w:r w:rsidRPr="00BB447E">
        <w:rPr>
          <w:rFonts w:eastAsia="Bembo-Expert"/>
          <w:snapToGrid w:val="0"/>
          <w:lang w:eastAsia="sv-SE"/>
        </w:rPr>
        <w:t xml:space="preserve">Tillgångar avsedda för stadigvarande bruk med en anskaffningskostnad på minst </w:t>
      </w:r>
      <w:r w:rsidRPr="00BB447E">
        <w:rPr>
          <w:rFonts w:eastAsia="Bembo-Expert" w:hint="eastAsia"/>
          <w:snapToGrid w:val="0"/>
          <w:lang w:eastAsia="sv-SE"/>
        </w:rPr>
        <w:t xml:space="preserve">10 </w:t>
      </w:r>
      <w:r w:rsidRPr="00BB447E">
        <w:rPr>
          <w:rFonts w:eastAsia="Bembo-Expert"/>
          <w:snapToGrid w:val="0"/>
          <w:lang w:eastAsia="sv-SE"/>
        </w:rPr>
        <w:t>tkr och en beräknad ekonomisk livslängd på tre år eller längre har bokförts som anläggningstillgångar. Anläggningstillgångarna skrivs av m</w:t>
      </w:r>
      <w:r w:rsidRPr="00BB447E">
        <w:rPr>
          <w:rFonts w:eastAsia="Bembo-Expert"/>
          <w:snapToGrid w:val="0"/>
          <w:lang w:eastAsia="sv-SE"/>
        </w:rPr>
        <w:t>å</w:t>
      </w:r>
      <w:r w:rsidRPr="00BB447E">
        <w:rPr>
          <w:rFonts w:eastAsia="Bembo-Expert"/>
          <w:snapToGrid w:val="0"/>
          <w:lang w:eastAsia="sv-SE"/>
        </w:rPr>
        <w:t>nadsvis linjärt över den ekonomiska livslängden.</w:t>
      </w:r>
    </w:p>
    <w:p w:rsidR="00782CB2" w:rsidRPr="00BB447E" w:rsidRDefault="00782CB2">
      <w:pPr>
        <w:spacing w:before="187"/>
        <w:rPr>
          <w:rFonts w:eastAsia="Bembo-Expert"/>
          <w:b/>
          <w:snapToGrid w:val="0"/>
          <w:lang w:eastAsia="sv-SE"/>
        </w:rPr>
      </w:pPr>
      <w:r w:rsidRPr="00BB447E">
        <w:rPr>
          <w:rFonts w:eastAsia="Bembo-Expert"/>
          <w:b/>
          <w:snapToGrid w:val="0"/>
          <w:lang w:eastAsia="sv-SE"/>
        </w:rPr>
        <w:t>Följande avskrivningstider tillämpas, exempelvis: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05"/>
        <w:gridCol w:w="777"/>
      </w:tblGrid>
      <w:tr w:rsidR="00000000" w:rsidRPr="00BB447E">
        <w:tblPrEx>
          <w:tblCellMar>
            <w:top w:w="0" w:type="dxa"/>
            <w:bottom w:w="0" w:type="dxa"/>
          </w:tblCellMar>
        </w:tblPrEx>
        <w:tc>
          <w:tcPr>
            <w:tcW w:w="3705" w:type="dxa"/>
          </w:tcPr>
          <w:p w:rsidR="00782CB2" w:rsidRPr="00BB447E" w:rsidRDefault="00782CB2">
            <w:pPr>
              <w:rPr>
                <w:rFonts w:eastAsia="Bembo-Expert"/>
                <w:snapToGrid w:val="0"/>
                <w:lang w:eastAsia="sv-SE"/>
              </w:rPr>
            </w:pPr>
            <w:r w:rsidRPr="00BB447E">
              <w:rPr>
                <w:rFonts w:eastAsia="Bembo-Expert"/>
                <w:snapToGrid w:val="0"/>
                <w:lang w:eastAsia="sv-SE"/>
              </w:rPr>
              <w:t xml:space="preserve">Persondatorer med tillbehör </w:t>
            </w:r>
          </w:p>
        </w:tc>
        <w:tc>
          <w:tcPr>
            <w:tcW w:w="777" w:type="dxa"/>
          </w:tcPr>
          <w:p w:rsidR="00782CB2" w:rsidRPr="00BB447E" w:rsidRDefault="00782CB2">
            <w:pPr>
              <w:jc w:val="right"/>
              <w:rPr>
                <w:rFonts w:eastAsia="Bembo-Expert"/>
                <w:snapToGrid w:val="0"/>
                <w:lang w:eastAsia="sv-SE"/>
              </w:rPr>
            </w:pPr>
            <w:r w:rsidRPr="00BB447E">
              <w:rPr>
                <w:rFonts w:eastAsia="Bembo-Expert"/>
                <w:snapToGrid w:val="0"/>
                <w:lang w:eastAsia="sv-SE"/>
              </w:rPr>
              <w:t>3 år</w:t>
            </w:r>
          </w:p>
        </w:tc>
      </w:tr>
      <w:tr w:rsidR="00000000" w:rsidRPr="00BB447E">
        <w:tblPrEx>
          <w:tblCellMar>
            <w:top w:w="0" w:type="dxa"/>
            <w:bottom w:w="0" w:type="dxa"/>
          </w:tblCellMar>
        </w:tblPrEx>
        <w:tc>
          <w:tcPr>
            <w:tcW w:w="3705" w:type="dxa"/>
          </w:tcPr>
          <w:p w:rsidR="00782CB2" w:rsidRPr="00BB447E" w:rsidRDefault="00782CB2">
            <w:pPr>
              <w:rPr>
                <w:rFonts w:eastAsia="Bembo-Expert"/>
                <w:snapToGrid w:val="0"/>
                <w:lang w:eastAsia="sv-SE"/>
              </w:rPr>
            </w:pPr>
            <w:r w:rsidRPr="00BB447E">
              <w:rPr>
                <w:rFonts w:eastAsia="Bembo-Expert"/>
                <w:snapToGrid w:val="0"/>
                <w:lang w:eastAsia="sv-SE"/>
              </w:rPr>
              <w:t xml:space="preserve">Bilar, kontorsinventarier, datahallar </w:t>
            </w:r>
          </w:p>
        </w:tc>
        <w:tc>
          <w:tcPr>
            <w:tcW w:w="777" w:type="dxa"/>
          </w:tcPr>
          <w:p w:rsidR="00782CB2" w:rsidRPr="00BB447E" w:rsidRDefault="00782CB2">
            <w:pPr>
              <w:jc w:val="right"/>
              <w:rPr>
                <w:rFonts w:eastAsia="Bembo-Expert"/>
                <w:snapToGrid w:val="0"/>
                <w:lang w:eastAsia="sv-SE"/>
              </w:rPr>
            </w:pPr>
            <w:r w:rsidRPr="00BB447E">
              <w:rPr>
                <w:rFonts w:eastAsia="Bembo-Expert"/>
                <w:snapToGrid w:val="0"/>
                <w:lang w:eastAsia="sv-SE"/>
              </w:rPr>
              <w:t>5 år</w:t>
            </w:r>
          </w:p>
        </w:tc>
      </w:tr>
      <w:tr w:rsidR="00000000" w:rsidRPr="00BB447E">
        <w:tblPrEx>
          <w:tblCellMar>
            <w:top w:w="0" w:type="dxa"/>
            <w:bottom w:w="0" w:type="dxa"/>
          </w:tblCellMar>
        </w:tblPrEx>
        <w:tc>
          <w:tcPr>
            <w:tcW w:w="3705" w:type="dxa"/>
          </w:tcPr>
          <w:p w:rsidR="00782CB2" w:rsidRPr="00BB447E" w:rsidRDefault="00782CB2">
            <w:pPr>
              <w:rPr>
                <w:rFonts w:eastAsia="Bembo-Expert"/>
                <w:snapToGrid w:val="0"/>
                <w:lang w:eastAsia="sv-SE"/>
              </w:rPr>
            </w:pPr>
            <w:r w:rsidRPr="00BB447E">
              <w:rPr>
                <w:rFonts w:eastAsia="Bembo-Expert"/>
                <w:snapToGrid w:val="0"/>
                <w:lang w:eastAsia="sv-SE"/>
              </w:rPr>
              <w:t xml:space="preserve">Möbler, datanät </w:t>
            </w:r>
          </w:p>
        </w:tc>
        <w:tc>
          <w:tcPr>
            <w:tcW w:w="777" w:type="dxa"/>
          </w:tcPr>
          <w:p w:rsidR="00782CB2" w:rsidRPr="00BB447E" w:rsidRDefault="00782CB2">
            <w:pPr>
              <w:jc w:val="right"/>
              <w:rPr>
                <w:rFonts w:eastAsia="Bembo-Expert"/>
                <w:snapToGrid w:val="0"/>
                <w:lang w:eastAsia="sv-SE"/>
              </w:rPr>
            </w:pPr>
            <w:r w:rsidRPr="00BB447E">
              <w:rPr>
                <w:rFonts w:eastAsia="Bembo-Expert"/>
                <w:snapToGrid w:val="0"/>
                <w:lang w:eastAsia="sv-SE"/>
              </w:rPr>
              <w:t>10 år</w:t>
            </w:r>
          </w:p>
        </w:tc>
      </w:tr>
      <w:tr w:rsidR="00000000" w:rsidRPr="00BB447E">
        <w:tblPrEx>
          <w:tblCellMar>
            <w:top w:w="0" w:type="dxa"/>
            <w:bottom w:w="0" w:type="dxa"/>
          </w:tblCellMar>
        </w:tblPrEx>
        <w:tc>
          <w:tcPr>
            <w:tcW w:w="3705" w:type="dxa"/>
          </w:tcPr>
          <w:p w:rsidR="00782CB2" w:rsidRPr="00BB447E" w:rsidRDefault="00782CB2">
            <w:pPr>
              <w:rPr>
                <w:rFonts w:eastAsia="Bembo-Expert"/>
                <w:snapToGrid w:val="0"/>
                <w:lang w:eastAsia="sv-SE"/>
              </w:rPr>
            </w:pPr>
            <w:r w:rsidRPr="00BB447E">
              <w:rPr>
                <w:rFonts w:eastAsia="Bembo-Expert"/>
                <w:snapToGrid w:val="0"/>
                <w:lang w:eastAsia="sv-SE"/>
              </w:rPr>
              <w:t xml:space="preserve">Byggnader, markanläggningar </w:t>
            </w:r>
          </w:p>
        </w:tc>
        <w:tc>
          <w:tcPr>
            <w:tcW w:w="777" w:type="dxa"/>
          </w:tcPr>
          <w:p w:rsidR="00782CB2" w:rsidRPr="00BB447E" w:rsidRDefault="00782CB2">
            <w:pPr>
              <w:jc w:val="right"/>
              <w:rPr>
                <w:rFonts w:eastAsia="Bembo-Expert"/>
                <w:snapToGrid w:val="0"/>
                <w:lang w:eastAsia="sv-SE"/>
              </w:rPr>
            </w:pPr>
            <w:r w:rsidRPr="00BB447E">
              <w:rPr>
                <w:rFonts w:eastAsia="Bembo-Expert"/>
                <w:snapToGrid w:val="0"/>
                <w:lang w:eastAsia="sv-SE"/>
              </w:rPr>
              <w:t>50 år</w:t>
            </w:r>
          </w:p>
        </w:tc>
      </w:tr>
    </w:tbl>
    <w:p w:rsidR="00782CB2" w:rsidRPr="00BB447E" w:rsidRDefault="00782CB2">
      <w:pPr>
        <w:rPr>
          <w:rFonts w:eastAsia="Bembo-Expert"/>
          <w:b/>
          <w:snapToGrid w:val="0"/>
          <w:lang w:eastAsia="sv-SE"/>
        </w:rPr>
      </w:pPr>
    </w:p>
    <w:p w:rsidR="00782CB2" w:rsidRPr="00BB447E" w:rsidRDefault="00782CB2">
      <w:pPr>
        <w:spacing w:before="0"/>
        <w:rPr>
          <w:rFonts w:eastAsia="Bembo-Expert"/>
          <w:b/>
          <w:snapToGrid w:val="0"/>
          <w:lang w:eastAsia="sv-SE"/>
        </w:rPr>
      </w:pPr>
      <w:r w:rsidRPr="00BB447E">
        <w:rPr>
          <w:rFonts w:eastAsia="Bembo-Expert"/>
          <w:b/>
          <w:snapToGrid w:val="0"/>
          <w:lang w:eastAsia="sv-SE"/>
        </w:rPr>
        <w:br w:type="page"/>
        <w:t>NOT 1 INTÄKTER AV AVGIFTER OCH ANDRA ERSÄT</w:t>
      </w:r>
      <w:r w:rsidRPr="00BB447E">
        <w:rPr>
          <w:rFonts w:eastAsia="Bembo-Expert"/>
          <w:b/>
          <w:snapToGrid w:val="0"/>
          <w:lang w:eastAsia="sv-SE"/>
        </w:rPr>
        <w:t>T</w:t>
      </w:r>
      <w:r w:rsidRPr="00BB447E">
        <w:rPr>
          <w:rFonts w:eastAsia="Bembo-Expert"/>
          <w:b/>
          <w:snapToGrid w:val="0"/>
          <w:lang w:eastAsia="sv-SE"/>
        </w:rPr>
        <w:t xml:space="preserve">NINGAR </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4"/>
        <w:gridCol w:w="993"/>
        <w:gridCol w:w="993"/>
      </w:tblGrid>
      <w:tr w:rsidR="00000000" w:rsidRPr="00BB447E">
        <w:tblPrEx>
          <w:tblCellMar>
            <w:top w:w="0" w:type="dxa"/>
            <w:bottom w:w="0" w:type="dxa"/>
          </w:tblCellMar>
        </w:tblPrEx>
        <w:tc>
          <w:tcPr>
            <w:tcW w:w="3754" w:type="dxa"/>
          </w:tcPr>
          <w:p w:rsidR="00782CB2" w:rsidRPr="00BB447E" w:rsidRDefault="00782CB2">
            <w:pPr>
              <w:rPr>
                <w:rFonts w:eastAsia="Bembo-Expert"/>
                <w:b/>
                <w:snapToGrid w:val="0"/>
                <w:lang w:eastAsia="sv-SE"/>
              </w:rPr>
            </w:pPr>
          </w:p>
        </w:tc>
        <w:tc>
          <w:tcPr>
            <w:tcW w:w="993" w:type="dxa"/>
          </w:tcPr>
          <w:p w:rsidR="00782CB2" w:rsidRPr="00BB447E" w:rsidRDefault="00782CB2">
            <w:pPr>
              <w:jc w:val="right"/>
              <w:rPr>
                <w:rFonts w:eastAsia="Bembo-Expert"/>
                <w:b/>
                <w:snapToGrid w:val="0"/>
                <w:lang w:eastAsia="sv-SE"/>
              </w:rPr>
            </w:pPr>
            <w:r w:rsidRPr="00BB447E">
              <w:rPr>
                <w:rFonts w:eastAsia="Bembo-Expert"/>
                <w:b/>
                <w:snapToGrid w:val="0"/>
                <w:lang w:eastAsia="sv-SE"/>
              </w:rPr>
              <w:t>2001</w:t>
            </w:r>
          </w:p>
        </w:tc>
        <w:tc>
          <w:tcPr>
            <w:tcW w:w="992" w:type="dxa"/>
          </w:tcPr>
          <w:p w:rsidR="00782CB2" w:rsidRPr="00BB447E" w:rsidRDefault="00782CB2">
            <w:pPr>
              <w:jc w:val="right"/>
              <w:rPr>
                <w:rFonts w:eastAsia="Bembo-Expert"/>
                <w:b/>
                <w:snapToGrid w:val="0"/>
                <w:lang w:eastAsia="sv-SE"/>
              </w:rPr>
            </w:pPr>
            <w:r w:rsidRPr="00BB447E">
              <w:rPr>
                <w:rFonts w:eastAsia="Bembo-Expert"/>
                <w:b/>
                <w:snapToGrid w:val="0"/>
                <w:lang w:eastAsia="sv-SE"/>
              </w:rPr>
              <w:t>2000</w:t>
            </w:r>
          </w:p>
        </w:tc>
      </w:tr>
      <w:tr w:rsidR="00000000" w:rsidRPr="00BB447E">
        <w:tblPrEx>
          <w:tblCellMar>
            <w:top w:w="0" w:type="dxa"/>
            <w:bottom w:w="0" w:type="dxa"/>
          </w:tblCellMar>
        </w:tblPrEx>
        <w:trPr>
          <w:cantSplit/>
        </w:trPr>
        <w:tc>
          <w:tcPr>
            <w:tcW w:w="5740" w:type="dxa"/>
            <w:gridSpan w:val="3"/>
          </w:tcPr>
          <w:p w:rsidR="00782CB2" w:rsidRPr="00BB447E" w:rsidRDefault="00782CB2">
            <w:pPr>
              <w:jc w:val="left"/>
              <w:rPr>
                <w:rFonts w:eastAsia="Bembo-Expert"/>
                <w:snapToGrid w:val="0"/>
                <w:lang w:eastAsia="sv-SE"/>
              </w:rPr>
            </w:pPr>
            <w:r w:rsidRPr="00BB447E">
              <w:rPr>
                <w:rFonts w:eastAsia="Bembo-Expert"/>
                <w:b/>
                <w:snapToGrid w:val="0"/>
                <w:lang w:eastAsia="sv-SE"/>
              </w:rPr>
              <w:t>I beloppet ingår följande större poster:</w:t>
            </w:r>
          </w:p>
        </w:tc>
      </w:tr>
      <w:tr w:rsidR="00000000" w:rsidRPr="00BB447E">
        <w:tblPrEx>
          <w:tblCellMar>
            <w:top w:w="0" w:type="dxa"/>
            <w:bottom w:w="0" w:type="dxa"/>
          </w:tblCellMar>
        </w:tblPrEx>
        <w:tc>
          <w:tcPr>
            <w:tcW w:w="3754" w:type="dxa"/>
          </w:tcPr>
          <w:p w:rsidR="00782CB2" w:rsidRPr="00BB447E" w:rsidRDefault="00782CB2">
            <w:pPr>
              <w:rPr>
                <w:rFonts w:eastAsia="Bembo-Expert"/>
                <w:snapToGrid w:val="0"/>
                <w:lang w:eastAsia="sv-SE"/>
              </w:rPr>
            </w:pPr>
            <w:r w:rsidRPr="00BB447E">
              <w:rPr>
                <w:rFonts w:eastAsia="Bembo-Expert"/>
                <w:snapToGrid w:val="0"/>
                <w:lang w:eastAsia="sv-SE"/>
              </w:rPr>
              <w:t xml:space="preserve">Intäkter av hyror  </w:t>
            </w:r>
          </w:p>
        </w:tc>
        <w:tc>
          <w:tcPr>
            <w:tcW w:w="993" w:type="dxa"/>
          </w:tcPr>
          <w:p w:rsidR="00782CB2" w:rsidRPr="00BB447E" w:rsidRDefault="00782CB2">
            <w:pPr>
              <w:jc w:val="right"/>
              <w:rPr>
                <w:rFonts w:eastAsia="Bembo-Expert"/>
                <w:snapToGrid w:val="0"/>
                <w:lang w:eastAsia="sv-SE"/>
              </w:rPr>
            </w:pPr>
            <w:r w:rsidRPr="00BB447E">
              <w:rPr>
                <w:rFonts w:eastAsia="Bembo-Expert"/>
                <w:snapToGrid w:val="0"/>
                <w:lang w:eastAsia="sv-SE"/>
              </w:rPr>
              <w:t>28 419</w:t>
            </w:r>
          </w:p>
        </w:tc>
        <w:tc>
          <w:tcPr>
            <w:tcW w:w="992" w:type="dxa"/>
          </w:tcPr>
          <w:p w:rsidR="00782CB2" w:rsidRPr="00BB447E" w:rsidRDefault="00782CB2">
            <w:pPr>
              <w:jc w:val="right"/>
              <w:rPr>
                <w:rFonts w:eastAsia="Bembo-Expert"/>
                <w:snapToGrid w:val="0"/>
                <w:lang w:eastAsia="sv-SE"/>
              </w:rPr>
            </w:pPr>
            <w:r w:rsidRPr="00BB447E">
              <w:rPr>
                <w:rFonts w:eastAsia="Bembo-Expert"/>
                <w:snapToGrid w:val="0"/>
                <w:lang w:eastAsia="sv-SE"/>
              </w:rPr>
              <w:t>25 405</w:t>
            </w:r>
          </w:p>
        </w:tc>
      </w:tr>
      <w:tr w:rsidR="00000000" w:rsidRPr="00BB447E">
        <w:tblPrEx>
          <w:tblCellMar>
            <w:top w:w="0" w:type="dxa"/>
            <w:bottom w:w="0" w:type="dxa"/>
          </w:tblCellMar>
        </w:tblPrEx>
        <w:tc>
          <w:tcPr>
            <w:tcW w:w="3754" w:type="dxa"/>
          </w:tcPr>
          <w:p w:rsidR="00782CB2" w:rsidRPr="00BB447E" w:rsidRDefault="00782CB2">
            <w:pPr>
              <w:rPr>
                <w:rFonts w:eastAsia="Bembo-Expert"/>
                <w:snapToGrid w:val="0"/>
                <w:lang w:eastAsia="sv-SE"/>
              </w:rPr>
            </w:pPr>
            <w:r w:rsidRPr="00BB447E">
              <w:rPr>
                <w:rFonts w:eastAsia="Bembo-Expert"/>
                <w:snapToGrid w:val="0"/>
                <w:lang w:eastAsia="sv-SE"/>
              </w:rPr>
              <w:t xml:space="preserve">Intäkter av försäljningsverksamhet </w:t>
            </w:r>
          </w:p>
        </w:tc>
        <w:tc>
          <w:tcPr>
            <w:tcW w:w="993" w:type="dxa"/>
          </w:tcPr>
          <w:p w:rsidR="00782CB2" w:rsidRPr="00BB447E" w:rsidRDefault="00782CB2">
            <w:pPr>
              <w:jc w:val="right"/>
              <w:rPr>
                <w:rFonts w:eastAsia="Bembo-Expert"/>
                <w:snapToGrid w:val="0"/>
                <w:lang w:eastAsia="sv-SE"/>
              </w:rPr>
            </w:pPr>
            <w:r w:rsidRPr="00BB447E">
              <w:rPr>
                <w:rFonts w:eastAsia="Bembo-Expert"/>
                <w:snapToGrid w:val="0"/>
                <w:lang w:eastAsia="sv-SE"/>
              </w:rPr>
              <w:t>19 967</w:t>
            </w:r>
          </w:p>
        </w:tc>
        <w:tc>
          <w:tcPr>
            <w:tcW w:w="992" w:type="dxa"/>
          </w:tcPr>
          <w:p w:rsidR="00782CB2" w:rsidRPr="00BB447E" w:rsidRDefault="00782CB2">
            <w:pPr>
              <w:jc w:val="right"/>
              <w:rPr>
                <w:rFonts w:eastAsia="Bembo-Expert"/>
                <w:snapToGrid w:val="0"/>
                <w:lang w:eastAsia="sv-SE"/>
              </w:rPr>
            </w:pPr>
            <w:r w:rsidRPr="00BB447E">
              <w:rPr>
                <w:rFonts w:eastAsia="Bembo-Expert"/>
                <w:snapToGrid w:val="0"/>
                <w:lang w:eastAsia="sv-SE"/>
              </w:rPr>
              <w:t>19 612</w:t>
            </w:r>
          </w:p>
        </w:tc>
      </w:tr>
    </w:tbl>
    <w:p w:rsidR="00782CB2" w:rsidRPr="00BB447E" w:rsidRDefault="00782CB2">
      <w:pPr>
        <w:spacing w:before="0"/>
        <w:rPr>
          <w:rFonts w:eastAsia="Bembo-Expert"/>
          <w:b/>
          <w:snapToGrid w:val="0"/>
          <w:lang w:eastAsia="sv-SE"/>
        </w:rPr>
      </w:pPr>
    </w:p>
    <w:p w:rsidR="00782CB2" w:rsidRPr="00BB447E" w:rsidRDefault="00782CB2">
      <w:pPr>
        <w:spacing w:before="0"/>
        <w:rPr>
          <w:rFonts w:eastAsia="Bembo-Expert"/>
          <w:b/>
          <w:snapToGrid w:val="0"/>
          <w:lang w:eastAsia="sv-SE"/>
        </w:rPr>
      </w:pPr>
      <w:r w:rsidRPr="00BB447E">
        <w:rPr>
          <w:rFonts w:eastAsia="Bembo-Expert"/>
          <w:b/>
          <w:snapToGrid w:val="0"/>
          <w:lang w:eastAsia="sv-SE"/>
        </w:rPr>
        <w:t>NOT 2 FINANSIELLA INTÄKTER OCH KOSTNADER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993"/>
        <w:gridCol w:w="992"/>
      </w:tblGrid>
      <w:tr w:rsidR="00000000" w:rsidRPr="00BB447E">
        <w:tblPrEx>
          <w:tblCellMar>
            <w:top w:w="0" w:type="dxa"/>
            <w:bottom w:w="0" w:type="dxa"/>
          </w:tblCellMar>
        </w:tblPrEx>
        <w:tc>
          <w:tcPr>
            <w:tcW w:w="3756" w:type="dxa"/>
          </w:tcPr>
          <w:p w:rsidR="00782CB2" w:rsidRPr="00BB447E" w:rsidRDefault="00782CB2">
            <w:pPr>
              <w:rPr>
                <w:rFonts w:eastAsia="Bembo-Expert"/>
                <w:b/>
                <w:snapToGrid w:val="0"/>
                <w:lang w:eastAsia="sv-SE"/>
              </w:rPr>
            </w:pPr>
          </w:p>
        </w:tc>
        <w:tc>
          <w:tcPr>
            <w:tcW w:w="993" w:type="dxa"/>
          </w:tcPr>
          <w:p w:rsidR="00782CB2" w:rsidRPr="00BB447E" w:rsidRDefault="00782CB2">
            <w:pPr>
              <w:jc w:val="right"/>
              <w:rPr>
                <w:rFonts w:eastAsia="Bembo-Expert"/>
                <w:b/>
                <w:snapToGrid w:val="0"/>
                <w:lang w:eastAsia="sv-SE"/>
              </w:rPr>
            </w:pPr>
            <w:r w:rsidRPr="00BB447E">
              <w:rPr>
                <w:rFonts w:eastAsia="Bembo-Expert"/>
                <w:b/>
                <w:snapToGrid w:val="0"/>
                <w:lang w:eastAsia="sv-SE"/>
              </w:rPr>
              <w:t>2001</w:t>
            </w:r>
          </w:p>
        </w:tc>
        <w:tc>
          <w:tcPr>
            <w:tcW w:w="992" w:type="dxa"/>
          </w:tcPr>
          <w:p w:rsidR="00782CB2" w:rsidRPr="00BB447E" w:rsidRDefault="00782CB2">
            <w:pPr>
              <w:jc w:val="right"/>
              <w:rPr>
                <w:rFonts w:eastAsia="Bembo-Expert"/>
                <w:b/>
                <w:snapToGrid w:val="0"/>
                <w:lang w:eastAsia="sv-SE"/>
              </w:rPr>
            </w:pPr>
            <w:r w:rsidRPr="00BB447E">
              <w:rPr>
                <w:rFonts w:eastAsia="Bembo-Expert"/>
                <w:b/>
                <w:snapToGrid w:val="0"/>
                <w:lang w:eastAsia="sv-SE"/>
              </w:rPr>
              <w:t>2000</w:t>
            </w:r>
          </w:p>
        </w:tc>
      </w:tr>
      <w:tr w:rsidR="00000000" w:rsidRPr="00BB447E">
        <w:tblPrEx>
          <w:tblCellMar>
            <w:top w:w="0" w:type="dxa"/>
            <w:bottom w:w="0" w:type="dxa"/>
          </w:tblCellMar>
        </w:tblPrEx>
        <w:trPr>
          <w:cantSplit/>
        </w:trPr>
        <w:tc>
          <w:tcPr>
            <w:tcW w:w="5740" w:type="dxa"/>
            <w:gridSpan w:val="3"/>
          </w:tcPr>
          <w:p w:rsidR="00782CB2" w:rsidRPr="00BB447E" w:rsidRDefault="00782CB2">
            <w:pPr>
              <w:rPr>
                <w:rFonts w:eastAsia="Bembo-Expert"/>
                <w:snapToGrid w:val="0"/>
                <w:lang w:eastAsia="sv-SE"/>
              </w:rPr>
            </w:pPr>
            <w:r w:rsidRPr="00BB447E">
              <w:rPr>
                <w:rFonts w:eastAsia="Bembo-Expert"/>
                <w:b/>
                <w:snapToGrid w:val="0"/>
                <w:lang w:eastAsia="sv-SE"/>
              </w:rPr>
              <w:t>Finansiella intäkter</w:t>
            </w:r>
          </w:p>
        </w:tc>
      </w:tr>
      <w:tr w:rsidR="00000000" w:rsidRPr="00BB447E">
        <w:tblPrEx>
          <w:tblCellMar>
            <w:top w:w="0" w:type="dxa"/>
            <w:bottom w:w="0" w:type="dxa"/>
          </w:tblCellMar>
        </w:tblPrEx>
        <w:tc>
          <w:tcPr>
            <w:tcW w:w="3756" w:type="dxa"/>
          </w:tcPr>
          <w:p w:rsidR="00782CB2" w:rsidRPr="00BB447E" w:rsidRDefault="00782CB2">
            <w:pPr>
              <w:rPr>
                <w:rFonts w:eastAsia="Bembo-Expert"/>
                <w:snapToGrid w:val="0"/>
                <w:lang w:eastAsia="sv-SE"/>
              </w:rPr>
            </w:pPr>
            <w:r w:rsidRPr="00BB447E">
              <w:rPr>
                <w:rFonts w:eastAsia="Bembo-Expert"/>
                <w:snapToGrid w:val="0"/>
                <w:lang w:eastAsia="sv-SE"/>
              </w:rPr>
              <w:t>Ränteintäkter från Riksgäldskontoret</w:t>
            </w:r>
          </w:p>
        </w:tc>
        <w:tc>
          <w:tcPr>
            <w:tcW w:w="993" w:type="dxa"/>
          </w:tcPr>
          <w:p w:rsidR="00782CB2" w:rsidRPr="00BB447E" w:rsidRDefault="00782CB2">
            <w:pPr>
              <w:jc w:val="right"/>
              <w:rPr>
                <w:rFonts w:eastAsia="Bembo-Expert"/>
                <w:snapToGrid w:val="0"/>
                <w:lang w:eastAsia="sv-SE"/>
              </w:rPr>
            </w:pPr>
            <w:r w:rsidRPr="00BB447E">
              <w:rPr>
                <w:rFonts w:eastAsia="Bembo-Expert"/>
                <w:snapToGrid w:val="0"/>
                <w:lang w:eastAsia="sv-SE"/>
              </w:rPr>
              <w:t>3 909</w:t>
            </w:r>
          </w:p>
        </w:tc>
        <w:tc>
          <w:tcPr>
            <w:tcW w:w="992" w:type="dxa"/>
          </w:tcPr>
          <w:p w:rsidR="00782CB2" w:rsidRPr="00BB447E" w:rsidRDefault="00782CB2">
            <w:pPr>
              <w:jc w:val="right"/>
              <w:rPr>
                <w:rFonts w:eastAsia="Bembo-Expert"/>
                <w:snapToGrid w:val="0"/>
                <w:lang w:eastAsia="sv-SE"/>
              </w:rPr>
            </w:pPr>
            <w:r w:rsidRPr="00BB447E">
              <w:rPr>
                <w:rFonts w:eastAsia="Bembo-Expert"/>
                <w:snapToGrid w:val="0"/>
                <w:lang w:eastAsia="sv-SE"/>
              </w:rPr>
              <w:t>4 183</w:t>
            </w:r>
          </w:p>
        </w:tc>
      </w:tr>
      <w:tr w:rsidR="00000000" w:rsidRPr="00BB447E">
        <w:tblPrEx>
          <w:tblCellMar>
            <w:top w:w="0" w:type="dxa"/>
            <w:bottom w:w="0" w:type="dxa"/>
          </w:tblCellMar>
        </w:tblPrEx>
        <w:tc>
          <w:tcPr>
            <w:tcW w:w="3756" w:type="dxa"/>
          </w:tcPr>
          <w:p w:rsidR="00782CB2" w:rsidRPr="00BB447E" w:rsidRDefault="00782CB2">
            <w:pPr>
              <w:rPr>
                <w:rFonts w:eastAsia="Bembo-Expert"/>
                <w:snapToGrid w:val="0"/>
                <w:lang w:eastAsia="sv-SE"/>
              </w:rPr>
            </w:pPr>
            <w:r w:rsidRPr="00BB447E">
              <w:rPr>
                <w:rFonts w:eastAsia="Bembo-Expert"/>
                <w:snapToGrid w:val="0"/>
                <w:lang w:eastAsia="sv-SE"/>
              </w:rPr>
              <w:t>Övrigt</w:t>
            </w:r>
          </w:p>
        </w:tc>
        <w:tc>
          <w:tcPr>
            <w:tcW w:w="993" w:type="dxa"/>
          </w:tcPr>
          <w:p w:rsidR="00782CB2" w:rsidRPr="00BB447E" w:rsidRDefault="00782CB2">
            <w:pPr>
              <w:jc w:val="right"/>
              <w:rPr>
                <w:rFonts w:eastAsia="Bembo-Expert"/>
                <w:snapToGrid w:val="0"/>
                <w:lang w:eastAsia="sv-SE"/>
              </w:rPr>
            </w:pPr>
            <w:r w:rsidRPr="00BB447E">
              <w:rPr>
                <w:rFonts w:eastAsia="Bembo-Expert"/>
                <w:snapToGrid w:val="0"/>
                <w:lang w:eastAsia="sv-SE"/>
              </w:rPr>
              <w:t>44</w:t>
            </w:r>
          </w:p>
        </w:tc>
        <w:tc>
          <w:tcPr>
            <w:tcW w:w="992" w:type="dxa"/>
          </w:tcPr>
          <w:p w:rsidR="00782CB2" w:rsidRPr="00BB447E" w:rsidRDefault="00782CB2">
            <w:pPr>
              <w:jc w:val="right"/>
              <w:rPr>
                <w:rFonts w:eastAsia="Bembo-Expert"/>
                <w:snapToGrid w:val="0"/>
                <w:lang w:eastAsia="sv-SE"/>
              </w:rPr>
            </w:pPr>
            <w:r w:rsidRPr="00BB447E">
              <w:rPr>
                <w:rFonts w:eastAsia="Bembo-Expert"/>
                <w:snapToGrid w:val="0"/>
                <w:lang w:eastAsia="sv-SE"/>
              </w:rPr>
              <w:t>63</w:t>
            </w:r>
          </w:p>
        </w:tc>
      </w:tr>
      <w:tr w:rsidR="00000000" w:rsidRPr="00BB447E">
        <w:tblPrEx>
          <w:tblCellMar>
            <w:top w:w="0" w:type="dxa"/>
            <w:bottom w:w="0" w:type="dxa"/>
          </w:tblCellMar>
        </w:tblPrEx>
        <w:tc>
          <w:tcPr>
            <w:tcW w:w="3756" w:type="dxa"/>
          </w:tcPr>
          <w:p w:rsidR="00782CB2" w:rsidRPr="00BB447E" w:rsidRDefault="00782CB2">
            <w:pPr>
              <w:rPr>
                <w:rFonts w:eastAsia="Bembo-Expert"/>
                <w:snapToGrid w:val="0"/>
                <w:lang w:eastAsia="sv-SE"/>
              </w:rPr>
            </w:pPr>
            <w:r w:rsidRPr="00BB447E">
              <w:rPr>
                <w:rFonts w:eastAsia="Bembo-Expert"/>
                <w:b/>
                <w:snapToGrid w:val="0"/>
                <w:lang w:eastAsia="sv-SE"/>
              </w:rPr>
              <w:t>Summa</w:t>
            </w:r>
          </w:p>
        </w:tc>
        <w:tc>
          <w:tcPr>
            <w:tcW w:w="993" w:type="dxa"/>
          </w:tcPr>
          <w:p w:rsidR="00782CB2" w:rsidRPr="00BB447E" w:rsidRDefault="00782CB2">
            <w:pPr>
              <w:jc w:val="right"/>
              <w:rPr>
                <w:rFonts w:eastAsia="Bembo-Expert"/>
                <w:b/>
                <w:snapToGrid w:val="0"/>
                <w:lang w:eastAsia="sv-SE"/>
              </w:rPr>
            </w:pPr>
            <w:r w:rsidRPr="00BB447E">
              <w:rPr>
                <w:rFonts w:eastAsia="Bembo-Expert"/>
                <w:b/>
                <w:snapToGrid w:val="0"/>
                <w:lang w:eastAsia="sv-SE"/>
              </w:rPr>
              <w:t>3 953</w:t>
            </w:r>
          </w:p>
        </w:tc>
        <w:tc>
          <w:tcPr>
            <w:tcW w:w="992" w:type="dxa"/>
          </w:tcPr>
          <w:p w:rsidR="00782CB2" w:rsidRPr="00BB447E" w:rsidRDefault="00782CB2">
            <w:pPr>
              <w:jc w:val="right"/>
              <w:rPr>
                <w:rFonts w:eastAsia="Bembo-Expert"/>
                <w:b/>
                <w:snapToGrid w:val="0"/>
                <w:lang w:eastAsia="sv-SE"/>
              </w:rPr>
            </w:pPr>
            <w:r w:rsidRPr="00BB447E">
              <w:rPr>
                <w:rFonts w:eastAsia="Bembo-Expert"/>
                <w:b/>
                <w:snapToGrid w:val="0"/>
                <w:lang w:eastAsia="sv-SE"/>
              </w:rPr>
              <w:t>4 246</w:t>
            </w:r>
          </w:p>
        </w:tc>
      </w:tr>
      <w:tr w:rsidR="00000000" w:rsidRPr="00BB447E">
        <w:tblPrEx>
          <w:tblCellMar>
            <w:top w:w="0" w:type="dxa"/>
            <w:bottom w:w="0" w:type="dxa"/>
          </w:tblCellMar>
        </w:tblPrEx>
        <w:trPr>
          <w:cantSplit/>
        </w:trPr>
        <w:tc>
          <w:tcPr>
            <w:tcW w:w="5740" w:type="dxa"/>
            <w:gridSpan w:val="3"/>
          </w:tcPr>
          <w:p w:rsidR="00782CB2" w:rsidRPr="00BB447E" w:rsidRDefault="00782CB2">
            <w:pPr>
              <w:jc w:val="left"/>
              <w:rPr>
                <w:rFonts w:eastAsia="Bembo-Expert"/>
                <w:snapToGrid w:val="0"/>
                <w:lang w:eastAsia="sv-SE"/>
              </w:rPr>
            </w:pPr>
            <w:r w:rsidRPr="00BB447E">
              <w:rPr>
                <w:rFonts w:eastAsia="Bembo-Expert"/>
                <w:snapToGrid w:val="0"/>
                <w:lang w:eastAsia="sv-SE"/>
              </w:rPr>
              <w:t>Finansiella kostnader</w:t>
            </w:r>
          </w:p>
        </w:tc>
      </w:tr>
      <w:tr w:rsidR="00000000" w:rsidRPr="00BB447E">
        <w:tblPrEx>
          <w:tblCellMar>
            <w:top w:w="0" w:type="dxa"/>
            <w:bottom w:w="0" w:type="dxa"/>
          </w:tblCellMar>
        </w:tblPrEx>
        <w:tc>
          <w:tcPr>
            <w:tcW w:w="3756" w:type="dxa"/>
          </w:tcPr>
          <w:p w:rsidR="00782CB2" w:rsidRPr="00BB447E" w:rsidRDefault="00782CB2">
            <w:pPr>
              <w:rPr>
                <w:rFonts w:eastAsia="Bembo-Expert"/>
                <w:b/>
                <w:snapToGrid w:val="0"/>
                <w:lang w:eastAsia="sv-SE"/>
              </w:rPr>
            </w:pPr>
            <w:r w:rsidRPr="00BB447E">
              <w:rPr>
                <w:rFonts w:eastAsia="Bembo-Expert"/>
                <w:snapToGrid w:val="0"/>
                <w:lang w:eastAsia="sv-SE"/>
              </w:rPr>
              <w:t>Räntekostnader för Riksgäldskontoret</w:t>
            </w:r>
          </w:p>
        </w:tc>
        <w:tc>
          <w:tcPr>
            <w:tcW w:w="993" w:type="dxa"/>
          </w:tcPr>
          <w:p w:rsidR="00782CB2" w:rsidRPr="00BB447E" w:rsidRDefault="00782CB2">
            <w:pPr>
              <w:jc w:val="right"/>
              <w:rPr>
                <w:rFonts w:eastAsia="Bembo-Expert"/>
                <w:snapToGrid w:val="0"/>
                <w:lang w:eastAsia="sv-SE"/>
              </w:rPr>
            </w:pPr>
            <w:r w:rsidRPr="00BB447E">
              <w:rPr>
                <w:rFonts w:eastAsia="Bembo-Expert"/>
                <w:snapToGrid w:val="0"/>
                <w:lang w:eastAsia="sv-SE"/>
              </w:rPr>
              <w:t>2 312</w:t>
            </w:r>
          </w:p>
        </w:tc>
        <w:tc>
          <w:tcPr>
            <w:tcW w:w="992" w:type="dxa"/>
          </w:tcPr>
          <w:p w:rsidR="00782CB2" w:rsidRPr="00BB447E" w:rsidRDefault="00782CB2">
            <w:pPr>
              <w:jc w:val="right"/>
              <w:rPr>
                <w:rFonts w:eastAsia="Bembo-Expert"/>
                <w:snapToGrid w:val="0"/>
                <w:lang w:eastAsia="sv-SE"/>
              </w:rPr>
            </w:pPr>
            <w:r w:rsidRPr="00BB447E">
              <w:rPr>
                <w:rFonts w:eastAsia="Bembo-Expert"/>
                <w:snapToGrid w:val="0"/>
                <w:lang w:eastAsia="sv-SE"/>
              </w:rPr>
              <w:t>790</w:t>
            </w:r>
          </w:p>
        </w:tc>
      </w:tr>
      <w:tr w:rsidR="00000000" w:rsidRPr="00BB447E">
        <w:tblPrEx>
          <w:tblCellMar>
            <w:top w:w="0" w:type="dxa"/>
            <w:bottom w:w="0" w:type="dxa"/>
          </w:tblCellMar>
        </w:tblPrEx>
        <w:tc>
          <w:tcPr>
            <w:tcW w:w="3756" w:type="dxa"/>
          </w:tcPr>
          <w:p w:rsidR="00782CB2" w:rsidRPr="00BB447E" w:rsidRDefault="00782CB2">
            <w:pPr>
              <w:rPr>
                <w:rFonts w:eastAsia="Bembo-Expert"/>
                <w:snapToGrid w:val="0"/>
                <w:lang w:eastAsia="sv-SE"/>
              </w:rPr>
            </w:pPr>
            <w:r w:rsidRPr="00BB447E">
              <w:rPr>
                <w:rFonts w:eastAsia="Bembo-Expert"/>
                <w:snapToGrid w:val="0"/>
                <w:lang w:eastAsia="sv-SE"/>
              </w:rPr>
              <w:t>Övrigt</w:t>
            </w:r>
          </w:p>
        </w:tc>
        <w:tc>
          <w:tcPr>
            <w:tcW w:w="993" w:type="dxa"/>
          </w:tcPr>
          <w:p w:rsidR="00782CB2" w:rsidRPr="00BB447E" w:rsidRDefault="00782CB2">
            <w:pPr>
              <w:jc w:val="right"/>
              <w:rPr>
                <w:rFonts w:eastAsia="Bembo-Expert"/>
                <w:snapToGrid w:val="0"/>
                <w:lang w:eastAsia="sv-SE"/>
              </w:rPr>
            </w:pPr>
            <w:r w:rsidRPr="00BB447E">
              <w:rPr>
                <w:rFonts w:eastAsia="Bembo-Expert"/>
                <w:snapToGrid w:val="0"/>
                <w:lang w:eastAsia="sv-SE"/>
              </w:rPr>
              <w:t>104</w:t>
            </w:r>
          </w:p>
        </w:tc>
        <w:tc>
          <w:tcPr>
            <w:tcW w:w="992" w:type="dxa"/>
          </w:tcPr>
          <w:p w:rsidR="00782CB2" w:rsidRPr="00BB447E" w:rsidRDefault="00782CB2">
            <w:pPr>
              <w:jc w:val="right"/>
              <w:rPr>
                <w:rFonts w:eastAsia="Bembo-Expert"/>
                <w:snapToGrid w:val="0"/>
                <w:lang w:eastAsia="sv-SE"/>
              </w:rPr>
            </w:pPr>
            <w:r w:rsidRPr="00BB447E">
              <w:rPr>
                <w:rFonts w:eastAsia="Bembo-Expert"/>
                <w:snapToGrid w:val="0"/>
                <w:lang w:eastAsia="sv-SE"/>
              </w:rPr>
              <w:t>34</w:t>
            </w:r>
          </w:p>
        </w:tc>
      </w:tr>
      <w:tr w:rsidR="00000000" w:rsidRPr="00BB447E">
        <w:tblPrEx>
          <w:tblCellMar>
            <w:top w:w="0" w:type="dxa"/>
            <w:bottom w:w="0" w:type="dxa"/>
          </w:tblCellMar>
        </w:tblPrEx>
        <w:tc>
          <w:tcPr>
            <w:tcW w:w="3756" w:type="dxa"/>
          </w:tcPr>
          <w:p w:rsidR="00782CB2" w:rsidRPr="00BB447E" w:rsidRDefault="00782CB2">
            <w:pPr>
              <w:rPr>
                <w:rFonts w:eastAsia="Bembo-Expert"/>
                <w:snapToGrid w:val="0"/>
                <w:lang w:eastAsia="sv-SE"/>
              </w:rPr>
            </w:pPr>
            <w:r w:rsidRPr="00BB447E">
              <w:rPr>
                <w:rFonts w:eastAsia="Bembo-Expert"/>
                <w:b/>
                <w:snapToGrid w:val="0"/>
                <w:lang w:eastAsia="sv-SE"/>
              </w:rPr>
              <w:t>Summa</w:t>
            </w:r>
          </w:p>
        </w:tc>
        <w:tc>
          <w:tcPr>
            <w:tcW w:w="993" w:type="dxa"/>
          </w:tcPr>
          <w:p w:rsidR="00782CB2" w:rsidRPr="00BB447E" w:rsidRDefault="00782CB2">
            <w:pPr>
              <w:jc w:val="right"/>
              <w:rPr>
                <w:rFonts w:eastAsia="Bembo-Expert"/>
                <w:b/>
                <w:snapToGrid w:val="0"/>
                <w:lang w:eastAsia="sv-SE"/>
              </w:rPr>
            </w:pPr>
            <w:r w:rsidRPr="00BB447E">
              <w:rPr>
                <w:rFonts w:eastAsia="Bembo-Expert"/>
                <w:b/>
                <w:snapToGrid w:val="0"/>
                <w:lang w:eastAsia="sv-SE"/>
              </w:rPr>
              <w:t>2 416</w:t>
            </w:r>
          </w:p>
        </w:tc>
        <w:tc>
          <w:tcPr>
            <w:tcW w:w="992" w:type="dxa"/>
          </w:tcPr>
          <w:p w:rsidR="00782CB2" w:rsidRPr="00BB447E" w:rsidRDefault="00782CB2">
            <w:pPr>
              <w:jc w:val="right"/>
              <w:rPr>
                <w:rFonts w:eastAsia="Bembo-Expert"/>
                <w:b/>
                <w:snapToGrid w:val="0"/>
                <w:lang w:eastAsia="sv-SE"/>
              </w:rPr>
            </w:pPr>
            <w:r w:rsidRPr="00BB447E">
              <w:rPr>
                <w:rFonts w:eastAsia="Bembo-Expert"/>
                <w:b/>
                <w:snapToGrid w:val="0"/>
                <w:lang w:eastAsia="sv-SE"/>
              </w:rPr>
              <w:t>824</w:t>
            </w:r>
          </w:p>
        </w:tc>
      </w:tr>
    </w:tbl>
    <w:p w:rsidR="00782CB2" w:rsidRPr="00BB447E" w:rsidRDefault="00782CB2">
      <w:pPr>
        <w:spacing w:before="0"/>
        <w:rPr>
          <w:rFonts w:eastAsia="Bembo-Expert"/>
          <w:b/>
          <w:snapToGrid w:val="0"/>
          <w:lang w:eastAsia="sv-SE"/>
        </w:rPr>
      </w:pPr>
    </w:p>
    <w:p w:rsidR="00782CB2" w:rsidRPr="00BB447E" w:rsidRDefault="00782CB2">
      <w:pPr>
        <w:spacing w:before="0"/>
        <w:rPr>
          <w:rFonts w:eastAsia="Bembo-Expert"/>
          <w:b/>
          <w:snapToGrid w:val="0"/>
          <w:lang w:eastAsia="sv-SE"/>
        </w:rPr>
      </w:pPr>
      <w:r w:rsidRPr="00BB447E">
        <w:rPr>
          <w:rFonts w:eastAsia="Bembo-Expert"/>
          <w:b/>
          <w:snapToGrid w:val="0"/>
          <w:lang w:eastAsia="sv-SE"/>
        </w:rPr>
        <w:t>NOT 3 KOSTNADER FÖR PERSONAL OCH LEDAMÖTER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993"/>
        <w:gridCol w:w="992"/>
      </w:tblGrid>
      <w:tr w:rsidR="00000000" w:rsidRPr="00BB447E">
        <w:tblPrEx>
          <w:tblCellMar>
            <w:top w:w="0" w:type="dxa"/>
            <w:bottom w:w="0" w:type="dxa"/>
          </w:tblCellMar>
        </w:tblPrEx>
        <w:tc>
          <w:tcPr>
            <w:tcW w:w="3756" w:type="dxa"/>
          </w:tcPr>
          <w:p w:rsidR="00782CB2" w:rsidRPr="00BB447E" w:rsidRDefault="00782CB2">
            <w:pPr>
              <w:rPr>
                <w:rFonts w:eastAsia="Bembo-Expert"/>
                <w:b/>
                <w:snapToGrid w:val="0"/>
                <w:lang w:eastAsia="sv-SE"/>
              </w:rPr>
            </w:pPr>
          </w:p>
        </w:tc>
        <w:tc>
          <w:tcPr>
            <w:tcW w:w="993" w:type="dxa"/>
          </w:tcPr>
          <w:p w:rsidR="00782CB2" w:rsidRPr="00BB447E" w:rsidRDefault="00782CB2">
            <w:pPr>
              <w:jc w:val="right"/>
              <w:rPr>
                <w:rFonts w:eastAsia="Bembo-Expert"/>
                <w:b/>
                <w:snapToGrid w:val="0"/>
                <w:lang w:eastAsia="sv-SE"/>
              </w:rPr>
            </w:pPr>
            <w:r w:rsidRPr="00BB447E">
              <w:rPr>
                <w:rFonts w:eastAsia="Bembo-Expert"/>
                <w:b/>
                <w:snapToGrid w:val="0"/>
                <w:lang w:eastAsia="sv-SE"/>
              </w:rPr>
              <w:t>2001</w:t>
            </w:r>
          </w:p>
        </w:tc>
        <w:tc>
          <w:tcPr>
            <w:tcW w:w="992" w:type="dxa"/>
          </w:tcPr>
          <w:p w:rsidR="00782CB2" w:rsidRPr="00BB447E" w:rsidRDefault="00782CB2">
            <w:pPr>
              <w:jc w:val="right"/>
              <w:rPr>
                <w:rFonts w:eastAsia="Bembo-Expert"/>
                <w:b/>
                <w:snapToGrid w:val="0"/>
                <w:lang w:eastAsia="sv-SE"/>
              </w:rPr>
            </w:pPr>
            <w:r w:rsidRPr="00BB447E">
              <w:rPr>
                <w:rFonts w:eastAsia="Bembo-Expert"/>
                <w:b/>
                <w:snapToGrid w:val="0"/>
                <w:lang w:eastAsia="sv-SE"/>
              </w:rPr>
              <w:t>2000</w:t>
            </w:r>
          </w:p>
        </w:tc>
      </w:tr>
      <w:tr w:rsidR="00000000" w:rsidRPr="00BB447E">
        <w:tblPrEx>
          <w:tblCellMar>
            <w:top w:w="0" w:type="dxa"/>
            <w:bottom w:w="0" w:type="dxa"/>
          </w:tblCellMar>
        </w:tblPrEx>
        <w:tc>
          <w:tcPr>
            <w:tcW w:w="3756" w:type="dxa"/>
            <w:vAlign w:val="bottom"/>
          </w:tcPr>
          <w:p w:rsidR="00782CB2" w:rsidRPr="00BB447E" w:rsidRDefault="00782CB2">
            <w:pPr>
              <w:jc w:val="left"/>
              <w:rPr>
                <w:rFonts w:eastAsia="Bembo-Expert"/>
                <w:snapToGrid w:val="0"/>
                <w:lang w:eastAsia="sv-SE"/>
              </w:rPr>
            </w:pPr>
            <w:r w:rsidRPr="00BB447E">
              <w:rPr>
                <w:rFonts w:eastAsia="Bembo-Expert"/>
                <w:snapToGrid w:val="0"/>
                <w:lang w:eastAsia="sv-SE"/>
              </w:rPr>
              <w:t>Ersättning till ledamöter inkl. arbetsgivar-avgifter</w:t>
            </w:r>
          </w:p>
        </w:tc>
        <w:tc>
          <w:tcPr>
            <w:tcW w:w="993" w:type="dxa"/>
            <w:vAlign w:val="bottom"/>
          </w:tcPr>
          <w:p w:rsidR="00782CB2" w:rsidRPr="00BB447E" w:rsidRDefault="00782CB2">
            <w:pPr>
              <w:jc w:val="right"/>
              <w:rPr>
                <w:rFonts w:eastAsia="Bembo-Expert"/>
                <w:snapToGrid w:val="0"/>
                <w:lang w:eastAsia="sv-SE"/>
              </w:rPr>
            </w:pPr>
            <w:r w:rsidRPr="00BB447E">
              <w:rPr>
                <w:rFonts w:eastAsia="Bembo-Expert"/>
                <w:snapToGrid w:val="0"/>
                <w:lang w:eastAsia="sv-SE"/>
              </w:rPr>
              <w:t>329 441</w:t>
            </w:r>
          </w:p>
        </w:tc>
        <w:tc>
          <w:tcPr>
            <w:tcW w:w="991" w:type="dxa"/>
            <w:vAlign w:val="bottom"/>
          </w:tcPr>
          <w:p w:rsidR="00782CB2" w:rsidRPr="00BB447E" w:rsidRDefault="00782CB2">
            <w:pPr>
              <w:jc w:val="right"/>
              <w:rPr>
                <w:rFonts w:eastAsia="Bembo-Expert"/>
                <w:snapToGrid w:val="0"/>
                <w:lang w:eastAsia="sv-SE"/>
              </w:rPr>
            </w:pPr>
            <w:r w:rsidRPr="00BB447E">
              <w:rPr>
                <w:rFonts w:eastAsia="Bembo-Expert"/>
                <w:snapToGrid w:val="0"/>
                <w:lang w:eastAsia="sv-SE"/>
              </w:rPr>
              <w:t>312 865</w:t>
            </w:r>
          </w:p>
        </w:tc>
      </w:tr>
      <w:tr w:rsidR="00000000" w:rsidRPr="00BB447E">
        <w:tblPrEx>
          <w:tblCellMar>
            <w:top w:w="0" w:type="dxa"/>
            <w:bottom w:w="0" w:type="dxa"/>
          </w:tblCellMar>
        </w:tblPrEx>
        <w:tc>
          <w:tcPr>
            <w:tcW w:w="3756" w:type="dxa"/>
          </w:tcPr>
          <w:p w:rsidR="00782CB2" w:rsidRPr="00BB447E" w:rsidRDefault="00782CB2">
            <w:pPr>
              <w:rPr>
                <w:rFonts w:eastAsia="Bembo-Expert"/>
                <w:snapToGrid w:val="0"/>
                <w:lang w:eastAsia="sv-SE"/>
              </w:rPr>
            </w:pPr>
            <w:r w:rsidRPr="00BB447E">
              <w:rPr>
                <w:rFonts w:eastAsia="Bembo-Expert"/>
                <w:snapToGrid w:val="0"/>
                <w:lang w:eastAsia="sv-SE"/>
              </w:rPr>
              <w:t>Lön till personal inkl. arbetsgivaravgifter</w:t>
            </w:r>
          </w:p>
        </w:tc>
        <w:tc>
          <w:tcPr>
            <w:tcW w:w="993" w:type="dxa"/>
          </w:tcPr>
          <w:p w:rsidR="00782CB2" w:rsidRPr="00BB447E" w:rsidRDefault="00782CB2">
            <w:pPr>
              <w:jc w:val="right"/>
              <w:rPr>
                <w:rFonts w:eastAsia="Bembo-Expert"/>
                <w:snapToGrid w:val="0"/>
                <w:lang w:eastAsia="sv-SE"/>
              </w:rPr>
            </w:pPr>
            <w:r w:rsidRPr="00BB447E">
              <w:rPr>
                <w:rFonts w:eastAsia="Bembo-Expert"/>
                <w:snapToGrid w:val="0"/>
                <w:lang w:eastAsia="sv-SE"/>
              </w:rPr>
              <w:t>243 125</w:t>
            </w:r>
          </w:p>
        </w:tc>
        <w:tc>
          <w:tcPr>
            <w:tcW w:w="991" w:type="dxa"/>
          </w:tcPr>
          <w:p w:rsidR="00782CB2" w:rsidRPr="00BB447E" w:rsidRDefault="00782CB2">
            <w:pPr>
              <w:jc w:val="right"/>
              <w:rPr>
                <w:rFonts w:eastAsia="Bembo-Expert"/>
                <w:snapToGrid w:val="0"/>
                <w:lang w:eastAsia="sv-SE"/>
              </w:rPr>
            </w:pPr>
            <w:r w:rsidRPr="00BB447E">
              <w:rPr>
                <w:rFonts w:eastAsia="Bembo-Expert"/>
                <w:snapToGrid w:val="0"/>
                <w:lang w:eastAsia="sv-SE"/>
              </w:rPr>
              <w:t>232 184</w:t>
            </w:r>
          </w:p>
        </w:tc>
      </w:tr>
      <w:tr w:rsidR="00000000" w:rsidRPr="00BB447E">
        <w:tblPrEx>
          <w:tblCellMar>
            <w:top w:w="0" w:type="dxa"/>
            <w:bottom w:w="0" w:type="dxa"/>
          </w:tblCellMar>
        </w:tblPrEx>
        <w:tc>
          <w:tcPr>
            <w:tcW w:w="3756" w:type="dxa"/>
          </w:tcPr>
          <w:p w:rsidR="00782CB2" w:rsidRPr="00BB447E" w:rsidRDefault="00782CB2">
            <w:pPr>
              <w:rPr>
                <w:rFonts w:eastAsia="Bembo-Expert"/>
                <w:snapToGrid w:val="0"/>
                <w:lang w:eastAsia="sv-SE"/>
              </w:rPr>
            </w:pPr>
            <w:r w:rsidRPr="00BB447E">
              <w:rPr>
                <w:rFonts w:eastAsia="Bembo-Expert"/>
                <w:snapToGrid w:val="0"/>
                <w:lang w:eastAsia="sv-SE"/>
              </w:rPr>
              <w:t>Övriga kostnader för ledamöter och pers</w:t>
            </w:r>
            <w:r w:rsidRPr="00BB447E">
              <w:rPr>
                <w:rFonts w:eastAsia="Bembo-Expert"/>
                <w:snapToGrid w:val="0"/>
                <w:lang w:eastAsia="sv-SE"/>
              </w:rPr>
              <w:t>o</w:t>
            </w:r>
            <w:r w:rsidRPr="00BB447E">
              <w:rPr>
                <w:rFonts w:eastAsia="Bembo-Expert"/>
                <w:snapToGrid w:val="0"/>
                <w:lang w:eastAsia="sv-SE"/>
              </w:rPr>
              <w:t>nal</w:t>
            </w:r>
          </w:p>
        </w:tc>
        <w:tc>
          <w:tcPr>
            <w:tcW w:w="993" w:type="dxa"/>
          </w:tcPr>
          <w:p w:rsidR="00782CB2" w:rsidRPr="00BB447E" w:rsidRDefault="00782CB2">
            <w:pPr>
              <w:jc w:val="right"/>
              <w:rPr>
                <w:rFonts w:eastAsia="Bembo-Expert"/>
                <w:snapToGrid w:val="0"/>
                <w:lang w:eastAsia="sv-SE"/>
              </w:rPr>
            </w:pPr>
            <w:r w:rsidRPr="00BB447E">
              <w:rPr>
                <w:rFonts w:eastAsia="Bembo-Expert"/>
                <w:snapToGrid w:val="0"/>
                <w:lang w:eastAsia="sv-SE"/>
              </w:rPr>
              <w:t>41 184</w:t>
            </w:r>
          </w:p>
        </w:tc>
        <w:tc>
          <w:tcPr>
            <w:tcW w:w="991" w:type="dxa"/>
          </w:tcPr>
          <w:p w:rsidR="00782CB2" w:rsidRPr="00BB447E" w:rsidRDefault="00782CB2">
            <w:pPr>
              <w:jc w:val="right"/>
              <w:rPr>
                <w:rFonts w:eastAsia="Bembo-Expert"/>
                <w:snapToGrid w:val="0"/>
                <w:lang w:eastAsia="sv-SE"/>
              </w:rPr>
            </w:pPr>
            <w:r w:rsidRPr="00BB447E">
              <w:rPr>
                <w:rFonts w:eastAsia="Bembo-Expert"/>
                <w:snapToGrid w:val="0"/>
                <w:lang w:eastAsia="sv-SE"/>
              </w:rPr>
              <w:t>39 901</w:t>
            </w:r>
          </w:p>
        </w:tc>
      </w:tr>
      <w:tr w:rsidR="00000000" w:rsidRPr="00BB447E">
        <w:tblPrEx>
          <w:tblCellMar>
            <w:top w:w="0" w:type="dxa"/>
            <w:bottom w:w="0" w:type="dxa"/>
          </w:tblCellMar>
        </w:tblPrEx>
        <w:tc>
          <w:tcPr>
            <w:tcW w:w="3756" w:type="dxa"/>
          </w:tcPr>
          <w:p w:rsidR="00782CB2" w:rsidRPr="00BB447E" w:rsidRDefault="00782CB2">
            <w:pPr>
              <w:rPr>
                <w:rFonts w:eastAsia="Bembo-Expert"/>
                <w:snapToGrid w:val="0"/>
                <w:lang w:eastAsia="sv-SE"/>
              </w:rPr>
            </w:pPr>
            <w:r w:rsidRPr="00BB447E">
              <w:rPr>
                <w:rFonts w:eastAsia="Bembo-Expert"/>
                <w:b/>
                <w:snapToGrid w:val="0"/>
                <w:lang w:eastAsia="sv-SE"/>
              </w:rPr>
              <w:t>Summa</w:t>
            </w:r>
          </w:p>
        </w:tc>
        <w:tc>
          <w:tcPr>
            <w:tcW w:w="993" w:type="dxa"/>
          </w:tcPr>
          <w:p w:rsidR="00782CB2" w:rsidRPr="00BB447E" w:rsidRDefault="00782CB2">
            <w:pPr>
              <w:jc w:val="right"/>
              <w:rPr>
                <w:rFonts w:eastAsia="Bembo-Expert"/>
                <w:snapToGrid w:val="0"/>
                <w:lang w:eastAsia="sv-SE"/>
              </w:rPr>
            </w:pPr>
            <w:r w:rsidRPr="00BB447E">
              <w:rPr>
                <w:rFonts w:eastAsia="Bembo-Expert"/>
                <w:b/>
                <w:snapToGrid w:val="0"/>
                <w:lang w:eastAsia="sv-SE"/>
              </w:rPr>
              <w:t>613 750</w:t>
            </w:r>
          </w:p>
        </w:tc>
        <w:tc>
          <w:tcPr>
            <w:tcW w:w="991" w:type="dxa"/>
          </w:tcPr>
          <w:p w:rsidR="00782CB2" w:rsidRPr="00BB447E" w:rsidRDefault="00782CB2">
            <w:pPr>
              <w:jc w:val="right"/>
              <w:rPr>
                <w:rFonts w:eastAsia="Bembo-Expert"/>
                <w:snapToGrid w:val="0"/>
                <w:lang w:eastAsia="sv-SE"/>
              </w:rPr>
            </w:pPr>
            <w:r w:rsidRPr="00BB447E">
              <w:rPr>
                <w:rFonts w:eastAsia="Bembo-Expert"/>
                <w:b/>
                <w:snapToGrid w:val="0"/>
                <w:lang w:eastAsia="sv-SE"/>
              </w:rPr>
              <w:t>584 950</w:t>
            </w:r>
          </w:p>
        </w:tc>
      </w:tr>
      <w:tr w:rsidR="00000000" w:rsidRPr="00BB447E">
        <w:tblPrEx>
          <w:tblCellMar>
            <w:top w:w="0" w:type="dxa"/>
            <w:bottom w:w="0" w:type="dxa"/>
          </w:tblCellMar>
        </w:tblPrEx>
        <w:tc>
          <w:tcPr>
            <w:tcW w:w="3756" w:type="dxa"/>
          </w:tcPr>
          <w:p w:rsidR="00782CB2" w:rsidRPr="00BB447E" w:rsidRDefault="00782CB2">
            <w:pPr>
              <w:rPr>
                <w:rFonts w:eastAsia="Bembo-Expert"/>
                <w:b/>
                <w:snapToGrid w:val="0"/>
                <w:lang w:eastAsia="sv-SE"/>
              </w:rPr>
            </w:pPr>
            <w:r w:rsidRPr="00BB447E">
              <w:rPr>
                <w:rFonts w:eastAsia="Bembo-Expert"/>
                <w:i/>
                <w:snapToGrid w:val="0"/>
                <w:lang w:eastAsia="sv-SE"/>
              </w:rPr>
              <w:t>Varav lönekostnader, exkl. sociala avgifter</w:t>
            </w:r>
          </w:p>
        </w:tc>
        <w:tc>
          <w:tcPr>
            <w:tcW w:w="993" w:type="dxa"/>
          </w:tcPr>
          <w:p w:rsidR="00782CB2" w:rsidRPr="00BB447E" w:rsidRDefault="00782CB2">
            <w:pPr>
              <w:jc w:val="right"/>
              <w:rPr>
                <w:rFonts w:eastAsia="Bembo-Expert"/>
                <w:b/>
                <w:snapToGrid w:val="0"/>
                <w:lang w:eastAsia="sv-SE"/>
              </w:rPr>
            </w:pPr>
            <w:r w:rsidRPr="00BB447E">
              <w:rPr>
                <w:rFonts w:eastAsia="Bembo-Expert"/>
                <w:i/>
                <w:snapToGrid w:val="0"/>
                <w:lang w:eastAsia="sv-SE"/>
              </w:rPr>
              <w:t>364 102</w:t>
            </w:r>
          </w:p>
        </w:tc>
        <w:tc>
          <w:tcPr>
            <w:tcW w:w="991" w:type="dxa"/>
          </w:tcPr>
          <w:p w:rsidR="00782CB2" w:rsidRPr="00BB447E" w:rsidRDefault="00782CB2">
            <w:pPr>
              <w:jc w:val="right"/>
              <w:rPr>
                <w:rFonts w:eastAsia="Bembo-Expert"/>
                <w:b/>
                <w:snapToGrid w:val="0"/>
                <w:lang w:eastAsia="sv-SE"/>
              </w:rPr>
            </w:pPr>
            <w:r w:rsidRPr="00BB447E">
              <w:rPr>
                <w:rFonts w:eastAsia="Bembo-Expert"/>
                <w:i/>
                <w:snapToGrid w:val="0"/>
                <w:lang w:eastAsia="sv-SE"/>
              </w:rPr>
              <w:t>344 177</w:t>
            </w:r>
          </w:p>
        </w:tc>
      </w:tr>
    </w:tbl>
    <w:p w:rsidR="00782CB2" w:rsidRPr="00BB447E" w:rsidRDefault="00782CB2">
      <w:pPr>
        <w:rPr>
          <w:rFonts w:eastAsia="Bembo-Expert"/>
          <w:snapToGrid w:val="0"/>
          <w:lang w:eastAsia="sv-SE"/>
        </w:rPr>
      </w:pPr>
    </w:p>
    <w:p w:rsidR="00782CB2" w:rsidRPr="00BB447E" w:rsidRDefault="00782CB2">
      <w:pPr>
        <w:rPr>
          <w:rFonts w:eastAsia="Bembo-Expert"/>
          <w:b/>
          <w:snapToGrid w:val="0"/>
          <w:lang w:eastAsia="sv-SE"/>
        </w:rPr>
      </w:pPr>
      <w:r w:rsidRPr="00BB447E">
        <w:rPr>
          <w:rFonts w:eastAsia="Bembo-Expert"/>
          <w:b/>
          <w:snapToGrid w:val="0"/>
          <w:lang w:eastAsia="sv-SE"/>
        </w:rPr>
        <w:br w:type="page"/>
        <w:t>NOT 4 LÄMNADE BIDRAG</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992"/>
        <w:gridCol w:w="992"/>
      </w:tblGrid>
      <w:tr w:rsidR="00000000" w:rsidRPr="00BB447E">
        <w:tblPrEx>
          <w:tblCellMar>
            <w:top w:w="0" w:type="dxa"/>
            <w:bottom w:w="0" w:type="dxa"/>
          </w:tblCellMar>
        </w:tblPrEx>
        <w:tc>
          <w:tcPr>
            <w:tcW w:w="3756" w:type="dxa"/>
          </w:tcPr>
          <w:p w:rsidR="00782CB2" w:rsidRPr="00BB447E" w:rsidRDefault="00782CB2">
            <w:pPr>
              <w:rPr>
                <w:rFonts w:eastAsia="Bembo-Expert"/>
                <w:b/>
                <w:snapToGrid w:val="0"/>
                <w:lang w:eastAsia="sv-SE"/>
              </w:rPr>
            </w:pPr>
          </w:p>
        </w:tc>
        <w:tc>
          <w:tcPr>
            <w:tcW w:w="992" w:type="dxa"/>
          </w:tcPr>
          <w:p w:rsidR="00782CB2" w:rsidRPr="00BB447E" w:rsidRDefault="00782CB2">
            <w:pPr>
              <w:jc w:val="right"/>
              <w:rPr>
                <w:rFonts w:eastAsia="Bembo-Expert"/>
                <w:b/>
                <w:snapToGrid w:val="0"/>
                <w:lang w:eastAsia="sv-SE"/>
              </w:rPr>
            </w:pPr>
            <w:r w:rsidRPr="00BB447E">
              <w:rPr>
                <w:rFonts w:eastAsia="Bembo-Expert"/>
                <w:b/>
                <w:snapToGrid w:val="0"/>
                <w:lang w:eastAsia="sv-SE"/>
              </w:rPr>
              <w:t>2001</w:t>
            </w:r>
          </w:p>
        </w:tc>
        <w:tc>
          <w:tcPr>
            <w:tcW w:w="992" w:type="dxa"/>
          </w:tcPr>
          <w:p w:rsidR="00782CB2" w:rsidRPr="00BB447E" w:rsidRDefault="00782CB2">
            <w:pPr>
              <w:jc w:val="right"/>
              <w:rPr>
                <w:rFonts w:eastAsia="Bembo-Expert"/>
                <w:b/>
                <w:snapToGrid w:val="0"/>
                <w:lang w:eastAsia="sv-SE"/>
              </w:rPr>
            </w:pPr>
            <w:r w:rsidRPr="00BB447E">
              <w:rPr>
                <w:rFonts w:eastAsia="Bembo-Expert"/>
                <w:b/>
                <w:snapToGrid w:val="0"/>
                <w:lang w:eastAsia="sv-SE"/>
              </w:rPr>
              <w:t>2000</w:t>
            </w:r>
          </w:p>
        </w:tc>
      </w:tr>
      <w:tr w:rsidR="00000000" w:rsidRPr="00BB447E">
        <w:tblPrEx>
          <w:tblCellMar>
            <w:top w:w="0" w:type="dxa"/>
            <w:bottom w:w="0" w:type="dxa"/>
          </w:tblCellMar>
        </w:tblPrEx>
        <w:tc>
          <w:tcPr>
            <w:tcW w:w="3756" w:type="dxa"/>
          </w:tcPr>
          <w:p w:rsidR="00782CB2" w:rsidRPr="00BB447E" w:rsidRDefault="00782CB2">
            <w:pPr>
              <w:rPr>
                <w:rFonts w:eastAsia="Bembo-Expert"/>
                <w:snapToGrid w:val="0"/>
                <w:lang w:eastAsia="sv-SE"/>
              </w:rPr>
            </w:pPr>
            <w:r w:rsidRPr="00BB447E">
              <w:rPr>
                <w:rFonts w:eastAsia="Bembo-Expert"/>
                <w:snapToGrid w:val="0"/>
                <w:lang w:eastAsia="sv-SE"/>
              </w:rPr>
              <w:t>Stöd till politiska partier</w:t>
            </w:r>
          </w:p>
        </w:tc>
        <w:tc>
          <w:tcPr>
            <w:tcW w:w="992" w:type="dxa"/>
          </w:tcPr>
          <w:p w:rsidR="00782CB2" w:rsidRPr="00BB447E" w:rsidRDefault="00782CB2">
            <w:pPr>
              <w:jc w:val="right"/>
              <w:rPr>
                <w:rFonts w:eastAsia="Bembo-Expert"/>
                <w:snapToGrid w:val="0"/>
                <w:lang w:eastAsia="sv-SE"/>
              </w:rPr>
            </w:pPr>
            <w:r w:rsidRPr="00BB447E">
              <w:rPr>
                <w:rFonts w:eastAsia="Bembo-Expert"/>
                <w:snapToGrid w:val="0"/>
                <w:lang w:eastAsia="sv-SE"/>
              </w:rPr>
              <w:t>139 953</w:t>
            </w:r>
          </w:p>
        </w:tc>
        <w:tc>
          <w:tcPr>
            <w:tcW w:w="992" w:type="dxa"/>
          </w:tcPr>
          <w:p w:rsidR="00782CB2" w:rsidRPr="00BB447E" w:rsidRDefault="00782CB2">
            <w:pPr>
              <w:jc w:val="right"/>
              <w:rPr>
                <w:rFonts w:eastAsia="Bembo-Expert"/>
                <w:snapToGrid w:val="0"/>
                <w:lang w:eastAsia="sv-SE"/>
              </w:rPr>
            </w:pPr>
            <w:r w:rsidRPr="00BB447E">
              <w:rPr>
                <w:rFonts w:eastAsia="Bembo-Expert"/>
                <w:snapToGrid w:val="0"/>
                <w:lang w:eastAsia="sv-SE"/>
              </w:rPr>
              <w:t>139 953</w:t>
            </w:r>
          </w:p>
        </w:tc>
      </w:tr>
      <w:tr w:rsidR="00000000" w:rsidRPr="00BB447E">
        <w:tblPrEx>
          <w:tblCellMar>
            <w:top w:w="0" w:type="dxa"/>
            <w:bottom w:w="0" w:type="dxa"/>
          </w:tblCellMar>
        </w:tblPrEx>
        <w:tc>
          <w:tcPr>
            <w:tcW w:w="3756" w:type="dxa"/>
          </w:tcPr>
          <w:p w:rsidR="00782CB2" w:rsidRPr="00BB447E" w:rsidRDefault="00782CB2">
            <w:pPr>
              <w:rPr>
                <w:rFonts w:eastAsia="Bembo-Expert"/>
                <w:snapToGrid w:val="0"/>
                <w:lang w:eastAsia="sv-SE"/>
              </w:rPr>
            </w:pPr>
            <w:r w:rsidRPr="00BB447E">
              <w:rPr>
                <w:rFonts w:eastAsia="Bembo-Expert"/>
                <w:snapToGrid w:val="0"/>
                <w:lang w:eastAsia="sv-SE"/>
              </w:rPr>
              <w:t>Stöd till partigrupperna i riksdagen</w:t>
            </w:r>
          </w:p>
        </w:tc>
        <w:tc>
          <w:tcPr>
            <w:tcW w:w="992" w:type="dxa"/>
          </w:tcPr>
          <w:p w:rsidR="00782CB2" w:rsidRPr="00BB447E" w:rsidRDefault="00782CB2">
            <w:pPr>
              <w:jc w:val="right"/>
              <w:rPr>
                <w:rFonts w:eastAsia="Bembo-Expert"/>
                <w:snapToGrid w:val="0"/>
                <w:lang w:eastAsia="sv-SE"/>
              </w:rPr>
            </w:pPr>
            <w:r w:rsidRPr="00BB447E">
              <w:rPr>
                <w:rFonts w:eastAsia="Bembo-Expert"/>
                <w:snapToGrid w:val="0"/>
                <w:lang w:eastAsia="sv-SE"/>
              </w:rPr>
              <w:t>115 861</w:t>
            </w:r>
          </w:p>
        </w:tc>
        <w:tc>
          <w:tcPr>
            <w:tcW w:w="992" w:type="dxa"/>
          </w:tcPr>
          <w:p w:rsidR="00782CB2" w:rsidRPr="00BB447E" w:rsidRDefault="00782CB2">
            <w:pPr>
              <w:jc w:val="right"/>
              <w:rPr>
                <w:rFonts w:eastAsia="Bembo-Expert"/>
                <w:snapToGrid w:val="0"/>
                <w:lang w:eastAsia="sv-SE"/>
              </w:rPr>
            </w:pPr>
            <w:r w:rsidRPr="00BB447E">
              <w:rPr>
                <w:rFonts w:eastAsia="Bembo-Expert"/>
                <w:snapToGrid w:val="0"/>
                <w:lang w:eastAsia="sv-SE"/>
              </w:rPr>
              <w:t>105 978</w:t>
            </w:r>
          </w:p>
        </w:tc>
      </w:tr>
      <w:tr w:rsidR="00000000" w:rsidRPr="00BB447E">
        <w:tblPrEx>
          <w:tblCellMar>
            <w:top w:w="0" w:type="dxa"/>
            <w:bottom w:w="0" w:type="dxa"/>
          </w:tblCellMar>
        </w:tblPrEx>
        <w:tc>
          <w:tcPr>
            <w:tcW w:w="3756" w:type="dxa"/>
          </w:tcPr>
          <w:p w:rsidR="00782CB2" w:rsidRPr="00BB447E" w:rsidRDefault="00782CB2">
            <w:pPr>
              <w:rPr>
                <w:rFonts w:eastAsia="Bembo-Expert"/>
                <w:snapToGrid w:val="0"/>
                <w:lang w:eastAsia="sv-SE"/>
              </w:rPr>
            </w:pPr>
            <w:r w:rsidRPr="00BB447E">
              <w:rPr>
                <w:rFonts w:eastAsia="Bembo-Expert"/>
                <w:snapToGrid w:val="0"/>
                <w:lang w:eastAsia="sv-SE"/>
              </w:rPr>
              <w:t>Stiftelsen Sveriges nationaldag</w:t>
            </w:r>
          </w:p>
        </w:tc>
        <w:tc>
          <w:tcPr>
            <w:tcW w:w="992" w:type="dxa"/>
          </w:tcPr>
          <w:p w:rsidR="00782CB2" w:rsidRPr="00BB447E" w:rsidRDefault="00782CB2">
            <w:pPr>
              <w:jc w:val="right"/>
              <w:rPr>
                <w:rFonts w:eastAsia="Bembo-Expert"/>
                <w:snapToGrid w:val="0"/>
                <w:lang w:eastAsia="sv-SE"/>
              </w:rPr>
            </w:pPr>
            <w:r w:rsidRPr="00BB447E">
              <w:rPr>
                <w:rFonts w:eastAsia="Bembo-Expert"/>
                <w:snapToGrid w:val="0"/>
                <w:lang w:eastAsia="sv-SE"/>
              </w:rPr>
              <w:t>300</w:t>
            </w:r>
          </w:p>
        </w:tc>
        <w:tc>
          <w:tcPr>
            <w:tcW w:w="992" w:type="dxa"/>
          </w:tcPr>
          <w:p w:rsidR="00782CB2" w:rsidRPr="00BB447E" w:rsidRDefault="00782CB2">
            <w:pPr>
              <w:jc w:val="right"/>
              <w:rPr>
                <w:rFonts w:eastAsia="Bembo-Expert"/>
                <w:snapToGrid w:val="0"/>
                <w:lang w:eastAsia="sv-SE"/>
              </w:rPr>
            </w:pPr>
            <w:r w:rsidRPr="00BB447E">
              <w:rPr>
                <w:rFonts w:eastAsia="Bembo-Expert"/>
                <w:snapToGrid w:val="0"/>
                <w:lang w:eastAsia="sv-SE"/>
              </w:rPr>
              <w:t>300</w:t>
            </w:r>
          </w:p>
        </w:tc>
      </w:tr>
      <w:tr w:rsidR="00000000" w:rsidRPr="00BB447E">
        <w:tblPrEx>
          <w:tblCellMar>
            <w:top w:w="0" w:type="dxa"/>
            <w:bottom w:w="0" w:type="dxa"/>
          </w:tblCellMar>
        </w:tblPrEx>
        <w:tc>
          <w:tcPr>
            <w:tcW w:w="3756" w:type="dxa"/>
          </w:tcPr>
          <w:p w:rsidR="00782CB2" w:rsidRPr="00BB447E" w:rsidRDefault="00782CB2">
            <w:pPr>
              <w:rPr>
                <w:rFonts w:eastAsia="Bembo-Expert"/>
                <w:snapToGrid w:val="0"/>
                <w:lang w:eastAsia="sv-SE"/>
              </w:rPr>
            </w:pPr>
            <w:r w:rsidRPr="00BB447E">
              <w:rPr>
                <w:rFonts w:eastAsia="Bembo-Expert"/>
                <w:snapToGrid w:val="0"/>
                <w:lang w:eastAsia="sv-SE"/>
              </w:rPr>
              <w:t>Nordiska rådet</w:t>
            </w:r>
          </w:p>
        </w:tc>
        <w:tc>
          <w:tcPr>
            <w:tcW w:w="992" w:type="dxa"/>
          </w:tcPr>
          <w:p w:rsidR="00782CB2" w:rsidRPr="00BB447E" w:rsidRDefault="00782CB2">
            <w:pPr>
              <w:jc w:val="right"/>
              <w:rPr>
                <w:rFonts w:eastAsia="Bembo-Expert"/>
                <w:snapToGrid w:val="0"/>
                <w:lang w:eastAsia="sv-SE"/>
              </w:rPr>
            </w:pPr>
            <w:r w:rsidRPr="00BB447E">
              <w:rPr>
                <w:rFonts w:eastAsia="Bembo-Expert"/>
                <w:snapToGrid w:val="0"/>
                <w:lang w:eastAsia="sv-SE"/>
              </w:rPr>
              <w:t>12 682</w:t>
            </w:r>
          </w:p>
        </w:tc>
        <w:tc>
          <w:tcPr>
            <w:tcW w:w="992" w:type="dxa"/>
          </w:tcPr>
          <w:p w:rsidR="00782CB2" w:rsidRPr="00BB447E" w:rsidRDefault="00782CB2">
            <w:pPr>
              <w:jc w:val="right"/>
              <w:rPr>
                <w:rFonts w:eastAsia="Bembo-Expert"/>
                <w:snapToGrid w:val="0"/>
                <w:lang w:eastAsia="sv-SE"/>
              </w:rPr>
            </w:pPr>
            <w:r w:rsidRPr="00BB447E">
              <w:rPr>
                <w:rFonts w:eastAsia="Bembo-Expert"/>
                <w:snapToGrid w:val="0"/>
                <w:lang w:eastAsia="sv-SE"/>
              </w:rPr>
              <w:t>11 558</w:t>
            </w:r>
          </w:p>
        </w:tc>
      </w:tr>
      <w:tr w:rsidR="00000000" w:rsidRPr="00BB447E">
        <w:tblPrEx>
          <w:tblCellMar>
            <w:top w:w="0" w:type="dxa"/>
            <w:bottom w:w="0" w:type="dxa"/>
          </w:tblCellMar>
        </w:tblPrEx>
        <w:tc>
          <w:tcPr>
            <w:tcW w:w="3756" w:type="dxa"/>
          </w:tcPr>
          <w:p w:rsidR="00782CB2" w:rsidRPr="00BB447E" w:rsidRDefault="00782CB2">
            <w:pPr>
              <w:rPr>
                <w:rFonts w:eastAsia="Bembo-Expert"/>
                <w:snapToGrid w:val="0"/>
                <w:lang w:eastAsia="sv-SE"/>
              </w:rPr>
            </w:pPr>
            <w:r w:rsidRPr="00BB447E">
              <w:rPr>
                <w:rFonts w:eastAsia="Bembo-Expert"/>
                <w:snapToGrid w:val="0"/>
                <w:lang w:eastAsia="sv-SE"/>
              </w:rPr>
              <w:t>IPU</w:t>
            </w:r>
          </w:p>
        </w:tc>
        <w:tc>
          <w:tcPr>
            <w:tcW w:w="992" w:type="dxa"/>
          </w:tcPr>
          <w:p w:rsidR="00782CB2" w:rsidRPr="00BB447E" w:rsidRDefault="00782CB2">
            <w:pPr>
              <w:jc w:val="right"/>
              <w:rPr>
                <w:rFonts w:eastAsia="Bembo-Expert"/>
                <w:snapToGrid w:val="0"/>
                <w:lang w:eastAsia="sv-SE"/>
              </w:rPr>
            </w:pPr>
            <w:r w:rsidRPr="00BB447E">
              <w:rPr>
                <w:rFonts w:eastAsia="Bembo-Expert"/>
                <w:snapToGrid w:val="0"/>
                <w:lang w:eastAsia="sv-SE"/>
              </w:rPr>
              <w:t>687</w:t>
            </w:r>
          </w:p>
        </w:tc>
        <w:tc>
          <w:tcPr>
            <w:tcW w:w="992" w:type="dxa"/>
          </w:tcPr>
          <w:p w:rsidR="00782CB2" w:rsidRPr="00BB447E" w:rsidRDefault="00782CB2">
            <w:pPr>
              <w:jc w:val="right"/>
              <w:rPr>
                <w:rFonts w:eastAsia="Bembo-Expert"/>
                <w:snapToGrid w:val="0"/>
                <w:lang w:eastAsia="sv-SE"/>
              </w:rPr>
            </w:pPr>
            <w:r w:rsidRPr="00BB447E">
              <w:rPr>
                <w:rFonts w:eastAsia="Bembo-Expert"/>
                <w:snapToGrid w:val="0"/>
                <w:lang w:eastAsia="sv-SE"/>
              </w:rPr>
              <w:t>594</w:t>
            </w:r>
          </w:p>
        </w:tc>
      </w:tr>
      <w:tr w:rsidR="00000000" w:rsidRPr="00BB447E">
        <w:tblPrEx>
          <w:tblCellMar>
            <w:top w:w="0" w:type="dxa"/>
            <w:bottom w:w="0" w:type="dxa"/>
          </w:tblCellMar>
        </w:tblPrEx>
        <w:tc>
          <w:tcPr>
            <w:tcW w:w="3756" w:type="dxa"/>
          </w:tcPr>
          <w:p w:rsidR="00782CB2" w:rsidRPr="00BB447E" w:rsidRDefault="00782CB2">
            <w:pPr>
              <w:rPr>
                <w:rFonts w:eastAsia="Bembo-Expert"/>
                <w:snapToGrid w:val="0"/>
                <w:lang w:eastAsia="sv-SE"/>
              </w:rPr>
            </w:pPr>
            <w:r w:rsidRPr="00BB447E">
              <w:rPr>
                <w:rFonts w:eastAsia="Bembo-Expert"/>
                <w:snapToGrid w:val="0"/>
                <w:lang w:eastAsia="sv-SE"/>
              </w:rPr>
              <w:t>OSSE</w:t>
            </w:r>
          </w:p>
        </w:tc>
        <w:tc>
          <w:tcPr>
            <w:tcW w:w="992" w:type="dxa"/>
          </w:tcPr>
          <w:p w:rsidR="00782CB2" w:rsidRPr="00BB447E" w:rsidRDefault="00782CB2">
            <w:pPr>
              <w:jc w:val="right"/>
              <w:rPr>
                <w:rFonts w:eastAsia="Bembo-Expert"/>
                <w:snapToGrid w:val="0"/>
                <w:lang w:eastAsia="sv-SE"/>
              </w:rPr>
            </w:pPr>
            <w:r w:rsidRPr="00BB447E">
              <w:rPr>
                <w:rFonts w:eastAsia="Bembo-Expert"/>
                <w:snapToGrid w:val="0"/>
                <w:lang w:eastAsia="sv-SE"/>
              </w:rPr>
              <w:t>684</w:t>
            </w:r>
          </w:p>
        </w:tc>
        <w:tc>
          <w:tcPr>
            <w:tcW w:w="992" w:type="dxa"/>
          </w:tcPr>
          <w:p w:rsidR="00782CB2" w:rsidRPr="00BB447E" w:rsidRDefault="00782CB2">
            <w:pPr>
              <w:jc w:val="right"/>
              <w:rPr>
                <w:rFonts w:eastAsia="Bembo-Expert"/>
                <w:snapToGrid w:val="0"/>
                <w:lang w:eastAsia="sv-SE"/>
              </w:rPr>
            </w:pPr>
            <w:r w:rsidRPr="00BB447E">
              <w:rPr>
                <w:rFonts w:eastAsia="Bembo-Expert"/>
                <w:snapToGrid w:val="0"/>
                <w:lang w:eastAsia="sv-SE"/>
              </w:rPr>
              <w:t>530</w:t>
            </w:r>
          </w:p>
        </w:tc>
      </w:tr>
      <w:tr w:rsidR="00000000" w:rsidRPr="00BB447E">
        <w:tblPrEx>
          <w:tblCellMar>
            <w:top w:w="0" w:type="dxa"/>
            <w:bottom w:w="0" w:type="dxa"/>
          </w:tblCellMar>
        </w:tblPrEx>
        <w:tc>
          <w:tcPr>
            <w:tcW w:w="3756" w:type="dxa"/>
          </w:tcPr>
          <w:p w:rsidR="00782CB2" w:rsidRPr="00BB447E" w:rsidRDefault="00782CB2">
            <w:pPr>
              <w:rPr>
                <w:rFonts w:eastAsia="Bembo-Expert"/>
                <w:snapToGrid w:val="0"/>
                <w:lang w:eastAsia="sv-SE"/>
              </w:rPr>
            </w:pPr>
            <w:r w:rsidRPr="00BB447E">
              <w:rPr>
                <w:rFonts w:eastAsia="Bembo-Expert"/>
                <w:snapToGrid w:val="0"/>
                <w:lang w:eastAsia="sv-SE"/>
              </w:rPr>
              <w:t>Övrigt</w:t>
            </w:r>
          </w:p>
        </w:tc>
        <w:tc>
          <w:tcPr>
            <w:tcW w:w="992" w:type="dxa"/>
          </w:tcPr>
          <w:p w:rsidR="00782CB2" w:rsidRPr="00BB447E" w:rsidRDefault="00782CB2">
            <w:pPr>
              <w:jc w:val="right"/>
              <w:rPr>
                <w:rFonts w:eastAsia="Bembo-Expert"/>
                <w:snapToGrid w:val="0"/>
                <w:lang w:eastAsia="sv-SE"/>
              </w:rPr>
            </w:pPr>
            <w:r w:rsidRPr="00BB447E">
              <w:rPr>
                <w:rFonts w:eastAsia="Bembo-Expert"/>
                <w:snapToGrid w:val="0"/>
                <w:lang w:eastAsia="sv-SE"/>
              </w:rPr>
              <w:t>31</w:t>
            </w:r>
          </w:p>
        </w:tc>
        <w:tc>
          <w:tcPr>
            <w:tcW w:w="992" w:type="dxa"/>
          </w:tcPr>
          <w:p w:rsidR="00782CB2" w:rsidRPr="00BB447E" w:rsidRDefault="00782CB2">
            <w:pPr>
              <w:jc w:val="right"/>
              <w:rPr>
                <w:rFonts w:eastAsia="Bembo-Expert"/>
                <w:snapToGrid w:val="0"/>
                <w:lang w:eastAsia="sv-SE"/>
              </w:rPr>
            </w:pPr>
            <w:r w:rsidRPr="00BB447E">
              <w:rPr>
                <w:rFonts w:eastAsia="Bembo-Expert"/>
                <w:snapToGrid w:val="0"/>
                <w:lang w:eastAsia="sv-SE"/>
              </w:rPr>
              <w:t>328</w:t>
            </w:r>
          </w:p>
        </w:tc>
      </w:tr>
      <w:tr w:rsidR="00000000" w:rsidRPr="00BB447E">
        <w:tblPrEx>
          <w:tblCellMar>
            <w:top w:w="0" w:type="dxa"/>
            <w:bottom w:w="0" w:type="dxa"/>
          </w:tblCellMar>
        </w:tblPrEx>
        <w:tc>
          <w:tcPr>
            <w:tcW w:w="3756" w:type="dxa"/>
          </w:tcPr>
          <w:p w:rsidR="00782CB2" w:rsidRPr="00BB447E" w:rsidRDefault="00782CB2">
            <w:pPr>
              <w:rPr>
                <w:rFonts w:eastAsia="Bembo-Expert"/>
                <w:snapToGrid w:val="0"/>
                <w:lang w:eastAsia="sv-SE"/>
              </w:rPr>
            </w:pPr>
            <w:r w:rsidRPr="00BB447E">
              <w:rPr>
                <w:rFonts w:eastAsia="Bembo-Expert"/>
                <w:b/>
                <w:snapToGrid w:val="0"/>
                <w:lang w:eastAsia="sv-SE"/>
              </w:rPr>
              <w:t>Summa</w:t>
            </w:r>
          </w:p>
        </w:tc>
        <w:tc>
          <w:tcPr>
            <w:tcW w:w="992" w:type="dxa"/>
          </w:tcPr>
          <w:p w:rsidR="00782CB2" w:rsidRPr="00BB447E" w:rsidRDefault="00782CB2">
            <w:pPr>
              <w:jc w:val="right"/>
              <w:rPr>
                <w:rFonts w:eastAsia="Bembo-Expert"/>
                <w:b/>
                <w:snapToGrid w:val="0"/>
                <w:lang w:eastAsia="sv-SE"/>
              </w:rPr>
            </w:pPr>
            <w:r w:rsidRPr="00BB447E">
              <w:rPr>
                <w:rFonts w:eastAsia="Bembo-Expert"/>
                <w:b/>
                <w:snapToGrid w:val="0"/>
                <w:lang w:eastAsia="sv-SE"/>
              </w:rPr>
              <w:t>270 198</w:t>
            </w:r>
          </w:p>
        </w:tc>
        <w:tc>
          <w:tcPr>
            <w:tcW w:w="992" w:type="dxa"/>
          </w:tcPr>
          <w:p w:rsidR="00782CB2" w:rsidRPr="00BB447E" w:rsidRDefault="00782CB2">
            <w:pPr>
              <w:jc w:val="right"/>
              <w:rPr>
                <w:rFonts w:eastAsia="Bembo-Expert"/>
                <w:b/>
                <w:snapToGrid w:val="0"/>
                <w:lang w:eastAsia="sv-SE"/>
              </w:rPr>
            </w:pPr>
            <w:r w:rsidRPr="00BB447E">
              <w:rPr>
                <w:rFonts w:eastAsia="Bembo-Expert"/>
                <w:b/>
                <w:snapToGrid w:val="0"/>
                <w:lang w:eastAsia="sv-SE"/>
              </w:rPr>
              <w:t>259 241</w:t>
            </w:r>
          </w:p>
        </w:tc>
      </w:tr>
    </w:tbl>
    <w:p w:rsidR="00782CB2" w:rsidRPr="00BB447E" w:rsidRDefault="00782CB2">
      <w:pPr>
        <w:spacing w:before="0"/>
        <w:rPr>
          <w:rFonts w:eastAsia="Bembo-Expert"/>
          <w:snapToGrid w:val="0"/>
          <w:lang w:eastAsia="sv-SE"/>
        </w:rPr>
      </w:pPr>
    </w:p>
    <w:p w:rsidR="00782CB2" w:rsidRPr="00BB447E" w:rsidRDefault="00782CB2">
      <w:pPr>
        <w:spacing w:before="0"/>
        <w:rPr>
          <w:rFonts w:eastAsia="Bembo-Expert"/>
          <w:b/>
          <w:snapToGrid w:val="0"/>
          <w:lang w:eastAsia="sv-SE"/>
        </w:rPr>
      </w:pPr>
      <w:r w:rsidRPr="00BB447E">
        <w:rPr>
          <w:rFonts w:eastAsia="Bembo-Expert"/>
          <w:b/>
          <w:snapToGrid w:val="0"/>
          <w:lang w:eastAsia="sv-SE"/>
        </w:rPr>
        <w:t>NOT 5 ÅRETS KAPITALFÖRÄNDRING</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4"/>
        <w:gridCol w:w="993"/>
        <w:gridCol w:w="992"/>
      </w:tblGrid>
      <w:tr w:rsidR="00000000" w:rsidRPr="00BB447E">
        <w:tblPrEx>
          <w:tblCellMar>
            <w:top w:w="0" w:type="dxa"/>
            <w:bottom w:w="0" w:type="dxa"/>
          </w:tblCellMar>
        </w:tblPrEx>
        <w:tc>
          <w:tcPr>
            <w:tcW w:w="3754" w:type="dxa"/>
          </w:tcPr>
          <w:p w:rsidR="00782CB2" w:rsidRPr="00BB447E" w:rsidRDefault="00782CB2">
            <w:pPr>
              <w:rPr>
                <w:rFonts w:eastAsia="Bembo-Expert"/>
                <w:b/>
                <w:snapToGrid w:val="0"/>
                <w:lang w:eastAsia="sv-SE"/>
              </w:rPr>
            </w:pPr>
          </w:p>
        </w:tc>
        <w:tc>
          <w:tcPr>
            <w:tcW w:w="993" w:type="dxa"/>
          </w:tcPr>
          <w:p w:rsidR="00782CB2" w:rsidRPr="00BB447E" w:rsidRDefault="00782CB2">
            <w:pPr>
              <w:jc w:val="right"/>
              <w:rPr>
                <w:rFonts w:eastAsia="Bembo-Expert"/>
                <w:b/>
                <w:snapToGrid w:val="0"/>
                <w:lang w:eastAsia="sv-SE"/>
              </w:rPr>
            </w:pPr>
            <w:r w:rsidRPr="00BB447E">
              <w:rPr>
                <w:rFonts w:eastAsia="Bembo-Expert"/>
                <w:b/>
                <w:snapToGrid w:val="0"/>
                <w:lang w:eastAsia="sv-SE"/>
              </w:rPr>
              <w:t>2001</w:t>
            </w:r>
          </w:p>
        </w:tc>
        <w:tc>
          <w:tcPr>
            <w:tcW w:w="992" w:type="dxa"/>
          </w:tcPr>
          <w:p w:rsidR="00782CB2" w:rsidRPr="00BB447E" w:rsidRDefault="00782CB2">
            <w:pPr>
              <w:jc w:val="right"/>
              <w:rPr>
                <w:rFonts w:eastAsia="Bembo-Expert"/>
                <w:b/>
                <w:snapToGrid w:val="0"/>
                <w:lang w:eastAsia="sv-SE"/>
              </w:rPr>
            </w:pPr>
            <w:r w:rsidRPr="00BB447E">
              <w:rPr>
                <w:rFonts w:eastAsia="Bembo-Expert"/>
                <w:b/>
                <w:snapToGrid w:val="0"/>
                <w:lang w:eastAsia="sv-SE"/>
              </w:rPr>
              <w:t>2000</w:t>
            </w:r>
          </w:p>
        </w:tc>
      </w:tr>
      <w:tr w:rsidR="00000000" w:rsidRPr="00BB447E">
        <w:tblPrEx>
          <w:tblCellMar>
            <w:top w:w="0" w:type="dxa"/>
            <w:bottom w:w="0" w:type="dxa"/>
          </w:tblCellMar>
        </w:tblPrEx>
        <w:tc>
          <w:tcPr>
            <w:tcW w:w="3754" w:type="dxa"/>
          </w:tcPr>
          <w:p w:rsidR="00782CB2" w:rsidRPr="00BB447E" w:rsidRDefault="00782CB2">
            <w:pPr>
              <w:rPr>
                <w:rFonts w:eastAsia="Bembo-Expert"/>
                <w:snapToGrid w:val="0"/>
                <w:lang w:eastAsia="sv-SE"/>
              </w:rPr>
            </w:pPr>
            <w:r w:rsidRPr="00BB447E">
              <w:rPr>
                <w:rFonts w:eastAsia="Bembo-Expert"/>
                <w:snapToGrid w:val="0"/>
                <w:lang w:eastAsia="sv-SE"/>
              </w:rPr>
              <w:t>Anslagsfinansierade anläggningstillgångar</w:t>
            </w:r>
          </w:p>
        </w:tc>
        <w:tc>
          <w:tcPr>
            <w:tcW w:w="993" w:type="dxa"/>
          </w:tcPr>
          <w:p w:rsidR="00782CB2" w:rsidRPr="00BB447E" w:rsidRDefault="00782CB2">
            <w:pPr>
              <w:jc w:val="right"/>
              <w:rPr>
                <w:rFonts w:eastAsia="Bembo-Expert"/>
                <w:snapToGrid w:val="0"/>
                <w:lang w:eastAsia="sv-SE"/>
              </w:rPr>
            </w:pPr>
            <w:r w:rsidRPr="00BB447E">
              <w:rPr>
                <w:rFonts w:eastAsia="Bembo-Expert"/>
                <w:snapToGrid w:val="0"/>
                <w:lang w:eastAsia="sv-SE"/>
              </w:rPr>
              <w:t>46 798</w:t>
            </w:r>
          </w:p>
        </w:tc>
        <w:tc>
          <w:tcPr>
            <w:tcW w:w="992" w:type="dxa"/>
          </w:tcPr>
          <w:p w:rsidR="00782CB2" w:rsidRPr="00BB447E" w:rsidRDefault="00782CB2">
            <w:pPr>
              <w:jc w:val="right"/>
              <w:rPr>
                <w:rFonts w:eastAsia="Bembo-Expert"/>
                <w:snapToGrid w:val="0"/>
                <w:lang w:eastAsia="sv-SE"/>
              </w:rPr>
            </w:pPr>
            <w:r w:rsidRPr="00BB447E">
              <w:rPr>
                <w:rFonts w:eastAsia="Bembo-Expert"/>
                <w:snapToGrid w:val="0"/>
                <w:lang w:eastAsia="sv-SE"/>
              </w:rPr>
              <w:t>58 950</w:t>
            </w:r>
          </w:p>
        </w:tc>
      </w:tr>
      <w:tr w:rsidR="00000000" w:rsidRPr="00BB447E">
        <w:tblPrEx>
          <w:tblCellMar>
            <w:top w:w="0" w:type="dxa"/>
            <w:bottom w:w="0" w:type="dxa"/>
          </w:tblCellMar>
        </w:tblPrEx>
        <w:tc>
          <w:tcPr>
            <w:tcW w:w="3754" w:type="dxa"/>
          </w:tcPr>
          <w:p w:rsidR="00782CB2" w:rsidRPr="00BB447E" w:rsidRDefault="00782CB2">
            <w:pPr>
              <w:rPr>
                <w:rFonts w:eastAsia="Bembo-Expert"/>
                <w:snapToGrid w:val="0"/>
                <w:lang w:eastAsia="sv-SE"/>
              </w:rPr>
            </w:pPr>
            <w:r w:rsidRPr="00BB447E">
              <w:rPr>
                <w:rFonts w:eastAsia="Bembo-Expert"/>
                <w:snapToGrid w:val="0"/>
                <w:lang w:eastAsia="sv-SE"/>
              </w:rPr>
              <w:t>Amorteringar</w:t>
            </w:r>
          </w:p>
        </w:tc>
        <w:tc>
          <w:tcPr>
            <w:tcW w:w="993" w:type="dxa"/>
          </w:tcPr>
          <w:p w:rsidR="00782CB2" w:rsidRPr="00BB447E" w:rsidRDefault="00782CB2">
            <w:pPr>
              <w:jc w:val="right"/>
              <w:rPr>
                <w:rFonts w:eastAsia="Bembo-Expert"/>
                <w:snapToGrid w:val="0"/>
                <w:lang w:eastAsia="sv-SE"/>
              </w:rPr>
            </w:pPr>
            <w:r w:rsidRPr="00BB447E">
              <w:rPr>
                <w:rFonts w:eastAsia="Bembo-Expert"/>
                <w:snapToGrid w:val="0"/>
                <w:lang w:eastAsia="sv-SE"/>
              </w:rPr>
              <w:t>2 521</w:t>
            </w:r>
          </w:p>
        </w:tc>
        <w:tc>
          <w:tcPr>
            <w:tcW w:w="992" w:type="dxa"/>
          </w:tcPr>
          <w:p w:rsidR="00782CB2" w:rsidRPr="00BB447E" w:rsidRDefault="00782CB2">
            <w:pPr>
              <w:jc w:val="right"/>
              <w:rPr>
                <w:rFonts w:eastAsia="Bembo-Expert"/>
                <w:snapToGrid w:val="0"/>
                <w:lang w:eastAsia="sv-SE"/>
              </w:rPr>
            </w:pPr>
            <w:r w:rsidRPr="00BB447E">
              <w:rPr>
                <w:rFonts w:eastAsia="Bembo-Expert"/>
                <w:snapToGrid w:val="0"/>
                <w:lang w:eastAsia="sv-SE"/>
              </w:rPr>
              <w:t>368</w:t>
            </w:r>
          </w:p>
        </w:tc>
      </w:tr>
      <w:tr w:rsidR="00000000" w:rsidRPr="00BB447E">
        <w:tblPrEx>
          <w:tblCellMar>
            <w:top w:w="0" w:type="dxa"/>
            <w:bottom w:w="0" w:type="dxa"/>
          </w:tblCellMar>
        </w:tblPrEx>
        <w:tc>
          <w:tcPr>
            <w:tcW w:w="3754" w:type="dxa"/>
          </w:tcPr>
          <w:p w:rsidR="00782CB2" w:rsidRPr="00BB447E" w:rsidRDefault="00782CB2">
            <w:pPr>
              <w:rPr>
                <w:rFonts w:eastAsia="Bembo-Expert"/>
                <w:snapToGrid w:val="0"/>
                <w:lang w:eastAsia="sv-SE"/>
              </w:rPr>
            </w:pPr>
            <w:r w:rsidRPr="00BB447E">
              <w:rPr>
                <w:rFonts w:eastAsia="Bembo-Expert"/>
                <w:snapToGrid w:val="0"/>
                <w:lang w:eastAsia="sv-SE"/>
              </w:rPr>
              <w:t>Avskrivningar och nedskrivningar</w:t>
            </w:r>
          </w:p>
        </w:tc>
        <w:tc>
          <w:tcPr>
            <w:tcW w:w="993" w:type="dxa"/>
          </w:tcPr>
          <w:p w:rsidR="00782CB2" w:rsidRPr="00BB447E" w:rsidRDefault="00782CB2">
            <w:pPr>
              <w:jc w:val="right"/>
              <w:rPr>
                <w:rFonts w:eastAsia="Bembo-Expert"/>
                <w:snapToGrid w:val="0"/>
                <w:lang w:eastAsia="sv-SE"/>
              </w:rPr>
            </w:pPr>
            <w:r w:rsidRPr="00BB447E">
              <w:rPr>
                <w:rFonts w:eastAsia="Bembo-Expert"/>
                <w:snapToGrid w:val="0"/>
                <w:sz w:val="18"/>
                <w:lang w:eastAsia="sv-SE"/>
              </w:rPr>
              <w:t xml:space="preserve">- </w:t>
            </w:r>
            <w:r w:rsidRPr="00BB447E">
              <w:rPr>
                <w:rFonts w:eastAsia="Bembo-Expert"/>
                <w:snapToGrid w:val="0"/>
                <w:lang w:eastAsia="sv-SE"/>
              </w:rPr>
              <w:t>65 584</w:t>
            </w:r>
          </w:p>
        </w:tc>
        <w:tc>
          <w:tcPr>
            <w:tcW w:w="992" w:type="dxa"/>
          </w:tcPr>
          <w:p w:rsidR="00782CB2" w:rsidRPr="00BB447E" w:rsidRDefault="00782CB2">
            <w:pPr>
              <w:jc w:val="right"/>
              <w:rPr>
                <w:rFonts w:eastAsia="Bembo-Expert"/>
                <w:snapToGrid w:val="0"/>
                <w:lang w:eastAsia="sv-SE"/>
              </w:rPr>
            </w:pPr>
            <w:r w:rsidRPr="00BB447E">
              <w:rPr>
                <w:rFonts w:eastAsia="Bembo-Expert"/>
                <w:snapToGrid w:val="0"/>
                <w:sz w:val="18"/>
                <w:lang w:eastAsia="sv-SE"/>
              </w:rPr>
              <w:t xml:space="preserve">- </w:t>
            </w:r>
            <w:r w:rsidRPr="00BB447E">
              <w:rPr>
                <w:rFonts w:eastAsia="Bembo-Expert"/>
                <w:snapToGrid w:val="0"/>
                <w:lang w:eastAsia="sv-SE"/>
              </w:rPr>
              <w:t>73 467</w:t>
            </w:r>
          </w:p>
        </w:tc>
      </w:tr>
      <w:tr w:rsidR="00000000" w:rsidRPr="00BB447E">
        <w:tblPrEx>
          <w:tblCellMar>
            <w:top w:w="0" w:type="dxa"/>
            <w:bottom w:w="0" w:type="dxa"/>
          </w:tblCellMar>
        </w:tblPrEx>
        <w:tc>
          <w:tcPr>
            <w:tcW w:w="3754" w:type="dxa"/>
          </w:tcPr>
          <w:p w:rsidR="00782CB2" w:rsidRPr="00BB447E" w:rsidRDefault="00782CB2">
            <w:pPr>
              <w:rPr>
                <w:rFonts w:eastAsia="Bembo-Expert"/>
                <w:snapToGrid w:val="0"/>
                <w:lang w:eastAsia="sv-SE"/>
              </w:rPr>
            </w:pPr>
            <w:r w:rsidRPr="00BB447E">
              <w:rPr>
                <w:rFonts w:eastAsia="Bembo-Expert"/>
                <w:snapToGrid w:val="0"/>
                <w:lang w:eastAsia="sv-SE"/>
              </w:rPr>
              <w:t>Förändring av periodiseringar</w:t>
            </w:r>
          </w:p>
        </w:tc>
        <w:tc>
          <w:tcPr>
            <w:tcW w:w="993" w:type="dxa"/>
          </w:tcPr>
          <w:p w:rsidR="00782CB2" w:rsidRPr="00BB447E" w:rsidRDefault="00782CB2">
            <w:pPr>
              <w:jc w:val="right"/>
              <w:rPr>
                <w:rFonts w:eastAsia="Bembo-Expert"/>
                <w:snapToGrid w:val="0"/>
                <w:lang w:eastAsia="sv-SE"/>
              </w:rPr>
            </w:pPr>
            <w:r w:rsidRPr="00BB447E">
              <w:rPr>
                <w:rFonts w:eastAsia="Bembo-Expert"/>
                <w:snapToGrid w:val="0"/>
                <w:sz w:val="18"/>
                <w:lang w:eastAsia="sv-SE"/>
              </w:rPr>
              <w:t xml:space="preserve">- </w:t>
            </w:r>
            <w:r w:rsidRPr="00BB447E">
              <w:rPr>
                <w:rFonts w:eastAsia="Bembo-Expert"/>
                <w:snapToGrid w:val="0"/>
                <w:lang w:eastAsia="sv-SE"/>
              </w:rPr>
              <w:t>7 540</w:t>
            </w:r>
          </w:p>
        </w:tc>
        <w:tc>
          <w:tcPr>
            <w:tcW w:w="992" w:type="dxa"/>
          </w:tcPr>
          <w:p w:rsidR="00782CB2" w:rsidRPr="00BB447E" w:rsidRDefault="00782CB2">
            <w:pPr>
              <w:jc w:val="right"/>
              <w:rPr>
                <w:rFonts w:eastAsia="Bembo-Expert"/>
                <w:snapToGrid w:val="0"/>
                <w:lang w:eastAsia="sv-SE"/>
              </w:rPr>
            </w:pPr>
            <w:r w:rsidRPr="00BB447E">
              <w:rPr>
                <w:rFonts w:eastAsia="Bembo-Expert"/>
                <w:snapToGrid w:val="0"/>
                <w:sz w:val="18"/>
                <w:lang w:eastAsia="sv-SE"/>
              </w:rPr>
              <w:t xml:space="preserve">- </w:t>
            </w:r>
            <w:r w:rsidRPr="00BB447E">
              <w:rPr>
                <w:rFonts w:eastAsia="Bembo-Expert"/>
                <w:snapToGrid w:val="0"/>
                <w:lang w:eastAsia="sv-SE"/>
              </w:rPr>
              <w:t>8 108</w:t>
            </w:r>
          </w:p>
        </w:tc>
      </w:tr>
      <w:tr w:rsidR="00000000" w:rsidRPr="00BB447E">
        <w:tblPrEx>
          <w:tblCellMar>
            <w:top w:w="0" w:type="dxa"/>
            <w:bottom w:w="0" w:type="dxa"/>
          </w:tblCellMar>
        </w:tblPrEx>
        <w:tc>
          <w:tcPr>
            <w:tcW w:w="3754" w:type="dxa"/>
          </w:tcPr>
          <w:p w:rsidR="00782CB2" w:rsidRPr="00BB447E" w:rsidRDefault="00782CB2">
            <w:pPr>
              <w:rPr>
                <w:rFonts w:eastAsia="Bembo-Expert"/>
                <w:snapToGrid w:val="0"/>
                <w:lang w:eastAsia="sv-SE"/>
              </w:rPr>
            </w:pPr>
            <w:r w:rsidRPr="00BB447E">
              <w:rPr>
                <w:rFonts w:eastAsia="Bembo-Expert"/>
                <w:b/>
                <w:snapToGrid w:val="0"/>
                <w:lang w:eastAsia="sv-SE"/>
              </w:rPr>
              <w:t>Summa</w:t>
            </w:r>
          </w:p>
        </w:tc>
        <w:tc>
          <w:tcPr>
            <w:tcW w:w="993" w:type="dxa"/>
          </w:tcPr>
          <w:p w:rsidR="00782CB2" w:rsidRPr="00BB447E" w:rsidRDefault="00782CB2">
            <w:pPr>
              <w:jc w:val="right"/>
              <w:rPr>
                <w:rFonts w:eastAsia="Bembo-Expert"/>
                <w:b/>
                <w:snapToGrid w:val="0"/>
                <w:lang w:eastAsia="sv-SE"/>
              </w:rPr>
            </w:pPr>
            <w:r w:rsidRPr="00BB447E">
              <w:rPr>
                <w:rFonts w:eastAsia="Bembo-Expert"/>
                <w:snapToGrid w:val="0"/>
                <w:sz w:val="18"/>
                <w:lang w:eastAsia="sv-SE"/>
              </w:rPr>
              <w:t xml:space="preserve">- </w:t>
            </w:r>
            <w:r w:rsidRPr="00BB447E">
              <w:rPr>
                <w:rFonts w:eastAsia="Bembo-Expert"/>
                <w:b/>
                <w:snapToGrid w:val="0"/>
                <w:lang w:eastAsia="sv-SE"/>
              </w:rPr>
              <w:t>23 803</w:t>
            </w:r>
          </w:p>
        </w:tc>
        <w:tc>
          <w:tcPr>
            <w:tcW w:w="992" w:type="dxa"/>
          </w:tcPr>
          <w:p w:rsidR="00782CB2" w:rsidRPr="00BB447E" w:rsidRDefault="00782CB2">
            <w:pPr>
              <w:jc w:val="right"/>
              <w:rPr>
                <w:rFonts w:eastAsia="Bembo-Expert"/>
                <w:b/>
                <w:snapToGrid w:val="0"/>
                <w:lang w:eastAsia="sv-SE"/>
              </w:rPr>
            </w:pPr>
            <w:r w:rsidRPr="00BB447E">
              <w:rPr>
                <w:rFonts w:eastAsia="Bembo-Expert"/>
                <w:snapToGrid w:val="0"/>
                <w:sz w:val="18"/>
                <w:lang w:eastAsia="sv-SE"/>
              </w:rPr>
              <w:t xml:space="preserve">- </w:t>
            </w:r>
            <w:r w:rsidRPr="00BB447E">
              <w:rPr>
                <w:rFonts w:eastAsia="Bembo-Expert"/>
                <w:b/>
                <w:snapToGrid w:val="0"/>
                <w:lang w:eastAsia="sv-SE"/>
              </w:rPr>
              <w:t>22 257</w:t>
            </w:r>
          </w:p>
        </w:tc>
      </w:tr>
    </w:tbl>
    <w:p w:rsidR="00782CB2" w:rsidRPr="00BB447E" w:rsidRDefault="00782CB2">
      <w:pPr>
        <w:spacing w:before="0"/>
        <w:rPr>
          <w:rFonts w:eastAsia="Bembo-Expert"/>
          <w:b/>
          <w:snapToGrid w:val="0"/>
          <w:lang w:eastAsia="sv-SE"/>
        </w:rPr>
      </w:pPr>
    </w:p>
    <w:p w:rsidR="00782CB2" w:rsidRPr="00BB447E" w:rsidRDefault="00782CB2">
      <w:pPr>
        <w:spacing w:before="0"/>
        <w:rPr>
          <w:rFonts w:eastAsia="Bembo-Expert"/>
          <w:b/>
          <w:snapToGrid w:val="0"/>
          <w:lang w:eastAsia="sv-SE"/>
        </w:rPr>
      </w:pPr>
      <w:r w:rsidRPr="00BB447E">
        <w:rPr>
          <w:rFonts w:eastAsia="Bembo-Expert"/>
          <w:b/>
          <w:snapToGrid w:val="0"/>
          <w:lang w:eastAsia="sv-SE"/>
        </w:rPr>
        <w:t>NOT 6 IMMATERIELLA ANLÄGGNINGSTILLGÅNGAR</w:t>
      </w:r>
    </w:p>
    <w:p w:rsidR="00782CB2" w:rsidRPr="00BB447E" w:rsidRDefault="00782CB2">
      <w:pPr>
        <w:rPr>
          <w:rFonts w:eastAsia="Bembo-Expert"/>
          <w:snapToGrid w:val="0"/>
          <w:lang w:eastAsia="sv-SE"/>
        </w:rPr>
      </w:pPr>
      <w:r w:rsidRPr="00BB447E">
        <w:rPr>
          <w:rFonts w:eastAsia="Bembo-Expert"/>
          <w:snapToGrid w:val="0"/>
          <w:lang w:eastAsia="sv-SE"/>
        </w:rPr>
        <w:t>För ärendehandläggningssystemet Uris tillämpas 10 års avskrivningstid. Den ekonomiska livslängden har bedömts överstiga 10 år.</w:t>
      </w:r>
    </w:p>
    <w:p w:rsidR="00782CB2" w:rsidRPr="00BB447E" w:rsidRDefault="00782CB2">
      <w:pPr>
        <w:spacing w:before="0"/>
        <w:rPr>
          <w:rFonts w:eastAsia="Bembo-Expert"/>
          <w:b/>
          <w:snapToGrid w:val="0"/>
          <w:lang w:eastAsia="sv-SE"/>
        </w:rPr>
      </w:pPr>
    </w:p>
    <w:p w:rsidR="00782CB2" w:rsidRPr="00BB447E" w:rsidRDefault="00782CB2">
      <w:pPr>
        <w:spacing w:before="0"/>
        <w:rPr>
          <w:rFonts w:eastAsia="Bembo-Expert"/>
          <w:b/>
          <w:snapToGrid w:val="0"/>
          <w:lang w:eastAsia="sv-SE"/>
        </w:rPr>
      </w:pPr>
      <w:r w:rsidRPr="00BB447E">
        <w:rPr>
          <w:rFonts w:eastAsia="Bembo-Expert"/>
          <w:b/>
          <w:snapToGrid w:val="0"/>
          <w:lang w:eastAsia="sv-SE"/>
        </w:rPr>
        <w:br w:type="page"/>
        <w:t>NOT 7 MATERIELLA ANLÄGGNINGSTILLGÅNGAR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993"/>
        <w:gridCol w:w="992"/>
      </w:tblGrid>
      <w:tr w:rsidR="00000000" w:rsidRPr="00BB447E">
        <w:tblPrEx>
          <w:tblCellMar>
            <w:top w:w="0" w:type="dxa"/>
            <w:bottom w:w="0" w:type="dxa"/>
          </w:tblCellMar>
        </w:tblPrEx>
        <w:tc>
          <w:tcPr>
            <w:tcW w:w="3756" w:type="dxa"/>
          </w:tcPr>
          <w:p w:rsidR="00782CB2" w:rsidRPr="00BB447E" w:rsidRDefault="00782CB2">
            <w:pPr>
              <w:spacing w:before="0" w:line="220" w:lineRule="exact"/>
              <w:jc w:val="right"/>
              <w:rPr>
                <w:rFonts w:eastAsia="Bembo-Expert"/>
                <w:b/>
                <w:snapToGrid w:val="0"/>
                <w:lang w:eastAsia="sv-SE"/>
              </w:rPr>
            </w:pPr>
          </w:p>
        </w:tc>
        <w:tc>
          <w:tcPr>
            <w:tcW w:w="993" w:type="dxa"/>
          </w:tcPr>
          <w:p w:rsidR="00782CB2" w:rsidRPr="00BB447E" w:rsidRDefault="00782CB2">
            <w:pPr>
              <w:spacing w:line="220" w:lineRule="exact"/>
              <w:jc w:val="right"/>
              <w:rPr>
                <w:rFonts w:eastAsia="Bembo-Expert"/>
                <w:b/>
                <w:snapToGrid w:val="0"/>
                <w:lang w:eastAsia="sv-SE"/>
              </w:rPr>
            </w:pPr>
            <w:r w:rsidRPr="00BB447E">
              <w:rPr>
                <w:rFonts w:eastAsia="Bembo-Expert"/>
                <w:b/>
                <w:snapToGrid w:val="0"/>
                <w:lang w:eastAsia="sv-SE"/>
              </w:rPr>
              <w:t>2001</w:t>
            </w:r>
          </w:p>
        </w:tc>
        <w:tc>
          <w:tcPr>
            <w:tcW w:w="991" w:type="dxa"/>
          </w:tcPr>
          <w:p w:rsidR="00782CB2" w:rsidRPr="00BB447E" w:rsidRDefault="00782CB2">
            <w:pPr>
              <w:spacing w:line="220" w:lineRule="exact"/>
              <w:jc w:val="right"/>
              <w:rPr>
                <w:rFonts w:eastAsia="Bembo-Expert"/>
                <w:b/>
                <w:snapToGrid w:val="0"/>
                <w:lang w:eastAsia="sv-SE"/>
              </w:rPr>
            </w:pPr>
            <w:r w:rsidRPr="00BB447E">
              <w:rPr>
                <w:rFonts w:eastAsia="Bembo-Expert"/>
                <w:b/>
                <w:snapToGrid w:val="0"/>
                <w:lang w:eastAsia="sv-SE"/>
              </w:rPr>
              <w:t>2000</w:t>
            </w:r>
          </w:p>
        </w:tc>
      </w:tr>
      <w:tr w:rsidR="00000000" w:rsidRPr="00BB447E">
        <w:tblPrEx>
          <w:tblCellMar>
            <w:top w:w="0" w:type="dxa"/>
            <w:bottom w:w="0" w:type="dxa"/>
          </w:tblCellMar>
        </w:tblPrEx>
        <w:trPr>
          <w:cantSplit/>
        </w:trPr>
        <w:tc>
          <w:tcPr>
            <w:tcW w:w="5740" w:type="dxa"/>
            <w:gridSpan w:val="3"/>
          </w:tcPr>
          <w:p w:rsidR="00782CB2" w:rsidRPr="00BB447E" w:rsidRDefault="00782CB2">
            <w:pPr>
              <w:spacing w:line="220" w:lineRule="exact"/>
              <w:rPr>
                <w:rFonts w:eastAsia="Bembo-Expert"/>
                <w:snapToGrid w:val="0"/>
                <w:lang w:eastAsia="sv-SE"/>
              </w:rPr>
            </w:pPr>
            <w:r w:rsidRPr="00BB447E">
              <w:rPr>
                <w:rFonts w:eastAsia="Bembo-Expert"/>
                <w:b/>
                <w:snapToGrid w:val="0"/>
                <w:lang w:eastAsia="sv-SE"/>
              </w:rPr>
              <w:t>Byggnader och mark</w:t>
            </w:r>
          </w:p>
        </w:tc>
      </w:tr>
      <w:tr w:rsidR="00000000" w:rsidRPr="00BB447E">
        <w:tblPrEx>
          <w:tblCellMar>
            <w:top w:w="0" w:type="dxa"/>
            <w:bottom w:w="0" w:type="dxa"/>
          </w:tblCellMar>
        </w:tblPrEx>
        <w:tc>
          <w:tcPr>
            <w:tcW w:w="3756" w:type="dxa"/>
          </w:tcPr>
          <w:p w:rsidR="00782CB2" w:rsidRPr="00BB447E" w:rsidRDefault="00782CB2">
            <w:pPr>
              <w:spacing w:line="220" w:lineRule="exact"/>
              <w:rPr>
                <w:rFonts w:eastAsia="Bembo-Expert"/>
                <w:snapToGrid w:val="0"/>
                <w:lang w:eastAsia="sv-SE"/>
              </w:rPr>
            </w:pPr>
            <w:r w:rsidRPr="00BB447E">
              <w:rPr>
                <w:rFonts w:eastAsia="Bembo-Expert"/>
                <w:snapToGrid w:val="0"/>
                <w:lang w:eastAsia="sv-SE"/>
              </w:rPr>
              <w:t>IB Anskaffningar</w:t>
            </w:r>
          </w:p>
        </w:tc>
        <w:tc>
          <w:tcPr>
            <w:tcW w:w="993" w:type="dxa"/>
          </w:tcPr>
          <w:p w:rsidR="00782CB2" w:rsidRPr="00BB447E" w:rsidRDefault="00782CB2">
            <w:pPr>
              <w:jc w:val="right"/>
              <w:rPr>
                <w:rFonts w:eastAsia="Bembo-Expert"/>
                <w:snapToGrid w:val="0"/>
                <w:lang w:eastAsia="sv-SE"/>
              </w:rPr>
            </w:pPr>
            <w:r w:rsidRPr="00BB447E">
              <w:rPr>
                <w:rFonts w:eastAsia="Bembo-Expert"/>
                <w:snapToGrid w:val="0"/>
                <w:lang w:eastAsia="sv-SE"/>
              </w:rPr>
              <w:t>1 322 519</w:t>
            </w:r>
          </w:p>
        </w:tc>
        <w:tc>
          <w:tcPr>
            <w:tcW w:w="992" w:type="dxa"/>
          </w:tcPr>
          <w:p w:rsidR="00782CB2" w:rsidRPr="00BB447E" w:rsidRDefault="00782CB2">
            <w:pPr>
              <w:jc w:val="right"/>
              <w:rPr>
                <w:rFonts w:eastAsia="Bembo-Expert"/>
                <w:snapToGrid w:val="0"/>
                <w:lang w:eastAsia="sv-SE"/>
              </w:rPr>
            </w:pPr>
            <w:r w:rsidRPr="00BB447E">
              <w:rPr>
                <w:rFonts w:eastAsia="Bembo-Expert"/>
                <w:snapToGrid w:val="0"/>
                <w:lang w:eastAsia="sv-SE"/>
              </w:rPr>
              <w:t>1 221 331</w:t>
            </w:r>
          </w:p>
        </w:tc>
      </w:tr>
      <w:tr w:rsidR="00000000" w:rsidRPr="00BB447E">
        <w:tblPrEx>
          <w:tblCellMar>
            <w:top w:w="0" w:type="dxa"/>
            <w:bottom w:w="0" w:type="dxa"/>
          </w:tblCellMar>
        </w:tblPrEx>
        <w:tc>
          <w:tcPr>
            <w:tcW w:w="3756" w:type="dxa"/>
          </w:tcPr>
          <w:p w:rsidR="00782CB2" w:rsidRPr="00BB447E" w:rsidRDefault="00782CB2">
            <w:pPr>
              <w:spacing w:line="220" w:lineRule="exact"/>
              <w:rPr>
                <w:rFonts w:eastAsia="Bembo-Expert"/>
                <w:snapToGrid w:val="0"/>
                <w:lang w:eastAsia="sv-SE"/>
              </w:rPr>
            </w:pPr>
            <w:r w:rsidRPr="00BB447E">
              <w:rPr>
                <w:rFonts w:eastAsia="Bembo-Expert"/>
                <w:snapToGrid w:val="0"/>
                <w:lang w:eastAsia="sv-SE"/>
              </w:rPr>
              <w:t>Årets anskaffningar</w:t>
            </w:r>
          </w:p>
        </w:tc>
        <w:tc>
          <w:tcPr>
            <w:tcW w:w="993" w:type="dxa"/>
          </w:tcPr>
          <w:p w:rsidR="00782CB2" w:rsidRPr="00BB447E" w:rsidRDefault="00782CB2">
            <w:pPr>
              <w:jc w:val="right"/>
              <w:rPr>
                <w:rFonts w:eastAsia="Bembo-Expert"/>
                <w:snapToGrid w:val="0"/>
                <w:lang w:eastAsia="sv-SE"/>
              </w:rPr>
            </w:pPr>
            <w:r w:rsidRPr="00BB447E">
              <w:rPr>
                <w:rFonts w:eastAsia="Bembo-Expert"/>
                <w:snapToGrid w:val="0"/>
                <w:lang w:eastAsia="sv-SE"/>
              </w:rPr>
              <w:t>45 157</w:t>
            </w:r>
          </w:p>
        </w:tc>
        <w:tc>
          <w:tcPr>
            <w:tcW w:w="992" w:type="dxa"/>
          </w:tcPr>
          <w:p w:rsidR="00782CB2" w:rsidRPr="00BB447E" w:rsidRDefault="00782CB2">
            <w:pPr>
              <w:jc w:val="right"/>
              <w:rPr>
                <w:rFonts w:eastAsia="Bembo-Expert"/>
                <w:snapToGrid w:val="0"/>
                <w:lang w:eastAsia="sv-SE"/>
              </w:rPr>
            </w:pPr>
            <w:r w:rsidRPr="00BB447E">
              <w:rPr>
                <w:rFonts w:eastAsia="Bembo-Expert"/>
                <w:snapToGrid w:val="0"/>
                <w:lang w:eastAsia="sv-SE"/>
              </w:rPr>
              <w:t>101 188</w:t>
            </w:r>
          </w:p>
        </w:tc>
      </w:tr>
      <w:tr w:rsidR="00000000" w:rsidRPr="00BB447E">
        <w:tblPrEx>
          <w:tblCellMar>
            <w:top w:w="0" w:type="dxa"/>
            <w:bottom w:w="0" w:type="dxa"/>
          </w:tblCellMar>
        </w:tblPrEx>
        <w:tc>
          <w:tcPr>
            <w:tcW w:w="3756" w:type="dxa"/>
          </w:tcPr>
          <w:p w:rsidR="00782CB2" w:rsidRPr="00BB447E" w:rsidRDefault="00782CB2">
            <w:pPr>
              <w:spacing w:line="220" w:lineRule="exact"/>
              <w:rPr>
                <w:rFonts w:eastAsia="Bembo-Expert"/>
                <w:snapToGrid w:val="0"/>
                <w:lang w:eastAsia="sv-SE"/>
              </w:rPr>
            </w:pPr>
            <w:r w:rsidRPr="00BB447E">
              <w:rPr>
                <w:rFonts w:eastAsia="Bembo-Expert"/>
                <w:snapToGrid w:val="0"/>
                <w:lang w:eastAsia="sv-SE"/>
              </w:rPr>
              <w:t>Tidigare års avskrivningar</w:t>
            </w:r>
          </w:p>
        </w:tc>
        <w:tc>
          <w:tcPr>
            <w:tcW w:w="993" w:type="dxa"/>
          </w:tcPr>
          <w:p w:rsidR="00782CB2" w:rsidRPr="00BB447E" w:rsidRDefault="00782CB2">
            <w:pPr>
              <w:jc w:val="right"/>
              <w:rPr>
                <w:rFonts w:eastAsia="Bembo-Expert"/>
                <w:snapToGrid w:val="0"/>
                <w:lang w:eastAsia="sv-SE"/>
              </w:rPr>
            </w:pPr>
            <w:r w:rsidRPr="00BB447E">
              <w:rPr>
                <w:rFonts w:eastAsia="Bembo-Expert"/>
                <w:snapToGrid w:val="0"/>
                <w:sz w:val="18"/>
                <w:lang w:eastAsia="sv-SE"/>
              </w:rPr>
              <w:t xml:space="preserve">- </w:t>
            </w:r>
            <w:r w:rsidRPr="00BB447E">
              <w:rPr>
                <w:rFonts w:eastAsia="Bembo-Expert"/>
                <w:snapToGrid w:val="0"/>
                <w:lang w:eastAsia="sv-SE"/>
              </w:rPr>
              <w:t>286 082</w:t>
            </w:r>
          </w:p>
        </w:tc>
        <w:tc>
          <w:tcPr>
            <w:tcW w:w="992" w:type="dxa"/>
          </w:tcPr>
          <w:p w:rsidR="00782CB2" w:rsidRPr="00BB447E" w:rsidRDefault="00782CB2">
            <w:pPr>
              <w:jc w:val="right"/>
              <w:rPr>
                <w:rFonts w:eastAsia="Bembo-Expert"/>
                <w:snapToGrid w:val="0"/>
                <w:lang w:eastAsia="sv-SE"/>
              </w:rPr>
            </w:pPr>
            <w:r w:rsidRPr="00BB447E">
              <w:rPr>
                <w:rFonts w:eastAsia="Bembo-Expert"/>
                <w:snapToGrid w:val="0"/>
                <w:sz w:val="18"/>
                <w:lang w:eastAsia="sv-SE"/>
              </w:rPr>
              <w:t xml:space="preserve">- </w:t>
            </w:r>
            <w:r w:rsidRPr="00BB447E">
              <w:rPr>
                <w:rFonts w:eastAsia="Bembo-Expert"/>
                <w:snapToGrid w:val="0"/>
                <w:lang w:eastAsia="sv-SE"/>
              </w:rPr>
              <w:t>262 400</w:t>
            </w:r>
          </w:p>
        </w:tc>
      </w:tr>
      <w:tr w:rsidR="00000000" w:rsidRPr="00BB447E">
        <w:tblPrEx>
          <w:tblCellMar>
            <w:top w:w="0" w:type="dxa"/>
            <w:bottom w:w="0" w:type="dxa"/>
          </w:tblCellMar>
        </w:tblPrEx>
        <w:tc>
          <w:tcPr>
            <w:tcW w:w="3756" w:type="dxa"/>
          </w:tcPr>
          <w:p w:rsidR="00782CB2" w:rsidRPr="00BB447E" w:rsidRDefault="00782CB2">
            <w:pPr>
              <w:spacing w:line="220" w:lineRule="exact"/>
              <w:rPr>
                <w:rFonts w:eastAsia="Bembo-Expert"/>
                <w:snapToGrid w:val="0"/>
                <w:lang w:eastAsia="sv-SE"/>
              </w:rPr>
            </w:pPr>
            <w:r w:rsidRPr="00BB447E">
              <w:rPr>
                <w:rFonts w:eastAsia="Bembo-Expert"/>
                <w:snapToGrid w:val="0"/>
                <w:lang w:eastAsia="sv-SE"/>
              </w:rPr>
              <w:t>Årets avskrivningar</w:t>
            </w:r>
          </w:p>
        </w:tc>
        <w:tc>
          <w:tcPr>
            <w:tcW w:w="993" w:type="dxa"/>
          </w:tcPr>
          <w:p w:rsidR="00782CB2" w:rsidRPr="00BB447E" w:rsidRDefault="00782CB2">
            <w:pPr>
              <w:jc w:val="right"/>
              <w:rPr>
                <w:rFonts w:eastAsia="Bembo-Expert"/>
                <w:snapToGrid w:val="0"/>
                <w:lang w:eastAsia="sv-SE"/>
              </w:rPr>
            </w:pPr>
            <w:r w:rsidRPr="00BB447E">
              <w:rPr>
                <w:rFonts w:eastAsia="Bembo-Expert"/>
                <w:snapToGrid w:val="0"/>
                <w:sz w:val="18"/>
                <w:lang w:eastAsia="sv-SE"/>
              </w:rPr>
              <w:t xml:space="preserve">- </w:t>
            </w:r>
            <w:r w:rsidRPr="00BB447E">
              <w:rPr>
                <w:rFonts w:eastAsia="Bembo-Expert"/>
                <w:snapToGrid w:val="0"/>
                <w:lang w:eastAsia="sv-SE"/>
              </w:rPr>
              <w:t>24 480</w:t>
            </w:r>
          </w:p>
        </w:tc>
        <w:tc>
          <w:tcPr>
            <w:tcW w:w="992" w:type="dxa"/>
          </w:tcPr>
          <w:p w:rsidR="00782CB2" w:rsidRPr="00BB447E" w:rsidRDefault="00782CB2">
            <w:pPr>
              <w:jc w:val="right"/>
              <w:rPr>
                <w:rFonts w:eastAsia="Bembo-Expert"/>
                <w:snapToGrid w:val="0"/>
                <w:lang w:eastAsia="sv-SE"/>
              </w:rPr>
            </w:pPr>
            <w:r w:rsidRPr="00BB447E">
              <w:rPr>
                <w:rFonts w:eastAsia="Bembo-Expert"/>
                <w:snapToGrid w:val="0"/>
                <w:sz w:val="18"/>
                <w:lang w:eastAsia="sv-SE"/>
              </w:rPr>
              <w:t xml:space="preserve">- </w:t>
            </w:r>
            <w:r w:rsidRPr="00BB447E">
              <w:rPr>
                <w:rFonts w:eastAsia="Bembo-Expert"/>
                <w:snapToGrid w:val="0"/>
                <w:lang w:eastAsia="sv-SE"/>
              </w:rPr>
              <w:t>23 682</w:t>
            </w:r>
          </w:p>
        </w:tc>
      </w:tr>
      <w:tr w:rsidR="00000000" w:rsidRPr="00BB447E">
        <w:tblPrEx>
          <w:tblCellMar>
            <w:top w:w="0" w:type="dxa"/>
            <w:bottom w:w="0" w:type="dxa"/>
          </w:tblCellMar>
        </w:tblPrEx>
        <w:tc>
          <w:tcPr>
            <w:tcW w:w="3756" w:type="dxa"/>
          </w:tcPr>
          <w:p w:rsidR="00782CB2" w:rsidRPr="00BB447E" w:rsidRDefault="00782CB2">
            <w:pPr>
              <w:spacing w:line="220" w:lineRule="exact"/>
              <w:rPr>
                <w:rFonts w:eastAsia="Bembo-Expert"/>
                <w:snapToGrid w:val="0"/>
                <w:lang w:eastAsia="sv-SE"/>
              </w:rPr>
            </w:pPr>
            <w:r w:rsidRPr="00BB447E">
              <w:rPr>
                <w:rFonts w:eastAsia="Bembo-Expert"/>
                <w:b/>
                <w:snapToGrid w:val="0"/>
                <w:lang w:eastAsia="sv-SE"/>
              </w:rPr>
              <w:t>Bokfört värde</w:t>
            </w:r>
          </w:p>
        </w:tc>
        <w:tc>
          <w:tcPr>
            <w:tcW w:w="993" w:type="dxa"/>
          </w:tcPr>
          <w:p w:rsidR="00782CB2" w:rsidRPr="00BB447E" w:rsidRDefault="00782CB2">
            <w:pPr>
              <w:jc w:val="right"/>
              <w:rPr>
                <w:rFonts w:eastAsia="Bembo-Expert"/>
                <w:b/>
                <w:snapToGrid w:val="0"/>
                <w:lang w:eastAsia="sv-SE"/>
              </w:rPr>
            </w:pPr>
            <w:r w:rsidRPr="00BB447E">
              <w:rPr>
                <w:rFonts w:eastAsia="Bembo-Expert"/>
                <w:b/>
                <w:snapToGrid w:val="0"/>
                <w:lang w:eastAsia="sv-SE"/>
              </w:rPr>
              <w:t>1 057 114</w:t>
            </w:r>
          </w:p>
        </w:tc>
        <w:tc>
          <w:tcPr>
            <w:tcW w:w="992" w:type="dxa"/>
          </w:tcPr>
          <w:p w:rsidR="00782CB2" w:rsidRPr="00BB447E" w:rsidRDefault="00782CB2">
            <w:pPr>
              <w:jc w:val="right"/>
              <w:rPr>
                <w:rFonts w:eastAsia="Bembo-Expert"/>
                <w:b/>
                <w:snapToGrid w:val="0"/>
                <w:lang w:eastAsia="sv-SE"/>
              </w:rPr>
            </w:pPr>
            <w:r w:rsidRPr="00BB447E">
              <w:rPr>
                <w:rFonts w:eastAsia="Bembo-Expert"/>
                <w:b/>
                <w:snapToGrid w:val="0"/>
                <w:lang w:eastAsia="sv-SE"/>
              </w:rPr>
              <w:t>1 036 437</w:t>
            </w:r>
          </w:p>
        </w:tc>
      </w:tr>
      <w:tr w:rsidR="00000000" w:rsidRPr="00BB447E">
        <w:tblPrEx>
          <w:tblCellMar>
            <w:top w:w="0" w:type="dxa"/>
            <w:bottom w:w="0" w:type="dxa"/>
          </w:tblCellMar>
        </w:tblPrEx>
        <w:tc>
          <w:tcPr>
            <w:tcW w:w="3756" w:type="dxa"/>
          </w:tcPr>
          <w:p w:rsidR="00782CB2" w:rsidRPr="00BB447E" w:rsidRDefault="00782CB2">
            <w:pPr>
              <w:spacing w:line="220" w:lineRule="exact"/>
              <w:rPr>
                <w:rFonts w:eastAsia="Bembo-Expert"/>
                <w:b/>
                <w:snapToGrid w:val="0"/>
                <w:lang w:eastAsia="sv-SE"/>
              </w:rPr>
            </w:pPr>
            <w:r w:rsidRPr="00BB447E">
              <w:rPr>
                <w:rFonts w:eastAsia="Bembo-Expert"/>
                <w:b/>
                <w:snapToGrid w:val="0"/>
                <w:lang w:eastAsia="sv-SE"/>
              </w:rPr>
              <w:t>Taxeringsvärden</w:t>
            </w:r>
          </w:p>
        </w:tc>
        <w:tc>
          <w:tcPr>
            <w:tcW w:w="993" w:type="dxa"/>
          </w:tcPr>
          <w:p w:rsidR="00782CB2" w:rsidRPr="00BB447E" w:rsidRDefault="00782CB2">
            <w:pPr>
              <w:jc w:val="right"/>
              <w:rPr>
                <w:rFonts w:eastAsia="Bembo-Expert"/>
                <w:b/>
                <w:snapToGrid w:val="0"/>
                <w:lang w:eastAsia="sv-SE"/>
              </w:rPr>
            </w:pPr>
            <w:r w:rsidRPr="00BB447E">
              <w:rPr>
                <w:rFonts w:eastAsia="Bembo-Expert"/>
                <w:b/>
                <w:snapToGrid w:val="0"/>
                <w:lang w:eastAsia="sv-SE"/>
              </w:rPr>
              <w:t>149 560</w:t>
            </w:r>
          </w:p>
        </w:tc>
        <w:tc>
          <w:tcPr>
            <w:tcW w:w="992" w:type="dxa"/>
          </w:tcPr>
          <w:p w:rsidR="00782CB2" w:rsidRPr="00BB447E" w:rsidRDefault="00782CB2">
            <w:pPr>
              <w:jc w:val="right"/>
              <w:rPr>
                <w:rFonts w:eastAsia="Bembo-Expert"/>
                <w:b/>
                <w:snapToGrid w:val="0"/>
                <w:lang w:eastAsia="sv-SE"/>
              </w:rPr>
            </w:pPr>
            <w:r w:rsidRPr="00BB447E">
              <w:rPr>
                <w:rFonts w:eastAsia="Bembo-Expert"/>
                <w:b/>
                <w:snapToGrid w:val="0"/>
                <w:lang w:eastAsia="sv-SE"/>
              </w:rPr>
              <w:t>124 364</w:t>
            </w:r>
          </w:p>
        </w:tc>
      </w:tr>
      <w:tr w:rsidR="00000000" w:rsidRPr="00BB447E">
        <w:tblPrEx>
          <w:tblCellMar>
            <w:top w:w="0" w:type="dxa"/>
            <w:bottom w:w="0" w:type="dxa"/>
          </w:tblCellMar>
        </w:tblPrEx>
        <w:trPr>
          <w:cantSplit/>
          <w:trHeight w:val="574"/>
        </w:trPr>
        <w:tc>
          <w:tcPr>
            <w:tcW w:w="3756" w:type="dxa"/>
            <w:tcBorders>
              <w:bottom w:val="single" w:sz="4" w:space="0" w:color="auto"/>
            </w:tcBorders>
          </w:tcPr>
          <w:p w:rsidR="00782CB2" w:rsidRPr="00BB447E" w:rsidRDefault="00782CB2">
            <w:pPr>
              <w:spacing w:before="0" w:line="220" w:lineRule="exact"/>
              <w:jc w:val="left"/>
              <w:rPr>
                <w:rFonts w:eastAsia="Bembo-Expert"/>
                <w:i/>
                <w:snapToGrid w:val="0"/>
                <w:lang w:eastAsia="sv-SE"/>
              </w:rPr>
            </w:pPr>
            <w:r w:rsidRPr="00BB447E">
              <w:rPr>
                <w:rFonts w:eastAsia="Bembo-Expert"/>
                <w:i/>
                <w:snapToGrid w:val="0"/>
                <w:lang w:eastAsia="sv-SE"/>
              </w:rPr>
              <w:t>Flertalet av fastigheterna är taxerade som specialenhet allmän byggnad, vilket innebär att de ej åsatts något taxeringsvärde.</w:t>
            </w:r>
          </w:p>
        </w:tc>
        <w:tc>
          <w:tcPr>
            <w:tcW w:w="993" w:type="dxa"/>
            <w:tcBorders>
              <w:bottom w:val="single" w:sz="4" w:space="0" w:color="auto"/>
            </w:tcBorders>
          </w:tcPr>
          <w:p w:rsidR="00782CB2" w:rsidRPr="00BB447E" w:rsidRDefault="00782CB2">
            <w:pPr>
              <w:spacing w:line="220" w:lineRule="exact"/>
              <w:rPr>
                <w:rFonts w:eastAsia="Bembo-Expert"/>
                <w:i/>
                <w:snapToGrid w:val="0"/>
                <w:lang w:eastAsia="sv-SE"/>
              </w:rPr>
            </w:pPr>
          </w:p>
        </w:tc>
        <w:tc>
          <w:tcPr>
            <w:tcW w:w="992" w:type="dxa"/>
            <w:tcBorders>
              <w:bottom w:val="single" w:sz="4" w:space="0" w:color="auto"/>
            </w:tcBorders>
          </w:tcPr>
          <w:p w:rsidR="00782CB2" w:rsidRPr="00BB447E" w:rsidRDefault="00782CB2">
            <w:pPr>
              <w:spacing w:line="220" w:lineRule="exact"/>
              <w:jc w:val="right"/>
              <w:rPr>
                <w:rFonts w:eastAsia="Bembo-Expert"/>
                <w:b/>
                <w:snapToGrid w:val="0"/>
                <w:lang w:eastAsia="sv-SE"/>
              </w:rPr>
            </w:pPr>
          </w:p>
        </w:tc>
      </w:tr>
      <w:tr w:rsidR="00000000" w:rsidRPr="00BB447E">
        <w:tblPrEx>
          <w:tblCellMar>
            <w:top w:w="0" w:type="dxa"/>
            <w:bottom w:w="0" w:type="dxa"/>
          </w:tblCellMar>
        </w:tblPrEx>
        <w:trPr>
          <w:cantSplit/>
        </w:trPr>
        <w:tc>
          <w:tcPr>
            <w:tcW w:w="5740" w:type="dxa"/>
            <w:gridSpan w:val="3"/>
          </w:tcPr>
          <w:p w:rsidR="00782CB2" w:rsidRPr="00BB447E" w:rsidRDefault="00782CB2">
            <w:pPr>
              <w:spacing w:before="0" w:line="220" w:lineRule="exact"/>
              <w:jc w:val="right"/>
              <w:rPr>
                <w:rFonts w:eastAsia="Bembo-Expert"/>
                <w:snapToGrid w:val="0"/>
                <w:lang w:eastAsia="sv-SE"/>
              </w:rPr>
            </w:pPr>
          </w:p>
        </w:tc>
      </w:tr>
      <w:tr w:rsidR="00000000" w:rsidRPr="00BB447E">
        <w:tblPrEx>
          <w:tblCellMar>
            <w:top w:w="0" w:type="dxa"/>
            <w:bottom w:w="0" w:type="dxa"/>
          </w:tblCellMar>
        </w:tblPrEx>
        <w:trPr>
          <w:cantSplit/>
        </w:trPr>
        <w:tc>
          <w:tcPr>
            <w:tcW w:w="5740" w:type="dxa"/>
            <w:gridSpan w:val="3"/>
          </w:tcPr>
          <w:p w:rsidR="00782CB2" w:rsidRPr="00BB447E" w:rsidRDefault="00782CB2">
            <w:pPr>
              <w:spacing w:line="220" w:lineRule="exact"/>
              <w:rPr>
                <w:rFonts w:eastAsia="Bembo-Expert"/>
                <w:b/>
                <w:snapToGrid w:val="0"/>
                <w:lang w:eastAsia="sv-SE"/>
              </w:rPr>
            </w:pPr>
            <w:r w:rsidRPr="00BB447E">
              <w:rPr>
                <w:rFonts w:eastAsia="Bembo-Expert"/>
                <w:b/>
                <w:snapToGrid w:val="0"/>
                <w:lang w:eastAsia="sv-SE"/>
              </w:rPr>
              <w:t>Förbättringsutgifter på annans fastighet</w:t>
            </w:r>
          </w:p>
        </w:tc>
      </w:tr>
      <w:tr w:rsidR="00000000" w:rsidRPr="00BB447E">
        <w:tblPrEx>
          <w:tblCellMar>
            <w:top w:w="0" w:type="dxa"/>
            <w:bottom w:w="0" w:type="dxa"/>
          </w:tblCellMar>
        </w:tblPrEx>
        <w:tc>
          <w:tcPr>
            <w:tcW w:w="3756" w:type="dxa"/>
          </w:tcPr>
          <w:p w:rsidR="00782CB2" w:rsidRPr="00BB447E" w:rsidRDefault="00782CB2">
            <w:pPr>
              <w:spacing w:line="220" w:lineRule="exact"/>
              <w:rPr>
                <w:rFonts w:eastAsia="Bembo-Expert"/>
                <w:b/>
                <w:snapToGrid w:val="0"/>
                <w:lang w:eastAsia="sv-SE"/>
              </w:rPr>
            </w:pPr>
            <w:r w:rsidRPr="00BB447E">
              <w:rPr>
                <w:rFonts w:eastAsia="Bembo-Expert"/>
                <w:snapToGrid w:val="0"/>
                <w:lang w:eastAsia="sv-SE"/>
              </w:rPr>
              <w:t>IB Anskaffningar</w:t>
            </w:r>
          </w:p>
        </w:tc>
        <w:tc>
          <w:tcPr>
            <w:tcW w:w="993" w:type="dxa"/>
          </w:tcPr>
          <w:p w:rsidR="00782CB2" w:rsidRPr="00BB447E" w:rsidRDefault="00782CB2">
            <w:pPr>
              <w:spacing w:line="220" w:lineRule="exact"/>
              <w:jc w:val="right"/>
              <w:rPr>
                <w:rFonts w:eastAsia="Bembo-Expert"/>
                <w:b/>
                <w:snapToGrid w:val="0"/>
                <w:lang w:eastAsia="sv-SE"/>
              </w:rPr>
            </w:pPr>
            <w:r w:rsidRPr="00BB447E">
              <w:rPr>
                <w:rFonts w:eastAsia="Bembo-Expert"/>
                <w:snapToGrid w:val="0"/>
                <w:lang w:eastAsia="sv-SE"/>
              </w:rPr>
              <w:t>2 000</w:t>
            </w:r>
          </w:p>
        </w:tc>
        <w:tc>
          <w:tcPr>
            <w:tcW w:w="992" w:type="dxa"/>
          </w:tcPr>
          <w:p w:rsidR="00782CB2" w:rsidRPr="00BB447E" w:rsidRDefault="00782CB2">
            <w:pPr>
              <w:spacing w:line="220" w:lineRule="exact"/>
              <w:jc w:val="right"/>
              <w:rPr>
                <w:rFonts w:eastAsia="Bembo-Expert"/>
                <w:b/>
                <w:snapToGrid w:val="0"/>
                <w:lang w:eastAsia="sv-SE"/>
              </w:rPr>
            </w:pPr>
          </w:p>
        </w:tc>
      </w:tr>
      <w:tr w:rsidR="00000000" w:rsidRPr="00BB447E">
        <w:tblPrEx>
          <w:tblCellMar>
            <w:top w:w="0" w:type="dxa"/>
            <w:bottom w:w="0" w:type="dxa"/>
          </w:tblCellMar>
        </w:tblPrEx>
        <w:tc>
          <w:tcPr>
            <w:tcW w:w="3756" w:type="dxa"/>
          </w:tcPr>
          <w:p w:rsidR="00782CB2" w:rsidRPr="00BB447E" w:rsidRDefault="00782CB2">
            <w:pPr>
              <w:spacing w:line="220" w:lineRule="exact"/>
              <w:rPr>
                <w:rFonts w:eastAsia="Bembo-Expert"/>
                <w:b/>
                <w:snapToGrid w:val="0"/>
                <w:lang w:eastAsia="sv-SE"/>
              </w:rPr>
            </w:pPr>
            <w:r w:rsidRPr="00BB447E">
              <w:rPr>
                <w:rFonts w:eastAsia="Bembo-Expert"/>
                <w:snapToGrid w:val="0"/>
                <w:lang w:eastAsia="sv-SE"/>
              </w:rPr>
              <w:t>Årets anskaffningar</w:t>
            </w:r>
          </w:p>
        </w:tc>
        <w:tc>
          <w:tcPr>
            <w:tcW w:w="993" w:type="dxa"/>
          </w:tcPr>
          <w:p w:rsidR="00782CB2" w:rsidRPr="00BB447E" w:rsidRDefault="00782CB2">
            <w:pPr>
              <w:spacing w:line="220" w:lineRule="exact"/>
              <w:jc w:val="right"/>
              <w:rPr>
                <w:rFonts w:eastAsia="Bembo-Expert"/>
                <w:b/>
                <w:snapToGrid w:val="0"/>
                <w:lang w:eastAsia="sv-SE"/>
              </w:rPr>
            </w:pPr>
            <w:r w:rsidRPr="00BB447E">
              <w:rPr>
                <w:rFonts w:eastAsia="Bembo-Expert"/>
                <w:snapToGrid w:val="0"/>
                <w:lang w:eastAsia="sv-SE"/>
              </w:rPr>
              <w:t>2 529</w:t>
            </w:r>
          </w:p>
        </w:tc>
        <w:tc>
          <w:tcPr>
            <w:tcW w:w="992" w:type="dxa"/>
          </w:tcPr>
          <w:p w:rsidR="00782CB2" w:rsidRPr="00BB447E" w:rsidRDefault="00782CB2">
            <w:pPr>
              <w:spacing w:line="220" w:lineRule="exact"/>
              <w:jc w:val="right"/>
              <w:rPr>
                <w:rFonts w:eastAsia="Bembo-Expert"/>
                <w:b/>
                <w:snapToGrid w:val="0"/>
                <w:lang w:eastAsia="sv-SE"/>
              </w:rPr>
            </w:pPr>
            <w:r w:rsidRPr="00BB447E">
              <w:rPr>
                <w:rFonts w:eastAsia="Bembo-Expert"/>
                <w:snapToGrid w:val="0"/>
                <w:lang w:eastAsia="sv-SE"/>
              </w:rPr>
              <w:t>2 000</w:t>
            </w:r>
          </w:p>
        </w:tc>
      </w:tr>
      <w:tr w:rsidR="00000000" w:rsidRPr="00BB447E">
        <w:tblPrEx>
          <w:tblCellMar>
            <w:top w:w="0" w:type="dxa"/>
            <w:bottom w:w="0" w:type="dxa"/>
          </w:tblCellMar>
        </w:tblPrEx>
        <w:tc>
          <w:tcPr>
            <w:tcW w:w="3756" w:type="dxa"/>
          </w:tcPr>
          <w:p w:rsidR="00782CB2" w:rsidRPr="00BB447E" w:rsidRDefault="00782CB2">
            <w:pPr>
              <w:spacing w:line="220" w:lineRule="exact"/>
              <w:rPr>
                <w:rFonts w:eastAsia="Bembo-Expert"/>
                <w:snapToGrid w:val="0"/>
                <w:lang w:eastAsia="sv-SE"/>
              </w:rPr>
            </w:pPr>
            <w:r w:rsidRPr="00BB447E">
              <w:rPr>
                <w:rFonts w:eastAsia="Bembo-Expert"/>
                <w:snapToGrid w:val="0"/>
                <w:lang w:eastAsia="sv-SE"/>
              </w:rPr>
              <w:t>Årets avskrivningar</w:t>
            </w:r>
          </w:p>
        </w:tc>
        <w:tc>
          <w:tcPr>
            <w:tcW w:w="993" w:type="dxa"/>
          </w:tcPr>
          <w:p w:rsidR="00782CB2" w:rsidRPr="00BB447E" w:rsidRDefault="00782CB2">
            <w:pPr>
              <w:spacing w:line="220" w:lineRule="exact"/>
              <w:jc w:val="right"/>
              <w:rPr>
                <w:rFonts w:eastAsia="Bembo-Expert"/>
                <w:snapToGrid w:val="0"/>
                <w:lang w:eastAsia="sv-SE"/>
              </w:rPr>
            </w:pPr>
            <w:r w:rsidRPr="00BB447E">
              <w:rPr>
                <w:rFonts w:eastAsia="Bembo-Expert"/>
                <w:snapToGrid w:val="0"/>
                <w:sz w:val="18"/>
                <w:lang w:eastAsia="sv-SE"/>
              </w:rPr>
              <w:t xml:space="preserve">- </w:t>
            </w:r>
            <w:r w:rsidRPr="00BB447E">
              <w:rPr>
                <w:rFonts w:eastAsia="Bembo-Expert"/>
                <w:snapToGrid w:val="0"/>
                <w:lang w:eastAsia="sv-SE"/>
              </w:rPr>
              <w:t>321</w:t>
            </w:r>
          </w:p>
        </w:tc>
        <w:tc>
          <w:tcPr>
            <w:tcW w:w="992" w:type="dxa"/>
          </w:tcPr>
          <w:p w:rsidR="00782CB2" w:rsidRPr="00BB447E" w:rsidRDefault="00782CB2">
            <w:pPr>
              <w:spacing w:line="220" w:lineRule="exact"/>
              <w:jc w:val="right"/>
              <w:rPr>
                <w:rFonts w:eastAsia="Bembo-Expert"/>
                <w:snapToGrid w:val="0"/>
                <w:lang w:eastAsia="sv-SE"/>
              </w:rPr>
            </w:pPr>
          </w:p>
        </w:tc>
      </w:tr>
      <w:tr w:rsidR="00000000" w:rsidRPr="00BB447E">
        <w:tblPrEx>
          <w:tblCellMar>
            <w:top w:w="0" w:type="dxa"/>
            <w:bottom w:w="0" w:type="dxa"/>
          </w:tblCellMar>
        </w:tblPrEx>
        <w:tc>
          <w:tcPr>
            <w:tcW w:w="3756" w:type="dxa"/>
          </w:tcPr>
          <w:p w:rsidR="00782CB2" w:rsidRPr="00BB447E" w:rsidRDefault="00782CB2">
            <w:pPr>
              <w:spacing w:line="220" w:lineRule="exact"/>
              <w:rPr>
                <w:rFonts w:eastAsia="Bembo-Expert"/>
                <w:snapToGrid w:val="0"/>
                <w:lang w:eastAsia="sv-SE"/>
              </w:rPr>
            </w:pPr>
            <w:r w:rsidRPr="00BB447E">
              <w:rPr>
                <w:rFonts w:eastAsia="Bembo-Expert"/>
                <w:b/>
                <w:snapToGrid w:val="0"/>
                <w:lang w:eastAsia="sv-SE"/>
              </w:rPr>
              <w:t>Bokfört värde</w:t>
            </w:r>
          </w:p>
        </w:tc>
        <w:tc>
          <w:tcPr>
            <w:tcW w:w="993" w:type="dxa"/>
          </w:tcPr>
          <w:p w:rsidR="00782CB2" w:rsidRPr="00BB447E" w:rsidRDefault="00782CB2">
            <w:pPr>
              <w:spacing w:line="220" w:lineRule="exact"/>
              <w:jc w:val="right"/>
              <w:rPr>
                <w:rFonts w:eastAsia="Bembo-Expert"/>
                <w:snapToGrid w:val="0"/>
                <w:lang w:eastAsia="sv-SE"/>
              </w:rPr>
            </w:pPr>
            <w:r w:rsidRPr="00BB447E">
              <w:rPr>
                <w:rFonts w:eastAsia="Bembo-Expert"/>
                <w:b/>
                <w:snapToGrid w:val="0"/>
                <w:lang w:eastAsia="sv-SE"/>
              </w:rPr>
              <w:t>4 208</w:t>
            </w:r>
          </w:p>
        </w:tc>
        <w:tc>
          <w:tcPr>
            <w:tcW w:w="992" w:type="dxa"/>
          </w:tcPr>
          <w:p w:rsidR="00782CB2" w:rsidRPr="00BB447E" w:rsidRDefault="00782CB2">
            <w:pPr>
              <w:spacing w:line="220" w:lineRule="exact"/>
              <w:jc w:val="right"/>
              <w:rPr>
                <w:rFonts w:eastAsia="Bembo-Expert"/>
                <w:snapToGrid w:val="0"/>
                <w:lang w:eastAsia="sv-SE"/>
              </w:rPr>
            </w:pPr>
            <w:r w:rsidRPr="00BB447E">
              <w:rPr>
                <w:rFonts w:eastAsia="Bembo-Expert"/>
                <w:b/>
                <w:snapToGrid w:val="0"/>
                <w:lang w:eastAsia="sv-SE"/>
              </w:rPr>
              <w:t>2 000</w:t>
            </w:r>
          </w:p>
        </w:tc>
      </w:tr>
      <w:tr w:rsidR="00000000" w:rsidRPr="00BB447E">
        <w:tblPrEx>
          <w:tblCellMar>
            <w:top w:w="0" w:type="dxa"/>
            <w:bottom w:w="0" w:type="dxa"/>
          </w:tblCellMar>
        </w:tblPrEx>
        <w:trPr>
          <w:cantSplit/>
        </w:trPr>
        <w:tc>
          <w:tcPr>
            <w:tcW w:w="5740" w:type="dxa"/>
            <w:gridSpan w:val="3"/>
          </w:tcPr>
          <w:p w:rsidR="00782CB2" w:rsidRPr="00BB447E" w:rsidRDefault="00782CB2">
            <w:pPr>
              <w:spacing w:before="0" w:line="220" w:lineRule="exact"/>
              <w:jc w:val="right"/>
              <w:rPr>
                <w:rFonts w:eastAsia="Bembo-Expert"/>
                <w:snapToGrid w:val="0"/>
                <w:lang w:eastAsia="sv-SE"/>
              </w:rPr>
            </w:pPr>
          </w:p>
        </w:tc>
      </w:tr>
      <w:tr w:rsidR="00000000" w:rsidRPr="00BB447E">
        <w:tblPrEx>
          <w:tblCellMar>
            <w:top w:w="0" w:type="dxa"/>
            <w:bottom w:w="0" w:type="dxa"/>
          </w:tblCellMar>
        </w:tblPrEx>
        <w:trPr>
          <w:cantSplit/>
        </w:trPr>
        <w:tc>
          <w:tcPr>
            <w:tcW w:w="5740" w:type="dxa"/>
            <w:gridSpan w:val="3"/>
          </w:tcPr>
          <w:p w:rsidR="00782CB2" w:rsidRPr="00BB447E" w:rsidRDefault="00782CB2">
            <w:pPr>
              <w:spacing w:line="220" w:lineRule="exact"/>
              <w:rPr>
                <w:rFonts w:eastAsia="Bembo-Expert"/>
                <w:snapToGrid w:val="0"/>
                <w:lang w:eastAsia="sv-SE"/>
              </w:rPr>
            </w:pPr>
            <w:r w:rsidRPr="00BB447E">
              <w:rPr>
                <w:rFonts w:eastAsia="Bembo-Expert"/>
                <w:b/>
                <w:snapToGrid w:val="0"/>
                <w:lang w:eastAsia="sv-SE"/>
              </w:rPr>
              <w:t>Maskiner, inventarier, installationer m.m.</w:t>
            </w:r>
          </w:p>
        </w:tc>
      </w:tr>
      <w:tr w:rsidR="00000000" w:rsidRPr="00BB447E">
        <w:tblPrEx>
          <w:tblCellMar>
            <w:top w:w="0" w:type="dxa"/>
            <w:bottom w:w="0" w:type="dxa"/>
          </w:tblCellMar>
        </w:tblPrEx>
        <w:tc>
          <w:tcPr>
            <w:tcW w:w="3756" w:type="dxa"/>
          </w:tcPr>
          <w:p w:rsidR="00782CB2" w:rsidRPr="00BB447E" w:rsidRDefault="00782CB2">
            <w:pPr>
              <w:spacing w:line="220" w:lineRule="exact"/>
              <w:rPr>
                <w:rFonts w:eastAsia="Bembo-Expert"/>
                <w:snapToGrid w:val="0"/>
                <w:lang w:eastAsia="sv-SE"/>
              </w:rPr>
            </w:pPr>
            <w:r w:rsidRPr="00BB447E">
              <w:rPr>
                <w:rFonts w:eastAsia="Bembo-Expert"/>
                <w:snapToGrid w:val="0"/>
                <w:lang w:eastAsia="sv-SE"/>
              </w:rPr>
              <w:t>IB Anskaffningar</w:t>
            </w:r>
          </w:p>
        </w:tc>
        <w:tc>
          <w:tcPr>
            <w:tcW w:w="993" w:type="dxa"/>
          </w:tcPr>
          <w:p w:rsidR="00782CB2" w:rsidRPr="00BB447E" w:rsidRDefault="00782CB2">
            <w:pPr>
              <w:spacing w:line="220" w:lineRule="exact"/>
              <w:jc w:val="right"/>
              <w:rPr>
                <w:rFonts w:eastAsia="Bembo-Expert"/>
                <w:snapToGrid w:val="0"/>
                <w:lang w:eastAsia="sv-SE"/>
              </w:rPr>
            </w:pPr>
            <w:r w:rsidRPr="00BB447E">
              <w:rPr>
                <w:rFonts w:eastAsia="Bembo-Expert"/>
                <w:snapToGrid w:val="0"/>
                <w:lang w:eastAsia="sv-SE"/>
              </w:rPr>
              <w:t>319 912</w:t>
            </w:r>
          </w:p>
        </w:tc>
        <w:tc>
          <w:tcPr>
            <w:tcW w:w="992" w:type="dxa"/>
          </w:tcPr>
          <w:p w:rsidR="00782CB2" w:rsidRPr="00BB447E" w:rsidRDefault="00782CB2">
            <w:pPr>
              <w:spacing w:line="220" w:lineRule="exact"/>
              <w:jc w:val="right"/>
              <w:rPr>
                <w:rFonts w:eastAsia="Bembo-Expert"/>
                <w:snapToGrid w:val="0"/>
                <w:lang w:eastAsia="sv-SE"/>
              </w:rPr>
            </w:pPr>
            <w:r w:rsidRPr="00BB447E">
              <w:rPr>
                <w:rFonts w:eastAsia="Bembo-Expert"/>
                <w:snapToGrid w:val="0"/>
                <w:lang w:eastAsia="sv-SE"/>
              </w:rPr>
              <w:t>256 435</w:t>
            </w:r>
          </w:p>
        </w:tc>
      </w:tr>
      <w:tr w:rsidR="00000000" w:rsidRPr="00BB447E">
        <w:tblPrEx>
          <w:tblCellMar>
            <w:top w:w="0" w:type="dxa"/>
            <w:bottom w:w="0" w:type="dxa"/>
          </w:tblCellMar>
        </w:tblPrEx>
        <w:tc>
          <w:tcPr>
            <w:tcW w:w="3756" w:type="dxa"/>
          </w:tcPr>
          <w:p w:rsidR="00782CB2" w:rsidRPr="00BB447E" w:rsidRDefault="00782CB2">
            <w:pPr>
              <w:spacing w:line="220" w:lineRule="exact"/>
              <w:rPr>
                <w:rFonts w:eastAsia="Bembo-Expert"/>
                <w:snapToGrid w:val="0"/>
                <w:lang w:eastAsia="sv-SE"/>
              </w:rPr>
            </w:pPr>
            <w:r w:rsidRPr="00BB447E">
              <w:rPr>
                <w:rFonts w:eastAsia="Bembo-Expert"/>
                <w:snapToGrid w:val="0"/>
                <w:lang w:eastAsia="sv-SE"/>
              </w:rPr>
              <w:t>Årets anskaffningar</w:t>
            </w:r>
          </w:p>
        </w:tc>
        <w:tc>
          <w:tcPr>
            <w:tcW w:w="993" w:type="dxa"/>
          </w:tcPr>
          <w:p w:rsidR="00782CB2" w:rsidRPr="00BB447E" w:rsidRDefault="00782CB2">
            <w:pPr>
              <w:spacing w:line="220" w:lineRule="exact"/>
              <w:jc w:val="right"/>
              <w:rPr>
                <w:rFonts w:eastAsia="Bembo-Expert"/>
                <w:snapToGrid w:val="0"/>
                <w:lang w:eastAsia="sv-SE"/>
              </w:rPr>
            </w:pPr>
            <w:r w:rsidRPr="00BB447E">
              <w:rPr>
                <w:rFonts w:eastAsia="Bembo-Expert"/>
                <w:snapToGrid w:val="0"/>
                <w:lang w:eastAsia="sv-SE"/>
              </w:rPr>
              <w:t>29 820</w:t>
            </w:r>
          </w:p>
        </w:tc>
        <w:tc>
          <w:tcPr>
            <w:tcW w:w="992" w:type="dxa"/>
          </w:tcPr>
          <w:p w:rsidR="00782CB2" w:rsidRPr="00BB447E" w:rsidRDefault="00782CB2">
            <w:pPr>
              <w:spacing w:line="220" w:lineRule="exact"/>
              <w:jc w:val="right"/>
              <w:rPr>
                <w:rFonts w:eastAsia="Bembo-Expert"/>
                <w:snapToGrid w:val="0"/>
                <w:lang w:eastAsia="sv-SE"/>
              </w:rPr>
            </w:pPr>
            <w:r w:rsidRPr="00BB447E">
              <w:rPr>
                <w:rFonts w:eastAsia="Bembo-Expert"/>
                <w:snapToGrid w:val="0"/>
                <w:lang w:eastAsia="sv-SE"/>
              </w:rPr>
              <w:t>64 513</w:t>
            </w:r>
          </w:p>
        </w:tc>
      </w:tr>
      <w:tr w:rsidR="00000000" w:rsidRPr="00BB447E">
        <w:tblPrEx>
          <w:tblCellMar>
            <w:top w:w="0" w:type="dxa"/>
            <w:bottom w:w="0" w:type="dxa"/>
          </w:tblCellMar>
        </w:tblPrEx>
        <w:tc>
          <w:tcPr>
            <w:tcW w:w="3756" w:type="dxa"/>
          </w:tcPr>
          <w:p w:rsidR="00782CB2" w:rsidRPr="00BB447E" w:rsidRDefault="00782CB2">
            <w:pPr>
              <w:spacing w:line="220" w:lineRule="exact"/>
              <w:rPr>
                <w:rFonts w:eastAsia="Bembo-Expert"/>
                <w:snapToGrid w:val="0"/>
                <w:lang w:eastAsia="sv-SE"/>
              </w:rPr>
            </w:pPr>
            <w:r w:rsidRPr="00BB447E">
              <w:rPr>
                <w:rFonts w:eastAsia="Bembo-Expert"/>
                <w:snapToGrid w:val="0"/>
                <w:lang w:eastAsia="sv-SE"/>
              </w:rPr>
              <w:t>Utrangeringar</w:t>
            </w:r>
          </w:p>
        </w:tc>
        <w:tc>
          <w:tcPr>
            <w:tcW w:w="993" w:type="dxa"/>
          </w:tcPr>
          <w:p w:rsidR="00782CB2" w:rsidRPr="00BB447E" w:rsidRDefault="00782CB2">
            <w:pPr>
              <w:spacing w:line="220" w:lineRule="exact"/>
              <w:jc w:val="right"/>
              <w:rPr>
                <w:rFonts w:eastAsia="Bembo-Expert"/>
                <w:snapToGrid w:val="0"/>
                <w:lang w:eastAsia="sv-SE"/>
              </w:rPr>
            </w:pPr>
            <w:r w:rsidRPr="00BB447E">
              <w:rPr>
                <w:rFonts w:eastAsia="Bembo-Expert"/>
                <w:snapToGrid w:val="0"/>
                <w:sz w:val="18"/>
                <w:lang w:eastAsia="sv-SE"/>
              </w:rPr>
              <w:t xml:space="preserve">- </w:t>
            </w:r>
            <w:r w:rsidRPr="00BB447E">
              <w:rPr>
                <w:rFonts w:eastAsia="Bembo-Expert"/>
                <w:snapToGrid w:val="0"/>
                <w:lang w:eastAsia="sv-SE"/>
              </w:rPr>
              <w:t>72 598</w:t>
            </w:r>
          </w:p>
        </w:tc>
        <w:tc>
          <w:tcPr>
            <w:tcW w:w="992" w:type="dxa"/>
          </w:tcPr>
          <w:p w:rsidR="00782CB2" w:rsidRPr="00BB447E" w:rsidRDefault="00782CB2">
            <w:pPr>
              <w:spacing w:line="220" w:lineRule="exact"/>
              <w:jc w:val="right"/>
              <w:rPr>
                <w:rFonts w:eastAsia="Bembo-Expert"/>
                <w:snapToGrid w:val="0"/>
                <w:lang w:eastAsia="sv-SE"/>
              </w:rPr>
            </w:pPr>
            <w:r w:rsidRPr="00BB447E">
              <w:rPr>
                <w:rFonts w:eastAsia="Bembo-Expert"/>
                <w:snapToGrid w:val="0"/>
                <w:sz w:val="18"/>
                <w:lang w:eastAsia="sv-SE"/>
              </w:rPr>
              <w:t xml:space="preserve">- </w:t>
            </w:r>
            <w:r w:rsidRPr="00BB447E">
              <w:rPr>
                <w:rFonts w:eastAsia="Bembo-Expert"/>
                <w:snapToGrid w:val="0"/>
                <w:lang w:eastAsia="sv-SE"/>
              </w:rPr>
              <w:t>1 037</w:t>
            </w:r>
          </w:p>
        </w:tc>
      </w:tr>
      <w:tr w:rsidR="00000000" w:rsidRPr="00BB447E">
        <w:tblPrEx>
          <w:tblCellMar>
            <w:top w:w="0" w:type="dxa"/>
            <w:bottom w:w="0" w:type="dxa"/>
          </w:tblCellMar>
        </w:tblPrEx>
        <w:tc>
          <w:tcPr>
            <w:tcW w:w="3756" w:type="dxa"/>
          </w:tcPr>
          <w:p w:rsidR="00782CB2" w:rsidRPr="00BB447E" w:rsidRDefault="00782CB2">
            <w:pPr>
              <w:spacing w:line="220" w:lineRule="exact"/>
              <w:rPr>
                <w:rFonts w:eastAsia="Bembo-Expert"/>
                <w:snapToGrid w:val="0"/>
                <w:lang w:eastAsia="sv-SE"/>
              </w:rPr>
            </w:pPr>
            <w:r w:rsidRPr="00BB447E">
              <w:rPr>
                <w:rFonts w:eastAsia="Bembo-Expert"/>
                <w:snapToGrid w:val="0"/>
                <w:lang w:eastAsia="sv-SE"/>
              </w:rPr>
              <w:t>Tidigare års avskrivningar</w:t>
            </w:r>
          </w:p>
        </w:tc>
        <w:tc>
          <w:tcPr>
            <w:tcW w:w="993" w:type="dxa"/>
          </w:tcPr>
          <w:p w:rsidR="00782CB2" w:rsidRPr="00BB447E" w:rsidRDefault="00782CB2">
            <w:pPr>
              <w:spacing w:line="220" w:lineRule="exact"/>
              <w:jc w:val="right"/>
              <w:rPr>
                <w:rFonts w:eastAsia="Bembo-Expert"/>
                <w:snapToGrid w:val="0"/>
                <w:lang w:eastAsia="sv-SE"/>
              </w:rPr>
            </w:pPr>
            <w:r w:rsidRPr="00BB447E">
              <w:rPr>
                <w:rFonts w:eastAsia="Bembo-Expert"/>
                <w:snapToGrid w:val="0"/>
                <w:sz w:val="18"/>
                <w:lang w:eastAsia="sv-SE"/>
              </w:rPr>
              <w:t xml:space="preserve">- </w:t>
            </w:r>
            <w:r w:rsidRPr="00BB447E">
              <w:rPr>
                <w:rFonts w:eastAsia="Bembo-Expert"/>
                <w:snapToGrid w:val="0"/>
                <w:lang w:eastAsia="sv-SE"/>
              </w:rPr>
              <w:t>202 415</w:t>
            </w:r>
          </w:p>
        </w:tc>
        <w:tc>
          <w:tcPr>
            <w:tcW w:w="992" w:type="dxa"/>
          </w:tcPr>
          <w:p w:rsidR="00782CB2" w:rsidRPr="00BB447E" w:rsidRDefault="00782CB2">
            <w:pPr>
              <w:spacing w:line="220" w:lineRule="exact"/>
              <w:jc w:val="right"/>
              <w:rPr>
                <w:rFonts w:eastAsia="Bembo-Expert"/>
                <w:snapToGrid w:val="0"/>
                <w:lang w:eastAsia="sv-SE"/>
              </w:rPr>
            </w:pPr>
            <w:r w:rsidRPr="00BB447E">
              <w:rPr>
                <w:rFonts w:eastAsia="Bembo-Expert"/>
                <w:snapToGrid w:val="0"/>
                <w:sz w:val="18"/>
                <w:lang w:eastAsia="sv-SE"/>
              </w:rPr>
              <w:t xml:space="preserve">- </w:t>
            </w:r>
            <w:r w:rsidRPr="00BB447E">
              <w:rPr>
                <w:rFonts w:eastAsia="Bembo-Expert"/>
                <w:snapToGrid w:val="0"/>
                <w:lang w:eastAsia="sv-SE"/>
              </w:rPr>
              <w:t>169 284</w:t>
            </w:r>
          </w:p>
        </w:tc>
      </w:tr>
      <w:tr w:rsidR="00000000" w:rsidRPr="00BB447E">
        <w:tblPrEx>
          <w:tblCellMar>
            <w:top w:w="0" w:type="dxa"/>
            <w:bottom w:w="0" w:type="dxa"/>
          </w:tblCellMar>
        </w:tblPrEx>
        <w:tc>
          <w:tcPr>
            <w:tcW w:w="3756" w:type="dxa"/>
          </w:tcPr>
          <w:p w:rsidR="00782CB2" w:rsidRPr="00BB447E" w:rsidRDefault="00782CB2">
            <w:pPr>
              <w:spacing w:line="220" w:lineRule="exact"/>
              <w:rPr>
                <w:rFonts w:eastAsia="Bembo-Expert"/>
                <w:snapToGrid w:val="0"/>
                <w:lang w:eastAsia="sv-SE"/>
              </w:rPr>
            </w:pPr>
            <w:r w:rsidRPr="00BB447E">
              <w:rPr>
                <w:rFonts w:eastAsia="Bembo-Expert"/>
                <w:snapToGrid w:val="0"/>
                <w:lang w:eastAsia="sv-SE"/>
              </w:rPr>
              <w:t>Årets avskrivningar</w:t>
            </w:r>
          </w:p>
        </w:tc>
        <w:tc>
          <w:tcPr>
            <w:tcW w:w="993" w:type="dxa"/>
          </w:tcPr>
          <w:p w:rsidR="00782CB2" w:rsidRPr="00BB447E" w:rsidRDefault="00782CB2">
            <w:pPr>
              <w:spacing w:line="220" w:lineRule="exact"/>
              <w:jc w:val="right"/>
              <w:rPr>
                <w:rFonts w:eastAsia="Bembo-Expert"/>
                <w:snapToGrid w:val="0"/>
                <w:lang w:eastAsia="sv-SE"/>
              </w:rPr>
            </w:pPr>
            <w:r w:rsidRPr="00BB447E">
              <w:rPr>
                <w:rFonts w:eastAsia="Bembo-Expert"/>
                <w:snapToGrid w:val="0"/>
                <w:sz w:val="18"/>
                <w:lang w:eastAsia="sv-SE"/>
              </w:rPr>
              <w:t xml:space="preserve">- </w:t>
            </w:r>
            <w:r w:rsidRPr="00BB447E">
              <w:rPr>
                <w:rFonts w:eastAsia="Bembo-Expert"/>
                <w:snapToGrid w:val="0"/>
                <w:lang w:eastAsia="sv-SE"/>
              </w:rPr>
              <w:t>40 195</w:t>
            </w:r>
          </w:p>
        </w:tc>
        <w:tc>
          <w:tcPr>
            <w:tcW w:w="992" w:type="dxa"/>
          </w:tcPr>
          <w:p w:rsidR="00782CB2" w:rsidRPr="00BB447E" w:rsidRDefault="00782CB2">
            <w:pPr>
              <w:spacing w:line="220" w:lineRule="exact"/>
              <w:jc w:val="right"/>
              <w:rPr>
                <w:rFonts w:eastAsia="Bembo-Expert"/>
                <w:snapToGrid w:val="0"/>
                <w:lang w:eastAsia="sv-SE"/>
              </w:rPr>
            </w:pPr>
            <w:r w:rsidRPr="00BB447E">
              <w:rPr>
                <w:rFonts w:eastAsia="Bembo-Expert"/>
                <w:snapToGrid w:val="0"/>
                <w:sz w:val="18"/>
                <w:lang w:eastAsia="sv-SE"/>
              </w:rPr>
              <w:t xml:space="preserve">- </w:t>
            </w:r>
            <w:r w:rsidRPr="00BB447E">
              <w:rPr>
                <w:rFonts w:eastAsia="Bembo-Expert"/>
                <w:snapToGrid w:val="0"/>
                <w:lang w:eastAsia="sv-SE"/>
              </w:rPr>
              <w:t>34 005</w:t>
            </w:r>
          </w:p>
        </w:tc>
      </w:tr>
      <w:tr w:rsidR="00000000" w:rsidRPr="00BB447E">
        <w:tblPrEx>
          <w:tblCellMar>
            <w:top w:w="0" w:type="dxa"/>
            <w:bottom w:w="0" w:type="dxa"/>
          </w:tblCellMar>
        </w:tblPrEx>
        <w:tc>
          <w:tcPr>
            <w:tcW w:w="3756" w:type="dxa"/>
          </w:tcPr>
          <w:p w:rsidR="00782CB2" w:rsidRPr="00BB447E" w:rsidRDefault="00782CB2">
            <w:pPr>
              <w:spacing w:line="220" w:lineRule="exact"/>
              <w:rPr>
                <w:rFonts w:eastAsia="Bembo-Expert"/>
                <w:snapToGrid w:val="0"/>
                <w:lang w:eastAsia="sv-SE"/>
              </w:rPr>
            </w:pPr>
            <w:r w:rsidRPr="00BB447E">
              <w:rPr>
                <w:rFonts w:eastAsia="Bembo-Expert"/>
                <w:snapToGrid w:val="0"/>
                <w:lang w:eastAsia="sv-SE"/>
              </w:rPr>
              <w:t>Korrigeringar av tidigare års avskrivningar</w:t>
            </w:r>
          </w:p>
        </w:tc>
        <w:tc>
          <w:tcPr>
            <w:tcW w:w="993" w:type="dxa"/>
          </w:tcPr>
          <w:p w:rsidR="00782CB2" w:rsidRPr="00BB447E" w:rsidRDefault="00782CB2">
            <w:pPr>
              <w:spacing w:line="220" w:lineRule="exact"/>
              <w:jc w:val="right"/>
              <w:rPr>
                <w:rFonts w:eastAsia="Bembo-Expert"/>
                <w:snapToGrid w:val="0"/>
                <w:lang w:eastAsia="sv-SE"/>
              </w:rPr>
            </w:pPr>
            <w:r w:rsidRPr="00BB447E">
              <w:rPr>
                <w:rFonts w:eastAsia="Bembo-Expert"/>
                <w:snapToGrid w:val="0"/>
                <w:lang w:eastAsia="sv-SE"/>
              </w:rPr>
              <w:t>66 602</w:t>
            </w:r>
          </w:p>
        </w:tc>
        <w:tc>
          <w:tcPr>
            <w:tcW w:w="992" w:type="dxa"/>
          </w:tcPr>
          <w:p w:rsidR="00782CB2" w:rsidRPr="00BB447E" w:rsidRDefault="00782CB2">
            <w:pPr>
              <w:spacing w:line="220" w:lineRule="exact"/>
              <w:jc w:val="right"/>
              <w:rPr>
                <w:rFonts w:eastAsia="Bembo-Expert"/>
                <w:snapToGrid w:val="0"/>
                <w:lang w:eastAsia="sv-SE"/>
              </w:rPr>
            </w:pPr>
            <w:r w:rsidRPr="00BB447E">
              <w:rPr>
                <w:rFonts w:eastAsia="Bembo-Expert"/>
                <w:snapToGrid w:val="0"/>
                <w:lang w:eastAsia="sv-SE"/>
              </w:rPr>
              <w:t>874</w:t>
            </w:r>
          </w:p>
        </w:tc>
      </w:tr>
      <w:tr w:rsidR="00000000" w:rsidRPr="00BB447E">
        <w:tblPrEx>
          <w:tblCellMar>
            <w:top w:w="0" w:type="dxa"/>
            <w:bottom w:w="0" w:type="dxa"/>
          </w:tblCellMar>
        </w:tblPrEx>
        <w:tc>
          <w:tcPr>
            <w:tcW w:w="3756" w:type="dxa"/>
          </w:tcPr>
          <w:p w:rsidR="00782CB2" w:rsidRPr="00BB447E" w:rsidRDefault="00782CB2">
            <w:pPr>
              <w:spacing w:line="220" w:lineRule="exact"/>
              <w:rPr>
                <w:rFonts w:eastAsia="Bembo-Expert"/>
                <w:snapToGrid w:val="0"/>
                <w:lang w:eastAsia="sv-SE"/>
              </w:rPr>
            </w:pPr>
            <w:r w:rsidRPr="00BB447E">
              <w:rPr>
                <w:rFonts w:eastAsia="Bembo-Expert"/>
                <w:b/>
                <w:snapToGrid w:val="0"/>
                <w:lang w:eastAsia="sv-SE"/>
              </w:rPr>
              <w:t>Bokfört värde</w:t>
            </w:r>
          </w:p>
        </w:tc>
        <w:tc>
          <w:tcPr>
            <w:tcW w:w="993" w:type="dxa"/>
          </w:tcPr>
          <w:p w:rsidR="00782CB2" w:rsidRPr="00BB447E" w:rsidRDefault="00782CB2">
            <w:pPr>
              <w:spacing w:line="220" w:lineRule="exact"/>
              <w:jc w:val="right"/>
              <w:rPr>
                <w:rFonts w:eastAsia="Bembo-Expert"/>
                <w:snapToGrid w:val="0"/>
                <w:lang w:eastAsia="sv-SE"/>
              </w:rPr>
            </w:pPr>
            <w:r w:rsidRPr="00BB447E">
              <w:rPr>
                <w:rFonts w:eastAsia="Bembo-Expert"/>
                <w:b/>
                <w:snapToGrid w:val="0"/>
                <w:lang w:eastAsia="sv-SE"/>
              </w:rPr>
              <w:t>101 126</w:t>
            </w:r>
          </w:p>
        </w:tc>
        <w:tc>
          <w:tcPr>
            <w:tcW w:w="992" w:type="dxa"/>
          </w:tcPr>
          <w:p w:rsidR="00782CB2" w:rsidRPr="00BB447E" w:rsidRDefault="00782CB2">
            <w:pPr>
              <w:spacing w:line="220" w:lineRule="exact"/>
              <w:jc w:val="right"/>
              <w:rPr>
                <w:rFonts w:eastAsia="Bembo-Expert"/>
                <w:snapToGrid w:val="0"/>
                <w:lang w:eastAsia="sv-SE"/>
              </w:rPr>
            </w:pPr>
            <w:r w:rsidRPr="00BB447E">
              <w:rPr>
                <w:rFonts w:eastAsia="Bembo-Expert"/>
                <w:b/>
                <w:snapToGrid w:val="0"/>
                <w:lang w:eastAsia="sv-SE"/>
              </w:rPr>
              <w:t>117 496</w:t>
            </w:r>
          </w:p>
        </w:tc>
      </w:tr>
      <w:tr w:rsidR="00000000" w:rsidRPr="00BB447E">
        <w:tblPrEx>
          <w:tblCellMar>
            <w:top w:w="0" w:type="dxa"/>
            <w:bottom w:w="0" w:type="dxa"/>
          </w:tblCellMar>
        </w:tblPrEx>
        <w:tc>
          <w:tcPr>
            <w:tcW w:w="3756" w:type="dxa"/>
          </w:tcPr>
          <w:p w:rsidR="00782CB2" w:rsidRPr="00BB447E" w:rsidRDefault="00782CB2">
            <w:pPr>
              <w:spacing w:line="220" w:lineRule="exact"/>
              <w:rPr>
                <w:rFonts w:eastAsia="Bembo-Expert"/>
                <w:snapToGrid w:val="0"/>
                <w:lang w:eastAsia="sv-SE"/>
              </w:rPr>
            </w:pPr>
            <w:r w:rsidRPr="00BB447E">
              <w:rPr>
                <w:rFonts w:eastAsia="Bembo-Expert"/>
                <w:b/>
                <w:i/>
                <w:snapToGrid w:val="0"/>
                <w:lang w:eastAsia="sv-SE"/>
              </w:rPr>
              <w:t>Varav leasing</w:t>
            </w:r>
          </w:p>
        </w:tc>
        <w:tc>
          <w:tcPr>
            <w:tcW w:w="993" w:type="dxa"/>
          </w:tcPr>
          <w:p w:rsidR="00782CB2" w:rsidRPr="00BB447E" w:rsidRDefault="00782CB2">
            <w:pPr>
              <w:spacing w:line="220" w:lineRule="exact"/>
              <w:jc w:val="right"/>
              <w:rPr>
                <w:rFonts w:eastAsia="Bembo-Expert"/>
                <w:snapToGrid w:val="0"/>
                <w:lang w:eastAsia="sv-SE"/>
              </w:rPr>
            </w:pPr>
            <w:r w:rsidRPr="00BB447E">
              <w:rPr>
                <w:rFonts w:eastAsia="Bembo-Expert"/>
                <w:b/>
                <w:i/>
                <w:snapToGrid w:val="0"/>
                <w:lang w:eastAsia="sv-SE"/>
              </w:rPr>
              <w:t>21</w:t>
            </w:r>
          </w:p>
        </w:tc>
        <w:tc>
          <w:tcPr>
            <w:tcW w:w="992" w:type="dxa"/>
          </w:tcPr>
          <w:p w:rsidR="00782CB2" w:rsidRPr="00BB447E" w:rsidRDefault="00782CB2">
            <w:pPr>
              <w:spacing w:line="220" w:lineRule="exact"/>
              <w:jc w:val="right"/>
              <w:rPr>
                <w:rFonts w:eastAsia="Bembo-Expert"/>
                <w:snapToGrid w:val="0"/>
                <w:lang w:eastAsia="sv-SE"/>
              </w:rPr>
            </w:pPr>
            <w:r w:rsidRPr="00BB447E">
              <w:rPr>
                <w:rFonts w:eastAsia="Bembo-Expert"/>
                <w:b/>
                <w:i/>
                <w:snapToGrid w:val="0"/>
                <w:lang w:eastAsia="sv-SE"/>
              </w:rPr>
              <w:t>61</w:t>
            </w:r>
          </w:p>
        </w:tc>
      </w:tr>
      <w:tr w:rsidR="00000000" w:rsidRPr="00BB447E">
        <w:tblPrEx>
          <w:tblCellMar>
            <w:top w:w="0" w:type="dxa"/>
            <w:bottom w:w="0" w:type="dxa"/>
          </w:tblCellMar>
        </w:tblPrEx>
        <w:trPr>
          <w:cantSplit/>
        </w:trPr>
        <w:tc>
          <w:tcPr>
            <w:tcW w:w="5740" w:type="dxa"/>
            <w:gridSpan w:val="3"/>
          </w:tcPr>
          <w:p w:rsidR="00782CB2" w:rsidRPr="00BB447E" w:rsidRDefault="00782CB2">
            <w:pPr>
              <w:spacing w:before="0" w:line="220" w:lineRule="exact"/>
              <w:jc w:val="right"/>
              <w:rPr>
                <w:rFonts w:eastAsia="Bembo-Expert"/>
                <w:snapToGrid w:val="0"/>
                <w:lang w:eastAsia="sv-SE"/>
              </w:rPr>
            </w:pPr>
          </w:p>
        </w:tc>
      </w:tr>
      <w:tr w:rsidR="00000000" w:rsidRPr="00BB447E">
        <w:tblPrEx>
          <w:tblCellMar>
            <w:top w:w="0" w:type="dxa"/>
            <w:bottom w:w="0" w:type="dxa"/>
          </w:tblCellMar>
        </w:tblPrEx>
        <w:trPr>
          <w:cantSplit/>
        </w:trPr>
        <w:tc>
          <w:tcPr>
            <w:tcW w:w="5740" w:type="dxa"/>
            <w:gridSpan w:val="3"/>
          </w:tcPr>
          <w:p w:rsidR="00782CB2" w:rsidRPr="00BB447E" w:rsidRDefault="00782CB2">
            <w:pPr>
              <w:spacing w:line="220" w:lineRule="exact"/>
              <w:rPr>
                <w:rFonts w:eastAsia="Bembo-Expert"/>
                <w:snapToGrid w:val="0"/>
                <w:lang w:eastAsia="sv-SE"/>
              </w:rPr>
            </w:pPr>
            <w:r w:rsidRPr="00BB447E">
              <w:rPr>
                <w:rFonts w:eastAsia="Bembo-Expert"/>
                <w:b/>
                <w:snapToGrid w:val="0"/>
                <w:lang w:eastAsia="sv-SE"/>
              </w:rPr>
              <w:t>Pågående nyanläggningar</w:t>
            </w:r>
          </w:p>
        </w:tc>
      </w:tr>
      <w:tr w:rsidR="00000000" w:rsidRPr="00BB447E">
        <w:tblPrEx>
          <w:tblCellMar>
            <w:top w:w="0" w:type="dxa"/>
            <w:bottom w:w="0" w:type="dxa"/>
          </w:tblCellMar>
        </w:tblPrEx>
        <w:tc>
          <w:tcPr>
            <w:tcW w:w="3756" w:type="dxa"/>
          </w:tcPr>
          <w:p w:rsidR="00782CB2" w:rsidRPr="00BB447E" w:rsidRDefault="00782CB2">
            <w:pPr>
              <w:spacing w:line="220" w:lineRule="exact"/>
              <w:rPr>
                <w:rFonts w:eastAsia="Bembo-Expert"/>
                <w:snapToGrid w:val="0"/>
                <w:lang w:eastAsia="sv-SE"/>
              </w:rPr>
            </w:pPr>
            <w:r w:rsidRPr="00BB447E">
              <w:rPr>
                <w:rFonts w:eastAsia="Bembo-Expert"/>
                <w:snapToGrid w:val="0"/>
                <w:lang w:eastAsia="sv-SE"/>
              </w:rPr>
              <w:t>IB Anskaffningar</w:t>
            </w:r>
          </w:p>
        </w:tc>
        <w:tc>
          <w:tcPr>
            <w:tcW w:w="993" w:type="dxa"/>
          </w:tcPr>
          <w:p w:rsidR="00782CB2" w:rsidRPr="00BB447E" w:rsidRDefault="00782CB2">
            <w:pPr>
              <w:spacing w:line="220" w:lineRule="exact"/>
              <w:jc w:val="right"/>
              <w:rPr>
                <w:rFonts w:eastAsia="Bembo-Expert"/>
                <w:snapToGrid w:val="0"/>
                <w:lang w:eastAsia="sv-SE"/>
              </w:rPr>
            </w:pPr>
            <w:r w:rsidRPr="00BB447E">
              <w:rPr>
                <w:rFonts w:eastAsia="Bembo-Expert"/>
                <w:snapToGrid w:val="0"/>
                <w:lang w:eastAsia="sv-SE"/>
              </w:rPr>
              <w:t>48 517</w:t>
            </w:r>
          </w:p>
        </w:tc>
        <w:tc>
          <w:tcPr>
            <w:tcW w:w="992" w:type="dxa"/>
          </w:tcPr>
          <w:p w:rsidR="00782CB2" w:rsidRPr="00BB447E" w:rsidRDefault="00782CB2">
            <w:pPr>
              <w:spacing w:line="220" w:lineRule="exact"/>
              <w:jc w:val="right"/>
              <w:rPr>
                <w:rFonts w:eastAsia="Bembo-Expert"/>
                <w:snapToGrid w:val="0"/>
                <w:lang w:eastAsia="sv-SE"/>
              </w:rPr>
            </w:pPr>
            <w:r w:rsidRPr="00BB447E">
              <w:rPr>
                <w:rFonts w:eastAsia="Bembo-Expert"/>
                <w:snapToGrid w:val="0"/>
                <w:lang w:eastAsia="sv-SE"/>
              </w:rPr>
              <w:t>158 073</w:t>
            </w:r>
          </w:p>
        </w:tc>
      </w:tr>
      <w:tr w:rsidR="00000000" w:rsidRPr="00BB447E">
        <w:tblPrEx>
          <w:tblCellMar>
            <w:top w:w="0" w:type="dxa"/>
            <w:bottom w:w="0" w:type="dxa"/>
          </w:tblCellMar>
        </w:tblPrEx>
        <w:tc>
          <w:tcPr>
            <w:tcW w:w="3756" w:type="dxa"/>
          </w:tcPr>
          <w:p w:rsidR="00782CB2" w:rsidRPr="00BB447E" w:rsidRDefault="00782CB2">
            <w:pPr>
              <w:spacing w:line="220" w:lineRule="exact"/>
              <w:rPr>
                <w:rFonts w:eastAsia="Bembo-Expert"/>
                <w:snapToGrid w:val="0"/>
                <w:lang w:eastAsia="sv-SE"/>
              </w:rPr>
            </w:pPr>
            <w:r w:rsidRPr="00BB447E">
              <w:rPr>
                <w:rFonts w:eastAsia="Bembo-Expert"/>
                <w:snapToGrid w:val="0"/>
                <w:lang w:eastAsia="sv-SE"/>
              </w:rPr>
              <w:t>Årets anskaffningar</w:t>
            </w:r>
          </w:p>
        </w:tc>
        <w:tc>
          <w:tcPr>
            <w:tcW w:w="993" w:type="dxa"/>
          </w:tcPr>
          <w:p w:rsidR="00782CB2" w:rsidRPr="00BB447E" w:rsidRDefault="00782CB2">
            <w:pPr>
              <w:spacing w:line="220" w:lineRule="exact"/>
              <w:jc w:val="right"/>
              <w:rPr>
                <w:rFonts w:eastAsia="Bembo-Expert"/>
                <w:snapToGrid w:val="0"/>
                <w:lang w:eastAsia="sv-SE"/>
              </w:rPr>
            </w:pPr>
            <w:r w:rsidRPr="00BB447E">
              <w:rPr>
                <w:rFonts w:eastAsia="Bembo-Expert"/>
                <w:snapToGrid w:val="0"/>
                <w:lang w:eastAsia="sv-SE"/>
              </w:rPr>
              <w:t>5 400</w:t>
            </w:r>
          </w:p>
        </w:tc>
        <w:tc>
          <w:tcPr>
            <w:tcW w:w="992" w:type="dxa"/>
          </w:tcPr>
          <w:p w:rsidR="00782CB2" w:rsidRPr="00BB447E" w:rsidRDefault="00782CB2">
            <w:pPr>
              <w:spacing w:line="220" w:lineRule="exact"/>
              <w:jc w:val="right"/>
              <w:rPr>
                <w:rFonts w:eastAsia="Bembo-Expert"/>
                <w:snapToGrid w:val="0"/>
                <w:lang w:eastAsia="sv-SE"/>
              </w:rPr>
            </w:pPr>
            <w:r w:rsidRPr="00BB447E">
              <w:rPr>
                <w:rFonts w:eastAsia="Bembo-Expert"/>
                <w:snapToGrid w:val="0"/>
                <w:lang w:eastAsia="sv-SE"/>
              </w:rPr>
              <w:t>70 260</w:t>
            </w:r>
          </w:p>
        </w:tc>
      </w:tr>
      <w:tr w:rsidR="00000000" w:rsidRPr="00BB447E">
        <w:tblPrEx>
          <w:tblCellMar>
            <w:top w:w="0" w:type="dxa"/>
            <w:bottom w:w="0" w:type="dxa"/>
          </w:tblCellMar>
        </w:tblPrEx>
        <w:tc>
          <w:tcPr>
            <w:tcW w:w="3756" w:type="dxa"/>
          </w:tcPr>
          <w:p w:rsidR="00782CB2" w:rsidRPr="00BB447E" w:rsidRDefault="00782CB2">
            <w:pPr>
              <w:spacing w:line="220" w:lineRule="exact"/>
              <w:rPr>
                <w:rFonts w:eastAsia="Bembo-Expert"/>
                <w:snapToGrid w:val="0"/>
                <w:lang w:eastAsia="sv-SE"/>
              </w:rPr>
            </w:pPr>
            <w:r w:rsidRPr="00BB447E">
              <w:rPr>
                <w:rFonts w:eastAsia="Bembo-Expert"/>
                <w:snapToGrid w:val="0"/>
                <w:lang w:eastAsia="sv-SE"/>
              </w:rPr>
              <w:t>Avslutade</w:t>
            </w:r>
          </w:p>
        </w:tc>
        <w:tc>
          <w:tcPr>
            <w:tcW w:w="993" w:type="dxa"/>
          </w:tcPr>
          <w:p w:rsidR="00782CB2" w:rsidRPr="00BB447E" w:rsidRDefault="00782CB2">
            <w:pPr>
              <w:spacing w:line="220" w:lineRule="exact"/>
              <w:jc w:val="right"/>
              <w:rPr>
                <w:rFonts w:eastAsia="Bembo-Expert"/>
                <w:snapToGrid w:val="0"/>
                <w:lang w:eastAsia="sv-SE"/>
              </w:rPr>
            </w:pPr>
            <w:r w:rsidRPr="00BB447E">
              <w:rPr>
                <w:rFonts w:eastAsia="Bembo-Expert"/>
                <w:snapToGrid w:val="0"/>
                <w:sz w:val="18"/>
                <w:lang w:eastAsia="sv-SE"/>
              </w:rPr>
              <w:t xml:space="preserve">- </w:t>
            </w:r>
            <w:r w:rsidRPr="00BB447E">
              <w:rPr>
                <w:rFonts w:eastAsia="Bembo-Expert"/>
                <w:snapToGrid w:val="0"/>
                <w:lang w:eastAsia="sv-SE"/>
              </w:rPr>
              <w:t>29 210</w:t>
            </w:r>
          </w:p>
        </w:tc>
        <w:tc>
          <w:tcPr>
            <w:tcW w:w="992" w:type="dxa"/>
          </w:tcPr>
          <w:p w:rsidR="00782CB2" w:rsidRPr="00BB447E" w:rsidRDefault="00782CB2">
            <w:pPr>
              <w:spacing w:line="220" w:lineRule="exact"/>
              <w:jc w:val="right"/>
              <w:rPr>
                <w:rFonts w:eastAsia="Bembo-Expert"/>
                <w:snapToGrid w:val="0"/>
                <w:lang w:eastAsia="sv-SE"/>
              </w:rPr>
            </w:pPr>
            <w:r w:rsidRPr="00BB447E">
              <w:rPr>
                <w:rFonts w:eastAsia="Bembo-Expert"/>
                <w:snapToGrid w:val="0"/>
                <w:sz w:val="18"/>
                <w:lang w:eastAsia="sv-SE"/>
              </w:rPr>
              <w:t xml:space="preserve">- </w:t>
            </w:r>
            <w:r w:rsidRPr="00BB447E">
              <w:rPr>
                <w:rFonts w:eastAsia="Bembo-Expert"/>
                <w:snapToGrid w:val="0"/>
                <w:lang w:eastAsia="sv-SE"/>
              </w:rPr>
              <w:t>164 898</w:t>
            </w:r>
          </w:p>
        </w:tc>
      </w:tr>
      <w:tr w:rsidR="00000000" w:rsidRPr="00BB447E">
        <w:tblPrEx>
          <w:tblCellMar>
            <w:top w:w="0" w:type="dxa"/>
            <w:bottom w:w="0" w:type="dxa"/>
          </w:tblCellMar>
        </w:tblPrEx>
        <w:tc>
          <w:tcPr>
            <w:tcW w:w="3756" w:type="dxa"/>
          </w:tcPr>
          <w:p w:rsidR="00782CB2" w:rsidRPr="00BB447E" w:rsidRDefault="00782CB2">
            <w:pPr>
              <w:spacing w:line="220" w:lineRule="exact"/>
              <w:jc w:val="left"/>
              <w:rPr>
                <w:rFonts w:eastAsia="Bembo-Expert"/>
                <w:snapToGrid w:val="0"/>
                <w:lang w:eastAsia="sv-SE"/>
              </w:rPr>
            </w:pPr>
            <w:r w:rsidRPr="00BB447E">
              <w:rPr>
                <w:rFonts w:eastAsia="Bembo-Expert"/>
                <w:snapToGrid w:val="0"/>
                <w:lang w:eastAsia="sv-SE"/>
              </w:rPr>
              <w:t>Årets nedskrivningar (ej aktiverbara til</w:t>
            </w:r>
            <w:r w:rsidRPr="00BB447E">
              <w:rPr>
                <w:rFonts w:eastAsia="Bembo-Expert"/>
                <w:snapToGrid w:val="0"/>
                <w:lang w:eastAsia="sv-SE"/>
              </w:rPr>
              <w:t>l</w:t>
            </w:r>
            <w:r w:rsidRPr="00BB447E">
              <w:rPr>
                <w:rFonts w:eastAsia="Bembo-Expert"/>
                <w:snapToGrid w:val="0"/>
                <w:lang w:eastAsia="sv-SE"/>
              </w:rPr>
              <w:t>gångar)</w:t>
            </w:r>
          </w:p>
        </w:tc>
        <w:tc>
          <w:tcPr>
            <w:tcW w:w="993" w:type="dxa"/>
          </w:tcPr>
          <w:p w:rsidR="00782CB2" w:rsidRPr="00BB447E" w:rsidRDefault="00782CB2">
            <w:pPr>
              <w:spacing w:line="220" w:lineRule="exact"/>
              <w:jc w:val="right"/>
              <w:rPr>
                <w:rFonts w:eastAsia="Bembo-Expert"/>
                <w:snapToGrid w:val="0"/>
                <w:lang w:eastAsia="sv-SE"/>
              </w:rPr>
            </w:pPr>
            <w:r w:rsidRPr="00BB447E">
              <w:rPr>
                <w:rFonts w:eastAsia="Bembo-Expert"/>
                <w:snapToGrid w:val="0"/>
                <w:sz w:val="18"/>
                <w:lang w:eastAsia="sv-SE"/>
              </w:rPr>
              <w:t xml:space="preserve">- </w:t>
            </w:r>
            <w:r w:rsidRPr="00BB447E">
              <w:rPr>
                <w:rFonts w:eastAsia="Bembo-Expert"/>
                <w:snapToGrid w:val="0"/>
                <w:lang w:eastAsia="sv-SE"/>
              </w:rPr>
              <w:t>588</w:t>
            </w:r>
          </w:p>
        </w:tc>
        <w:tc>
          <w:tcPr>
            <w:tcW w:w="992" w:type="dxa"/>
          </w:tcPr>
          <w:p w:rsidR="00782CB2" w:rsidRPr="00BB447E" w:rsidRDefault="00782CB2">
            <w:pPr>
              <w:spacing w:line="220" w:lineRule="exact"/>
              <w:jc w:val="right"/>
              <w:rPr>
                <w:rFonts w:eastAsia="Bembo-Expert"/>
                <w:snapToGrid w:val="0"/>
                <w:lang w:eastAsia="sv-SE"/>
              </w:rPr>
            </w:pPr>
            <w:r w:rsidRPr="00BB447E">
              <w:rPr>
                <w:rFonts w:eastAsia="Bembo-Expert"/>
                <w:snapToGrid w:val="0"/>
                <w:sz w:val="18"/>
                <w:lang w:eastAsia="sv-SE"/>
              </w:rPr>
              <w:t xml:space="preserve">- </w:t>
            </w:r>
            <w:r w:rsidRPr="00BB447E">
              <w:rPr>
                <w:rFonts w:eastAsia="Bembo-Expert"/>
                <w:snapToGrid w:val="0"/>
                <w:lang w:eastAsia="sv-SE"/>
              </w:rPr>
              <w:t>14 918</w:t>
            </w:r>
          </w:p>
        </w:tc>
      </w:tr>
      <w:tr w:rsidR="00000000" w:rsidRPr="00BB447E">
        <w:tblPrEx>
          <w:tblCellMar>
            <w:top w:w="0" w:type="dxa"/>
            <w:bottom w:w="0" w:type="dxa"/>
          </w:tblCellMar>
        </w:tblPrEx>
        <w:tc>
          <w:tcPr>
            <w:tcW w:w="3756" w:type="dxa"/>
          </w:tcPr>
          <w:p w:rsidR="00782CB2" w:rsidRPr="00BB447E" w:rsidRDefault="00782CB2">
            <w:pPr>
              <w:spacing w:line="220" w:lineRule="exact"/>
              <w:rPr>
                <w:rFonts w:eastAsia="Bembo-Expert"/>
                <w:snapToGrid w:val="0"/>
                <w:lang w:eastAsia="sv-SE"/>
              </w:rPr>
            </w:pPr>
            <w:r w:rsidRPr="00BB447E">
              <w:rPr>
                <w:rFonts w:eastAsia="Bembo-Expert"/>
                <w:b/>
                <w:snapToGrid w:val="0"/>
                <w:lang w:eastAsia="sv-SE"/>
              </w:rPr>
              <w:t>Bokfört värde</w:t>
            </w:r>
          </w:p>
        </w:tc>
        <w:tc>
          <w:tcPr>
            <w:tcW w:w="993" w:type="dxa"/>
          </w:tcPr>
          <w:p w:rsidR="00782CB2" w:rsidRPr="00BB447E" w:rsidRDefault="00782CB2">
            <w:pPr>
              <w:spacing w:line="220" w:lineRule="exact"/>
              <w:jc w:val="right"/>
              <w:rPr>
                <w:rFonts w:eastAsia="Bembo-Expert"/>
                <w:snapToGrid w:val="0"/>
                <w:lang w:eastAsia="sv-SE"/>
              </w:rPr>
            </w:pPr>
            <w:r w:rsidRPr="00BB447E">
              <w:rPr>
                <w:rFonts w:eastAsia="Bembo-Expert"/>
                <w:b/>
                <w:snapToGrid w:val="0"/>
                <w:lang w:eastAsia="sv-SE"/>
              </w:rPr>
              <w:t>24 119</w:t>
            </w:r>
          </w:p>
        </w:tc>
        <w:tc>
          <w:tcPr>
            <w:tcW w:w="992" w:type="dxa"/>
          </w:tcPr>
          <w:p w:rsidR="00782CB2" w:rsidRPr="00BB447E" w:rsidRDefault="00782CB2">
            <w:pPr>
              <w:spacing w:line="220" w:lineRule="exact"/>
              <w:jc w:val="right"/>
              <w:rPr>
                <w:rFonts w:eastAsia="Bembo-Expert"/>
                <w:snapToGrid w:val="0"/>
                <w:lang w:eastAsia="sv-SE"/>
              </w:rPr>
            </w:pPr>
            <w:r w:rsidRPr="00BB447E">
              <w:rPr>
                <w:rFonts w:eastAsia="Bembo-Expert"/>
                <w:b/>
                <w:snapToGrid w:val="0"/>
                <w:lang w:eastAsia="sv-SE"/>
              </w:rPr>
              <w:t>48 517</w:t>
            </w:r>
          </w:p>
        </w:tc>
      </w:tr>
      <w:tr w:rsidR="00000000" w:rsidRPr="00BB447E">
        <w:tblPrEx>
          <w:tblCellMar>
            <w:top w:w="0" w:type="dxa"/>
            <w:bottom w:w="0" w:type="dxa"/>
          </w:tblCellMar>
        </w:tblPrEx>
        <w:tc>
          <w:tcPr>
            <w:tcW w:w="3756" w:type="dxa"/>
            <w:vAlign w:val="bottom"/>
          </w:tcPr>
          <w:p w:rsidR="00782CB2" w:rsidRPr="00BB447E" w:rsidRDefault="00782CB2">
            <w:pPr>
              <w:spacing w:line="220" w:lineRule="exact"/>
              <w:jc w:val="left"/>
              <w:rPr>
                <w:rFonts w:eastAsia="Bembo-Expert"/>
                <w:snapToGrid w:val="0"/>
                <w:lang w:eastAsia="sv-SE"/>
              </w:rPr>
            </w:pPr>
            <w:r w:rsidRPr="00BB447E">
              <w:rPr>
                <w:rFonts w:eastAsia="Bembo-Expert"/>
                <w:b/>
                <w:snapToGrid w:val="0"/>
                <w:lang w:eastAsia="sv-SE"/>
              </w:rPr>
              <w:t xml:space="preserve">Summa bokfört värde för materiella </w:t>
            </w:r>
            <w:r w:rsidRPr="00BB447E">
              <w:rPr>
                <w:rFonts w:eastAsia="Bembo-Expert"/>
                <w:b/>
                <w:snapToGrid w:val="0"/>
                <w:lang w:eastAsia="sv-SE"/>
              </w:rPr>
              <w:br/>
              <w:t>anläggningstil</w:t>
            </w:r>
            <w:r w:rsidRPr="00BB447E">
              <w:rPr>
                <w:rFonts w:eastAsia="Bembo-Expert"/>
                <w:b/>
                <w:snapToGrid w:val="0"/>
                <w:lang w:eastAsia="sv-SE"/>
              </w:rPr>
              <w:t>l</w:t>
            </w:r>
            <w:r w:rsidRPr="00BB447E">
              <w:rPr>
                <w:rFonts w:eastAsia="Bembo-Expert"/>
                <w:b/>
                <w:snapToGrid w:val="0"/>
                <w:lang w:eastAsia="sv-SE"/>
              </w:rPr>
              <w:t>gångar</w:t>
            </w:r>
          </w:p>
        </w:tc>
        <w:tc>
          <w:tcPr>
            <w:tcW w:w="993" w:type="dxa"/>
            <w:vAlign w:val="bottom"/>
          </w:tcPr>
          <w:p w:rsidR="00782CB2" w:rsidRPr="00BB447E" w:rsidRDefault="00782CB2">
            <w:pPr>
              <w:spacing w:line="220" w:lineRule="exact"/>
              <w:jc w:val="right"/>
              <w:rPr>
                <w:rFonts w:eastAsia="Bembo-Expert"/>
                <w:snapToGrid w:val="0"/>
                <w:lang w:eastAsia="sv-SE"/>
              </w:rPr>
            </w:pPr>
            <w:r w:rsidRPr="00BB447E">
              <w:rPr>
                <w:rFonts w:eastAsia="Bembo-Expert"/>
                <w:b/>
                <w:snapToGrid w:val="0"/>
                <w:lang w:eastAsia="sv-SE"/>
              </w:rPr>
              <w:t>1 186 567</w:t>
            </w:r>
          </w:p>
        </w:tc>
        <w:tc>
          <w:tcPr>
            <w:tcW w:w="992" w:type="dxa"/>
            <w:vAlign w:val="bottom"/>
          </w:tcPr>
          <w:p w:rsidR="00782CB2" w:rsidRPr="00BB447E" w:rsidRDefault="00782CB2">
            <w:pPr>
              <w:spacing w:line="220" w:lineRule="exact"/>
              <w:jc w:val="right"/>
              <w:rPr>
                <w:rFonts w:eastAsia="Bembo-Expert"/>
                <w:snapToGrid w:val="0"/>
                <w:lang w:eastAsia="sv-SE"/>
              </w:rPr>
            </w:pPr>
            <w:r w:rsidRPr="00BB447E">
              <w:rPr>
                <w:rFonts w:eastAsia="Bembo-Expert"/>
                <w:b/>
                <w:snapToGrid w:val="0"/>
                <w:lang w:eastAsia="sv-SE"/>
              </w:rPr>
              <w:t>1 204 450</w:t>
            </w:r>
          </w:p>
        </w:tc>
      </w:tr>
    </w:tbl>
    <w:p w:rsidR="00782CB2" w:rsidRPr="00BB447E" w:rsidRDefault="00782CB2">
      <w:pPr>
        <w:rPr>
          <w:rFonts w:eastAsia="Bembo-Expert"/>
          <w:b/>
          <w:snapToGrid w:val="0"/>
          <w:lang w:eastAsia="sv-SE"/>
        </w:rPr>
      </w:pPr>
    </w:p>
    <w:p w:rsidR="00782CB2" w:rsidRPr="00BB447E" w:rsidRDefault="00782CB2">
      <w:pPr>
        <w:rPr>
          <w:rFonts w:eastAsia="Bembo-Expert"/>
          <w:b/>
          <w:snapToGrid w:val="0"/>
          <w:lang w:eastAsia="sv-SE"/>
        </w:rPr>
      </w:pPr>
      <w:r w:rsidRPr="00BB447E">
        <w:rPr>
          <w:rFonts w:eastAsia="Bembo-Expert"/>
          <w:b/>
          <w:snapToGrid w:val="0"/>
          <w:lang w:eastAsia="sv-SE"/>
        </w:rPr>
        <w:br w:type="page"/>
        <w:t>NOT 8 FINANSIELLA ANLÄGGNINGSTILLGÅNGAR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993"/>
        <w:gridCol w:w="992"/>
      </w:tblGrid>
      <w:tr w:rsidR="00000000" w:rsidRPr="00BB447E">
        <w:tblPrEx>
          <w:tblCellMar>
            <w:top w:w="0" w:type="dxa"/>
            <w:bottom w:w="0" w:type="dxa"/>
          </w:tblCellMar>
        </w:tblPrEx>
        <w:tc>
          <w:tcPr>
            <w:tcW w:w="3754" w:type="dxa"/>
          </w:tcPr>
          <w:p w:rsidR="00782CB2" w:rsidRPr="00BB447E" w:rsidRDefault="00782CB2">
            <w:pPr>
              <w:rPr>
                <w:rFonts w:eastAsia="Bembo-Expert"/>
                <w:b/>
                <w:snapToGrid w:val="0"/>
                <w:lang w:eastAsia="sv-SE"/>
              </w:rPr>
            </w:pPr>
          </w:p>
        </w:tc>
        <w:tc>
          <w:tcPr>
            <w:tcW w:w="993" w:type="dxa"/>
          </w:tcPr>
          <w:p w:rsidR="00782CB2" w:rsidRPr="00BB447E" w:rsidRDefault="00782CB2">
            <w:pPr>
              <w:jc w:val="right"/>
              <w:rPr>
                <w:rFonts w:eastAsia="Bembo-Expert"/>
                <w:b/>
                <w:snapToGrid w:val="0"/>
                <w:lang w:eastAsia="sv-SE"/>
              </w:rPr>
            </w:pPr>
            <w:r w:rsidRPr="00BB447E">
              <w:rPr>
                <w:rFonts w:eastAsia="Bembo-Expert"/>
                <w:b/>
                <w:snapToGrid w:val="0"/>
                <w:lang w:eastAsia="sv-SE"/>
              </w:rPr>
              <w:t>2001</w:t>
            </w:r>
          </w:p>
        </w:tc>
        <w:tc>
          <w:tcPr>
            <w:tcW w:w="992" w:type="dxa"/>
          </w:tcPr>
          <w:p w:rsidR="00782CB2" w:rsidRPr="00BB447E" w:rsidRDefault="00782CB2">
            <w:pPr>
              <w:jc w:val="right"/>
              <w:rPr>
                <w:rFonts w:eastAsia="Bembo-Expert"/>
                <w:b/>
                <w:snapToGrid w:val="0"/>
                <w:lang w:eastAsia="sv-SE"/>
              </w:rPr>
            </w:pPr>
            <w:r w:rsidRPr="00BB447E">
              <w:rPr>
                <w:rFonts w:eastAsia="Bembo-Expert"/>
                <w:b/>
                <w:snapToGrid w:val="0"/>
                <w:lang w:eastAsia="sv-SE"/>
              </w:rPr>
              <w:t>2000</w:t>
            </w:r>
          </w:p>
        </w:tc>
      </w:tr>
      <w:tr w:rsidR="00000000" w:rsidRPr="00BB447E">
        <w:tblPrEx>
          <w:tblCellMar>
            <w:top w:w="0" w:type="dxa"/>
            <w:bottom w:w="0" w:type="dxa"/>
          </w:tblCellMar>
        </w:tblPrEx>
        <w:tc>
          <w:tcPr>
            <w:tcW w:w="3756" w:type="dxa"/>
          </w:tcPr>
          <w:p w:rsidR="00782CB2" w:rsidRPr="00BB447E" w:rsidRDefault="00782CB2">
            <w:pPr>
              <w:rPr>
                <w:rFonts w:eastAsia="Bembo-Expert"/>
                <w:snapToGrid w:val="0"/>
                <w:lang w:eastAsia="sv-SE"/>
              </w:rPr>
            </w:pPr>
            <w:r w:rsidRPr="00BB447E">
              <w:rPr>
                <w:rFonts w:eastAsia="Bembo-Expert"/>
                <w:snapToGrid w:val="0"/>
                <w:lang w:eastAsia="sv-SE"/>
              </w:rPr>
              <w:t>Andelar i bostadsrättsföreningar, bokfört värde</w:t>
            </w:r>
          </w:p>
        </w:tc>
        <w:tc>
          <w:tcPr>
            <w:tcW w:w="992" w:type="dxa"/>
          </w:tcPr>
          <w:p w:rsidR="00782CB2" w:rsidRPr="00BB447E" w:rsidRDefault="00782CB2">
            <w:pPr>
              <w:jc w:val="right"/>
              <w:rPr>
                <w:rFonts w:eastAsia="Bembo-Expert"/>
                <w:snapToGrid w:val="0"/>
                <w:lang w:eastAsia="sv-SE"/>
              </w:rPr>
            </w:pPr>
            <w:r w:rsidRPr="00BB447E">
              <w:rPr>
                <w:rFonts w:eastAsia="Bembo-Expert"/>
                <w:snapToGrid w:val="0"/>
                <w:lang w:eastAsia="sv-SE"/>
              </w:rPr>
              <w:t>2 159</w:t>
            </w:r>
          </w:p>
        </w:tc>
        <w:tc>
          <w:tcPr>
            <w:tcW w:w="992" w:type="dxa"/>
          </w:tcPr>
          <w:p w:rsidR="00782CB2" w:rsidRPr="00BB447E" w:rsidRDefault="00782CB2">
            <w:pPr>
              <w:jc w:val="right"/>
              <w:rPr>
                <w:rFonts w:eastAsia="Bembo-Expert"/>
                <w:snapToGrid w:val="0"/>
                <w:lang w:eastAsia="sv-SE"/>
              </w:rPr>
            </w:pPr>
            <w:r w:rsidRPr="00BB447E">
              <w:rPr>
                <w:rFonts w:eastAsia="Bembo-Expert"/>
                <w:snapToGrid w:val="0"/>
                <w:lang w:eastAsia="sv-SE"/>
              </w:rPr>
              <w:t>240</w:t>
            </w:r>
          </w:p>
        </w:tc>
      </w:tr>
      <w:tr w:rsidR="00000000" w:rsidRPr="00BB447E">
        <w:tblPrEx>
          <w:tblCellMar>
            <w:top w:w="0" w:type="dxa"/>
            <w:bottom w:w="0" w:type="dxa"/>
          </w:tblCellMar>
        </w:tblPrEx>
        <w:tc>
          <w:tcPr>
            <w:tcW w:w="3756" w:type="dxa"/>
          </w:tcPr>
          <w:p w:rsidR="00782CB2" w:rsidRPr="00BB447E" w:rsidRDefault="00782CB2">
            <w:pPr>
              <w:rPr>
                <w:rFonts w:eastAsia="Bembo-Expert"/>
                <w:snapToGrid w:val="0"/>
                <w:lang w:eastAsia="sv-SE"/>
              </w:rPr>
            </w:pPr>
            <w:r w:rsidRPr="00BB447E">
              <w:rPr>
                <w:rFonts w:eastAsia="Bembo-Expert"/>
                <w:snapToGrid w:val="0"/>
                <w:lang w:eastAsia="sv-SE"/>
              </w:rPr>
              <w:t>Uppskattat marknadsvärde</w:t>
            </w:r>
          </w:p>
        </w:tc>
        <w:tc>
          <w:tcPr>
            <w:tcW w:w="992" w:type="dxa"/>
          </w:tcPr>
          <w:p w:rsidR="00782CB2" w:rsidRPr="00BB447E" w:rsidRDefault="00782CB2">
            <w:pPr>
              <w:jc w:val="right"/>
              <w:rPr>
                <w:rFonts w:eastAsia="Bembo-Expert"/>
                <w:snapToGrid w:val="0"/>
                <w:lang w:eastAsia="sv-SE"/>
              </w:rPr>
            </w:pPr>
            <w:r w:rsidRPr="00BB447E">
              <w:rPr>
                <w:rFonts w:eastAsia="Bembo-Expert"/>
                <w:snapToGrid w:val="0"/>
                <w:lang w:eastAsia="sv-SE"/>
              </w:rPr>
              <w:t>31 284</w:t>
            </w:r>
          </w:p>
        </w:tc>
        <w:tc>
          <w:tcPr>
            <w:tcW w:w="992" w:type="dxa"/>
          </w:tcPr>
          <w:p w:rsidR="00782CB2" w:rsidRPr="00BB447E" w:rsidRDefault="00782CB2">
            <w:pPr>
              <w:jc w:val="right"/>
              <w:rPr>
                <w:rFonts w:eastAsia="Bembo-Expert"/>
                <w:snapToGrid w:val="0"/>
                <w:lang w:eastAsia="sv-SE"/>
              </w:rPr>
            </w:pPr>
            <w:r w:rsidRPr="00BB447E">
              <w:rPr>
                <w:rFonts w:eastAsia="Bembo-Expert"/>
                <w:snapToGrid w:val="0"/>
                <w:lang w:eastAsia="sv-SE"/>
              </w:rPr>
              <w:t>26 400</w:t>
            </w:r>
          </w:p>
        </w:tc>
      </w:tr>
    </w:tbl>
    <w:p w:rsidR="00782CB2" w:rsidRPr="00BB447E" w:rsidRDefault="00782CB2">
      <w:pPr>
        <w:spacing w:before="0"/>
        <w:rPr>
          <w:rFonts w:eastAsia="Bembo-Expert"/>
          <w:snapToGrid w:val="0"/>
          <w:lang w:eastAsia="sv-SE"/>
        </w:rPr>
      </w:pPr>
    </w:p>
    <w:p w:rsidR="00782CB2" w:rsidRPr="00BB447E" w:rsidRDefault="00782CB2">
      <w:pPr>
        <w:spacing w:before="0"/>
        <w:rPr>
          <w:rFonts w:eastAsia="Bembo-Expert"/>
          <w:b/>
          <w:snapToGrid w:val="0"/>
          <w:lang w:eastAsia="sv-SE"/>
        </w:rPr>
      </w:pPr>
      <w:r w:rsidRPr="00BB447E">
        <w:rPr>
          <w:rFonts w:eastAsia="Bembo-Expert"/>
          <w:b/>
          <w:snapToGrid w:val="0"/>
          <w:lang w:eastAsia="sv-SE"/>
        </w:rPr>
        <w:t>NOT 9 FORDRINGAR HOS ANDRA MYNDIGHETER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992"/>
        <w:gridCol w:w="992"/>
      </w:tblGrid>
      <w:tr w:rsidR="00000000" w:rsidRPr="00BB447E">
        <w:tblPrEx>
          <w:tblCellMar>
            <w:top w:w="0" w:type="dxa"/>
            <w:bottom w:w="0" w:type="dxa"/>
          </w:tblCellMar>
        </w:tblPrEx>
        <w:tc>
          <w:tcPr>
            <w:tcW w:w="3756" w:type="dxa"/>
          </w:tcPr>
          <w:p w:rsidR="00782CB2" w:rsidRPr="00BB447E" w:rsidRDefault="00782CB2">
            <w:pPr>
              <w:rPr>
                <w:rFonts w:eastAsia="Bembo-Expert"/>
                <w:b/>
                <w:snapToGrid w:val="0"/>
                <w:lang w:eastAsia="sv-SE"/>
              </w:rPr>
            </w:pPr>
          </w:p>
        </w:tc>
        <w:tc>
          <w:tcPr>
            <w:tcW w:w="992" w:type="dxa"/>
          </w:tcPr>
          <w:p w:rsidR="00782CB2" w:rsidRPr="00BB447E" w:rsidRDefault="00782CB2">
            <w:pPr>
              <w:jc w:val="right"/>
              <w:rPr>
                <w:rFonts w:eastAsia="Bembo-Expert"/>
                <w:b/>
                <w:snapToGrid w:val="0"/>
                <w:lang w:eastAsia="sv-SE"/>
              </w:rPr>
            </w:pPr>
            <w:r w:rsidRPr="00BB447E">
              <w:rPr>
                <w:rFonts w:eastAsia="Bembo-Expert"/>
                <w:b/>
                <w:snapToGrid w:val="0"/>
                <w:lang w:eastAsia="sv-SE"/>
              </w:rPr>
              <w:t>2001</w:t>
            </w:r>
          </w:p>
        </w:tc>
        <w:tc>
          <w:tcPr>
            <w:tcW w:w="992" w:type="dxa"/>
          </w:tcPr>
          <w:p w:rsidR="00782CB2" w:rsidRPr="00BB447E" w:rsidRDefault="00782CB2">
            <w:pPr>
              <w:jc w:val="right"/>
              <w:rPr>
                <w:rFonts w:eastAsia="Bembo-Expert"/>
                <w:b/>
                <w:snapToGrid w:val="0"/>
                <w:lang w:eastAsia="sv-SE"/>
              </w:rPr>
            </w:pPr>
            <w:r w:rsidRPr="00BB447E">
              <w:rPr>
                <w:rFonts w:eastAsia="Bembo-Expert"/>
                <w:b/>
                <w:snapToGrid w:val="0"/>
                <w:lang w:eastAsia="sv-SE"/>
              </w:rPr>
              <w:t>2000</w:t>
            </w:r>
          </w:p>
        </w:tc>
      </w:tr>
      <w:tr w:rsidR="00000000" w:rsidRPr="00BB447E">
        <w:tblPrEx>
          <w:tblCellMar>
            <w:top w:w="0" w:type="dxa"/>
            <w:bottom w:w="0" w:type="dxa"/>
          </w:tblCellMar>
        </w:tblPrEx>
        <w:trPr>
          <w:cantSplit/>
        </w:trPr>
        <w:tc>
          <w:tcPr>
            <w:tcW w:w="5740" w:type="dxa"/>
            <w:gridSpan w:val="3"/>
          </w:tcPr>
          <w:p w:rsidR="00782CB2" w:rsidRPr="00BB447E" w:rsidRDefault="00782CB2">
            <w:pPr>
              <w:rPr>
                <w:rFonts w:eastAsia="Bembo-Expert"/>
                <w:snapToGrid w:val="0"/>
                <w:lang w:eastAsia="sv-SE"/>
              </w:rPr>
            </w:pPr>
            <w:r w:rsidRPr="00BB447E">
              <w:rPr>
                <w:rFonts w:eastAsia="Bembo-Expert"/>
                <w:b/>
                <w:snapToGrid w:val="0"/>
                <w:lang w:eastAsia="sv-SE"/>
              </w:rPr>
              <w:t>I beloppet ingår följande större post:</w:t>
            </w:r>
          </w:p>
        </w:tc>
      </w:tr>
      <w:tr w:rsidR="00000000" w:rsidRPr="00BB447E">
        <w:tblPrEx>
          <w:tblCellMar>
            <w:top w:w="0" w:type="dxa"/>
            <w:bottom w:w="0" w:type="dxa"/>
          </w:tblCellMar>
        </w:tblPrEx>
        <w:tc>
          <w:tcPr>
            <w:tcW w:w="3756" w:type="dxa"/>
          </w:tcPr>
          <w:p w:rsidR="00782CB2" w:rsidRPr="00BB447E" w:rsidRDefault="00782CB2">
            <w:pPr>
              <w:rPr>
                <w:rFonts w:eastAsia="Bembo-Expert"/>
                <w:snapToGrid w:val="0"/>
                <w:lang w:eastAsia="sv-SE"/>
              </w:rPr>
            </w:pPr>
            <w:r w:rsidRPr="00BB447E">
              <w:rPr>
                <w:rFonts w:eastAsia="Bembo-Expert"/>
                <w:snapToGrid w:val="0"/>
                <w:lang w:eastAsia="sv-SE"/>
              </w:rPr>
              <w:t>Mervärdesskattefordran</w:t>
            </w:r>
          </w:p>
        </w:tc>
        <w:tc>
          <w:tcPr>
            <w:tcW w:w="992" w:type="dxa"/>
          </w:tcPr>
          <w:p w:rsidR="00782CB2" w:rsidRPr="00BB447E" w:rsidRDefault="00782CB2">
            <w:pPr>
              <w:jc w:val="right"/>
              <w:rPr>
                <w:rFonts w:eastAsia="Bembo-Expert"/>
                <w:snapToGrid w:val="0"/>
                <w:lang w:eastAsia="sv-SE"/>
              </w:rPr>
            </w:pPr>
            <w:r w:rsidRPr="00BB447E">
              <w:rPr>
                <w:rFonts w:eastAsia="Bembo-Expert"/>
                <w:snapToGrid w:val="0"/>
                <w:lang w:eastAsia="sv-SE"/>
              </w:rPr>
              <w:t>12 622</w:t>
            </w:r>
          </w:p>
        </w:tc>
        <w:tc>
          <w:tcPr>
            <w:tcW w:w="992" w:type="dxa"/>
          </w:tcPr>
          <w:p w:rsidR="00782CB2" w:rsidRPr="00BB447E" w:rsidRDefault="00782CB2">
            <w:pPr>
              <w:jc w:val="right"/>
              <w:rPr>
                <w:rFonts w:eastAsia="Bembo-Expert"/>
                <w:snapToGrid w:val="0"/>
                <w:lang w:eastAsia="sv-SE"/>
              </w:rPr>
            </w:pPr>
            <w:r w:rsidRPr="00BB447E">
              <w:rPr>
                <w:rFonts w:eastAsia="Bembo-Expert"/>
                <w:snapToGrid w:val="0"/>
                <w:lang w:eastAsia="sv-SE"/>
              </w:rPr>
              <w:t>14 338</w:t>
            </w:r>
          </w:p>
        </w:tc>
      </w:tr>
    </w:tbl>
    <w:p w:rsidR="00782CB2" w:rsidRPr="00BB447E" w:rsidRDefault="00782CB2">
      <w:pPr>
        <w:spacing w:before="0"/>
        <w:rPr>
          <w:rFonts w:eastAsia="Bembo-Expert"/>
          <w:snapToGrid w:val="0"/>
          <w:lang w:eastAsia="sv-SE"/>
        </w:rPr>
      </w:pPr>
    </w:p>
    <w:p w:rsidR="00782CB2" w:rsidRPr="00BB447E" w:rsidRDefault="00782CB2">
      <w:pPr>
        <w:spacing w:before="0"/>
        <w:rPr>
          <w:rFonts w:eastAsia="Bembo-Expert"/>
          <w:b/>
          <w:snapToGrid w:val="0"/>
          <w:lang w:eastAsia="sv-SE"/>
        </w:rPr>
      </w:pPr>
      <w:r w:rsidRPr="00BB447E">
        <w:rPr>
          <w:rFonts w:eastAsia="Bembo-Expert"/>
          <w:b/>
          <w:snapToGrid w:val="0"/>
          <w:lang w:eastAsia="sv-SE"/>
        </w:rPr>
        <w:t>NOT 10 PERIODAVGRÄNSNINGSPOSTER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4"/>
        <w:gridCol w:w="993"/>
        <w:gridCol w:w="993"/>
      </w:tblGrid>
      <w:tr w:rsidR="00000000" w:rsidRPr="00BB447E">
        <w:tblPrEx>
          <w:tblCellMar>
            <w:top w:w="0" w:type="dxa"/>
            <w:bottom w:w="0" w:type="dxa"/>
          </w:tblCellMar>
        </w:tblPrEx>
        <w:tc>
          <w:tcPr>
            <w:tcW w:w="3754" w:type="dxa"/>
          </w:tcPr>
          <w:p w:rsidR="00782CB2" w:rsidRPr="00BB447E" w:rsidRDefault="00782CB2">
            <w:pPr>
              <w:rPr>
                <w:rFonts w:eastAsia="Bembo-Expert"/>
                <w:b/>
                <w:snapToGrid w:val="0"/>
                <w:lang w:eastAsia="sv-SE"/>
              </w:rPr>
            </w:pPr>
          </w:p>
        </w:tc>
        <w:tc>
          <w:tcPr>
            <w:tcW w:w="993" w:type="dxa"/>
          </w:tcPr>
          <w:p w:rsidR="00782CB2" w:rsidRPr="00BB447E" w:rsidRDefault="00782CB2">
            <w:pPr>
              <w:jc w:val="right"/>
              <w:rPr>
                <w:rFonts w:eastAsia="Bembo-Expert"/>
                <w:b/>
                <w:snapToGrid w:val="0"/>
                <w:lang w:eastAsia="sv-SE"/>
              </w:rPr>
            </w:pPr>
            <w:r w:rsidRPr="00BB447E">
              <w:rPr>
                <w:rFonts w:eastAsia="Bembo-Expert"/>
                <w:b/>
                <w:snapToGrid w:val="0"/>
                <w:lang w:eastAsia="sv-SE"/>
              </w:rPr>
              <w:t>2001</w:t>
            </w:r>
          </w:p>
        </w:tc>
        <w:tc>
          <w:tcPr>
            <w:tcW w:w="992" w:type="dxa"/>
          </w:tcPr>
          <w:p w:rsidR="00782CB2" w:rsidRPr="00BB447E" w:rsidRDefault="00782CB2">
            <w:pPr>
              <w:jc w:val="right"/>
              <w:rPr>
                <w:rFonts w:eastAsia="Bembo-Expert"/>
                <w:b/>
                <w:snapToGrid w:val="0"/>
                <w:lang w:eastAsia="sv-SE"/>
              </w:rPr>
            </w:pPr>
            <w:r w:rsidRPr="00BB447E">
              <w:rPr>
                <w:rFonts w:eastAsia="Bembo-Expert"/>
                <w:b/>
                <w:snapToGrid w:val="0"/>
                <w:lang w:eastAsia="sv-SE"/>
              </w:rPr>
              <w:t>2000</w:t>
            </w:r>
          </w:p>
        </w:tc>
      </w:tr>
      <w:tr w:rsidR="00000000" w:rsidRPr="00BB447E">
        <w:tblPrEx>
          <w:tblCellMar>
            <w:top w:w="0" w:type="dxa"/>
            <w:bottom w:w="0" w:type="dxa"/>
          </w:tblCellMar>
        </w:tblPrEx>
        <w:trPr>
          <w:cantSplit/>
        </w:trPr>
        <w:tc>
          <w:tcPr>
            <w:tcW w:w="5740" w:type="dxa"/>
            <w:gridSpan w:val="3"/>
          </w:tcPr>
          <w:p w:rsidR="00782CB2" w:rsidRPr="00BB447E" w:rsidRDefault="00782CB2">
            <w:pPr>
              <w:rPr>
                <w:rFonts w:eastAsia="Bembo-Expert"/>
                <w:snapToGrid w:val="0"/>
                <w:lang w:eastAsia="sv-SE"/>
              </w:rPr>
            </w:pPr>
            <w:r w:rsidRPr="00BB447E">
              <w:rPr>
                <w:rFonts w:eastAsia="Bembo-Expert"/>
                <w:b/>
                <w:snapToGrid w:val="0"/>
                <w:lang w:eastAsia="sv-SE"/>
              </w:rPr>
              <w:t>I beloppet ingår följande större post:</w:t>
            </w:r>
          </w:p>
        </w:tc>
      </w:tr>
      <w:tr w:rsidR="00000000" w:rsidRPr="00BB447E">
        <w:tblPrEx>
          <w:tblCellMar>
            <w:top w:w="0" w:type="dxa"/>
            <w:bottom w:w="0" w:type="dxa"/>
          </w:tblCellMar>
        </w:tblPrEx>
        <w:tc>
          <w:tcPr>
            <w:tcW w:w="3754" w:type="dxa"/>
          </w:tcPr>
          <w:p w:rsidR="00782CB2" w:rsidRPr="00BB447E" w:rsidRDefault="00782CB2">
            <w:pPr>
              <w:rPr>
                <w:rFonts w:eastAsia="Bembo-Expert"/>
                <w:snapToGrid w:val="0"/>
                <w:lang w:eastAsia="sv-SE"/>
              </w:rPr>
            </w:pPr>
            <w:r w:rsidRPr="00BB447E">
              <w:rPr>
                <w:rFonts w:eastAsia="Bembo-Expert"/>
                <w:snapToGrid w:val="0"/>
                <w:lang w:eastAsia="sv-SE"/>
              </w:rPr>
              <w:t>Årskort flyg</w:t>
            </w:r>
          </w:p>
        </w:tc>
        <w:tc>
          <w:tcPr>
            <w:tcW w:w="993" w:type="dxa"/>
          </w:tcPr>
          <w:p w:rsidR="00782CB2" w:rsidRPr="00BB447E" w:rsidRDefault="00782CB2">
            <w:pPr>
              <w:jc w:val="right"/>
              <w:rPr>
                <w:rFonts w:eastAsia="Bembo-Expert"/>
                <w:snapToGrid w:val="0"/>
                <w:lang w:eastAsia="sv-SE"/>
              </w:rPr>
            </w:pPr>
            <w:r w:rsidRPr="00BB447E">
              <w:rPr>
                <w:rFonts w:eastAsia="Bembo-Expert"/>
                <w:snapToGrid w:val="0"/>
                <w:lang w:eastAsia="sv-SE"/>
              </w:rPr>
              <w:t>5 581</w:t>
            </w:r>
          </w:p>
        </w:tc>
        <w:tc>
          <w:tcPr>
            <w:tcW w:w="992" w:type="dxa"/>
          </w:tcPr>
          <w:p w:rsidR="00782CB2" w:rsidRPr="00BB447E" w:rsidRDefault="00782CB2">
            <w:pPr>
              <w:jc w:val="right"/>
              <w:rPr>
                <w:rFonts w:eastAsia="Bembo-Expert"/>
                <w:snapToGrid w:val="0"/>
                <w:lang w:eastAsia="sv-SE"/>
              </w:rPr>
            </w:pPr>
            <w:r w:rsidRPr="00BB447E">
              <w:rPr>
                <w:rFonts w:eastAsia="Bembo-Expert"/>
                <w:snapToGrid w:val="0"/>
                <w:lang w:eastAsia="sv-SE"/>
              </w:rPr>
              <w:t>4 726</w:t>
            </w:r>
          </w:p>
        </w:tc>
      </w:tr>
    </w:tbl>
    <w:p w:rsidR="00782CB2" w:rsidRPr="00BB447E" w:rsidRDefault="00782CB2">
      <w:pPr>
        <w:spacing w:before="0"/>
        <w:rPr>
          <w:rFonts w:eastAsia="Bembo-Expert"/>
          <w:snapToGrid w:val="0"/>
          <w:lang w:eastAsia="sv-SE"/>
        </w:rPr>
      </w:pPr>
    </w:p>
    <w:p w:rsidR="00782CB2" w:rsidRPr="00BB447E" w:rsidRDefault="00782CB2">
      <w:pPr>
        <w:spacing w:before="0"/>
        <w:rPr>
          <w:rFonts w:eastAsia="Bembo-Expert"/>
          <w:b/>
          <w:snapToGrid w:val="0"/>
          <w:lang w:eastAsia="sv-SE"/>
        </w:rPr>
      </w:pPr>
      <w:r w:rsidRPr="00BB447E">
        <w:rPr>
          <w:rFonts w:eastAsia="Bembo-Expert"/>
          <w:b/>
          <w:snapToGrid w:val="0"/>
          <w:lang w:eastAsia="sv-SE"/>
        </w:rPr>
        <w:t>NOT 11 AVRÄKNING MED STATSVERKET</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993"/>
        <w:gridCol w:w="992"/>
      </w:tblGrid>
      <w:tr w:rsidR="00000000" w:rsidRPr="00BB447E">
        <w:tblPrEx>
          <w:tblCellMar>
            <w:top w:w="0" w:type="dxa"/>
            <w:bottom w:w="0" w:type="dxa"/>
          </w:tblCellMar>
        </w:tblPrEx>
        <w:tc>
          <w:tcPr>
            <w:tcW w:w="3756" w:type="dxa"/>
          </w:tcPr>
          <w:p w:rsidR="00782CB2" w:rsidRPr="00BB447E" w:rsidRDefault="00782CB2">
            <w:pPr>
              <w:rPr>
                <w:rFonts w:eastAsia="Bembo-Expert"/>
                <w:b/>
                <w:snapToGrid w:val="0"/>
                <w:lang w:eastAsia="sv-SE"/>
              </w:rPr>
            </w:pPr>
          </w:p>
        </w:tc>
        <w:tc>
          <w:tcPr>
            <w:tcW w:w="992" w:type="dxa"/>
          </w:tcPr>
          <w:p w:rsidR="00782CB2" w:rsidRPr="00BB447E" w:rsidRDefault="00782CB2">
            <w:pPr>
              <w:jc w:val="right"/>
              <w:rPr>
                <w:rFonts w:eastAsia="Bembo-Expert"/>
                <w:b/>
                <w:snapToGrid w:val="0"/>
                <w:lang w:eastAsia="sv-SE"/>
              </w:rPr>
            </w:pPr>
            <w:r w:rsidRPr="00BB447E">
              <w:rPr>
                <w:rFonts w:eastAsia="Bembo-Expert"/>
                <w:b/>
                <w:snapToGrid w:val="0"/>
                <w:lang w:eastAsia="sv-SE"/>
              </w:rPr>
              <w:t>2001</w:t>
            </w:r>
          </w:p>
        </w:tc>
        <w:tc>
          <w:tcPr>
            <w:tcW w:w="992" w:type="dxa"/>
          </w:tcPr>
          <w:p w:rsidR="00782CB2" w:rsidRPr="00BB447E" w:rsidRDefault="00782CB2">
            <w:pPr>
              <w:jc w:val="right"/>
              <w:rPr>
                <w:rFonts w:eastAsia="Bembo-Expert"/>
                <w:b/>
                <w:snapToGrid w:val="0"/>
                <w:lang w:eastAsia="sv-SE"/>
              </w:rPr>
            </w:pPr>
            <w:r w:rsidRPr="00BB447E">
              <w:rPr>
                <w:rFonts w:eastAsia="Bembo-Expert"/>
                <w:b/>
                <w:snapToGrid w:val="0"/>
                <w:lang w:eastAsia="sv-SE"/>
              </w:rPr>
              <w:t>2000</w:t>
            </w:r>
          </w:p>
        </w:tc>
      </w:tr>
      <w:tr w:rsidR="00000000" w:rsidRPr="00BB447E">
        <w:tblPrEx>
          <w:tblCellMar>
            <w:top w:w="0" w:type="dxa"/>
            <w:bottom w:w="0" w:type="dxa"/>
          </w:tblCellMar>
        </w:tblPrEx>
        <w:tc>
          <w:tcPr>
            <w:tcW w:w="3756" w:type="dxa"/>
          </w:tcPr>
          <w:p w:rsidR="00782CB2" w:rsidRPr="00BB447E" w:rsidRDefault="00782CB2">
            <w:pPr>
              <w:rPr>
                <w:rFonts w:eastAsia="Bembo-Expert"/>
                <w:snapToGrid w:val="0"/>
                <w:lang w:eastAsia="sv-SE"/>
              </w:rPr>
            </w:pPr>
            <w:r w:rsidRPr="00BB447E">
              <w:rPr>
                <w:rFonts w:eastAsia="Bembo-Expert"/>
                <w:b/>
                <w:snapToGrid w:val="0"/>
                <w:lang w:eastAsia="sv-SE"/>
              </w:rPr>
              <w:t>Ingående balans</w:t>
            </w:r>
          </w:p>
        </w:tc>
        <w:tc>
          <w:tcPr>
            <w:tcW w:w="993" w:type="dxa"/>
          </w:tcPr>
          <w:p w:rsidR="00782CB2" w:rsidRPr="00BB447E" w:rsidRDefault="00782CB2">
            <w:pPr>
              <w:jc w:val="right"/>
              <w:rPr>
                <w:rFonts w:eastAsia="Bembo-Expert"/>
                <w:snapToGrid w:val="0"/>
                <w:lang w:eastAsia="sv-SE"/>
              </w:rPr>
            </w:pPr>
            <w:r w:rsidRPr="00BB447E">
              <w:rPr>
                <w:rFonts w:eastAsia="Bembo-Expert"/>
                <w:snapToGrid w:val="0"/>
                <w:sz w:val="18"/>
                <w:lang w:eastAsia="sv-SE"/>
              </w:rPr>
              <w:t xml:space="preserve">- </w:t>
            </w:r>
            <w:r w:rsidRPr="00BB447E">
              <w:rPr>
                <w:rFonts w:eastAsia="Bembo-Expert"/>
                <w:b/>
                <w:snapToGrid w:val="0"/>
                <w:lang w:eastAsia="sv-SE"/>
              </w:rPr>
              <w:t>100 880</w:t>
            </w:r>
          </w:p>
        </w:tc>
        <w:tc>
          <w:tcPr>
            <w:tcW w:w="991" w:type="dxa"/>
          </w:tcPr>
          <w:p w:rsidR="00782CB2" w:rsidRPr="00BB447E" w:rsidRDefault="00782CB2">
            <w:pPr>
              <w:jc w:val="right"/>
              <w:rPr>
                <w:rFonts w:eastAsia="Bembo-Expert"/>
                <w:snapToGrid w:val="0"/>
                <w:lang w:eastAsia="sv-SE"/>
              </w:rPr>
            </w:pPr>
            <w:r w:rsidRPr="00BB447E">
              <w:rPr>
                <w:rFonts w:eastAsia="Bembo-Expert"/>
                <w:snapToGrid w:val="0"/>
                <w:sz w:val="18"/>
                <w:lang w:eastAsia="sv-SE"/>
              </w:rPr>
              <w:t xml:space="preserve">- </w:t>
            </w:r>
            <w:r w:rsidRPr="00BB447E">
              <w:rPr>
                <w:rFonts w:eastAsia="Bembo-Expert"/>
                <w:b/>
                <w:snapToGrid w:val="0"/>
                <w:lang w:eastAsia="sv-SE"/>
              </w:rPr>
              <w:t>118 668</w:t>
            </w:r>
          </w:p>
        </w:tc>
      </w:tr>
      <w:tr w:rsidR="00000000" w:rsidRPr="00BB447E">
        <w:tblPrEx>
          <w:tblCellMar>
            <w:top w:w="0" w:type="dxa"/>
            <w:bottom w:w="0" w:type="dxa"/>
          </w:tblCellMar>
        </w:tblPrEx>
        <w:trPr>
          <w:cantSplit/>
        </w:trPr>
        <w:tc>
          <w:tcPr>
            <w:tcW w:w="5740" w:type="dxa"/>
            <w:gridSpan w:val="3"/>
          </w:tcPr>
          <w:p w:rsidR="00782CB2" w:rsidRPr="00BB447E" w:rsidRDefault="00782CB2">
            <w:pPr>
              <w:rPr>
                <w:rFonts w:eastAsia="Bembo-Expert"/>
                <w:snapToGrid w:val="0"/>
                <w:lang w:eastAsia="sv-SE"/>
              </w:rPr>
            </w:pPr>
            <w:r w:rsidRPr="00BB447E">
              <w:rPr>
                <w:rFonts w:eastAsia="Bembo-Expert"/>
                <w:i/>
                <w:snapToGrid w:val="0"/>
                <w:lang w:eastAsia="sv-SE"/>
              </w:rPr>
              <w:t>Avräknat mot statsbudgeten:</w:t>
            </w:r>
          </w:p>
        </w:tc>
      </w:tr>
      <w:tr w:rsidR="00000000" w:rsidRPr="00BB447E">
        <w:tblPrEx>
          <w:tblCellMar>
            <w:top w:w="0" w:type="dxa"/>
            <w:bottom w:w="0" w:type="dxa"/>
          </w:tblCellMar>
        </w:tblPrEx>
        <w:tc>
          <w:tcPr>
            <w:tcW w:w="3756" w:type="dxa"/>
          </w:tcPr>
          <w:p w:rsidR="00782CB2" w:rsidRPr="00BB447E" w:rsidRDefault="00782CB2">
            <w:pPr>
              <w:rPr>
                <w:rFonts w:eastAsia="Bembo-Expert"/>
                <w:snapToGrid w:val="0"/>
                <w:lang w:eastAsia="sv-SE"/>
              </w:rPr>
            </w:pPr>
            <w:r w:rsidRPr="00BB447E">
              <w:rPr>
                <w:rFonts w:eastAsia="Bembo-Expert"/>
                <w:snapToGrid w:val="0"/>
                <w:lang w:eastAsia="sv-SE"/>
              </w:rPr>
              <w:t>Anslag</w:t>
            </w:r>
          </w:p>
        </w:tc>
        <w:tc>
          <w:tcPr>
            <w:tcW w:w="993" w:type="dxa"/>
          </w:tcPr>
          <w:p w:rsidR="00782CB2" w:rsidRPr="00BB447E" w:rsidRDefault="00782CB2">
            <w:pPr>
              <w:jc w:val="right"/>
              <w:rPr>
                <w:rFonts w:eastAsia="Bembo-Expert"/>
                <w:snapToGrid w:val="0"/>
                <w:lang w:eastAsia="sv-SE"/>
              </w:rPr>
            </w:pPr>
            <w:r w:rsidRPr="00BB447E">
              <w:rPr>
                <w:rFonts w:eastAsia="Bembo-Expert"/>
                <w:snapToGrid w:val="0"/>
                <w:lang w:eastAsia="sv-SE"/>
              </w:rPr>
              <w:t>1 160 425</w:t>
            </w:r>
          </w:p>
        </w:tc>
        <w:tc>
          <w:tcPr>
            <w:tcW w:w="991" w:type="dxa"/>
          </w:tcPr>
          <w:p w:rsidR="00782CB2" w:rsidRPr="00BB447E" w:rsidRDefault="00782CB2">
            <w:pPr>
              <w:jc w:val="right"/>
              <w:rPr>
                <w:rFonts w:eastAsia="Bembo-Expert"/>
                <w:snapToGrid w:val="0"/>
                <w:lang w:eastAsia="sv-SE"/>
              </w:rPr>
            </w:pPr>
            <w:r w:rsidRPr="00BB447E">
              <w:rPr>
                <w:rFonts w:eastAsia="Bembo-Expert"/>
                <w:snapToGrid w:val="0"/>
                <w:lang w:eastAsia="sv-SE"/>
              </w:rPr>
              <w:t>1 100 066</w:t>
            </w:r>
          </w:p>
        </w:tc>
      </w:tr>
      <w:tr w:rsidR="00000000" w:rsidRPr="00BB447E">
        <w:tblPrEx>
          <w:tblCellMar>
            <w:top w:w="0" w:type="dxa"/>
            <w:bottom w:w="0" w:type="dxa"/>
          </w:tblCellMar>
        </w:tblPrEx>
        <w:trPr>
          <w:cantSplit/>
        </w:trPr>
        <w:tc>
          <w:tcPr>
            <w:tcW w:w="5740" w:type="dxa"/>
            <w:gridSpan w:val="3"/>
          </w:tcPr>
          <w:p w:rsidR="00782CB2" w:rsidRPr="00BB447E" w:rsidRDefault="00782CB2">
            <w:pPr>
              <w:jc w:val="left"/>
              <w:rPr>
                <w:rFonts w:eastAsia="Bembo-Expert"/>
                <w:snapToGrid w:val="0"/>
                <w:lang w:eastAsia="sv-SE"/>
              </w:rPr>
            </w:pPr>
            <w:r w:rsidRPr="00BB447E">
              <w:rPr>
                <w:rFonts w:eastAsia="Bembo-Expert"/>
                <w:snapToGrid w:val="0"/>
                <w:lang w:eastAsia="sv-SE"/>
              </w:rPr>
              <w:t>Avräknat mot statsverkets checkräkning:</w:t>
            </w:r>
          </w:p>
        </w:tc>
      </w:tr>
      <w:tr w:rsidR="00000000" w:rsidRPr="00BB447E">
        <w:tblPrEx>
          <w:tblCellMar>
            <w:top w:w="0" w:type="dxa"/>
            <w:bottom w:w="0" w:type="dxa"/>
          </w:tblCellMar>
        </w:tblPrEx>
        <w:tc>
          <w:tcPr>
            <w:tcW w:w="3756" w:type="dxa"/>
          </w:tcPr>
          <w:p w:rsidR="00782CB2" w:rsidRPr="00BB447E" w:rsidRDefault="00782CB2">
            <w:pPr>
              <w:rPr>
                <w:rFonts w:eastAsia="Bembo-Expert"/>
                <w:snapToGrid w:val="0"/>
                <w:lang w:eastAsia="sv-SE"/>
              </w:rPr>
            </w:pPr>
            <w:r w:rsidRPr="00BB447E">
              <w:rPr>
                <w:rFonts w:eastAsia="Bembo-Expert"/>
                <w:snapToGrid w:val="0"/>
                <w:lang w:eastAsia="sv-SE"/>
              </w:rPr>
              <w:t>Anslagsmedel som tillförts räntekonto</w:t>
            </w:r>
          </w:p>
        </w:tc>
        <w:tc>
          <w:tcPr>
            <w:tcW w:w="993" w:type="dxa"/>
          </w:tcPr>
          <w:p w:rsidR="00782CB2" w:rsidRPr="00BB447E" w:rsidRDefault="00782CB2">
            <w:pPr>
              <w:jc w:val="right"/>
              <w:rPr>
                <w:rFonts w:eastAsia="Bembo-Expert"/>
                <w:snapToGrid w:val="0"/>
                <w:lang w:eastAsia="sv-SE"/>
              </w:rPr>
            </w:pPr>
            <w:r w:rsidRPr="00BB447E">
              <w:rPr>
                <w:rFonts w:eastAsia="Bembo-Expert"/>
                <w:snapToGrid w:val="0"/>
                <w:sz w:val="18"/>
                <w:lang w:eastAsia="sv-SE"/>
              </w:rPr>
              <w:t xml:space="preserve">- </w:t>
            </w:r>
            <w:r w:rsidRPr="00BB447E">
              <w:rPr>
                <w:rFonts w:eastAsia="Bembo-Expert"/>
                <w:snapToGrid w:val="0"/>
                <w:lang w:eastAsia="sv-SE"/>
              </w:rPr>
              <w:t>988 296</w:t>
            </w:r>
          </w:p>
        </w:tc>
        <w:tc>
          <w:tcPr>
            <w:tcW w:w="991" w:type="dxa"/>
          </w:tcPr>
          <w:p w:rsidR="00782CB2" w:rsidRPr="00BB447E" w:rsidRDefault="00782CB2">
            <w:pPr>
              <w:jc w:val="right"/>
              <w:rPr>
                <w:rFonts w:eastAsia="Bembo-Expert"/>
                <w:snapToGrid w:val="0"/>
                <w:lang w:eastAsia="sv-SE"/>
              </w:rPr>
            </w:pPr>
            <w:r w:rsidRPr="00BB447E">
              <w:rPr>
                <w:rFonts w:eastAsia="Bembo-Expert"/>
                <w:snapToGrid w:val="0"/>
                <w:sz w:val="18"/>
                <w:lang w:eastAsia="sv-SE"/>
              </w:rPr>
              <w:t xml:space="preserve">- </w:t>
            </w:r>
            <w:r w:rsidRPr="00BB447E">
              <w:rPr>
                <w:rFonts w:eastAsia="Bembo-Expert"/>
                <w:snapToGrid w:val="0"/>
                <w:lang w:eastAsia="sv-SE"/>
              </w:rPr>
              <w:t>942 325</w:t>
            </w:r>
          </w:p>
        </w:tc>
      </w:tr>
      <w:tr w:rsidR="00000000" w:rsidRPr="00BB447E">
        <w:tblPrEx>
          <w:tblCellMar>
            <w:top w:w="0" w:type="dxa"/>
            <w:bottom w:w="0" w:type="dxa"/>
          </w:tblCellMar>
        </w:tblPrEx>
        <w:tc>
          <w:tcPr>
            <w:tcW w:w="3756" w:type="dxa"/>
          </w:tcPr>
          <w:p w:rsidR="00782CB2" w:rsidRPr="00BB447E" w:rsidRDefault="00782CB2">
            <w:pPr>
              <w:rPr>
                <w:rFonts w:eastAsia="Bembo-Expert"/>
                <w:snapToGrid w:val="0"/>
                <w:lang w:eastAsia="sv-SE"/>
              </w:rPr>
            </w:pPr>
            <w:r w:rsidRPr="00BB447E">
              <w:rPr>
                <w:rFonts w:eastAsia="Bembo-Expert"/>
                <w:snapToGrid w:val="0"/>
                <w:lang w:eastAsia="sv-SE"/>
              </w:rPr>
              <w:t>Transaktioner via icke ränteflöde</w:t>
            </w:r>
          </w:p>
        </w:tc>
        <w:tc>
          <w:tcPr>
            <w:tcW w:w="993" w:type="dxa"/>
          </w:tcPr>
          <w:p w:rsidR="00782CB2" w:rsidRPr="00BB447E" w:rsidRDefault="00782CB2">
            <w:pPr>
              <w:jc w:val="right"/>
              <w:rPr>
                <w:rFonts w:eastAsia="Bembo-Expert"/>
                <w:snapToGrid w:val="0"/>
                <w:lang w:eastAsia="sv-SE"/>
              </w:rPr>
            </w:pPr>
          </w:p>
        </w:tc>
        <w:tc>
          <w:tcPr>
            <w:tcW w:w="991" w:type="dxa"/>
          </w:tcPr>
          <w:p w:rsidR="00782CB2" w:rsidRPr="00BB447E" w:rsidRDefault="00782CB2">
            <w:pPr>
              <w:jc w:val="right"/>
              <w:rPr>
                <w:rFonts w:eastAsia="Bembo-Expert"/>
                <w:snapToGrid w:val="0"/>
                <w:lang w:eastAsia="sv-SE"/>
              </w:rPr>
            </w:pPr>
            <w:r w:rsidRPr="00BB447E">
              <w:rPr>
                <w:rFonts w:eastAsia="Bembo-Expert"/>
                <w:snapToGrid w:val="0"/>
                <w:lang w:eastAsia="sv-SE"/>
              </w:rPr>
              <w:t>2 737</w:t>
            </w:r>
          </w:p>
        </w:tc>
      </w:tr>
      <w:tr w:rsidR="00000000" w:rsidRPr="00BB447E">
        <w:tblPrEx>
          <w:tblCellMar>
            <w:top w:w="0" w:type="dxa"/>
            <w:bottom w:w="0" w:type="dxa"/>
          </w:tblCellMar>
        </w:tblPrEx>
        <w:tc>
          <w:tcPr>
            <w:tcW w:w="3756" w:type="dxa"/>
          </w:tcPr>
          <w:p w:rsidR="00782CB2" w:rsidRPr="00BB447E" w:rsidRDefault="00782CB2">
            <w:pPr>
              <w:rPr>
                <w:rFonts w:eastAsia="Bembo-Expert"/>
                <w:snapToGrid w:val="0"/>
                <w:lang w:eastAsia="sv-SE"/>
              </w:rPr>
            </w:pPr>
            <w:r w:rsidRPr="00BB447E">
              <w:rPr>
                <w:rFonts w:eastAsia="Bembo-Expert"/>
                <w:snapToGrid w:val="0"/>
                <w:lang w:eastAsia="sv-SE"/>
              </w:rPr>
              <w:t>Transfereringar</w:t>
            </w:r>
          </w:p>
        </w:tc>
        <w:tc>
          <w:tcPr>
            <w:tcW w:w="993" w:type="dxa"/>
          </w:tcPr>
          <w:p w:rsidR="00782CB2" w:rsidRPr="00BB447E" w:rsidRDefault="00782CB2">
            <w:pPr>
              <w:jc w:val="right"/>
              <w:rPr>
                <w:rFonts w:eastAsia="Bembo-Expert"/>
                <w:snapToGrid w:val="0"/>
                <w:lang w:eastAsia="sv-SE"/>
              </w:rPr>
            </w:pPr>
            <w:r w:rsidRPr="00BB447E">
              <w:rPr>
                <w:rFonts w:eastAsia="Bembo-Expert"/>
                <w:snapToGrid w:val="0"/>
                <w:sz w:val="18"/>
                <w:lang w:eastAsia="sv-SE"/>
              </w:rPr>
              <w:t xml:space="preserve">- </w:t>
            </w:r>
            <w:r w:rsidRPr="00BB447E">
              <w:rPr>
                <w:rFonts w:eastAsia="Bembo-Expert"/>
                <w:snapToGrid w:val="0"/>
                <w:lang w:eastAsia="sv-SE"/>
              </w:rPr>
              <w:t>139 953</w:t>
            </w:r>
          </w:p>
        </w:tc>
        <w:tc>
          <w:tcPr>
            <w:tcW w:w="991" w:type="dxa"/>
          </w:tcPr>
          <w:p w:rsidR="00782CB2" w:rsidRPr="00BB447E" w:rsidRDefault="00782CB2">
            <w:pPr>
              <w:jc w:val="right"/>
              <w:rPr>
                <w:rFonts w:eastAsia="Bembo-Expert"/>
                <w:snapToGrid w:val="0"/>
                <w:lang w:eastAsia="sv-SE"/>
              </w:rPr>
            </w:pPr>
            <w:r w:rsidRPr="00BB447E">
              <w:rPr>
                <w:rFonts w:eastAsia="Bembo-Expert"/>
                <w:snapToGrid w:val="0"/>
                <w:sz w:val="18"/>
                <w:lang w:eastAsia="sv-SE"/>
              </w:rPr>
              <w:t xml:space="preserve">- </w:t>
            </w:r>
            <w:r w:rsidRPr="00BB447E">
              <w:rPr>
                <w:rFonts w:eastAsia="Bembo-Expert"/>
                <w:snapToGrid w:val="0"/>
                <w:lang w:eastAsia="sv-SE"/>
              </w:rPr>
              <w:t>142 690</w:t>
            </w:r>
          </w:p>
        </w:tc>
      </w:tr>
      <w:tr w:rsidR="00000000" w:rsidRPr="00BB447E">
        <w:tblPrEx>
          <w:tblCellMar>
            <w:top w:w="0" w:type="dxa"/>
            <w:bottom w:w="0" w:type="dxa"/>
          </w:tblCellMar>
        </w:tblPrEx>
        <w:tc>
          <w:tcPr>
            <w:tcW w:w="3756" w:type="dxa"/>
          </w:tcPr>
          <w:p w:rsidR="00782CB2" w:rsidRPr="00BB447E" w:rsidRDefault="00782CB2">
            <w:pPr>
              <w:rPr>
                <w:rFonts w:eastAsia="Bembo-Expert"/>
                <w:snapToGrid w:val="0"/>
                <w:lang w:eastAsia="sv-SE"/>
              </w:rPr>
            </w:pPr>
            <w:r w:rsidRPr="00BB447E">
              <w:rPr>
                <w:rFonts w:eastAsia="Bembo-Expert"/>
                <w:b/>
                <w:snapToGrid w:val="0"/>
                <w:lang w:eastAsia="sv-SE"/>
              </w:rPr>
              <w:t>Utgående balans</w:t>
            </w:r>
          </w:p>
        </w:tc>
        <w:tc>
          <w:tcPr>
            <w:tcW w:w="993" w:type="dxa"/>
          </w:tcPr>
          <w:p w:rsidR="00782CB2" w:rsidRPr="00BB447E" w:rsidRDefault="00782CB2">
            <w:pPr>
              <w:jc w:val="right"/>
              <w:rPr>
                <w:rFonts w:eastAsia="Bembo-Expert"/>
                <w:b/>
                <w:snapToGrid w:val="0"/>
                <w:lang w:eastAsia="sv-SE"/>
              </w:rPr>
            </w:pPr>
            <w:r w:rsidRPr="00BB447E">
              <w:rPr>
                <w:rFonts w:eastAsia="Bembo-Expert"/>
                <w:snapToGrid w:val="0"/>
                <w:sz w:val="18"/>
                <w:lang w:eastAsia="sv-SE"/>
              </w:rPr>
              <w:t xml:space="preserve">- </w:t>
            </w:r>
            <w:r w:rsidRPr="00BB447E">
              <w:rPr>
                <w:rFonts w:eastAsia="Bembo-Expert"/>
                <w:b/>
                <w:snapToGrid w:val="0"/>
                <w:lang w:eastAsia="sv-SE"/>
              </w:rPr>
              <w:t>68 704</w:t>
            </w:r>
          </w:p>
        </w:tc>
        <w:tc>
          <w:tcPr>
            <w:tcW w:w="991" w:type="dxa"/>
          </w:tcPr>
          <w:p w:rsidR="00782CB2" w:rsidRPr="00BB447E" w:rsidRDefault="00782CB2">
            <w:pPr>
              <w:jc w:val="right"/>
              <w:rPr>
                <w:rFonts w:eastAsia="Bembo-Expert"/>
                <w:b/>
                <w:snapToGrid w:val="0"/>
                <w:lang w:eastAsia="sv-SE"/>
              </w:rPr>
            </w:pPr>
            <w:r w:rsidRPr="00BB447E">
              <w:rPr>
                <w:rFonts w:eastAsia="Bembo-Expert"/>
                <w:snapToGrid w:val="0"/>
                <w:sz w:val="18"/>
                <w:lang w:eastAsia="sv-SE"/>
              </w:rPr>
              <w:t xml:space="preserve">- </w:t>
            </w:r>
            <w:r w:rsidRPr="00BB447E">
              <w:rPr>
                <w:rFonts w:eastAsia="Bembo-Expert"/>
                <w:b/>
                <w:snapToGrid w:val="0"/>
                <w:lang w:eastAsia="sv-SE"/>
              </w:rPr>
              <w:t>100 880</w:t>
            </w:r>
          </w:p>
        </w:tc>
      </w:tr>
    </w:tbl>
    <w:p w:rsidR="00782CB2" w:rsidRPr="00BB447E" w:rsidRDefault="00782CB2">
      <w:pPr>
        <w:spacing w:before="0"/>
        <w:rPr>
          <w:rFonts w:eastAsia="Bembo-Expert"/>
          <w:snapToGrid w:val="0"/>
          <w:lang w:eastAsia="sv-SE"/>
        </w:rPr>
      </w:pPr>
    </w:p>
    <w:p w:rsidR="00782CB2" w:rsidRPr="00BB447E" w:rsidRDefault="00782CB2">
      <w:pPr>
        <w:spacing w:before="0"/>
        <w:rPr>
          <w:rFonts w:eastAsia="Bembo-Expert"/>
          <w:b/>
          <w:snapToGrid w:val="0"/>
          <w:lang w:eastAsia="sv-SE"/>
        </w:rPr>
      </w:pPr>
      <w:r w:rsidRPr="00BB447E">
        <w:rPr>
          <w:rFonts w:eastAsia="Bembo-Expert"/>
          <w:b/>
          <w:snapToGrid w:val="0"/>
          <w:lang w:eastAsia="sv-SE"/>
        </w:rPr>
        <w:t>NOT 12 BEHÅLLNING RÄNTEKONTO I RIKSGÄLDSKONT</w:t>
      </w:r>
      <w:r w:rsidRPr="00BB447E">
        <w:rPr>
          <w:rFonts w:eastAsia="Bembo-Expert"/>
          <w:b/>
          <w:snapToGrid w:val="0"/>
          <w:lang w:eastAsia="sv-SE"/>
        </w:rPr>
        <w:t>O</w:t>
      </w:r>
      <w:r w:rsidRPr="00BB447E">
        <w:rPr>
          <w:rFonts w:eastAsia="Bembo-Expert"/>
          <w:b/>
          <w:snapToGrid w:val="0"/>
          <w:lang w:eastAsia="sv-SE"/>
        </w:rPr>
        <w:t>RET</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993"/>
        <w:gridCol w:w="992"/>
      </w:tblGrid>
      <w:tr w:rsidR="00000000" w:rsidRPr="00BB447E">
        <w:tblPrEx>
          <w:tblCellMar>
            <w:top w:w="0" w:type="dxa"/>
            <w:bottom w:w="0" w:type="dxa"/>
          </w:tblCellMar>
        </w:tblPrEx>
        <w:tc>
          <w:tcPr>
            <w:tcW w:w="3756" w:type="dxa"/>
          </w:tcPr>
          <w:p w:rsidR="00782CB2" w:rsidRPr="00BB447E" w:rsidRDefault="00782CB2">
            <w:pPr>
              <w:rPr>
                <w:rFonts w:eastAsia="Bembo-Expert"/>
                <w:b/>
                <w:snapToGrid w:val="0"/>
                <w:lang w:eastAsia="sv-SE"/>
              </w:rPr>
            </w:pPr>
          </w:p>
        </w:tc>
        <w:tc>
          <w:tcPr>
            <w:tcW w:w="993" w:type="dxa"/>
          </w:tcPr>
          <w:p w:rsidR="00782CB2" w:rsidRPr="00BB447E" w:rsidRDefault="00782CB2">
            <w:pPr>
              <w:jc w:val="right"/>
              <w:rPr>
                <w:rFonts w:eastAsia="Bembo-Expert"/>
                <w:b/>
                <w:snapToGrid w:val="0"/>
                <w:lang w:eastAsia="sv-SE"/>
              </w:rPr>
            </w:pPr>
            <w:r w:rsidRPr="00BB447E">
              <w:rPr>
                <w:rFonts w:eastAsia="Bembo-Expert"/>
                <w:b/>
                <w:snapToGrid w:val="0"/>
                <w:lang w:eastAsia="sv-SE"/>
              </w:rPr>
              <w:t>2001</w:t>
            </w:r>
          </w:p>
        </w:tc>
        <w:tc>
          <w:tcPr>
            <w:tcW w:w="992" w:type="dxa"/>
          </w:tcPr>
          <w:p w:rsidR="00782CB2" w:rsidRPr="00BB447E" w:rsidRDefault="00782CB2">
            <w:pPr>
              <w:jc w:val="right"/>
              <w:rPr>
                <w:rFonts w:eastAsia="Bembo-Expert"/>
                <w:b/>
                <w:snapToGrid w:val="0"/>
                <w:lang w:eastAsia="sv-SE"/>
              </w:rPr>
            </w:pPr>
            <w:r w:rsidRPr="00BB447E">
              <w:rPr>
                <w:rFonts w:eastAsia="Bembo-Expert"/>
                <w:b/>
                <w:snapToGrid w:val="0"/>
                <w:lang w:eastAsia="sv-SE"/>
              </w:rPr>
              <w:t>2000</w:t>
            </w:r>
          </w:p>
        </w:tc>
      </w:tr>
      <w:tr w:rsidR="00000000" w:rsidRPr="00BB447E">
        <w:tblPrEx>
          <w:tblCellMar>
            <w:top w:w="0" w:type="dxa"/>
            <w:bottom w:w="0" w:type="dxa"/>
          </w:tblCellMar>
        </w:tblPrEx>
        <w:tc>
          <w:tcPr>
            <w:tcW w:w="3756" w:type="dxa"/>
          </w:tcPr>
          <w:p w:rsidR="00782CB2" w:rsidRPr="00BB447E" w:rsidRDefault="00782CB2">
            <w:pPr>
              <w:rPr>
                <w:rFonts w:eastAsia="Bembo-Expert"/>
                <w:snapToGrid w:val="0"/>
                <w:lang w:eastAsia="sv-SE"/>
              </w:rPr>
            </w:pPr>
            <w:r w:rsidRPr="00BB447E">
              <w:rPr>
                <w:rFonts w:eastAsia="Bembo-Expert"/>
                <w:snapToGrid w:val="0"/>
                <w:lang w:eastAsia="sv-SE"/>
              </w:rPr>
              <w:t>Av riksdagen beviljad kredit på räntekonto</w:t>
            </w:r>
          </w:p>
        </w:tc>
        <w:tc>
          <w:tcPr>
            <w:tcW w:w="993" w:type="dxa"/>
          </w:tcPr>
          <w:p w:rsidR="00782CB2" w:rsidRPr="00BB447E" w:rsidRDefault="00782CB2">
            <w:pPr>
              <w:jc w:val="right"/>
              <w:rPr>
                <w:rFonts w:eastAsia="Bembo-Expert"/>
                <w:snapToGrid w:val="0"/>
                <w:lang w:eastAsia="sv-SE"/>
              </w:rPr>
            </w:pPr>
            <w:r w:rsidRPr="00BB447E">
              <w:rPr>
                <w:rFonts w:eastAsia="Bembo-Expert"/>
                <w:snapToGrid w:val="0"/>
                <w:lang w:eastAsia="sv-SE"/>
              </w:rPr>
              <w:t>100 130</w:t>
            </w:r>
          </w:p>
        </w:tc>
        <w:tc>
          <w:tcPr>
            <w:tcW w:w="991" w:type="dxa"/>
          </w:tcPr>
          <w:p w:rsidR="00782CB2" w:rsidRPr="00BB447E" w:rsidRDefault="00782CB2">
            <w:pPr>
              <w:jc w:val="right"/>
              <w:rPr>
                <w:rFonts w:eastAsia="Bembo-Expert"/>
                <w:snapToGrid w:val="0"/>
                <w:lang w:eastAsia="sv-SE"/>
              </w:rPr>
            </w:pPr>
            <w:r w:rsidRPr="00BB447E">
              <w:rPr>
                <w:rFonts w:eastAsia="Bembo-Expert"/>
                <w:snapToGrid w:val="0"/>
                <w:lang w:eastAsia="sv-SE"/>
              </w:rPr>
              <w:t>94 500</w:t>
            </w:r>
          </w:p>
        </w:tc>
      </w:tr>
      <w:tr w:rsidR="00000000" w:rsidRPr="00BB447E">
        <w:tblPrEx>
          <w:tblCellMar>
            <w:top w:w="0" w:type="dxa"/>
            <w:bottom w:w="0" w:type="dxa"/>
          </w:tblCellMar>
        </w:tblPrEx>
        <w:trPr>
          <w:cantSplit/>
        </w:trPr>
        <w:tc>
          <w:tcPr>
            <w:tcW w:w="5740" w:type="dxa"/>
            <w:gridSpan w:val="3"/>
          </w:tcPr>
          <w:p w:rsidR="00782CB2" w:rsidRPr="00BB447E" w:rsidRDefault="00782CB2">
            <w:pPr>
              <w:rPr>
                <w:rFonts w:eastAsia="Bembo-Expert"/>
                <w:snapToGrid w:val="0"/>
                <w:lang w:eastAsia="sv-SE"/>
              </w:rPr>
            </w:pPr>
            <w:r w:rsidRPr="00BB447E">
              <w:rPr>
                <w:rFonts w:eastAsia="Bembo-Expert"/>
                <w:snapToGrid w:val="0"/>
                <w:lang w:eastAsia="sv-SE"/>
              </w:rPr>
              <w:t>Saldot på räntekontot består i huvudsak av anslagsmedel</w:t>
            </w:r>
          </w:p>
        </w:tc>
      </w:tr>
      <w:tr w:rsidR="00000000" w:rsidRPr="00BB447E">
        <w:tblPrEx>
          <w:tblCellMar>
            <w:top w:w="0" w:type="dxa"/>
            <w:bottom w:w="0" w:type="dxa"/>
          </w:tblCellMar>
        </w:tblPrEx>
        <w:tc>
          <w:tcPr>
            <w:tcW w:w="3756" w:type="dxa"/>
          </w:tcPr>
          <w:p w:rsidR="00782CB2" w:rsidRPr="00BB447E" w:rsidRDefault="00782CB2">
            <w:pPr>
              <w:rPr>
                <w:rFonts w:eastAsia="Bembo-Expert"/>
                <w:snapToGrid w:val="0"/>
                <w:lang w:eastAsia="sv-SE"/>
              </w:rPr>
            </w:pPr>
            <w:r w:rsidRPr="00BB447E">
              <w:rPr>
                <w:rFonts w:eastAsia="Bembo-Expert"/>
                <w:i/>
                <w:snapToGrid w:val="0"/>
                <w:lang w:eastAsia="sv-SE"/>
              </w:rPr>
              <w:t>Kortsiktigt likviditetsbehov</w:t>
            </w:r>
          </w:p>
        </w:tc>
        <w:tc>
          <w:tcPr>
            <w:tcW w:w="993" w:type="dxa"/>
          </w:tcPr>
          <w:p w:rsidR="00782CB2" w:rsidRPr="00BB447E" w:rsidRDefault="00782CB2">
            <w:pPr>
              <w:jc w:val="right"/>
              <w:rPr>
                <w:rFonts w:eastAsia="Bembo-Expert"/>
                <w:snapToGrid w:val="0"/>
                <w:lang w:eastAsia="sv-SE"/>
              </w:rPr>
            </w:pPr>
            <w:r w:rsidRPr="00BB447E">
              <w:rPr>
                <w:rFonts w:eastAsia="Bembo-Expert"/>
                <w:snapToGrid w:val="0"/>
                <w:lang w:eastAsia="sv-SE"/>
              </w:rPr>
              <w:t>111 000</w:t>
            </w:r>
          </w:p>
        </w:tc>
        <w:tc>
          <w:tcPr>
            <w:tcW w:w="991" w:type="dxa"/>
          </w:tcPr>
          <w:p w:rsidR="00782CB2" w:rsidRPr="00BB447E" w:rsidRDefault="00782CB2">
            <w:pPr>
              <w:jc w:val="right"/>
              <w:rPr>
                <w:rFonts w:eastAsia="Bembo-Expert"/>
                <w:snapToGrid w:val="0"/>
                <w:lang w:eastAsia="sv-SE"/>
              </w:rPr>
            </w:pPr>
            <w:r w:rsidRPr="00BB447E">
              <w:rPr>
                <w:rFonts w:eastAsia="Bembo-Expert"/>
                <w:snapToGrid w:val="0"/>
                <w:lang w:eastAsia="sv-SE"/>
              </w:rPr>
              <w:t>90 000</w:t>
            </w:r>
          </w:p>
        </w:tc>
      </w:tr>
    </w:tbl>
    <w:p w:rsidR="00782CB2" w:rsidRPr="00BB447E" w:rsidRDefault="00782CB2">
      <w:pPr>
        <w:rPr>
          <w:rFonts w:eastAsia="Bembo-Expert"/>
          <w:snapToGrid w:val="0"/>
          <w:lang w:eastAsia="sv-SE"/>
        </w:rPr>
      </w:pPr>
    </w:p>
    <w:p w:rsidR="00782CB2" w:rsidRPr="00BB447E" w:rsidRDefault="00782CB2">
      <w:pPr>
        <w:rPr>
          <w:rFonts w:eastAsia="Bembo-Expert"/>
          <w:b/>
          <w:snapToGrid w:val="0"/>
          <w:lang w:eastAsia="sv-SE"/>
        </w:rPr>
      </w:pPr>
      <w:r w:rsidRPr="00BB447E">
        <w:rPr>
          <w:rFonts w:eastAsia="Bembo-Expert"/>
          <w:b/>
          <w:snapToGrid w:val="0"/>
          <w:lang w:eastAsia="sv-SE"/>
        </w:rPr>
        <w:t>NOT 13 BALANSERAD KAPITALFÖRÄNDRING</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993"/>
        <w:gridCol w:w="992"/>
      </w:tblGrid>
      <w:tr w:rsidR="00000000" w:rsidRPr="00BB447E">
        <w:tblPrEx>
          <w:tblCellMar>
            <w:top w:w="0" w:type="dxa"/>
            <w:bottom w:w="0" w:type="dxa"/>
          </w:tblCellMar>
        </w:tblPrEx>
        <w:tc>
          <w:tcPr>
            <w:tcW w:w="3756" w:type="dxa"/>
          </w:tcPr>
          <w:p w:rsidR="00782CB2" w:rsidRPr="00BB447E" w:rsidRDefault="00782CB2">
            <w:pPr>
              <w:rPr>
                <w:rFonts w:eastAsia="Bembo-Expert"/>
                <w:b/>
                <w:snapToGrid w:val="0"/>
                <w:lang w:eastAsia="sv-SE"/>
              </w:rPr>
            </w:pPr>
          </w:p>
        </w:tc>
        <w:tc>
          <w:tcPr>
            <w:tcW w:w="993" w:type="dxa"/>
          </w:tcPr>
          <w:p w:rsidR="00782CB2" w:rsidRPr="00BB447E" w:rsidRDefault="00782CB2">
            <w:pPr>
              <w:jc w:val="right"/>
              <w:rPr>
                <w:rFonts w:eastAsia="Bembo-Expert"/>
                <w:b/>
                <w:snapToGrid w:val="0"/>
                <w:lang w:eastAsia="sv-SE"/>
              </w:rPr>
            </w:pPr>
            <w:r w:rsidRPr="00BB447E">
              <w:rPr>
                <w:rFonts w:eastAsia="Bembo-Expert"/>
                <w:b/>
                <w:snapToGrid w:val="0"/>
                <w:lang w:eastAsia="sv-SE"/>
              </w:rPr>
              <w:t>2001</w:t>
            </w:r>
          </w:p>
        </w:tc>
        <w:tc>
          <w:tcPr>
            <w:tcW w:w="992" w:type="dxa"/>
          </w:tcPr>
          <w:p w:rsidR="00782CB2" w:rsidRPr="00BB447E" w:rsidRDefault="00782CB2">
            <w:pPr>
              <w:jc w:val="right"/>
              <w:rPr>
                <w:rFonts w:eastAsia="Bembo-Expert"/>
                <w:b/>
                <w:snapToGrid w:val="0"/>
                <w:lang w:eastAsia="sv-SE"/>
              </w:rPr>
            </w:pPr>
            <w:r w:rsidRPr="00BB447E">
              <w:rPr>
                <w:rFonts w:eastAsia="Bembo-Expert"/>
                <w:b/>
                <w:snapToGrid w:val="0"/>
                <w:lang w:eastAsia="sv-SE"/>
              </w:rPr>
              <w:t>2000</w:t>
            </w:r>
          </w:p>
        </w:tc>
      </w:tr>
      <w:tr w:rsidR="00000000" w:rsidRPr="00BB447E">
        <w:tblPrEx>
          <w:tblCellMar>
            <w:top w:w="0" w:type="dxa"/>
            <w:bottom w:w="0" w:type="dxa"/>
          </w:tblCellMar>
        </w:tblPrEx>
        <w:tc>
          <w:tcPr>
            <w:tcW w:w="3756" w:type="dxa"/>
          </w:tcPr>
          <w:p w:rsidR="00782CB2" w:rsidRPr="00BB447E" w:rsidRDefault="00782CB2">
            <w:pPr>
              <w:rPr>
                <w:rFonts w:eastAsia="Bembo-Expert"/>
                <w:snapToGrid w:val="0"/>
                <w:lang w:eastAsia="sv-SE"/>
              </w:rPr>
            </w:pPr>
            <w:r w:rsidRPr="00BB447E">
              <w:rPr>
                <w:rFonts w:eastAsia="Bembo-Expert"/>
                <w:b/>
                <w:snapToGrid w:val="0"/>
                <w:lang w:eastAsia="sv-SE"/>
              </w:rPr>
              <w:t>Ingående balans</w:t>
            </w:r>
          </w:p>
        </w:tc>
        <w:tc>
          <w:tcPr>
            <w:tcW w:w="993" w:type="dxa"/>
          </w:tcPr>
          <w:p w:rsidR="00782CB2" w:rsidRPr="00BB447E" w:rsidRDefault="00782CB2">
            <w:pPr>
              <w:jc w:val="right"/>
              <w:rPr>
                <w:rFonts w:eastAsia="Bembo-Expert"/>
                <w:b/>
                <w:snapToGrid w:val="0"/>
                <w:lang w:eastAsia="sv-SE"/>
              </w:rPr>
            </w:pPr>
            <w:r w:rsidRPr="00BB447E">
              <w:rPr>
                <w:rFonts w:eastAsia="Bembo-Expert"/>
                <w:b/>
                <w:snapToGrid w:val="0"/>
                <w:lang w:eastAsia="sv-SE"/>
              </w:rPr>
              <w:t>1 165 658</w:t>
            </w:r>
          </w:p>
        </w:tc>
        <w:tc>
          <w:tcPr>
            <w:tcW w:w="991" w:type="dxa"/>
          </w:tcPr>
          <w:p w:rsidR="00782CB2" w:rsidRPr="00BB447E" w:rsidRDefault="00782CB2">
            <w:pPr>
              <w:jc w:val="right"/>
              <w:rPr>
                <w:rFonts w:eastAsia="Bembo-Expert"/>
                <w:b/>
                <w:snapToGrid w:val="0"/>
                <w:lang w:eastAsia="sv-SE"/>
              </w:rPr>
            </w:pPr>
            <w:r w:rsidRPr="00BB447E">
              <w:rPr>
                <w:rFonts w:eastAsia="Bembo-Expert"/>
                <w:b/>
                <w:snapToGrid w:val="0"/>
                <w:lang w:eastAsia="sv-SE"/>
              </w:rPr>
              <w:t>1 137 448</w:t>
            </w:r>
          </w:p>
        </w:tc>
      </w:tr>
      <w:tr w:rsidR="00000000" w:rsidRPr="00BB447E">
        <w:tblPrEx>
          <w:tblCellMar>
            <w:top w:w="0" w:type="dxa"/>
            <w:bottom w:w="0" w:type="dxa"/>
          </w:tblCellMar>
        </w:tblPrEx>
        <w:tc>
          <w:tcPr>
            <w:tcW w:w="3756" w:type="dxa"/>
          </w:tcPr>
          <w:p w:rsidR="00782CB2" w:rsidRPr="00BB447E" w:rsidRDefault="00782CB2">
            <w:pPr>
              <w:rPr>
                <w:rFonts w:eastAsia="Bembo-Expert"/>
                <w:snapToGrid w:val="0"/>
                <w:lang w:eastAsia="sv-SE"/>
              </w:rPr>
            </w:pPr>
            <w:r w:rsidRPr="00BB447E">
              <w:rPr>
                <w:rFonts w:eastAsia="Bembo-Expert"/>
                <w:snapToGrid w:val="0"/>
                <w:lang w:eastAsia="sv-SE"/>
              </w:rPr>
              <w:t>Överfört från årets kapitalförändring</w:t>
            </w:r>
          </w:p>
        </w:tc>
        <w:tc>
          <w:tcPr>
            <w:tcW w:w="993" w:type="dxa"/>
          </w:tcPr>
          <w:p w:rsidR="00782CB2" w:rsidRPr="00BB447E" w:rsidRDefault="00782CB2">
            <w:pPr>
              <w:jc w:val="right"/>
              <w:rPr>
                <w:rFonts w:eastAsia="Bembo-Expert"/>
                <w:snapToGrid w:val="0"/>
                <w:lang w:eastAsia="sv-SE"/>
              </w:rPr>
            </w:pPr>
            <w:r w:rsidRPr="00BB447E">
              <w:rPr>
                <w:rFonts w:eastAsia="Bembo-Expert"/>
                <w:snapToGrid w:val="0"/>
                <w:sz w:val="18"/>
                <w:lang w:eastAsia="sv-SE"/>
              </w:rPr>
              <w:t xml:space="preserve">- </w:t>
            </w:r>
            <w:r w:rsidRPr="00BB447E">
              <w:rPr>
                <w:rFonts w:eastAsia="Bembo-Expert"/>
                <w:snapToGrid w:val="0"/>
                <w:lang w:eastAsia="sv-SE"/>
              </w:rPr>
              <w:t>22 257</w:t>
            </w:r>
          </w:p>
        </w:tc>
        <w:tc>
          <w:tcPr>
            <w:tcW w:w="991" w:type="dxa"/>
          </w:tcPr>
          <w:p w:rsidR="00782CB2" w:rsidRPr="00BB447E" w:rsidRDefault="00782CB2">
            <w:pPr>
              <w:jc w:val="right"/>
              <w:rPr>
                <w:rFonts w:eastAsia="Bembo-Expert"/>
                <w:snapToGrid w:val="0"/>
                <w:lang w:eastAsia="sv-SE"/>
              </w:rPr>
            </w:pPr>
            <w:r w:rsidRPr="00BB447E">
              <w:rPr>
                <w:rFonts w:eastAsia="Bembo-Expert"/>
                <w:snapToGrid w:val="0"/>
                <w:lang w:eastAsia="sv-SE"/>
              </w:rPr>
              <w:t>28 210</w:t>
            </w:r>
          </w:p>
        </w:tc>
      </w:tr>
      <w:tr w:rsidR="00000000" w:rsidRPr="00BB447E">
        <w:tblPrEx>
          <w:tblCellMar>
            <w:top w:w="0" w:type="dxa"/>
            <w:bottom w:w="0" w:type="dxa"/>
          </w:tblCellMar>
        </w:tblPrEx>
        <w:tc>
          <w:tcPr>
            <w:tcW w:w="3756" w:type="dxa"/>
          </w:tcPr>
          <w:p w:rsidR="00782CB2" w:rsidRPr="00BB447E" w:rsidRDefault="00782CB2">
            <w:pPr>
              <w:rPr>
                <w:rFonts w:eastAsia="Bembo-Expert"/>
                <w:snapToGrid w:val="0"/>
                <w:lang w:eastAsia="sv-SE"/>
              </w:rPr>
            </w:pPr>
            <w:r w:rsidRPr="00BB447E">
              <w:rPr>
                <w:rFonts w:eastAsia="Bembo-Expert"/>
                <w:b/>
                <w:snapToGrid w:val="0"/>
                <w:lang w:eastAsia="sv-SE"/>
              </w:rPr>
              <w:t>Utgående balans</w:t>
            </w:r>
          </w:p>
        </w:tc>
        <w:tc>
          <w:tcPr>
            <w:tcW w:w="993" w:type="dxa"/>
          </w:tcPr>
          <w:p w:rsidR="00782CB2" w:rsidRPr="00BB447E" w:rsidRDefault="00782CB2">
            <w:pPr>
              <w:jc w:val="right"/>
              <w:rPr>
                <w:rFonts w:eastAsia="Bembo-Expert"/>
                <w:b/>
                <w:snapToGrid w:val="0"/>
                <w:lang w:eastAsia="sv-SE"/>
              </w:rPr>
            </w:pPr>
            <w:r w:rsidRPr="00BB447E">
              <w:rPr>
                <w:rFonts w:eastAsia="Bembo-Expert"/>
                <w:b/>
                <w:snapToGrid w:val="0"/>
                <w:lang w:eastAsia="sv-SE"/>
              </w:rPr>
              <w:t>1 143 401</w:t>
            </w:r>
          </w:p>
        </w:tc>
        <w:tc>
          <w:tcPr>
            <w:tcW w:w="991" w:type="dxa"/>
          </w:tcPr>
          <w:p w:rsidR="00782CB2" w:rsidRPr="00BB447E" w:rsidRDefault="00782CB2">
            <w:pPr>
              <w:jc w:val="right"/>
              <w:rPr>
                <w:rFonts w:eastAsia="Bembo-Expert"/>
                <w:b/>
                <w:snapToGrid w:val="0"/>
                <w:lang w:eastAsia="sv-SE"/>
              </w:rPr>
            </w:pPr>
            <w:r w:rsidRPr="00BB447E">
              <w:rPr>
                <w:rFonts w:eastAsia="Bembo-Expert"/>
                <w:b/>
                <w:snapToGrid w:val="0"/>
                <w:lang w:eastAsia="sv-SE"/>
              </w:rPr>
              <w:t>1 165 658</w:t>
            </w:r>
          </w:p>
        </w:tc>
      </w:tr>
    </w:tbl>
    <w:p w:rsidR="00782CB2" w:rsidRPr="00BB447E" w:rsidRDefault="00782CB2">
      <w:pPr>
        <w:spacing w:before="0"/>
        <w:rPr>
          <w:rFonts w:eastAsia="Bembo-Expert"/>
          <w:b/>
          <w:snapToGrid w:val="0"/>
          <w:lang w:eastAsia="sv-SE"/>
        </w:rPr>
      </w:pPr>
      <w:r w:rsidRPr="00BB447E">
        <w:rPr>
          <w:rFonts w:eastAsia="Bembo-Expert"/>
          <w:b/>
          <w:snapToGrid w:val="0"/>
          <w:lang w:eastAsia="sv-SE"/>
        </w:rPr>
        <w:t>NOT 14 AVSÄTTNINGAR TILL PENSIONER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4"/>
        <w:gridCol w:w="993"/>
        <w:gridCol w:w="992"/>
      </w:tblGrid>
      <w:tr w:rsidR="00000000" w:rsidRPr="00BB447E">
        <w:tblPrEx>
          <w:tblCellMar>
            <w:top w:w="0" w:type="dxa"/>
            <w:bottom w:w="0" w:type="dxa"/>
          </w:tblCellMar>
        </w:tblPrEx>
        <w:tc>
          <w:tcPr>
            <w:tcW w:w="3754" w:type="dxa"/>
          </w:tcPr>
          <w:p w:rsidR="00782CB2" w:rsidRPr="00BB447E" w:rsidRDefault="00782CB2">
            <w:pPr>
              <w:rPr>
                <w:rFonts w:eastAsia="Bembo-Expert"/>
                <w:b/>
                <w:snapToGrid w:val="0"/>
                <w:lang w:eastAsia="sv-SE"/>
              </w:rPr>
            </w:pPr>
          </w:p>
        </w:tc>
        <w:tc>
          <w:tcPr>
            <w:tcW w:w="993" w:type="dxa"/>
          </w:tcPr>
          <w:p w:rsidR="00782CB2" w:rsidRPr="00BB447E" w:rsidRDefault="00782CB2">
            <w:pPr>
              <w:jc w:val="right"/>
              <w:rPr>
                <w:rFonts w:eastAsia="Bembo-Expert"/>
                <w:b/>
                <w:snapToGrid w:val="0"/>
                <w:lang w:eastAsia="sv-SE"/>
              </w:rPr>
            </w:pPr>
            <w:r w:rsidRPr="00BB447E">
              <w:rPr>
                <w:rFonts w:eastAsia="Bembo-Expert"/>
                <w:b/>
                <w:snapToGrid w:val="0"/>
                <w:lang w:eastAsia="sv-SE"/>
              </w:rPr>
              <w:t>2001</w:t>
            </w:r>
          </w:p>
        </w:tc>
        <w:tc>
          <w:tcPr>
            <w:tcW w:w="992" w:type="dxa"/>
          </w:tcPr>
          <w:p w:rsidR="00782CB2" w:rsidRPr="00BB447E" w:rsidRDefault="00782CB2">
            <w:pPr>
              <w:jc w:val="right"/>
              <w:rPr>
                <w:rFonts w:eastAsia="Bembo-Expert"/>
                <w:b/>
                <w:snapToGrid w:val="0"/>
                <w:lang w:eastAsia="sv-SE"/>
              </w:rPr>
            </w:pPr>
            <w:r w:rsidRPr="00BB447E">
              <w:rPr>
                <w:rFonts w:eastAsia="Bembo-Expert"/>
                <w:b/>
                <w:snapToGrid w:val="0"/>
                <w:lang w:eastAsia="sv-SE"/>
              </w:rPr>
              <w:t>2000</w:t>
            </w:r>
          </w:p>
        </w:tc>
      </w:tr>
      <w:tr w:rsidR="00000000" w:rsidRPr="00BB447E">
        <w:tblPrEx>
          <w:tblCellMar>
            <w:top w:w="0" w:type="dxa"/>
            <w:bottom w:w="0" w:type="dxa"/>
          </w:tblCellMar>
        </w:tblPrEx>
        <w:tc>
          <w:tcPr>
            <w:tcW w:w="3754" w:type="dxa"/>
          </w:tcPr>
          <w:p w:rsidR="00782CB2" w:rsidRPr="00BB447E" w:rsidRDefault="00782CB2">
            <w:pPr>
              <w:rPr>
                <w:rFonts w:eastAsia="Bembo-Expert"/>
                <w:snapToGrid w:val="0"/>
                <w:lang w:eastAsia="sv-SE"/>
              </w:rPr>
            </w:pPr>
            <w:r w:rsidRPr="00BB447E">
              <w:rPr>
                <w:rFonts w:eastAsia="Bembo-Expert"/>
                <w:b/>
                <w:snapToGrid w:val="0"/>
                <w:lang w:eastAsia="sv-SE"/>
              </w:rPr>
              <w:t>Ingående avsättning</w:t>
            </w:r>
          </w:p>
        </w:tc>
        <w:tc>
          <w:tcPr>
            <w:tcW w:w="993" w:type="dxa"/>
          </w:tcPr>
          <w:p w:rsidR="00782CB2" w:rsidRPr="00BB447E" w:rsidRDefault="00782CB2">
            <w:pPr>
              <w:jc w:val="right"/>
              <w:rPr>
                <w:rFonts w:eastAsia="Bembo-Expert"/>
                <w:snapToGrid w:val="0"/>
                <w:lang w:eastAsia="sv-SE"/>
              </w:rPr>
            </w:pPr>
            <w:r w:rsidRPr="00BB447E">
              <w:rPr>
                <w:rFonts w:eastAsia="Bembo-Expert"/>
                <w:b/>
                <w:snapToGrid w:val="0"/>
                <w:lang w:eastAsia="sv-SE"/>
              </w:rPr>
              <w:t>0</w:t>
            </w:r>
          </w:p>
        </w:tc>
        <w:tc>
          <w:tcPr>
            <w:tcW w:w="992" w:type="dxa"/>
          </w:tcPr>
          <w:p w:rsidR="00782CB2" w:rsidRPr="00BB447E" w:rsidRDefault="00782CB2">
            <w:pPr>
              <w:jc w:val="right"/>
              <w:rPr>
                <w:rFonts w:eastAsia="Bembo-Expert"/>
                <w:snapToGrid w:val="0"/>
                <w:lang w:eastAsia="sv-SE"/>
              </w:rPr>
            </w:pPr>
          </w:p>
        </w:tc>
      </w:tr>
      <w:tr w:rsidR="00000000" w:rsidRPr="00BB447E">
        <w:tblPrEx>
          <w:tblCellMar>
            <w:top w:w="0" w:type="dxa"/>
            <w:bottom w:w="0" w:type="dxa"/>
          </w:tblCellMar>
        </w:tblPrEx>
        <w:tc>
          <w:tcPr>
            <w:tcW w:w="3754" w:type="dxa"/>
          </w:tcPr>
          <w:p w:rsidR="00782CB2" w:rsidRPr="00BB447E" w:rsidRDefault="00782CB2">
            <w:pPr>
              <w:rPr>
                <w:rFonts w:eastAsia="Bembo-Expert"/>
                <w:snapToGrid w:val="0"/>
                <w:lang w:eastAsia="sv-SE"/>
              </w:rPr>
            </w:pPr>
            <w:r w:rsidRPr="00BB447E">
              <w:rPr>
                <w:rFonts w:eastAsia="Bembo-Expert"/>
                <w:snapToGrid w:val="0"/>
                <w:lang w:eastAsia="sv-SE"/>
              </w:rPr>
              <w:t>Årets pensionskostnad</w:t>
            </w:r>
          </w:p>
        </w:tc>
        <w:tc>
          <w:tcPr>
            <w:tcW w:w="993" w:type="dxa"/>
          </w:tcPr>
          <w:p w:rsidR="00782CB2" w:rsidRPr="00BB447E" w:rsidRDefault="00782CB2">
            <w:pPr>
              <w:jc w:val="right"/>
              <w:rPr>
                <w:rFonts w:eastAsia="Bembo-Expert"/>
                <w:snapToGrid w:val="0"/>
                <w:lang w:eastAsia="sv-SE"/>
              </w:rPr>
            </w:pPr>
            <w:r w:rsidRPr="00BB447E">
              <w:rPr>
                <w:rFonts w:eastAsia="Bembo-Expert"/>
                <w:snapToGrid w:val="0"/>
                <w:lang w:eastAsia="sv-SE"/>
              </w:rPr>
              <w:t>781</w:t>
            </w:r>
          </w:p>
        </w:tc>
        <w:tc>
          <w:tcPr>
            <w:tcW w:w="992" w:type="dxa"/>
          </w:tcPr>
          <w:p w:rsidR="00782CB2" w:rsidRPr="00BB447E" w:rsidRDefault="00782CB2">
            <w:pPr>
              <w:jc w:val="right"/>
              <w:rPr>
                <w:rFonts w:eastAsia="Bembo-Expert"/>
                <w:snapToGrid w:val="0"/>
                <w:lang w:eastAsia="sv-SE"/>
              </w:rPr>
            </w:pPr>
          </w:p>
        </w:tc>
      </w:tr>
      <w:tr w:rsidR="00000000" w:rsidRPr="00BB447E">
        <w:tblPrEx>
          <w:tblCellMar>
            <w:top w:w="0" w:type="dxa"/>
            <w:bottom w:w="0" w:type="dxa"/>
          </w:tblCellMar>
        </w:tblPrEx>
        <w:tc>
          <w:tcPr>
            <w:tcW w:w="3754" w:type="dxa"/>
          </w:tcPr>
          <w:p w:rsidR="00782CB2" w:rsidRPr="00BB447E" w:rsidRDefault="00782CB2">
            <w:pPr>
              <w:rPr>
                <w:rFonts w:eastAsia="Bembo-Expert"/>
                <w:snapToGrid w:val="0"/>
                <w:lang w:eastAsia="sv-SE"/>
              </w:rPr>
            </w:pPr>
            <w:r w:rsidRPr="00BB447E">
              <w:rPr>
                <w:rFonts w:eastAsia="Bembo-Expert"/>
                <w:b/>
                <w:snapToGrid w:val="0"/>
                <w:lang w:eastAsia="sv-SE"/>
              </w:rPr>
              <w:t>Utgående avsättning</w:t>
            </w:r>
          </w:p>
        </w:tc>
        <w:tc>
          <w:tcPr>
            <w:tcW w:w="993" w:type="dxa"/>
          </w:tcPr>
          <w:p w:rsidR="00782CB2" w:rsidRPr="00BB447E" w:rsidRDefault="00782CB2">
            <w:pPr>
              <w:jc w:val="right"/>
              <w:rPr>
                <w:rFonts w:eastAsia="Bembo-Expert"/>
                <w:snapToGrid w:val="0"/>
                <w:lang w:eastAsia="sv-SE"/>
              </w:rPr>
            </w:pPr>
            <w:r w:rsidRPr="00BB447E">
              <w:rPr>
                <w:rFonts w:eastAsia="Bembo-Expert"/>
                <w:b/>
                <w:snapToGrid w:val="0"/>
                <w:lang w:eastAsia="sv-SE"/>
              </w:rPr>
              <w:t>781</w:t>
            </w:r>
          </w:p>
        </w:tc>
        <w:tc>
          <w:tcPr>
            <w:tcW w:w="992" w:type="dxa"/>
          </w:tcPr>
          <w:p w:rsidR="00782CB2" w:rsidRPr="00BB447E" w:rsidRDefault="00782CB2">
            <w:pPr>
              <w:jc w:val="right"/>
              <w:rPr>
                <w:rFonts w:eastAsia="Bembo-Expert"/>
                <w:snapToGrid w:val="0"/>
                <w:lang w:eastAsia="sv-SE"/>
              </w:rPr>
            </w:pPr>
          </w:p>
        </w:tc>
      </w:tr>
    </w:tbl>
    <w:p w:rsidR="00782CB2" w:rsidRPr="00BB447E" w:rsidRDefault="00782CB2">
      <w:pPr>
        <w:spacing w:before="0"/>
        <w:rPr>
          <w:rFonts w:eastAsia="Bembo-Expert"/>
          <w:b/>
          <w:snapToGrid w:val="0"/>
          <w:lang w:eastAsia="sv-SE"/>
        </w:rPr>
      </w:pPr>
    </w:p>
    <w:p w:rsidR="00782CB2" w:rsidRPr="00BB447E" w:rsidRDefault="00782CB2">
      <w:pPr>
        <w:spacing w:before="0"/>
        <w:rPr>
          <w:rFonts w:eastAsia="Bembo-Expert"/>
          <w:b/>
          <w:snapToGrid w:val="0"/>
          <w:lang w:eastAsia="sv-SE"/>
        </w:rPr>
      </w:pPr>
      <w:r w:rsidRPr="00BB447E">
        <w:rPr>
          <w:rFonts w:eastAsia="Bembo-Expert"/>
          <w:b/>
          <w:snapToGrid w:val="0"/>
          <w:lang w:eastAsia="sv-SE"/>
        </w:rPr>
        <w:t>NOT 15 LÅN I RIKSGÄLDSKONTORET</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993"/>
        <w:gridCol w:w="992"/>
      </w:tblGrid>
      <w:tr w:rsidR="00000000" w:rsidRPr="00BB447E">
        <w:tblPrEx>
          <w:tblCellMar>
            <w:top w:w="0" w:type="dxa"/>
            <w:bottom w:w="0" w:type="dxa"/>
          </w:tblCellMar>
        </w:tblPrEx>
        <w:tc>
          <w:tcPr>
            <w:tcW w:w="3756" w:type="dxa"/>
          </w:tcPr>
          <w:p w:rsidR="00782CB2" w:rsidRPr="00BB447E" w:rsidRDefault="00782CB2">
            <w:pPr>
              <w:rPr>
                <w:rFonts w:eastAsia="Bembo-Expert"/>
                <w:b/>
                <w:snapToGrid w:val="0"/>
                <w:lang w:eastAsia="sv-SE"/>
              </w:rPr>
            </w:pPr>
          </w:p>
        </w:tc>
        <w:tc>
          <w:tcPr>
            <w:tcW w:w="993" w:type="dxa"/>
          </w:tcPr>
          <w:p w:rsidR="00782CB2" w:rsidRPr="00BB447E" w:rsidRDefault="00782CB2">
            <w:pPr>
              <w:jc w:val="right"/>
              <w:rPr>
                <w:rFonts w:eastAsia="Bembo-Expert"/>
                <w:b/>
                <w:snapToGrid w:val="0"/>
                <w:lang w:eastAsia="sv-SE"/>
              </w:rPr>
            </w:pPr>
            <w:r w:rsidRPr="00BB447E">
              <w:rPr>
                <w:rFonts w:eastAsia="Bembo-Expert"/>
                <w:b/>
                <w:snapToGrid w:val="0"/>
                <w:lang w:eastAsia="sv-SE"/>
              </w:rPr>
              <w:t>2001</w:t>
            </w:r>
          </w:p>
        </w:tc>
        <w:tc>
          <w:tcPr>
            <w:tcW w:w="992" w:type="dxa"/>
          </w:tcPr>
          <w:p w:rsidR="00782CB2" w:rsidRPr="00BB447E" w:rsidRDefault="00782CB2">
            <w:pPr>
              <w:jc w:val="right"/>
              <w:rPr>
                <w:rFonts w:eastAsia="Bembo-Expert"/>
                <w:b/>
                <w:snapToGrid w:val="0"/>
                <w:lang w:eastAsia="sv-SE"/>
              </w:rPr>
            </w:pPr>
            <w:r w:rsidRPr="00BB447E">
              <w:rPr>
                <w:rFonts w:eastAsia="Bembo-Expert"/>
                <w:b/>
                <w:snapToGrid w:val="0"/>
                <w:lang w:eastAsia="sv-SE"/>
              </w:rPr>
              <w:t>2000</w:t>
            </w:r>
          </w:p>
        </w:tc>
      </w:tr>
      <w:tr w:rsidR="00000000" w:rsidRPr="00BB447E">
        <w:tblPrEx>
          <w:tblCellMar>
            <w:top w:w="0" w:type="dxa"/>
            <w:bottom w:w="0" w:type="dxa"/>
          </w:tblCellMar>
        </w:tblPrEx>
        <w:tc>
          <w:tcPr>
            <w:tcW w:w="3756" w:type="dxa"/>
          </w:tcPr>
          <w:p w:rsidR="00782CB2" w:rsidRPr="00BB447E" w:rsidRDefault="00782CB2">
            <w:pPr>
              <w:rPr>
                <w:rFonts w:eastAsia="Bembo-Expert"/>
                <w:snapToGrid w:val="0"/>
                <w:lang w:eastAsia="sv-SE"/>
              </w:rPr>
            </w:pPr>
            <w:r w:rsidRPr="00BB447E">
              <w:rPr>
                <w:rFonts w:eastAsia="Bembo-Expert"/>
                <w:b/>
                <w:snapToGrid w:val="0"/>
                <w:lang w:eastAsia="sv-SE"/>
              </w:rPr>
              <w:t xml:space="preserve">Ingående balans </w:t>
            </w:r>
          </w:p>
        </w:tc>
        <w:tc>
          <w:tcPr>
            <w:tcW w:w="993" w:type="dxa"/>
          </w:tcPr>
          <w:p w:rsidR="00782CB2" w:rsidRPr="00BB447E" w:rsidRDefault="00782CB2">
            <w:pPr>
              <w:jc w:val="right"/>
              <w:rPr>
                <w:rFonts w:eastAsia="Bembo-Expert"/>
                <w:snapToGrid w:val="0"/>
                <w:lang w:eastAsia="sv-SE"/>
              </w:rPr>
            </w:pPr>
            <w:r w:rsidRPr="00BB447E">
              <w:rPr>
                <w:rFonts w:eastAsia="Bembo-Expert"/>
                <w:b/>
                <w:snapToGrid w:val="0"/>
                <w:lang w:eastAsia="sv-SE"/>
              </w:rPr>
              <w:t>28 079</w:t>
            </w:r>
          </w:p>
        </w:tc>
        <w:tc>
          <w:tcPr>
            <w:tcW w:w="991" w:type="dxa"/>
          </w:tcPr>
          <w:p w:rsidR="00782CB2" w:rsidRPr="00BB447E" w:rsidRDefault="00782CB2">
            <w:pPr>
              <w:ind w:right="170"/>
              <w:jc w:val="right"/>
              <w:rPr>
                <w:rFonts w:eastAsia="Bembo-Expert"/>
                <w:snapToGrid w:val="0"/>
                <w:lang w:eastAsia="sv-SE"/>
              </w:rPr>
            </w:pPr>
          </w:p>
        </w:tc>
      </w:tr>
      <w:tr w:rsidR="00000000" w:rsidRPr="00BB447E">
        <w:tblPrEx>
          <w:tblCellMar>
            <w:top w:w="0" w:type="dxa"/>
            <w:bottom w:w="0" w:type="dxa"/>
          </w:tblCellMar>
        </w:tblPrEx>
        <w:tc>
          <w:tcPr>
            <w:tcW w:w="3756" w:type="dxa"/>
          </w:tcPr>
          <w:p w:rsidR="00782CB2" w:rsidRPr="00BB447E" w:rsidRDefault="00782CB2">
            <w:pPr>
              <w:rPr>
                <w:rFonts w:eastAsia="Bembo-Expert"/>
                <w:snapToGrid w:val="0"/>
                <w:lang w:eastAsia="sv-SE"/>
              </w:rPr>
            </w:pPr>
            <w:r w:rsidRPr="00BB447E">
              <w:rPr>
                <w:rFonts w:eastAsia="Bembo-Expert"/>
                <w:snapToGrid w:val="0"/>
                <w:lang w:eastAsia="sv-SE"/>
              </w:rPr>
              <w:t>Under året upptagna lån</w:t>
            </w:r>
          </w:p>
        </w:tc>
        <w:tc>
          <w:tcPr>
            <w:tcW w:w="993" w:type="dxa"/>
          </w:tcPr>
          <w:p w:rsidR="00782CB2" w:rsidRPr="00BB447E" w:rsidRDefault="00782CB2">
            <w:pPr>
              <w:jc w:val="right"/>
              <w:rPr>
                <w:rFonts w:eastAsia="Bembo-Expert"/>
                <w:snapToGrid w:val="0"/>
                <w:lang w:eastAsia="sv-SE"/>
              </w:rPr>
            </w:pPr>
            <w:r w:rsidRPr="00BB447E">
              <w:rPr>
                <w:rFonts w:eastAsia="Bembo-Expert"/>
                <w:snapToGrid w:val="0"/>
                <w:lang w:eastAsia="sv-SE"/>
              </w:rPr>
              <w:t>38 061</w:t>
            </w:r>
          </w:p>
        </w:tc>
        <w:tc>
          <w:tcPr>
            <w:tcW w:w="991" w:type="dxa"/>
          </w:tcPr>
          <w:p w:rsidR="00782CB2" w:rsidRPr="00BB447E" w:rsidRDefault="00782CB2">
            <w:pPr>
              <w:jc w:val="right"/>
              <w:rPr>
                <w:rFonts w:eastAsia="Bembo-Expert"/>
                <w:snapToGrid w:val="0"/>
                <w:lang w:eastAsia="sv-SE"/>
              </w:rPr>
            </w:pPr>
            <w:r w:rsidRPr="00BB447E">
              <w:rPr>
                <w:rFonts w:eastAsia="Bembo-Expert"/>
                <w:snapToGrid w:val="0"/>
                <w:lang w:eastAsia="sv-SE"/>
              </w:rPr>
              <w:t>28 410</w:t>
            </w:r>
          </w:p>
        </w:tc>
      </w:tr>
      <w:tr w:rsidR="00000000" w:rsidRPr="00BB447E">
        <w:tblPrEx>
          <w:tblCellMar>
            <w:top w:w="0" w:type="dxa"/>
            <w:bottom w:w="0" w:type="dxa"/>
          </w:tblCellMar>
        </w:tblPrEx>
        <w:tc>
          <w:tcPr>
            <w:tcW w:w="3756" w:type="dxa"/>
          </w:tcPr>
          <w:p w:rsidR="00782CB2" w:rsidRPr="00BB447E" w:rsidRDefault="00782CB2">
            <w:pPr>
              <w:rPr>
                <w:rFonts w:eastAsia="Bembo-Expert"/>
                <w:snapToGrid w:val="0"/>
                <w:lang w:eastAsia="sv-SE"/>
              </w:rPr>
            </w:pPr>
            <w:r w:rsidRPr="00BB447E">
              <w:rPr>
                <w:rFonts w:eastAsia="Bembo-Expert"/>
                <w:snapToGrid w:val="0"/>
                <w:lang w:eastAsia="sv-SE"/>
              </w:rPr>
              <w:t>Årets amorteringar</w:t>
            </w:r>
          </w:p>
        </w:tc>
        <w:tc>
          <w:tcPr>
            <w:tcW w:w="993" w:type="dxa"/>
          </w:tcPr>
          <w:p w:rsidR="00782CB2" w:rsidRPr="00BB447E" w:rsidRDefault="00782CB2">
            <w:pPr>
              <w:jc w:val="right"/>
              <w:rPr>
                <w:rFonts w:eastAsia="Bembo-Expert"/>
                <w:snapToGrid w:val="0"/>
                <w:lang w:eastAsia="sv-SE"/>
              </w:rPr>
            </w:pPr>
            <w:r w:rsidRPr="00BB447E">
              <w:rPr>
                <w:rFonts w:eastAsia="Bembo-Expert"/>
                <w:snapToGrid w:val="0"/>
                <w:sz w:val="18"/>
                <w:lang w:eastAsia="sv-SE"/>
              </w:rPr>
              <w:t xml:space="preserve">- </w:t>
            </w:r>
            <w:r w:rsidRPr="00BB447E">
              <w:rPr>
                <w:rFonts w:eastAsia="Bembo-Expert"/>
                <w:snapToGrid w:val="0"/>
                <w:lang w:eastAsia="sv-SE"/>
              </w:rPr>
              <w:t>2 481</w:t>
            </w:r>
          </w:p>
        </w:tc>
        <w:tc>
          <w:tcPr>
            <w:tcW w:w="991" w:type="dxa"/>
          </w:tcPr>
          <w:p w:rsidR="00782CB2" w:rsidRPr="00BB447E" w:rsidRDefault="00782CB2">
            <w:pPr>
              <w:jc w:val="right"/>
              <w:rPr>
                <w:rFonts w:eastAsia="Bembo-Expert"/>
                <w:snapToGrid w:val="0"/>
                <w:lang w:eastAsia="sv-SE"/>
              </w:rPr>
            </w:pPr>
            <w:r w:rsidRPr="00BB447E">
              <w:rPr>
                <w:rFonts w:eastAsia="Bembo-Expert"/>
                <w:snapToGrid w:val="0"/>
                <w:sz w:val="18"/>
                <w:lang w:eastAsia="sv-SE"/>
              </w:rPr>
              <w:t xml:space="preserve">- </w:t>
            </w:r>
            <w:r w:rsidRPr="00BB447E">
              <w:rPr>
                <w:rFonts w:eastAsia="Bembo-Expert"/>
                <w:snapToGrid w:val="0"/>
                <w:lang w:eastAsia="sv-SE"/>
              </w:rPr>
              <w:t>331</w:t>
            </w:r>
          </w:p>
        </w:tc>
      </w:tr>
      <w:tr w:rsidR="00000000" w:rsidRPr="00BB447E">
        <w:tblPrEx>
          <w:tblCellMar>
            <w:top w:w="0" w:type="dxa"/>
            <w:bottom w:w="0" w:type="dxa"/>
          </w:tblCellMar>
        </w:tblPrEx>
        <w:tc>
          <w:tcPr>
            <w:tcW w:w="3756" w:type="dxa"/>
          </w:tcPr>
          <w:p w:rsidR="00782CB2" w:rsidRPr="00BB447E" w:rsidRDefault="00782CB2">
            <w:pPr>
              <w:rPr>
                <w:rFonts w:eastAsia="Bembo-Expert"/>
                <w:snapToGrid w:val="0"/>
                <w:lang w:eastAsia="sv-SE"/>
              </w:rPr>
            </w:pPr>
            <w:r w:rsidRPr="00BB447E">
              <w:rPr>
                <w:rFonts w:eastAsia="Bembo-Expert"/>
                <w:b/>
                <w:snapToGrid w:val="0"/>
                <w:lang w:eastAsia="sv-SE"/>
              </w:rPr>
              <w:t>Utgående balans</w:t>
            </w:r>
          </w:p>
        </w:tc>
        <w:tc>
          <w:tcPr>
            <w:tcW w:w="993" w:type="dxa"/>
          </w:tcPr>
          <w:p w:rsidR="00782CB2" w:rsidRPr="00BB447E" w:rsidRDefault="00782CB2">
            <w:pPr>
              <w:jc w:val="right"/>
              <w:rPr>
                <w:rFonts w:eastAsia="Bembo-Expert"/>
                <w:snapToGrid w:val="0"/>
                <w:lang w:eastAsia="sv-SE"/>
              </w:rPr>
            </w:pPr>
            <w:r w:rsidRPr="00BB447E">
              <w:rPr>
                <w:rFonts w:eastAsia="Bembo-Expert"/>
                <w:b/>
                <w:snapToGrid w:val="0"/>
                <w:lang w:eastAsia="sv-SE"/>
              </w:rPr>
              <w:t>63 659</w:t>
            </w:r>
          </w:p>
        </w:tc>
        <w:tc>
          <w:tcPr>
            <w:tcW w:w="991" w:type="dxa"/>
          </w:tcPr>
          <w:p w:rsidR="00782CB2" w:rsidRPr="00BB447E" w:rsidRDefault="00782CB2">
            <w:pPr>
              <w:jc w:val="right"/>
              <w:rPr>
                <w:rFonts w:eastAsia="Bembo-Expert"/>
                <w:snapToGrid w:val="0"/>
                <w:lang w:eastAsia="sv-SE"/>
              </w:rPr>
            </w:pPr>
            <w:r w:rsidRPr="00BB447E">
              <w:rPr>
                <w:rFonts w:eastAsia="Bembo-Expert"/>
                <w:b/>
                <w:snapToGrid w:val="0"/>
                <w:lang w:eastAsia="sv-SE"/>
              </w:rPr>
              <w:t>28 079</w:t>
            </w:r>
          </w:p>
        </w:tc>
      </w:tr>
      <w:tr w:rsidR="00000000" w:rsidRPr="00BB447E">
        <w:tblPrEx>
          <w:tblCellMar>
            <w:top w:w="0" w:type="dxa"/>
            <w:bottom w:w="0" w:type="dxa"/>
          </w:tblCellMar>
        </w:tblPrEx>
        <w:tc>
          <w:tcPr>
            <w:tcW w:w="3756" w:type="dxa"/>
          </w:tcPr>
          <w:p w:rsidR="00782CB2" w:rsidRPr="00BB447E" w:rsidRDefault="00782CB2">
            <w:pPr>
              <w:rPr>
                <w:rFonts w:eastAsia="Bembo-Expert"/>
                <w:b/>
                <w:snapToGrid w:val="0"/>
                <w:lang w:eastAsia="sv-SE"/>
              </w:rPr>
            </w:pPr>
            <w:r w:rsidRPr="00BB447E">
              <w:rPr>
                <w:rFonts w:eastAsia="Bembo-Expert"/>
                <w:snapToGrid w:val="0"/>
                <w:lang w:eastAsia="sv-SE"/>
              </w:rPr>
              <w:t>Av riksdagen beviljad låneram</w:t>
            </w:r>
          </w:p>
        </w:tc>
        <w:tc>
          <w:tcPr>
            <w:tcW w:w="993" w:type="dxa"/>
          </w:tcPr>
          <w:p w:rsidR="00782CB2" w:rsidRPr="00BB447E" w:rsidRDefault="00782CB2">
            <w:pPr>
              <w:jc w:val="right"/>
              <w:rPr>
                <w:rFonts w:eastAsia="Bembo-Expert"/>
                <w:b/>
                <w:snapToGrid w:val="0"/>
                <w:lang w:eastAsia="sv-SE"/>
              </w:rPr>
            </w:pPr>
            <w:r w:rsidRPr="00BB447E">
              <w:rPr>
                <w:rFonts w:eastAsia="Bembo-Expert"/>
                <w:snapToGrid w:val="0"/>
                <w:lang w:eastAsia="sv-SE"/>
              </w:rPr>
              <w:t>92 800</w:t>
            </w:r>
          </w:p>
        </w:tc>
        <w:tc>
          <w:tcPr>
            <w:tcW w:w="991" w:type="dxa"/>
          </w:tcPr>
          <w:p w:rsidR="00782CB2" w:rsidRPr="00BB447E" w:rsidRDefault="00782CB2">
            <w:pPr>
              <w:jc w:val="right"/>
              <w:rPr>
                <w:rFonts w:eastAsia="Bembo-Expert"/>
                <w:b/>
                <w:snapToGrid w:val="0"/>
                <w:lang w:eastAsia="sv-SE"/>
              </w:rPr>
            </w:pPr>
            <w:r w:rsidRPr="00BB447E">
              <w:rPr>
                <w:rFonts w:eastAsia="Bembo-Expert"/>
                <w:snapToGrid w:val="0"/>
                <w:lang w:eastAsia="sv-SE"/>
              </w:rPr>
              <w:t>71 300</w:t>
            </w:r>
          </w:p>
        </w:tc>
      </w:tr>
    </w:tbl>
    <w:p w:rsidR="00782CB2" w:rsidRPr="00BB447E" w:rsidRDefault="00782CB2">
      <w:pPr>
        <w:spacing w:before="0"/>
        <w:rPr>
          <w:rFonts w:eastAsia="Bembo-Expert"/>
          <w:snapToGrid w:val="0"/>
          <w:lang w:eastAsia="sv-SE"/>
        </w:rPr>
      </w:pPr>
    </w:p>
    <w:p w:rsidR="00782CB2" w:rsidRPr="00BB447E" w:rsidRDefault="00782CB2">
      <w:pPr>
        <w:spacing w:before="0"/>
        <w:rPr>
          <w:rFonts w:eastAsia="Bembo-Expert"/>
          <w:b/>
          <w:snapToGrid w:val="0"/>
          <w:lang w:eastAsia="sv-SE"/>
        </w:rPr>
      </w:pPr>
      <w:r w:rsidRPr="00BB447E">
        <w:rPr>
          <w:rFonts w:eastAsia="Bembo-Expert"/>
          <w:b/>
          <w:snapToGrid w:val="0"/>
          <w:lang w:eastAsia="sv-SE"/>
        </w:rPr>
        <w:t>NOT 16 SKULDER TILL ANDRA MYNDIGHETER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993"/>
        <w:gridCol w:w="992"/>
      </w:tblGrid>
      <w:tr w:rsidR="00000000" w:rsidRPr="00BB447E">
        <w:tblPrEx>
          <w:tblCellMar>
            <w:top w:w="0" w:type="dxa"/>
            <w:bottom w:w="0" w:type="dxa"/>
          </w:tblCellMar>
        </w:tblPrEx>
        <w:tc>
          <w:tcPr>
            <w:tcW w:w="3756" w:type="dxa"/>
          </w:tcPr>
          <w:p w:rsidR="00782CB2" w:rsidRPr="00BB447E" w:rsidRDefault="00782CB2">
            <w:pPr>
              <w:rPr>
                <w:rFonts w:eastAsia="Bembo-Expert"/>
                <w:b/>
                <w:snapToGrid w:val="0"/>
                <w:lang w:eastAsia="sv-SE"/>
              </w:rPr>
            </w:pPr>
          </w:p>
        </w:tc>
        <w:tc>
          <w:tcPr>
            <w:tcW w:w="993" w:type="dxa"/>
          </w:tcPr>
          <w:p w:rsidR="00782CB2" w:rsidRPr="00BB447E" w:rsidRDefault="00782CB2">
            <w:pPr>
              <w:jc w:val="right"/>
              <w:rPr>
                <w:rFonts w:eastAsia="Bembo-Expert"/>
                <w:b/>
                <w:snapToGrid w:val="0"/>
                <w:lang w:eastAsia="sv-SE"/>
              </w:rPr>
            </w:pPr>
            <w:r w:rsidRPr="00BB447E">
              <w:rPr>
                <w:rFonts w:eastAsia="Bembo-Expert"/>
                <w:b/>
                <w:snapToGrid w:val="0"/>
                <w:lang w:eastAsia="sv-SE"/>
              </w:rPr>
              <w:t>2001</w:t>
            </w:r>
          </w:p>
        </w:tc>
        <w:tc>
          <w:tcPr>
            <w:tcW w:w="992" w:type="dxa"/>
          </w:tcPr>
          <w:p w:rsidR="00782CB2" w:rsidRPr="00BB447E" w:rsidRDefault="00782CB2">
            <w:pPr>
              <w:jc w:val="right"/>
              <w:rPr>
                <w:rFonts w:eastAsia="Bembo-Expert"/>
                <w:b/>
                <w:snapToGrid w:val="0"/>
                <w:lang w:eastAsia="sv-SE"/>
              </w:rPr>
            </w:pPr>
            <w:r w:rsidRPr="00BB447E">
              <w:rPr>
                <w:rFonts w:eastAsia="Bembo-Expert"/>
                <w:b/>
                <w:snapToGrid w:val="0"/>
                <w:lang w:eastAsia="sv-SE"/>
              </w:rPr>
              <w:t>2000</w:t>
            </w:r>
          </w:p>
        </w:tc>
      </w:tr>
      <w:tr w:rsidR="00000000" w:rsidRPr="00BB447E">
        <w:tblPrEx>
          <w:tblCellMar>
            <w:top w:w="0" w:type="dxa"/>
            <w:bottom w:w="0" w:type="dxa"/>
          </w:tblCellMar>
        </w:tblPrEx>
        <w:trPr>
          <w:cantSplit/>
        </w:trPr>
        <w:tc>
          <w:tcPr>
            <w:tcW w:w="5740" w:type="dxa"/>
            <w:gridSpan w:val="3"/>
          </w:tcPr>
          <w:p w:rsidR="00782CB2" w:rsidRPr="00BB447E" w:rsidRDefault="00782CB2">
            <w:pPr>
              <w:rPr>
                <w:rFonts w:eastAsia="Bembo-Expert"/>
                <w:snapToGrid w:val="0"/>
                <w:lang w:eastAsia="sv-SE"/>
              </w:rPr>
            </w:pPr>
            <w:r w:rsidRPr="00BB447E">
              <w:rPr>
                <w:rFonts w:eastAsia="Bembo-Expert"/>
                <w:b/>
                <w:snapToGrid w:val="0"/>
                <w:lang w:eastAsia="sv-SE"/>
              </w:rPr>
              <w:t>I beloppet ingår följande större post:</w:t>
            </w:r>
          </w:p>
        </w:tc>
      </w:tr>
      <w:tr w:rsidR="00000000" w:rsidRPr="00BB447E">
        <w:tblPrEx>
          <w:tblCellMar>
            <w:top w:w="0" w:type="dxa"/>
            <w:bottom w:w="0" w:type="dxa"/>
          </w:tblCellMar>
        </w:tblPrEx>
        <w:tc>
          <w:tcPr>
            <w:tcW w:w="3756" w:type="dxa"/>
          </w:tcPr>
          <w:p w:rsidR="00782CB2" w:rsidRPr="00BB447E" w:rsidRDefault="00782CB2">
            <w:pPr>
              <w:rPr>
                <w:rFonts w:eastAsia="Bembo-Expert"/>
                <w:snapToGrid w:val="0"/>
                <w:lang w:eastAsia="sv-SE"/>
              </w:rPr>
            </w:pPr>
            <w:r w:rsidRPr="00BB447E">
              <w:rPr>
                <w:rFonts w:eastAsia="Bembo-Expert"/>
                <w:snapToGrid w:val="0"/>
                <w:lang w:eastAsia="sv-SE"/>
              </w:rPr>
              <w:t>Arbetsgivaravgift</w:t>
            </w:r>
          </w:p>
        </w:tc>
        <w:tc>
          <w:tcPr>
            <w:tcW w:w="993" w:type="dxa"/>
          </w:tcPr>
          <w:p w:rsidR="00782CB2" w:rsidRPr="00BB447E" w:rsidRDefault="00782CB2">
            <w:pPr>
              <w:jc w:val="right"/>
              <w:rPr>
                <w:rFonts w:eastAsia="Bembo-Expert"/>
                <w:snapToGrid w:val="0"/>
                <w:lang w:eastAsia="sv-SE"/>
              </w:rPr>
            </w:pPr>
            <w:r w:rsidRPr="00BB447E">
              <w:rPr>
                <w:rFonts w:eastAsia="Bembo-Expert"/>
                <w:snapToGrid w:val="0"/>
                <w:lang w:eastAsia="sv-SE"/>
              </w:rPr>
              <w:t>10 479</w:t>
            </w:r>
          </w:p>
        </w:tc>
        <w:tc>
          <w:tcPr>
            <w:tcW w:w="991" w:type="dxa"/>
          </w:tcPr>
          <w:p w:rsidR="00782CB2" w:rsidRPr="00BB447E" w:rsidRDefault="00782CB2">
            <w:pPr>
              <w:jc w:val="right"/>
              <w:rPr>
                <w:rFonts w:eastAsia="Bembo-Expert"/>
                <w:snapToGrid w:val="0"/>
                <w:lang w:eastAsia="sv-SE"/>
              </w:rPr>
            </w:pPr>
            <w:r w:rsidRPr="00BB447E">
              <w:rPr>
                <w:rFonts w:eastAsia="Bembo-Expert"/>
                <w:snapToGrid w:val="0"/>
                <w:lang w:eastAsia="sv-SE"/>
              </w:rPr>
              <w:t>10 156</w:t>
            </w:r>
          </w:p>
        </w:tc>
      </w:tr>
    </w:tbl>
    <w:p w:rsidR="00782CB2" w:rsidRPr="00BB447E" w:rsidRDefault="00782CB2">
      <w:pPr>
        <w:spacing w:before="0"/>
        <w:rPr>
          <w:rFonts w:eastAsia="Bembo-Expert"/>
          <w:snapToGrid w:val="0"/>
          <w:lang w:eastAsia="sv-SE"/>
        </w:rPr>
      </w:pPr>
    </w:p>
    <w:p w:rsidR="00782CB2" w:rsidRPr="00BB447E" w:rsidRDefault="00782CB2">
      <w:pPr>
        <w:spacing w:before="0"/>
        <w:rPr>
          <w:rFonts w:eastAsia="Bembo-Expert"/>
          <w:b/>
          <w:snapToGrid w:val="0"/>
          <w:lang w:eastAsia="sv-SE"/>
        </w:rPr>
      </w:pPr>
      <w:r w:rsidRPr="00BB447E">
        <w:rPr>
          <w:rFonts w:eastAsia="Bembo-Expert"/>
          <w:b/>
          <w:snapToGrid w:val="0"/>
          <w:lang w:eastAsia="sv-SE"/>
        </w:rPr>
        <w:t>NOT 17 LEVERANTÖRSSKULDER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993"/>
        <w:gridCol w:w="992"/>
      </w:tblGrid>
      <w:tr w:rsidR="00000000" w:rsidRPr="00BB447E">
        <w:tblPrEx>
          <w:tblCellMar>
            <w:top w:w="0" w:type="dxa"/>
            <w:bottom w:w="0" w:type="dxa"/>
          </w:tblCellMar>
        </w:tblPrEx>
        <w:tc>
          <w:tcPr>
            <w:tcW w:w="3756" w:type="dxa"/>
          </w:tcPr>
          <w:p w:rsidR="00782CB2" w:rsidRPr="00BB447E" w:rsidRDefault="00782CB2">
            <w:pPr>
              <w:rPr>
                <w:rFonts w:eastAsia="Bembo-Expert"/>
                <w:b/>
                <w:snapToGrid w:val="0"/>
                <w:lang w:eastAsia="sv-SE"/>
              </w:rPr>
            </w:pPr>
          </w:p>
        </w:tc>
        <w:tc>
          <w:tcPr>
            <w:tcW w:w="993" w:type="dxa"/>
          </w:tcPr>
          <w:p w:rsidR="00782CB2" w:rsidRPr="00BB447E" w:rsidRDefault="00782CB2">
            <w:pPr>
              <w:jc w:val="right"/>
              <w:rPr>
                <w:rFonts w:eastAsia="Bembo-Expert"/>
                <w:b/>
                <w:snapToGrid w:val="0"/>
                <w:lang w:eastAsia="sv-SE"/>
              </w:rPr>
            </w:pPr>
            <w:r w:rsidRPr="00BB447E">
              <w:rPr>
                <w:rFonts w:eastAsia="Bembo-Expert"/>
                <w:b/>
                <w:snapToGrid w:val="0"/>
                <w:lang w:eastAsia="sv-SE"/>
              </w:rPr>
              <w:t>2001</w:t>
            </w:r>
          </w:p>
        </w:tc>
        <w:tc>
          <w:tcPr>
            <w:tcW w:w="992" w:type="dxa"/>
          </w:tcPr>
          <w:p w:rsidR="00782CB2" w:rsidRPr="00BB447E" w:rsidRDefault="00782CB2">
            <w:pPr>
              <w:jc w:val="right"/>
              <w:rPr>
                <w:rFonts w:eastAsia="Bembo-Expert"/>
                <w:b/>
                <w:snapToGrid w:val="0"/>
                <w:lang w:eastAsia="sv-SE"/>
              </w:rPr>
            </w:pPr>
            <w:r w:rsidRPr="00BB447E">
              <w:rPr>
                <w:rFonts w:eastAsia="Bembo-Expert"/>
                <w:b/>
                <w:snapToGrid w:val="0"/>
                <w:lang w:eastAsia="sv-SE"/>
              </w:rPr>
              <w:t>2000</w:t>
            </w:r>
          </w:p>
        </w:tc>
      </w:tr>
      <w:tr w:rsidR="00000000" w:rsidRPr="00BB447E">
        <w:tblPrEx>
          <w:tblCellMar>
            <w:top w:w="0" w:type="dxa"/>
            <w:bottom w:w="0" w:type="dxa"/>
          </w:tblCellMar>
        </w:tblPrEx>
        <w:trPr>
          <w:cantSplit/>
        </w:trPr>
        <w:tc>
          <w:tcPr>
            <w:tcW w:w="5740" w:type="dxa"/>
            <w:gridSpan w:val="3"/>
          </w:tcPr>
          <w:p w:rsidR="00782CB2" w:rsidRPr="00BB447E" w:rsidRDefault="00782CB2">
            <w:pPr>
              <w:rPr>
                <w:rFonts w:eastAsia="Bembo-Expert"/>
                <w:snapToGrid w:val="0"/>
                <w:lang w:eastAsia="sv-SE"/>
              </w:rPr>
            </w:pPr>
            <w:r w:rsidRPr="00BB447E">
              <w:rPr>
                <w:rFonts w:eastAsia="Bembo-Expert"/>
                <w:b/>
                <w:snapToGrid w:val="0"/>
                <w:lang w:eastAsia="sv-SE"/>
              </w:rPr>
              <w:t>I beloppet ingår följande större poster:</w:t>
            </w:r>
            <w:r w:rsidRPr="00BB447E">
              <w:rPr>
                <w:rFonts w:eastAsia="Bembo-Expert"/>
                <w:snapToGrid w:val="0"/>
                <w:lang w:eastAsia="sv-SE"/>
              </w:rPr>
              <w:t xml:space="preserve"> </w:t>
            </w:r>
          </w:p>
        </w:tc>
      </w:tr>
      <w:tr w:rsidR="00000000" w:rsidRPr="00BB447E">
        <w:tblPrEx>
          <w:tblCellMar>
            <w:top w:w="0" w:type="dxa"/>
            <w:bottom w:w="0" w:type="dxa"/>
          </w:tblCellMar>
        </w:tblPrEx>
        <w:tc>
          <w:tcPr>
            <w:tcW w:w="3756" w:type="dxa"/>
          </w:tcPr>
          <w:p w:rsidR="00782CB2" w:rsidRPr="00BB447E" w:rsidRDefault="00782CB2">
            <w:pPr>
              <w:rPr>
                <w:rFonts w:eastAsia="Bembo-Expert"/>
                <w:snapToGrid w:val="0"/>
                <w:lang w:eastAsia="sv-SE"/>
              </w:rPr>
            </w:pPr>
            <w:r w:rsidRPr="00BB447E">
              <w:rPr>
                <w:rFonts w:eastAsia="Bembo-Expert"/>
                <w:snapToGrid w:val="0"/>
                <w:lang w:eastAsia="sv-SE"/>
              </w:rPr>
              <w:t>Martinsson Informationssystem</w:t>
            </w:r>
          </w:p>
        </w:tc>
        <w:tc>
          <w:tcPr>
            <w:tcW w:w="993" w:type="dxa"/>
          </w:tcPr>
          <w:p w:rsidR="00782CB2" w:rsidRPr="00BB447E" w:rsidRDefault="00782CB2">
            <w:pPr>
              <w:jc w:val="right"/>
              <w:rPr>
                <w:rFonts w:eastAsia="Bembo-Expert"/>
                <w:snapToGrid w:val="0"/>
                <w:lang w:eastAsia="sv-SE"/>
              </w:rPr>
            </w:pPr>
            <w:r w:rsidRPr="00BB447E">
              <w:rPr>
                <w:rFonts w:eastAsia="Bembo-Expert"/>
                <w:snapToGrid w:val="0"/>
                <w:lang w:eastAsia="sv-SE"/>
              </w:rPr>
              <w:t>12 569</w:t>
            </w:r>
          </w:p>
        </w:tc>
        <w:tc>
          <w:tcPr>
            <w:tcW w:w="991" w:type="dxa"/>
          </w:tcPr>
          <w:p w:rsidR="00782CB2" w:rsidRPr="00BB447E" w:rsidRDefault="00782CB2">
            <w:pPr>
              <w:jc w:val="right"/>
              <w:rPr>
                <w:rFonts w:eastAsia="Bembo-Expert"/>
                <w:snapToGrid w:val="0"/>
                <w:lang w:eastAsia="sv-SE"/>
              </w:rPr>
            </w:pPr>
          </w:p>
        </w:tc>
      </w:tr>
      <w:tr w:rsidR="00000000" w:rsidRPr="00BB447E">
        <w:tblPrEx>
          <w:tblCellMar>
            <w:top w:w="0" w:type="dxa"/>
            <w:bottom w:w="0" w:type="dxa"/>
          </w:tblCellMar>
        </w:tblPrEx>
        <w:tc>
          <w:tcPr>
            <w:tcW w:w="3756" w:type="dxa"/>
          </w:tcPr>
          <w:p w:rsidR="00782CB2" w:rsidRPr="00BB447E" w:rsidRDefault="00782CB2">
            <w:pPr>
              <w:rPr>
                <w:rFonts w:eastAsia="Bembo-Expert"/>
                <w:snapToGrid w:val="0"/>
                <w:lang w:eastAsia="sv-SE"/>
              </w:rPr>
            </w:pPr>
            <w:r w:rsidRPr="00BB447E">
              <w:rPr>
                <w:rFonts w:eastAsia="Bembo-Expert"/>
                <w:snapToGrid w:val="0"/>
                <w:lang w:eastAsia="sv-SE"/>
              </w:rPr>
              <w:t>Diners Club Sweden AB</w:t>
            </w:r>
          </w:p>
        </w:tc>
        <w:tc>
          <w:tcPr>
            <w:tcW w:w="993" w:type="dxa"/>
          </w:tcPr>
          <w:p w:rsidR="00782CB2" w:rsidRPr="00BB447E" w:rsidRDefault="00782CB2">
            <w:pPr>
              <w:jc w:val="right"/>
              <w:rPr>
                <w:rFonts w:eastAsia="Bembo-Expert"/>
                <w:snapToGrid w:val="0"/>
                <w:lang w:eastAsia="sv-SE"/>
              </w:rPr>
            </w:pPr>
            <w:r w:rsidRPr="00BB447E">
              <w:rPr>
                <w:rFonts w:eastAsia="Bembo-Expert"/>
                <w:snapToGrid w:val="0"/>
                <w:lang w:eastAsia="sv-SE"/>
              </w:rPr>
              <w:t>4 915</w:t>
            </w:r>
          </w:p>
        </w:tc>
        <w:tc>
          <w:tcPr>
            <w:tcW w:w="991" w:type="dxa"/>
          </w:tcPr>
          <w:p w:rsidR="00782CB2" w:rsidRPr="00BB447E" w:rsidRDefault="00782CB2">
            <w:pPr>
              <w:jc w:val="right"/>
              <w:rPr>
                <w:rFonts w:eastAsia="Bembo-Expert"/>
                <w:snapToGrid w:val="0"/>
                <w:lang w:eastAsia="sv-SE"/>
              </w:rPr>
            </w:pPr>
            <w:r w:rsidRPr="00BB447E">
              <w:rPr>
                <w:rFonts w:eastAsia="Bembo-Expert"/>
                <w:snapToGrid w:val="0"/>
                <w:lang w:eastAsia="sv-SE"/>
              </w:rPr>
              <w:t>3 047</w:t>
            </w:r>
          </w:p>
        </w:tc>
      </w:tr>
      <w:tr w:rsidR="00000000" w:rsidRPr="00BB447E">
        <w:tblPrEx>
          <w:tblCellMar>
            <w:top w:w="0" w:type="dxa"/>
            <w:bottom w:w="0" w:type="dxa"/>
          </w:tblCellMar>
        </w:tblPrEx>
        <w:tc>
          <w:tcPr>
            <w:tcW w:w="3756" w:type="dxa"/>
          </w:tcPr>
          <w:p w:rsidR="00782CB2" w:rsidRPr="00BB447E" w:rsidRDefault="00782CB2">
            <w:pPr>
              <w:rPr>
                <w:rFonts w:eastAsia="Bembo-Expert"/>
                <w:snapToGrid w:val="0"/>
                <w:lang w:eastAsia="sv-SE"/>
              </w:rPr>
            </w:pPr>
            <w:r w:rsidRPr="00BB447E">
              <w:rPr>
                <w:rFonts w:eastAsia="Bembo-Expert"/>
                <w:snapToGrid w:val="0"/>
                <w:lang w:eastAsia="sv-SE"/>
              </w:rPr>
              <w:t>Elanders GOTAB</w:t>
            </w:r>
          </w:p>
        </w:tc>
        <w:tc>
          <w:tcPr>
            <w:tcW w:w="993" w:type="dxa"/>
          </w:tcPr>
          <w:p w:rsidR="00782CB2" w:rsidRPr="00BB447E" w:rsidRDefault="00782CB2">
            <w:pPr>
              <w:jc w:val="right"/>
              <w:rPr>
                <w:rFonts w:eastAsia="Bembo-Expert"/>
                <w:snapToGrid w:val="0"/>
                <w:lang w:eastAsia="sv-SE"/>
              </w:rPr>
            </w:pPr>
            <w:r w:rsidRPr="00BB447E">
              <w:rPr>
                <w:rFonts w:eastAsia="Bembo-Expert"/>
                <w:snapToGrid w:val="0"/>
                <w:lang w:eastAsia="sv-SE"/>
              </w:rPr>
              <w:t>3 649</w:t>
            </w:r>
          </w:p>
        </w:tc>
        <w:tc>
          <w:tcPr>
            <w:tcW w:w="991" w:type="dxa"/>
          </w:tcPr>
          <w:p w:rsidR="00782CB2" w:rsidRPr="00BB447E" w:rsidRDefault="00782CB2">
            <w:pPr>
              <w:jc w:val="right"/>
              <w:rPr>
                <w:rFonts w:eastAsia="Bembo-Expert"/>
                <w:snapToGrid w:val="0"/>
                <w:lang w:eastAsia="sv-SE"/>
              </w:rPr>
            </w:pPr>
          </w:p>
        </w:tc>
      </w:tr>
      <w:tr w:rsidR="00000000" w:rsidRPr="00BB447E">
        <w:tblPrEx>
          <w:tblCellMar>
            <w:top w:w="0" w:type="dxa"/>
            <w:bottom w:w="0" w:type="dxa"/>
          </w:tblCellMar>
        </w:tblPrEx>
        <w:tc>
          <w:tcPr>
            <w:tcW w:w="3756" w:type="dxa"/>
          </w:tcPr>
          <w:p w:rsidR="00782CB2" w:rsidRPr="00BB447E" w:rsidRDefault="00782CB2">
            <w:pPr>
              <w:rPr>
                <w:rFonts w:eastAsia="Bembo-Expert"/>
                <w:snapToGrid w:val="0"/>
                <w:lang w:eastAsia="sv-SE"/>
              </w:rPr>
            </w:pPr>
            <w:r w:rsidRPr="00BB447E">
              <w:rPr>
                <w:rFonts w:eastAsia="Bembo-Expert"/>
                <w:snapToGrid w:val="0"/>
                <w:lang w:eastAsia="sv-SE"/>
              </w:rPr>
              <w:t>Logitall AB</w:t>
            </w:r>
          </w:p>
        </w:tc>
        <w:tc>
          <w:tcPr>
            <w:tcW w:w="993" w:type="dxa"/>
          </w:tcPr>
          <w:p w:rsidR="00782CB2" w:rsidRPr="00BB447E" w:rsidRDefault="00782CB2">
            <w:pPr>
              <w:jc w:val="right"/>
              <w:rPr>
                <w:rFonts w:eastAsia="Bembo-Expert"/>
                <w:snapToGrid w:val="0"/>
                <w:lang w:eastAsia="sv-SE"/>
              </w:rPr>
            </w:pPr>
            <w:r w:rsidRPr="00BB447E">
              <w:rPr>
                <w:rFonts w:eastAsia="Bembo-Expert"/>
                <w:snapToGrid w:val="0"/>
                <w:lang w:eastAsia="sv-SE"/>
              </w:rPr>
              <w:t>2 577</w:t>
            </w:r>
          </w:p>
        </w:tc>
        <w:tc>
          <w:tcPr>
            <w:tcW w:w="991" w:type="dxa"/>
          </w:tcPr>
          <w:p w:rsidR="00782CB2" w:rsidRPr="00BB447E" w:rsidRDefault="00782CB2">
            <w:pPr>
              <w:jc w:val="right"/>
              <w:rPr>
                <w:rFonts w:eastAsia="Bembo-Expert"/>
                <w:snapToGrid w:val="0"/>
                <w:lang w:eastAsia="sv-SE"/>
              </w:rPr>
            </w:pPr>
            <w:r w:rsidRPr="00BB447E">
              <w:rPr>
                <w:rFonts w:eastAsia="Bembo-Expert"/>
                <w:snapToGrid w:val="0"/>
                <w:lang w:eastAsia="sv-SE"/>
              </w:rPr>
              <w:t>9 137</w:t>
            </w:r>
          </w:p>
        </w:tc>
      </w:tr>
      <w:tr w:rsidR="00000000" w:rsidRPr="00BB447E">
        <w:tblPrEx>
          <w:tblCellMar>
            <w:top w:w="0" w:type="dxa"/>
            <w:bottom w:w="0" w:type="dxa"/>
          </w:tblCellMar>
        </w:tblPrEx>
        <w:tc>
          <w:tcPr>
            <w:tcW w:w="3756" w:type="dxa"/>
          </w:tcPr>
          <w:p w:rsidR="00782CB2" w:rsidRPr="00BB447E" w:rsidRDefault="00782CB2">
            <w:pPr>
              <w:rPr>
                <w:rFonts w:eastAsia="Bembo-Expert"/>
                <w:snapToGrid w:val="0"/>
                <w:lang w:eastAsia="sv-SE"/>
              </w:rPr>
            </w:pPr>
            <w:r w:rsidRPr="00BB447E">
              <w:rPr>
                <w:rFonts w:eastAsia="Bembo-Expert"/>
                <w:snapToGrid w:val="0"/>
                <w:lang w:eastAsia="sv-SE"/>
              </w:rPr>
              <w:t>Cygate Sweden AB</w:t>
            </w:r>
          </w:p>
        </w:tc>
        <w:tc>
          <w:tcPr>
            <w:tcW w:w="993" w:type="dxa"/>
          </w:tcPr>
          <w:p w:rsidR="00782CB2" w:rsidRPr="00BB447E" w:rsidRDefault="00782CB2">
            <w:pPr>
              <w:jc w:val="right"/>
              <w:rPr>
                <w:rFonts w:eastAsia="Bembo-Expert"/>
                <w:snapToGrid w:val="0"/>
                <w:lang w:eastAsia="sv-SE"/>
              </w:rPr>
            </w:pPr>
          </w:p>
        </w:tc>
        <w:tc>
          <w:tcPr>
            <w:tcW w:w="991" w:type="dxa"/>
          </w:tcPr>
          <w:p w:rsidR="00782CB2" w:rsidRPr="00BB447E" w:rsidRDefault="00782CB2">
            <w:pPr>
              <w:jc w:val="right"/>
              <w:rPr>
                <w:rFonts w:eastAsia="Bembo-Expert"/>
                <w:snapToGrid w:val="0"/>
                <w:lang w:eastAsia="sv-SE"/>
              </w:rPr>
            </w:pPr>
            <w:r w:rsidRPr="00BB447E">
              <w:rPr>
                <w:rFonts w:eastAsia="Bembo-Expert"/>
                <w:snapToGrid w:val="0"/>
                <w:lang w:eastAsia="sv-SE"/>
              </w:rPr>
              <w:t>5 426</w:t>
            </w:r>
          </w:p>
        </w:tc>
      </w:tr>
      <w:tr w:rsidR="00000000" w:rsidRPr="00BB447E">
        <w:tblPrEx>
          <w:tblCellMar>
            <w:top w:w="0" w:type="dxa"/>
            <w:bottom w:w="0" w:type="dxa"/>
          </w:tblCellMar>
        </w:tblPrEx>
        <w:tc>
          <w:tcPr>
            <w:tcW w:w="3756" w:type="dxa"/>
          </w:tcPr>
          <w:p w:rsidR="00782CB2" w:rsidRPr="00BB447E" w:rsidRDefault="00782CB2">
            <w:pPr>
              <w:rPr>
                <w:rFonts w:eastAsia="Bembo-Expert"/>
                <w:snapToGrid w:val="0"/>
                <w:lang w:eastAsia="sv-SE"/>
              </w:rPr>
            </w:pPr>
            <w:r w:rsidRPr="00BB447E">
              <w:rPr>
                <w:rFonts w:eastAsia="Bembo-Expert"/>
                <w:snapToGrid w:val="0"/>
                <w:lang w:eastAsia="sv-SE"/>
              </w:rPr>
              <w:t>IBM Svenska AB</w:t>
            </w:r>
          </w:p>
        </w:tc>
        <w:tc>
          <w:tcPr>
            <w:tcW w:w="993" w:type="dxa"/>
          </w:tcPr>
          <w:p w:rsidR="00782CB2" w:rsidRPr="00BB447E" w:rsidRDefault="00782CB2">
            <w:pPr>
              <w:jc w:val="right"/>
              <w:rPr>
                <w:rFonts w:eastAsia="Bembo-Expert"/>
                <w:snapToGrid w:val="0"/>
                <w:lang w:eastAsia="sv-SE"/>
              </w:rPr>
            </w:pPr>
          </w:p>
        </w:tc>
        <w:tc>
          <w:tcPr>
            <w:tcW w:w="991" w:type="dxa"/>
          </w:tcPr>
          <w:p w:rsidR="00782CB2" w:rsidRPr="00BB447E" w:rsidRDefault="00782CB2">
            <w:pPr>
              <w:jc w:val="right"/>
              <w:rPr>
                <w:rFonts w:eastAsia="Bembo-Expert"/>
                <w:snapToGrid w:val="0"/>
                <w:lang w:eastAsia="sv-SE"/>
              </w:rPr>
            </w:pPr>
            <w:r w:rsidRPr="00BB447E">
              <w:rPr>
                <w:rFonts w:eastAsia="Bembo-Expert"/>
                <w:snapToGrid w:val="0"/>
                <w:lang w:eastAsia="sv-SE"/>
              </w:rPr>
              <w:t>3 817</w:t>
            </w:r>
          </w:p>
        </w:tc>
      </w:tr>
    </w:tbl>
    <w:p w:rsidR="00782CB2" w:rsidRPr="00BB447E" w:rsidRDefault="00782CB2">
      <w:pPr>
        <w:spacing w:before="0"/>
        <w:rPr>
          <w:rFonts w:eastAsia="Bembo-Expert"/>
          <w:snapToGrid w:val="0"/>
          <w:lang w:eastAsia="sv-SE"/>
        </w:rPr>
      </w:pPr>
    </w:p>
    <w:p w:rsidR="00782CB2" w:rsidRPr="00BB447E" w:rsidRDefault="00782CB2">
      <w:pPr>
        <w:rPr>
          <w:rFonts w:eastAsia="Bembo-Expert"/>
          <w:b/>
          <w:snapToGrid w:val="0"/>
          <w:lang w:eastAsia="sv-SE"/>
        </w:rPr>
      </w:pPr>
      <w:r w:rsidRPr="00BB447E">
        <w:rPr>
          <w:rFonts w:eastAsia="Bembo-Expert"/>
          <w:b/>
          <w:snapToGrid w:val="0"/>
          <w:lang w:eastAsia="sv-SE"/>
        </w:rPr>
        <w:t>NOT 18 ÖVRIGA SKULDER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4"/>
        <w:gridCol w:w="993"/>
        <w:gridCol w:w="993"/>
      </w:tblGrid>
      <w:tr w:rsidR="00000000" w:rsidRPr="00BB447E">
        <w:tblPrEx>
          <w:tblCellMar>
            <w:top w:w="0" w:type="dxa"/>
            <w:bottom w:w="0" w:type="dxa"/>
          </w:tblCellMar>
        </w:tblPrEx>
        <w:tc>
          <w:tcPr>
            <w:tcW w:w="3754" w:type="dxa"/>
          </w:tcPr>
          <w:p w:rsidR="00782CB2" w:rsidRPr="00BB447E" w:rsidRDefault="00782CB2">
            <w:pPr>
              <w:rPr>
                <w:rFonts w:eastAsia="Bembo-Expert"/>
                <w:b/>
                <w:snapToGrid w:val="0"/>
                <w:lang w:eastAsia="sv-SE"/>
              </w:rPr>
            </w:pPr>
          </w:p>
        </w:tc>
        <w:tc>
          <w:tcPr>
            <w:tcW w:w="993" w:type="dxa"/>
          </w:tcPr>
          <w:p w:rsidR="00782CB2" w:rsidRPr="00BB447E" w:rsidRDefault="00782CB2">
            <w:pPr>
              <w:jc w:val="right"/>
              <w:rPr>
                <w:rFonts w:eastAsia="Bembo-Expert"/>
                <w:b/>
                <w:snapToGrid w:val="0"/>
                <w:lang w:eastAsia="sv-SE"/>
              </w:rPr>
            </w:pPr>
            <w:r w:rsidRPr="00BB447E">
              <w:rPr>
                <w:rFonts w:eastAsia="Bembo-Expert"/>
                <w:b/>
                <w:snapToGrid w:val="0"/>
                <w:lang w:eastAsia="sv-SE"/>
              </w:rPr>
              <w:t>2001</w:t>
            </w:r>
          </w:p>
        </w:tc>
        <w:tc>
          <w:tcPr>
            <w:tcW w:w="992" w:type="dxa"/>
          </w:tcPr>
          <w:p w:rsidR="00782CB2" w:rsidRPr="00BB447E" w:rsidRDefault="00782CB2">
            <w:pPr>
              <w:jc w:val="right"/>
              <w:rPr>
                <w:rFonts w:eastAsia="Bembo-Expert"/>
                <w:b/>
                <w:snapToGrid w:val="0"/>
                <w:lang w:eastAsia="sv-SE"/>
              </w:rPr>
            </w:pPr>
            <w:r w:rsidRPr="00BB447E">
              <w:rPr>
                <w:rFonts w:eastAsia="Bembo-Expert"/>
                <w:b/>
                <w:snapToGrid w:val="0"/>
                <w:lang w:eastAsia="sv-SE"/>
              </w:rPr>
              <w:t>2000</w:t>
            </w:r>
          </w:p>
        </w:tc>
      </w:tr>
      <w:tr w:rsidR="00000000" w:rsidRPr="00BB447E">
        <w:tblPrEx>
          <w:tblCellMar>
            <w:top w:w="0" w:type="dxa"/>
            <w:bottom w:w="0" w:type="dxa"/>
          </w:tblCellMar>
        </w:tblPrEx>
        <w:trPr>
          <w:cantSplit/>
        </w:trPr>
        <w:tc>
          <w:tcPr>
            <w:tcW w:w="5740" w:type="dxa"/>
            <w:gridSpan w:val="3"/>
          </w:tcPr>
          <w:p w:rsidR="00782CB2" w:rsidRPr="00BB447E" w:rsidRDefault="00782CB2">
            <w:pPr>
              <w:rPr>
                <w:rFonts w:eastAsia="Bembo-Expert"/>
                <w:snapToGrid w:val="0"/>
                <w:lang w:eastAsia="sv-SE"/>
              </w:rPr>
            </w:pPr>
            <w:r w:rsidRPr="00BB447E">
              <w:rPr>
                <w:rFonts w:eastAsia="Bembo-Expert"/>
                <w:b/>
                <w:snapToGrid w:val="0"/>
                <w:lang w:eastAsia="sv-SE"/>
              </w:rPr>
              <w:t>I beloppet ingår följande större post:</w:t>
            </w:r>
          </w:p>
        </w:tc>
      </w:tr>
      <w:tr w:rsidR="00000000" w:rsidRPr="00BB447E">
        <w:tblPrEx>
          <w:tblCellMar>
            <w:top w:w="0" w:type="dxa"/>
            <w:bottom w:w="0" w:type="dxa"/>
          </w:tblCellMar>
        </w:tblPrEx>
        <w:tc>
          <w:tcPr>
            <w:tcW w:w="3754" w:type="dxa"/>
          </w:tcPr>
          <w:p w:rsidR="00782CB2" w:rsidRPr="00BB447E" w:rsidRDefault="00782CB2">
            <w:pPr>
              <w:rPr>
                <w:rFonts w:eastAsia="Bembo-Expert"/>
                <w:snapToGrid w:val="0"/>
                <w:lang w:eastAsia="sv-SE"/>
              </w:rPr>
            </w:pPr>
            <w:r w:rsidRPr="00BB447E">
              <w:rPr>
                <w:rFonts w:eastAsia="Bembo-Expert"/>
                <w:snapToGrid w:val="0"/>
                <w:lang w:eastAsia="sv-SE"/>
              </w:rPr>
              <w:t>Personalens källskatt</w:t>
            </w:r>
          </w:p>
        </w:tc>
        <w:tc>
          <w:tcPr>
            <w:tcW w:w="993" w:type="dxa"/>
          </w:tcPr>
          <w:p w:rsidR="00782CB2" w:rsidRPr="00BB447E" w:rsidRDefault="00782CB2">
            <w:pPr>
              <w:jc w:val="right"/>
              <w:rPr>
                <w:rFonts w:eastAsia="Bembo-Expert"/>
                <w:snapToGrid w:val="0"/>
                <w:lang w:eastAsia="sv-SE"/>
              </w:rPr>
            </w:pPr>
            <w:r w:rsidRPr="00BB447E">
              <w:rPr>
                <w:rFonts w:eastAsia="Bembo-Expert"/>
                <w:snapToGrid w:val="0"/>
                <w:lang w:eastAsia="sv-SE"/>
              </w:rPr>
              <w:t>13 192</w:t>
            </w:r>
          </w:p>
        </w:tc>
        <w:tc>
          <w:tcPr>
            <w:tcW w:w="992" w:type="dxa"/>
          </w:tcPr>
          <w:p w:rsidR="00782CB2" w:rsidRPr="00BB447E" w:rsidRDefault="00782CB2">
            <w:pPr>
              <w:jc w:val="right"/>
              <w:rPr>
                <w:rFonts w:eastAsia="Bembo-Expert"/>
                <w:snapToGrid w:val="0"/>
                <w:lang w:eastAsia="sv-SE"/>
              </w:rPr>
            </w:pPr>
            <w:r w:rsidRPr="00BB447E">
              <w:rPr>
                <w:rFonts w:eastAsia="Bembo-Expert"/>
                <w:snapToGrid w:val="0"/>
                <w:lang w:eastAsia="sv-SE"/>
              </w:rPr>
              <w:t>13 104</w:t>
            </w:r>
          </w:p>
        </w:tc>
      </w:tr>
    </w:tbl>
    <w:p w:rsidR="00782CB2" w:rsidRPr="00BB447E" w:rsidRDefault="00782CB2">
      <w:pPr>
        <w:spacing w:before="0"/>
        <w:rPr>
          <w:rFonts w:eastAsia="Bembo-Expert"/>
          <w:snapToGrid w:val="0"/>
          <w:lang w:eastAsia="sv-SE"/>
        </w:rPr>
      </w:pPr>
    </w:p>
    <w:p w:rsidR="00782CB2" w:rsidRPr="00BB447E" w:rsidRDefault="00782CB2">
      <w:pPr>
        <w:spacing w:before="0"/>
        <w:rPr>
          <w:rFonts w:eastAsia="Bembo-Expert"/>
          <w:b/>
          <w:snapToGrid w:val="0"/>
          <w:lang w:eastAsia="sv-SE"/>
        </w:rPr>
      </w:pPr>
      <w:r w:rsidRPr="00BB447E">
        <w:rPr>
          <w:rFonts w:eastAsia="Bembo-Expert"/>
          <w:b/>
          <w:snapToGrid w:val="0"/>
          <w:lang w:eastAsia="sv-SE"/>
        </w:rPr>
        <w:br w:type="page"/>
        <w:t>NOT 19 PERIODAVGRÄNSNINGSPOSTER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992"/>
        <w:gridCol w:w="992"/>
      </w:tblGrid>
      <w:tr w:rsidR="00000000" w:rsidRPr="00BB447E">
        <w:tblPrEx>
          <w:tblCellMar>
            <w:top w:w="0" w:type="dxa"/>
            <w:bottom w:w="0" w:type="dxa"/>
          </w:tblCellMar>
        </w:tblPrEx>
        <w:tc>
          <w:tcPr>
            <w:tcW w:w="3756" w:type="dxa"/>
          </w:tcPr>
          <w:p w:rsidR="00782CB2" w:rsidRPr="00BB447E" w:rsidRDefault="00782CB2">
            <w:pPr>
              <w:rPr>
                <w:rFonts w:eastAsia="Bembo-Expert"/>
                <w:b/>
                <w:snapToGrid w:val="0"/>
                <w:lang w:eastAsia="sv-SE"/>
              </w:rPr>
            </w:pPr>
          </w:p>
        </w:tc>
        <w:tc>
          <w:tcPr>
            <w:tcW w:w="992" w:type="dxa"/>
          </w:tcPr>
          <w:p w:rsidR="00782CB2" w:rsidRPr="00BB447E" w:rsidRDefault="00782CB2">
            <w:pPr>
              <w:jc w:val="right"/>
              <w:rPr>
                <w:rFonts w:eastAsia="Bembo-Expert"/>
                <w:b/>
                <w:snapToGrid w:val="0"/>
                <w:lang w:eastAsia="sv-SE"/>
              </w:rPr>
            </w:pPr>
            <w:r w:rsidRPr="00BB447E">
              <w:rPr>
                <w:rFonts w:eastAsia="Bembo-Expert"/>
                <w:b/>
                <w:snapToGrid w:val="0"/>
                <w:lang w:eastAsia="sv-SE"/>
              </w:rPr>
              <w:t>2001</w:t>
            </w:r>
          </w:p>
        </w:tc>
        <w:tc>
          <w:tcPr>
            <w:tcW w:w="992" w:type="dxa"/>
          </w:tcPr>
          <w:p w:rsidR="00782CB2" w:rsidRPr="00BB447E" w:rsidRDefault="00782CB2">
            <w:pPr>
              <w:jc w:val="right"/>
              <w:rPr>
                <w:rFonts w:eastAsia="Bembo-Expert"/>
                <w:b/>
                <w:snapToGrid w:val="0"/>
                <w:lang w:eastAsia="sv-SE"/>
              </w:rPr>
            </w:pPr>
            <w:r w:rsidRPr="00BB447E">
              <w:rPr>
                <w:rFonts w:eastAsia="Bembo-Expert"/>
                <w:b/>
                <w:snapToGrid w:val="0"/>
                <w:lang w:eastAsia="sv-SE"/>
              </w:rPr>
              <w:t>2000</w:t>
            </w:r>
          </w:p>
        </w:tc>
      </w:tr>
      <w:tr w:rsidR="00000000" w:rsidRPr="00BB447E">
        <w:tblPrEx>
          <w:tblCellMar>
            <w:top w:w="0" w:type="dxa"/>
            <w:bottom w:w="0" w:type="dxa"/>
          </w:tblCellMar>
        </w:tblPrEx>
        <w:trPr>
          <w:cantSplit/>
        </w:trPr>
        <w:tc>
          <w:tcPr>
            <w:tcW w:w="5740" w:type="dxa"/>
            <w:gridSpan w:val="3"/>
          </w:tcPr>
          <w:p w:rsidR="00782CB2" w:rsidRPr="00BB447E" w:rsidRDefault="00782CB2">
            <w:pPr>
              <w:rPr>
                <w:rFonts w:eastAsia="Bembo-Expert"/>
                <w:snapToGrid w:val="0"/>
                <w:lang w:eastAsia="sv-SE"/>
              </w:rPr>
            </w:pPr>
            <w:r w:rsidRPr="00BB447E">
              <w:rPr>
                <w:rFonts w:eastAsia="Bembo-Expert"/>
                <w:b/>
                <w:snapToGrid w:val="0"/>
                <w:lang w:eastAsia="sv-SE"/>
              </w:rPr>
              <w:t>I beloppet ingår följande större poster:</w:t>
            </w:r>
          </w:p>
        </w:tc>
      </w:tr>
      <w:tr w:rsidR="00000000" w:rsidRPr="00BB447E">
        <w:tblPrEx>
          <w:tblCellMar>
            <w:top w:w="0" w:type="dxa"/>
            <w:bottom w:w="0" w:type="dxa"/>
          </w:tblCellMar>
        </w:tblPrEx>
        <w:tc>
          <w:tcPr>
            <w:tcW w:w="3756" w:type="dxa"/>
          </w:tcPr>
          <w:p w:rsidR="00782CB2" w:rsidRPr="00BB447E" w:rsidRDefault="00782CB2">
            <w:pPr>
              <w:rPr>
                <w:rFonts w:eastAsia="Bembo-Expert"/>
                <w:snapToGrid w:val="0"/>
                <w:lang w:eastAsia="sv-SE"/>
              </w:rPr>
            </w:pPr>
            <w:r w:rsidRPr="00BB447E">
              <w:rPr>
                <w:rFonts w:eastAsia="Bembo-Expert"/>
                <w:snapToGrid w:val="0"/>
                <w:lang w:eastAsia="sv-SE"/>
              </w:rPr>
              <w:t>Semesterlöner</w:t>
            </w:r>
          </w:p>
        </w:tc>
        <w:tc>
          <w:tcPr>
            <w:tcW w:w="992" w:type="dxa"/>
          </w:tcPr>
          <w:p w:rsidR="00782CB2" w:rsidRPr="00BB447E" w:rsidRDefault="00782CB2">
            <w:pPr>
              <w:jc w:val="right"/>
              <w:rPr>
                <w:rFonts w:eastAsia="Bembo-Expert"/>
                <w:snapToGrid w:val="0"/>
                <w:lang w:eastAsia="sv-SE"/>
              </w:rPr>
            </w:pPr>
            <w:r w:rsidRPr="00BB447E">
              <w:rPr>
                <w:rFonts w:eastAsia="Bembo-Expert"/>
                <w:snapToGrid w:val="0"/>
                <w:lang w:eastAsia="sv-SE"/>
              </w:rPr>
              <w:t>16 142</w:t>
            </w:r>
          </w:p>
        </w:tc>
        <w:tc>
          <w:tcPr>
            <w:tcW w:w="992" w:type="dxa"/>
          </w:tcPr>
          <w:p w:rsidR="00782CB2" w:rsidRPr="00BB447E" w:rsidRDefault="00782CB2">
            <w:pPr>
              <w:jc w:val="right"/>
              <w:rPr>
                <w:rFonts w:eastAsia="Bembo-Expert"/>
                <w:snapToGrid w:val="0"/>
                <w:lang w:eastAsia="sv-SE"/>
              </w:rPr>
            </w:pPr>
            <w:r w:rsidRPr="00BB447E">
              <w:rPr>
                <w:rFonts w:eastAsia="Bembo-Expert"/>
                <w:snapToGrid w:val="0"/>
                <w:lang w:eastAsia="sv-SE"/>
              </w:rPr>
              <w:t>14 397</w:t>
            </w:r>
          </w:p>
        </w:tc>
      </w:tr>
      <w:tr w:rsidR="00000000" w:rsidRPr="00BB447E">
        <w:tblPrEx>
          <w:tblCellMar>
            <w:top w:w="0" w:type="dxa"/>
            <w:bottom w:w="0" w:type="dxa"/>
          </w:tblCellMar>
        </w:tblPrEx>
        <w:tc>
          <w:tcPr>
            <w:tcW w:w="3756" w:type="dxa"/>
          </w:tcPr>
          <w:p w:rsidR="00782CB2" w:rsidRPr="00BB447E" w:rsidRDefault="00782CB2">
            <w:pPr>
              <w:rPr>
                <w:rFonts w:eastAsia="Bembo-Expert"/>
                <w:snapToGrid w:val="0"/>
                <w:lang w:eastAsia="sv-SE"/>
              </w:rPr>
            </w:pPr>
            <w:r w:rsidRPr="00BB447E">
              <w:rPr>
                <w:rFonts w:eastAsia="Bembo-Expert"/>
                <w:snapToGrid w:val="0"/>
                <w:lang w:eastAsia="sv-SE"/>
              </w:rPr>
              <w:t>Arbetsgivaravgifter</w:t>
            </w:r>
          </w:p>
        </w:tc>
        <w:tc>
          <w:tcPr>
            <w:tcW w:w="992" w:type="dxa"/>
          </w:tcPr>
          <w:p w:rsidR="00782CB2" w:rsidRPr="00BB447E" w:rsidRDefault="00782CB2">
            <w:pPr>
              <w:jc w:val="right"/>
              <w:rPr>
                <w:rFonts w:eastAsia="Bembo-Expert"/>
                <w:snapToGrid w:val="0"/>
                <w:lang w:eastAsia="sv-SE"/>
              </w:rPr>
            </w:pPr>
            <w:r w:rsidRPr="00BB447E">
              <w:rPr>
                <w:rFonts w:eastAsia="Bembo-Expert"/>
                <w:snapToGrid w:val="0"/>
                <w:lang w:eastAsia="sv-SE"/>
              </w:rPr>
              <w:t>8 047</w:t>
            </w:r>
          </w:p>
        </w:tc>
        <w:tc>
          <w:tcPr>
            <w:tcW w:w="992" w:type="dxa"/>
          </w:tcPr>
          <w:p w:rsidR="00782CB2" w:rsidRPr="00BB447E" w:rsidRDefault="00782CB2">
            <w:pPr>
              <w:jc w:val="right"/>
              <w:rPr>
                <w:rFonts w:eastAsia="Bembo-Expert"/>
                <w:snapToGrid w:val="0"/>
                <w:lang w:eastAsia="sv-SE"/>
              </w:rPr>
            </w:pPr>
            <w:r w:rsidRPr="00BB447E">
              <w:rPr>
                <w:rFonts w:eastAsia="Bembo-Expert"/>
                <w:snapToGrid w:val="0"/>
                <w:lang w:eastAsia="sv-SE"/>
              </w:rPr>
              <w:t>6 959</w:t>
            </w:r>
          </w:p>
        </w:tc>
      </w:tr>
    </w:tbl>
    <w:p w:rsidR="00782CB2" w:rsidRPr="00BB447E" w:rsidRDefault="00782CB2">
      <w:pPr>
        <w:spacing w:before="0"/>
        <w:rPr>
          <w:rFonts w:eastAsia="Bembo-Expert"/>
          <w:snapToGrid w:val="0"/>
          <w:lang w:eastAsia="sv-SE"/>
        </w:rPr>
      </w:pPr>
    </w:p>
    <w:p w:rsidR="00782CB2" w:rsidRPr="00BB447E" w:rsidRDefault="00782CB2">
      <w:pPr>
        <w:spacing w:before="0"/>
        <w:jc w:val="left"/>
        <w:rPr>
          <w:rFonts w:eastAsia="Bembo-Expert"/>
          <w:b/>
          <w:snapToGrid w:val="0"/>
          <w:lang w:eastAsia="sv-SE"/>
        </w:rPr>
      </w:pPr>
      <w:r w:rsidRPr="00BB447E">
        <w:rPr>
          <w:rFonts w:eastAsia="Bembo-Expert"/>
          <w:b/>
          <w:snapToGrid w:val="0"/>
          <w:lang w:eastAsia="sv-SE"/>
        </w:rPr>
        <w:t xml:space="preserve">NOT 20 ANSLAG 1:90:3, RIKSDAGENS </w:t>
      </w:r>
      <w:r w:rsidRPr="00BB447E">
        <w:rPr>
          <w:rFonts w:eastAsia="Bembo-Expert"/>
          <w:b/>
          <w:snapToGrid w:val="0"/>
          <w:lang w:eastAsia="sv-SE"/>
        </w:rPr>
        <w:br/>
        <w:t>FÖRVALTNINGSKOSTN</w:t>
      </w:r>
      <w:r w:rsidRPr="00BB447E">
        <w:rPr>
          <w:rFonts w:eastAsia="Bembo-Expert"/>
          <w:b/>
          <w:snapToGrid w:val="0"/>
          <w:lang w:eastAsia="sv-SE"/>
        </w:rPr>
        <w:t>A</w:t>
      </w:r>
      <w:r w:rsidRPr="00BB447E">
        <w:rPr>
          <w:rFonts w:eastAsia="Bembo-Expert"/>
          <w:b/>
          <w:snapToGrid w:val="0"/>
          <w:lang w:eastAsia="sv-SE"/>
        </w:rPr>
        <w:t>DER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992"/>
        <w:gridCol w:w="992"/>
      </w:tblGrid>
      <w:tr w:rsidR="00000000" w:rsidRPr="00BB447E">
        <w:tblPrEx>
          <w:tblCellMar>
            <w:top w:w="0" w:type="dxa"/>
            <w:bottom w:w="0" w:type="dxa"/>
          </w:tblCellMar>
        </w:tblPrEx>
        <w:tc>
          <w:tcPr>
            <w:tcW w:w="3756" w:type="dxa"/>
          </w:tcPr>
          <w:p w:rsidR="00782CB2" w:rsidRPr="00BB447E" w:rsidRDefault="00782CB2">
            <w:pPr>
              <w:rPr>
                <w:rFonts w:eastAsia="Bembo-Expert"/>
                <w:b/>
                <w:snapToGrid w:val="0"/>
                <w:lang w:eastAsia="sv-SE"/>
              </w:rPr>
            </w:pPr>
          </w:p>
        </w:tc>
        <w:tc>
          <w:tcPr>
            <w:tcW w:w="992" w:type="dxa"/>
          </w:tcPr>
          <w:p w:rsidR="00782CB2" w:rsidRPr="00BB447E" w:rsidRDefault="00782CB2">
            <w:pPr>
              <w:jc w:val="right"/>
              <w:rPr>
                <w:rFonts w:eastAsia="Bembo-Expert"/>
                <w:b/>
                <w:snapToGrid w:val="0"/>
                <w:lang w:eastAsia="sv-SE"/>
              </w:rPr>
            </w:pPr>
            <w:r w:rsidRPr="00BB447E">
              <w:rPr>
                <w:rFonts w:eastAsia="Bembo-Expert"/>
                <w:b/>
                <w:snapToGrid w:val="0"/>
                <w:lang w:eastAsia="sv-SE"/>
              </w:rPr>
              <w:t>2001</w:t>
            </w:r>
          </w:p>
        </w:tc>
        <w:tc>
          <w:tcPr>
            <w:tcW w:w="992" w:type="dxa"/>
          </w:tcPr>
          <w:p w:rsidR="00782CB2" w:rsidRPr="00BB447E" w:rsidRDefault="00782CB2">
            <w:pPr>
              <w:jc w:val="right"/>
              <w:rPr>
                <w:rFonts w:eastAsia="Bembo-Expert"/>
                <w:b/>
                <w:snapToGrid w:val="0"/>
                <w:lang w:eastAsia="sv-SE"/>
              </w:rPr>
            </w:pPr>
            <w:r w:rsidRPr="00BB447E">
              <w:rPr>
                <w:rFonts w:eastAsia="Bembo-Expert"/>
                <w:b/>
                <w:snapToGrid w:val="0"/>
                <w:lang w:eastAsia="sv-SE"/>
              </w:rPr>
              <w:t>2000</w:t>
            </w:r>
          </w:p>
        </w:tc>
      </w:tr>
      <w:tr w:rsidR="00000000" w:rsidRPr="00BB447E">
        <w:tblPrEx>
          <w:tblCellMar>
            <w:top w:w="0" w:type="dxa"/>
            <w:bottom w:w="0" w:type="dxa"/>
          </w:tblCellMar>
        </w:tblPrEx>
        <w:trPr>
          <w:cantSplit/>
        </w:trPr>
        <w:tc>
          <w:tcPr>
            <w:tcW w:w="5740" w:type="dxa"/>
            <w:gridSpan w:val="3"/>
          </w:tcPr>
          <w:p w:rsidR="00782CB2" w:rsidRPr="00BB447E" w:rsidRDefault="00782CB2">
            <w:pPr>
              <w:rPr>
                <w:rFonts w:eastAsia="Bembo-Expert"/>
                <w:snapToGrid w:val="0"/>
                <w:lang w:eastAsia="sv-SE"/>
              </w:rPr>
            </w:pPr>
            <w:r w:rsidRPr="00BB447E">
              <w:rPr>
                <w:rFonts w:eastAsia="Bembo-Expert"/>
                <w:b/>
                <w:snapToGrid w:val="0"/>
                <w:lang w:eastAsia="sv-SE"/>
              </w:rPr>
              <w:t>Årets tilldelning består av:</w:t>
            </w:r>
          </w:p>
        </w:tc>
      </w:tr>
      <w:tr w:rsidR="00000000" w:rsidRPr="00BB447E">
        <w:tblPrEx>
          <w:tblCellMar>
            <w:top w:w="0" w:type="dxa"/>
            <w:bottom w:w="0" w:type="dxa"/>
          </w:tblCellMar>
        </w:tblPrEx>
        <w:tc>
          <w:tcPr>
            <w:tcW w:w="3756" w:type="dxa"/>
          </w:tcPr>
          <w:p w:rsidR="00782CB2" w:rsidRPr="00BB447E" w:rsidRDefault="00782CB2">
            <w:pPr>
              <w:rPr>
                <w:rFonts w:eastAsia="Bembo-Expert"/>
                <w:snapToGrid w:val="0"/>
                <w:lang w:eastAsia="sv-SE"/>
              </w:rPr>
            </w:pPr>
            <w:r w:rsidRPr="00BB447E">
              <w:rPr>
                <w:rFonts w:eastAsia="Bembo-Expert"/>
                <w:snapToGrid w:val="0"/>
                <w:lang w:eastAsia="sv-SE"/>
              </w:rPr>
              <w:t>Anslagsdirektiv</w:t>
            </w:r>
          </w:p>
        </w:tc>
        <w:tc>
          <w:tcPr>
            <w:tcW w:w="992" w:type="dxa"/>
          </w:tcPr>
          <w:p w:rsidR="00782CB2" w:rsidRPr="00BB447E" w:rsidRDefault="00782CB2">
            <w:pPr>
              <w:jc w:val="right"/>
              <w:rPr>
                <w:rFonts w:eastAsia="Bembo-Expert"/>
                <w:snapToGrid w:val="0"/>
                <w:lang w:eastAsia="sv-SE"/>
              </w:rPr>
            </w:pPr>
            <w:r w:rsidRPr="00BB447E">
              <w:rPr>
                <w:rFonts w:eastAsia="Bembo-Expert"/>
                <w:snapToGrid w:val="0"/>
                <w:lang w:eastAsia="sv-SE"/>
              </w:rPr>
              <w:t>440 649</w:t>
            </w:r>
          </w:p>
        </w:tc>
        <w:tc>
          <w:tcPr>
            <w:tcW w:w="992" w:type="dxa"/>
          </w:tcPr>
          <w:p w:rsidR="00782CB2" w:rsidRPr="00BB447E" w:rsidRDefault="00782CB2">
            <w:pPr>
              <w:jc w:val="right"/>
              <w:rPr>
                <w:rFonts w:eastAsia="Bembo-Expert"/>
                <w:snapToGrid w:val="0"/>
                <w:lang w:eastAsia="sv-SE"/>
              </w:rPr>
            </w:pPr>
          </w:p>
        </w:tc>
      </w:tr>
      <w:tr w:rsidR="00000000" w:rsidRPr="00BB447E">
        <w:tblPrEx>
          <w:tblCellMar>
            <w:top w:w="0" w:type="dxa"/>
            <w:bottom w:w="0" w:type="dxa"/>
          </w:tblCellMar>
        </w:tblPrEx>
        <w:tc>
          <w:tcPr>
            <w:tcW w:w="3756" w:type="dxa"/>
          </w:tcPr>
          <w:p w:rsidR="00782CB2" w:rsidRPr="00BB447E" w:rsidRDefault="00782CB2">
            <w:pPr>
              <w:rPr>
                <w:rFonts w:eastAsia="Bembo-Expert"/>
                <w:snapToGrid w:val="0"/>
                <w:lang w:eastAsia="sv-SE"/>
              </w:rPr>
            </w:pPr>
            <w:r w:rsidRPr="00BB447E">
              <w:rPr>
                <w:rFonts w:eastAsia="Bembo-Expert"/>
                <w:snapToGrid w:val="0"/>
                <w:lang w:eastAsia="sv-SE"/>
              </w:rPr>
              <w:t>Tilläggsbudget</w:t>
            </w:r>
          </w:p>
        </w:tc>
        <w:tc>
          <w:tcPr>
            <w:tcW w:w="992" w:type="dxa"/>
          </w:tcPr>
          <w:p w:rsidR="00782CB2" w:rsidRPr="00BB447E" w:rsidRDefault="00782CB2">
            <w:pPr>
              <w:jc w:val="right"/>
              <w:rPr>
                <w:rFonts w:eastAsia="Bembo-Expert"/>
                <w:snapToGrid w:val="0"/>
                <w:lang w:eastAsia="sv-SE"/>
              </w:rPr>
            </w:pPr>
            <w:r w:rsidRPr="00BB447E">
              <w:rPr>
                <w:rFonts w:eastAsia="Bembo-Expert"/>
                <w:snapToGrid w:val="0"/>
                <w:lang w:eastAsia="sv-SE"/>
              </w:rPr>
              <w:t>4 727</w:t>
            </w:r>
          </w:p>
        </w:tc>
        <w:tc>
          <w:tcPr>
            <w:tcW w:w="992" w:type="dxa"/>
          </w:tcPr>
          <w:p w:rsidR="00782CB2" w:rsidRPr="00BB447E" w:rsidRDefault="00782CB2">
            <w:pPr>
              <w:jc w:val="right"/>
              <w:rPr>
                <w:rFonts w:eastAsia="Bembo-Expert"/>
                <w:snapToGrid w:val="0"/>
                <w:lang w:eastAsia="sv-SE"/>
              </w:rPr>
            </w:pPr>
          </w:p>
        </w:tc>
      </w:tr>
      <w:tr w:rsidR="00000000" w:rsidRPr="00BB447E">
        <w:tblPrEx>
          <w:tblCellMar>
            <w:top w:w="0" w:type="dxa"/>
            <w:bottom w:w="0" w:type="dxa"/>
          </w:tblCellMar>
        </w:tblPrEx>
        <w:tc>
          <w:tcPr>
            <w:tcW w:w="3756" w:type="dxa"/>
          </w:tcPr>
          <w:p w:rsidR="00782CB2" w:rsidRPr="00BB447E" w:rsidRDefault="00782CB2">
            <w:pPr>
              <w:rPr>
                <w:rFonts w:eastAsia="Bembo-Expert"/>
                <w:snapToGrid w:val="0"/>
                <w:lang w:eastAsia="sv-SE"/>
              </w:rPr>
            </w:pPr>
            <w:r w:rsidRPr="00BB447E">
              <w:rPr>
                <w:rFonts w:eastAsia="Bembo-Expert"/>
                <w:b/>
                <w:snapToGrid w:val="0"/>
                <w:lang w:eastAsia="sv-SE"/>
              </w:rPr>
              <w:t>Summa tilldelade medel</w:t>
            </w:r>
          </w:p>
        </w:tc>
        <w:tc>
          <w:tcPr>
            <w:tcW w:w="992" w:type="dxa"/>
          </w:tcPr>
          <w:p w:rsidR="00782CB2" w:rsidRPr="00BB447E" w:rsidRDefault="00782CB2">
            <w:pPr>
              <w:jc w:val="right"/>
              <w:rPr>
                <w:rFonts w:eastAsia="Bembo-Expert"/>
                <w:b/>
                <w:snapToGrid w:val="0"/>
                <w:lang w:eastAsia="sv-SE"/>
              </w:rPr>
            </w:pPr>
            <w:r w:rsidRPr="00BB447E">
              <w:rPr>
                <w:rFonts w:eastAsia="Bembo-Expert"/>
                <w:b/>
                <w:snapToGrid w:val="0"/>
                <w:lang w:eastAsia="sv-SE"/>
              </w:rPr>
              <w:t>445 376</w:t>
            </w:r>
          </w:p>
        </w:tc>
        <w:tc>
          <w:tcPr>
            <w:tcW w:w="992" w:type="dxa"/>
          </w:tcPr>
          <w:p w:rsidR="00782CB2" w:rsidRPr="00BB447E" w:rsidRDefault="00782CB2">
            <w:pPr>
              <w:jc w:val="right"/>
              <w:rPr>
                <w:rFonts w:eastAsia="Bembo-Expert"/>
                <w:snapToGrid w:val="0"/>
                <w:lang w:eastAsia="sv-SE"/>
              </w:rPr>
            </w:pPr>
          </w:p>
        </w:tc>
      </w:tr>
    </w:tbl>
    <w:p w:rsidR="00782CB2" w:rsidRPr="00BB447E" w:rsidRDefault="00782CB2">
      <w:pPr>
        <w:spacing w:before="0"/>
        <w:rPr>
          <w:rFonts w:eastAsia="Bembo-Expert"/>
          <w:snapToGrid w:val="0"/>
          <w:lang w:eastAsia="sv-SE"/>
        </w:rPr>
      </w:pPr>
    </w:p>
    <w:p w:rsidR="00782CB2" w:rsidRPr="00BB447E" w:rsidRDefault="00782CB2">
      <w:pPr>
        <w:spacing w:before="0"/>
        <w:rPr>
          <w:rFonts w:eastAsia="Bembo-Expert"/>
          <w:b/>
          <w:snapToGrid w:val="0"/>
          <w:lang w:eastAsia="sv-SE"/>
        </w:rPr>
      </w:pPr>
      <w:r w:rsidRPr="00BB447E">
        <w:rPr>
          <w:rFonts w:eastAsia="Bembo-Expert"/>
          <w:b/>
          <w:snapToGrid w:val="0"/>
          <w:lang w:eastAsia="sv-SE"/>
        </w:rPr>
        <w:t>NOT 21 ANSLAG 1:90:6, STÖD TILL POLITISKA PARTIER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992"/>
        <w:gridCol w:w="992"/>
      </w:tblGrid>
      <w:tr w:rsidR="00000000" w:rsidRPr="00BB447E">
        <w:tblPrEx>
          <w:tblCellMar>
            <w:top w:w="0" w:type="dxa"/>
            <w:bottom w:w="0" w:type="dxa"/>
          </w:tblCellMar>
        </w:tblPrEx>
        <w:tc>
          <w:tcPr>
            <w:tcW w:w="3756" w:type="dxa"/>
          </w:tcPr>
          <w:p w:rsidR="00782CB2" w:rsidRPr="00BB447E" w:rsidRDefault="00782CB2">
            <w:pPr>
              <w:rPr>
                <w:rFonts w:eastAsia="Bembo-Expert"/>
                <w:b/>
                <w:snapToGrid w:val="0"/>
                <w:lang w:eastAsia="sv-SE"/>
              </w:rPr>
            </w:pPr>
          </w:p>
        </w:tc>
        <w:tc>
          <w:tcPr>
            <w:tcW w:w="992" w:type="dxa"/>
          </w:tcPr>
          <w:p w:rsidR="00782CB2" w:rsidRPr="00BB447E" w:rsidRDefault="00782CB2">
            <w:pPr>
              <w:jc w:val="right"/>
              <w:rPr>
                <w:rFonts w:eastAsia="Bembo-Expert"/>
                <w:b/>
                <w:snapToGrid w:val="0"/>
                <w:lang w:eastAsia="sv-SE"/>
              </w:rPr>
            </w:pPr>
            <w:r w:rsidRPr="00BB447E">
              <w:rPr>
                <w:rFonts w:eastAsia="Bembo-Expert"/>
                <w:b/>
                <w:snapToGrid w:val="0"/>
                <w:lang w:eastAsia="sv-SE"/>
              </w:rPr>
              <w:t>2001</w:t>
            </w:r>
          </w:p>
        </w:tc>
        <w:tc>
          <w:tcPr>
            <w:tcW w:w="992" w:type="dxa"/>
          </w:tcPr>
          <w:p w:rsidR="00782CB2" w:rsidRPr="00BB447E" w:rsidRDefault="00782CB2">
            <w:pPr>
              <w:jc w:val="right"/>
              <w:rPr>
                <w:rFonts w:eastAsia="Bembo-Expert"/>
                <w:b/>
                <w:snapToGrid w:val="0"/>
                <w:lang w:eastAsia="sv-SE"/>
              </w:rPr>
            </w:pPr>
            <w:r w:rsidRPr="00BB447E">
              <w:rPr>
                <w:rFonts w:eastAsia="Bembo-Expert"/>
                <w:b/>
                <w:snapToGrid w:val="0"/>
                <w:lang w:eastAsia="sv-SE"/>
              </w:rPr>
              <w:t>2000</w:t>
            </w:r>
          </w:p>
        </w:tc>
      </w:tr>
      <w:tr w:rsidR="00000000" w:rsidRPr="00BB447E">
        <w:tblPrEx>
          <w:tblCellMar>
            <w:top w:w="0" w:type="dxa"/>
            <w:bottom w:w="0" w:type="dxa"/>
          </w:tblCellMar>
        </w:tblPrEx>
        <w:trPr>
          <w:cantSplit/>
        </w:trPr>
        <w:tc>
          <w:tcPr>
            <w:tcW w:w="5740" w:type="dxa"/>
            <w:gridSpan w:val="3"/>
          </w:tcPr>
          <w:p w:rsidR="00782CB2" w:rsidRPr="00BB447E" w:rsidRDefault="00782CB2">
            <w:pPr>
              <w:rPr>
                <w:rFonts w:eastAsia="Bembo-Expert"/>
                <w:snapToGrid w:val="0"/>
                <w:lang w:eastAsia="sv-SE"/>
              </w:rPr>
            </w:pPr>
            <w:r w:rsidRPr="00BB447E">
              <w:rPr>
                <w:rFonts w:eastAsia="Bembo-Expert"/>
                <w:b/>
                <w:snapToGrid w:val="0"/>
                <w:lang w:eastAsia="sv-SE"/>
              </w:rPr>
              <w:t>Årets tilldelning består av:</w:t>
            </w:r>
          </w:p>
        </w:tc>
      </w:tr>
      <w:tr w:rsidR="00000000" w:rsidRPr="00BB447E">
        <w:tblPrEx>
          <w:tblCellMar>
            <w:top w:w="0" w:type="dxa"/>
            <w:bottom w:w="0" w:type="dxa"/>
          </w:tblCellMar>
        </w:tblPrEx>
        <w:tc>
          <w:tcPr>
            <w:tcW w:w="3756" w:type="dxa"/>
          </w:tcPr>
          <w:p w:rsidR="00782CB2" w:rsidRPr="00BB447E" w:rsidRDefault="00782CB2">
            <w:pPr>
              <w:rPr>
                <w:rFonts w:eastAsia="Bembo-Expert"/>
                <w:snapToGrid w:val="0"/>
                <w:lang w:eastAsia="sv-SE"/>
              </w:rPr>
            </w:pPr>
            <w:r w:rsidRPr="00BB447E">
              <w:rPr>
                <w:rFonts w:eastAsia="Bembo-Expert"/>
                <w:snapToGrid w:val="0"/>
                <w:lang w:eastAsia="sv-SE"/>
              </w:rPr>
              <w:t>Regleringsbrev</w:t>
            </w:r>
          </w:p>
        </w:tc>
        <w:tc>
          <w:tcPr>
            <w:tcW w:w="992" w:type="dxa"/>
          </w:tcPr>
          <w:p w:rsidR="00782CB2" w:rsidRPr="00BB447E" w:rsidRDefault="00782CB2">
            <w:pPr>
              <w:jc w:val="right"/>
              <w:rPr>
                <w:rFonts w:eastAsia="Bembo-Expert"/>
                <w:snapToGrid w:val="0"/>
                <w:lang w:eastAsia="sv-SE"/>
              </w:rPr>
            </w:pPr>
            <w:r w:rsidRPr="00BB447E">
              <w:rPr>
                <w:rFonts w:eastAsia="Bembo-Expert"/>
                <w:snapToGrid w:val="0"/>
                <w:lang w:eastAsia="sv-SE"/>
              </w:rPr>
              <w:t>145 200</w:t>
            </w:r>
          </w:p>
        </w:tc>
        <w:tc>
          <w:tcPr>
            <w:tcW w:w="992" w:type="dxa"/>
          </w:tcPr>
          <w:p w:rsidR="00782CB2" w:rsidRPr="00BB447E" w:rsidRDefault="00782CB2">
            <w:pPr>
              <w:jc w:val="right"/>
              <w:rPr>
                <w:rFonts w:eastAsia="Bembo-Expert"/>
                <w:snapToGrid w:val="0"/>
                <w:lang w:eastAsia="sv-SE"/>
              </w:rPr>
            </w:pPr>
          </w:p>
        </w:tc>
      </w:tr>
      <w:tr w:rsidR="00000000" w:rsidRPr="00BB447E">
        <w:tblPrEx>
          <w:tblCellMar>
            <w:top w:w="0" w:type="dxa"/>
            <w:bottom w:w="0" w:type="dxa"/>
          </w:tblCellMar>
        </w:tblPrEx>
        <w:tc>
          <w:tcPr>
            <w:tcW w:w="3756" w:type="dxa"/>
          </w:tcPr>
          <w:p w:rsidR="00782CB2" w:rsidRPr="00BB447E" w:rsidRDefault="00782CB2">
            <w:pPr>
              <w:rPr>
                <w:rFonts w:eastAsia="Bembo-Expert"/>
                <w:snapToGrid w:val="0"/>
                <w:lang w:eastAsia="sv-SE"/>
              </w:rPr>
            </w:pPr>
            <w:r w:rsidRPr="00BB447E">
              <w:rPr>
                <w:rFonts w:eastAsia="Bembo-Expert"/>
                <w:snapToGrid w:val="0"/>
                <w:lang w:eastAsia="sv-SE"/>
              </w:rPr>
              <w:t>Tilläggsbudget</w:t>
            </w:r>
          </w:p>
        </w:tc>
        <w:tc>
          <w:tcPr>
            <w:tcW w:w="992" w:type="dxa"/>
          </w:tcPr>
          <w:p w:rsidR="00782CB2" w:rsidRPr="00BB447E" w:rsidRDefault="00782CB2">
            <w:pPr>
              <w:jc w:val="right"/>
              <w:rPr>
                <w:rFonts w:eastAsia="Bembo-Expert"/>
                <w:snapToGrid w:val="0"/>
                <w:lang w:eastAsia="sv-SE"/>
              </w:rPr>
            </w:pPr>
            <w:r w:rsidRPr="00BB447E">
              <w:rPr>
                <w:rFonts w:eastAsia="Bembo-Expert"/>
                <w:snapToGrid w:val="0"/>
                <w:sz w:val="18"/>
                <w:lang w:eastAsia="sv-SE"/>
              </w:rPr>
              <w:t xml:space="preserve">- </w:t>
            </w:r>
            <w:r w:rsidRPr="00BB447E">
              <w:rPr>
                <w:rFonts w:eastAsia="Bembo-Expert"/>
                <w:snapToGrid w:val="0"/>
                <w:lang w:eastAsia="sv-SE"/>
              </w:rPr>
              <w:t>10 000</w:t>
            </w:r>
          </w:p>
        </w:tc>
        <w:tc>
          <w:tcPr>
            <w:tcW w:w="992" w:type="dxa"/>
          </w:tcPr>
          <w:p w:rsidR="00782CB2" w:rsidRPr="00BB447E" w:rsidRDefault="00782CB2">
            <w:pPr>
              <w:jc w:val="right"/>
              <w:rPr>
                <w:rFonts w:eastAsia="Bembo-Expert"/>
                <w:snapToGrid w:val="0"/>
                <w:lang w:eastAsia="sv-SE"/>
              </w:rPr>
            </w:pPr>
          </w:p>
        </w:tc>
      </w:tr>
      <w:tr w:rsidR="00000000" w:rsidRPr="00BB447E">
        <w:tblPrEx>
          <w:tblCellMar>
            <w:top w:w="0" w:type="dxa"/>
            <w:bottom w:w="0" w:type="dxa"/>
          </w:tblCellMar>
        </w:tblPrEx>
        <w:tc>
          <w:tcPr>
            <w:tcW w:w="3756" w:type="dxa"/>
          </w:tcPr>
          <w:p w:rsidR="00782CB2" w:rsidRPr="00BB447E" w:rsidRDefault="00782CB2">
            <w:pPr>
              <w:rPr>
                <w:rFonts w:eastAsia="Bembo-Expert"/>
                <w:snapToGrid w:val="0"/>
                <w:lang w:eastAsia="sv-SE"/>
              </w:rPr>
            </w:pPr>
            <w:r w:rsidRPr="00BB447E">
              <w:rPr>
                <w:rFonts w:eastAsia="Bembo-Expert"/>
                <w:b/>
                <w:snapToGrid w:val="0"/>
                <w:lang w:eastAsia="sv-SE"/>
              </w:rPr>
              <w:t>Summa tilldelade medel</w:t>
            </w:r>
          </w:p>
        </w:tc>
        <w:tc>
          <w:tcPr>
            <w:tcW w:w="992" w:type="dxa"/>
          </w:tcPr>
          <w:p w:rsidR="00782CB2" w:rsidRPr="00BB447E" w:rsidRDefault="00782CB2">
            <w:pPr>
              <w:jc w:val="right"/>
              <w:rPr>
                <w:rFonts w:eastAsia="Bembo-Expert"/>
                <w:b/>
                <w:snapToGrid w:val="0"/>
                <w:lang w:eastAsia="sv-SE"/>
              </w:rPr>
            </w:pPr>
            <w:r w:rsidRPr="00BB447E">
              <w:rPr>
                <w:rFonts w:eastAsia="Bembo-Expert"/>
                <w:b/>
                <w:snapToGrid w:val="0"/>
                <w:lang w:eastAsia="sv-SE"/>
              </w:rPr>
              <w:t>135 200</w:t>
            </w:r>
          </w:p>
        </w:tc>
        <w:tc>
          <w:tcPr>
            <w:tcW w:w="992" w:type="dxa"/>
          </w:tcPr>
          <w:p w:rsidR="00782CB2" w:rsidRPr="00BB447E" w:rsidRDefault="00782CB2">
            <w:pPr>
              <w:jc w:val="right"/>
              <w:rPr>
                <w:rFonts w:eastAsia="Bembo-Expert"/>
                <w:snapToGrid w:val="0"/>
                <w:lang w:eastAsia="sv-SE"/>
              </w:rPr>
            </w:pPr>
          </w:p>
        </w:tc>
      </w:tr>
    </w:tbl>
    <w:p w:rsidR="00782CB2" w:rsidRPr="00BB447E" w:rsidRDefault="00782CB2">
      <w:pPr>
        <w:spacing w:before="0"/>
        <w:rPr>
          <w:rFonts w:eastAsia="Bembo-Expert"/>
          <w:snapToGrid w:val="0"/>
          <w:lang w:eastAsia="sv-SE"/>
        </w:rPr>
      </w:pPr>
    </w:p>
    <w:p w:rsidR="00782CB2" w:rsidRPr="00BB447E" w:rsidRDefault="00782CB2">
      <w:pPr>
        <w:spacing w:before="0"/>
        <w:rPr>
          <w:rFonts w:eastAsia="Bembo-Expert"/>
          <w:b/>
          <w:snapToGrid w:val="0"/>
          <w:lang w:eastAsia="sv-SE"/>
        </w:rPr>
      </w:pPr>
      <w:r w:rsidRPr="00BB447E">
        <w:rPr>
          <w:rFonts w:eastAsia="Bembo-Expert"/>
          <w:b/>
          <w:snapToGrid w:val="0"/>
          <w:lang w:eastAsia="sv-SE"/>
        </w:rPr>
        <w:t>NOT 22 KOSTNADER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4"/>
        <w:gridCol w:w="993"/>
        <w:gridCol w:w="992"/>
      </w:tblGrid>
      <w:tr w:rsidR="00000000" w:rsidRPr="00BB447E">
        <w:tblPrEx>
          <w:tblCellMar>
            <w:top w:w="0" w:type="dxa"/>
            <w:bottom w:w="0" w:type="dxa"/>
          </w:tblCellMar>
        </w:tblPrEx>
        <w:tc>
          <w:tcPr>
            <w:tcW w:w="3754" w:type="dxa"/>
          </w:tcPr>
          <w:p w:rsidR="00782CB2" w:rsidRPr="00BB447E" w:rsidRDefault="00782CB2">
            <w:pPr>
              <w:rPr>
                <w:rFonts w:eastAsia="Bembo-Expert"/>
                <w:b/>
                <w:snapToGrid w:val="0"/>
                <w:lang w:eastAsia="sv-SE"/>
              </w:rPr>
            </w:pPr>
          </w:p>
        </w:tc>
        <w:tc>
          <w:tcPr>
            <w:tcW w:w="993" w:type="dxa"/>
          </w:tcPr>
          <w:p w:rsidR="00782CB2" w:rsidRPr="00BB447E" w:rsidRDefault="00782CB2">
            <w:pPr>
              <w:jc w:val="right"/>
              <w:rPr>
                <w:rFonts w:eastAsia="Bembo-Expert"/>
                <w:b/>
                <w:snapToGrid w:val="0"/>
                <w:lang w:eastAsia="sv-SE"/>
              </w:rPr>
            </w:pPr>
            <w:r w:rsidRPr="00BB447E">
              <w:rPr>
                <w:rFonts w:eastAsia="Bembo-Expert"/>
                <w:b/>
                <w:snapToGrid w:val="0"/>
                <w:lang w:eastAsia="sv-SE"/>
              </w:rPr>
              <w:t>2001</w:t>
            </w:r>
          </w:p>
        </w:tc>
        <w:tc>
          <w:tcPr>
            <w:tcW w:w="992" w:type="dxa"/>
          </w:tcPr>
          <w:p w:rsidR="00782CB2" w:rsidRPr="00BB447E" w:rsidRDefault="00782CB2">
            <w:pPr>
              <w:jc w:val="right"/>
              <w:rPr>
                <w:rFonts w:eastAsia="Bembo-Expert"/>
                <w:b/>
                <w:snapToGrid w:val="0"/>
                <w:lang w:eastAsia="sv-SE"/>
              </w:rPr>
            </w:pPr>
            <w:r w:rsidRPr="00BB447E">
              <w:rPr>
                <w:rFonts w:eastAsia="Bembo-Expert"/>
                <w:b/>
                <w:snapToGrid w:val="0"/>
                <w:lang w:eastAsia="sv-SE"/>
              </w:rPr>
              <w:t>2000</w:t>
            </w:r>
          </w:p>
        </w:tc>
      </w:tr>
      <w:tr w:rsidR="00000000" w:rsidRPr="00BB447E">
        <w:tblPrEx>
          <w:tblCellMar>
            <w:top w:w="0" w:type="dxa"/>
            <w:bottom w:w="0" w:type="dxa"/>
          </w:tblCellMar>
        </w:tblPrEx>
        <w:tc>
          <w:tcPr>
            <w:tcW w:w="3754" w:type="dxa"/>
            <w:vAlign w:val="bottom"/>
          </w:tcPr>
          <w:p w:rsidR="00782CB2" w:rsidRPr="00BB447E" w:rsidRDefault="00782CB2">
            <w:pPr>
              <w:jc w:val="left"/>
              <w:rPr>
                <w:rFonts w:eastAsia="Bembo-Expert"/>
                <w:snapToGrid w:val="0"/>
                <w:lang w:eastAsia="sv-SE"/>
              </w:rPr>
            </w:pPr>
            <w:r w:rsidRPr="00BB447E">
              <w:rPr>
                <w:rFonts w:eastAsia="Bembo-Expert"/>
                <w:snapToGrid w:val="0"/>
                <w:lang w:eastAsia="sv-SE"/>
              </w:rPr>
              <w:t>Verksamhetens kostnader enligt resultaträ</w:t>
            </w:r>
            <w:r w:rsidRPr="00BB447E">
              <w:rPr>
                <w:rFonts w:eastAsia="Bembo-Expert"/>
                <w:snapToGrid w:val="0"/>
                <w:lang w:eastAsia="sv-SE"/>
              </w:rPr>
              <w:t>k</w:t>
            </w:r>
            <w:r w:rsidRPr="00BB447E">
              <w:rPr>
                <w:rFonts w:eastAsia="Bembo-Expert"/>
                <w:snapToGrid w:val="0"/>
                <w:lang w:eastAsia="sv-SE"/>
              </w:rPr>
              <w:t>ningen</w:t>
            </w:r>
          </w:p>
        </w:tc>
        <w:tc>
          <w:tcPr>
            <w:tcW w:w="993" w:type="dxa"/>
            <w:vAlign w:val="bottom"/>
          </w:tcPr>
          <w:p w:rsidR="00782CB2" w:rsidRPr="00BB447E" w:rsidRDefault="00782CB2">
            <w:pPr>
              <w:jc w:val="right"/>
              <w:rPr>
                <w:rFonts w:eastAsia="Bembo-Expert"/>
                <w:snapToGrid w:val="0"/>
                <w:lang w:eastAsia="sv-SE"/>
              </w:rPr>
            </w:pPr>
            <w:r w:rsidRPr="00BB447E">
              <w:rPr>
                <w:rFonts w:eastAsia="Bembo-Expert"/>
                <w:snapToGrid w:val="0"/>
                <w:sz w:val="18"/>
                <w:lang w:eastAsia="sv-SE"/>
              </w:rPr>
              <w:t xml:space="preserve">- </w:t>
            </w:r>
            <w:r w:rsidRPr="00BB447E">
              <w:rPr>
                <w:rFonts w:eastAsia="Bembo-Expert"/>
                <w:snapToGrid w:val="0"/>
                <w:lang w:eastAsia="sv-SE"/>
              </w:rPr>
              <w:t>975 435</w:t>
            </w:r>
          </w:p>
        </w:tc>
        <w:tc>
          <w:tcPr>
            <w:tcW w:w="992" w:type="dxa"/>
            <w:vAlign w:val="bottom"/>
          </w:tcPr>
          <w:p w:rsidR="00782CB2" w:rsidRPr="00BB447E" w:rsidRDefault="00782CB2">
            <w:pPr>
              <w:jc w:val="right"/>
              <w:rPr>
                <w:rFonts w:eastAsia="Bembo-Expert"/>
                <w:snapToGrid w:val="0"/>
                <w:lang w:eastAsia="sv-SE"/>
              </w:rPr>
            </w:pPr>
            <w:r w:rsidRPr="00BB447E">
              <w:rPr>
                <w:rFonts w:eastAsia="Bembo-Expert"/>
                <w:snapToGrid w:val="0"/>
                <w:sz w:val="18"/>
                <w:lang w:eastAsia="sv-SE"/>
              </w:rPr>
              <w:t xml:space="preserve">- </w:t>
            </w:r>
            <w:r w:rsidRPr="00BB447E">
              <w:rPr>
                <w:rFonts w:eastAsia="Bembo-Expert"/>
                <w:snapToGrid w:val="0"/>
                <w:lang w:eastAsia="sv-SE"/>
              </w:rPr>
              <w:t>918 922</w:t>
            </w:r>
          </w:p>
        </w:tc>
      </w:tr>
      <w:tr w:rsidR="00000000" w:rsidRPr="00BB447E">
        <w:tblPrEx>
          <w:tblCellMar>
            <w:top w:w="0" w:type="dxa"/>
            <w:bottom w:w="0" w:type="dxa"/>
          </w:tblCellMar>
        </w:tblPrEx>
        <w:tc>
          <w:tcPr>
            <w:tcW w:w="3754" w:type="dxa"/>
          </w:tcPr>
          <w:p w:rsidR="00782CB2" w:rsidRPr="00BB447E" w:rsidRDefault="00782CB2">
            <w:pPr>
              <w:rPr>
                <w:rFonts w:eastAsia="Bembo-Expert"/>
                <w:snapToGrid w:val="0"/>
                <w:lang w:eastAsia="sv-SE"/>
              </w:rPr>
            </w:pPr>
            <w:r w:rsidRPr="00BB447E">
              <w:rPr>
                <w:rFonts w:eastAsia="Bembo-Expert"/>
                <w:snapToGrid w:val="0"/>
                <w:lang w:eastAsia="sv-SE"/>
              </w:rPr>
              <w:t>avgår avskrivningar och nedskrivningar</w:t>
            </w:r>
          </w:p>
        </w:tc>
        <w:tc>
          <w:tcPr>
            <w:tcW w:w="993" w:type="dxa"/>
          </w:tcPr>
          <w:p w:rsidR="00782CB2" w:rsidRPr="00BB447E" w:rsidRDefault="00782CB2">
            <w:pPr>
              <w:jc w:val="right"/>
              <w:rPr>
                <w:rFonts w:eastAsia="Bembo-Expert"/>
                <w:snapToGrid w:val="0"/>
                <w:lang w:eastAsia="sv-SE"/>
              </w:rPr>
            </w:pPr>
            <w:r w:rsidRPr="00BB447E">
              <w:rPr>
                <w:rFonts w:eastAsia="Bembo-Expert"/>
                <w:snapToGrid w:val="0"/>
                <w:lang w:eastAsia="sv-SE"/>
              </w:rPr>
              <w:t>65 583</w:t>
            </w:r>
          </w:p>
        </w:tc>
        <w:tc>
          <w:tcPr>
            <w:tcW w:w="992" w:type="dxa"/>
          </w:tcPr>
          <w:p w:rsidR="00782CB2" w:rsidRPr="00BB447E" w:rsidRDefault="00782CB2">
            <w:pPr>
              <w:jc w:val="right"/>
              <w:rPr>
                <w:rFonts w:eastAsia="Bembo-Expert"/>
                <w:snapToGrid w:val="0"/>
                <w:lang w:eastAsia="sv-SE"/>
              </w:rPr>
            </w:pPr>
            <w:r w:rsidRPr="00BB447E">
              <w:rPr>
                <w:rFonts w:eastAsia="Bembo-Expert"/>
                <w:snapToGrid w:val="0"/>
                <w:lang w:eastAsia="sv-SE"/>
              </w:rPr>
              <w:t>73 467</w:t>
            </w:r>
          </w:p>
        </w:tc>
      </w:tr>
      <w:tr w:rsidR="00000000" w:rsidRPr="00BB447E">
        <w:tblPrEx>
          <w:tblCellMar>
            <w:top w:w="0" w:type="dxa"/>
            <w:bottom w:w="0" w:type="dxa"/>
          </w:tblCellMar>
        </w:tblPrEx>
        <w:tc>
          <w:tcPr>
            <w:tcW w:w="3754" w:type="dxa"/>
          </w:tcPr>
          <w:p w:rsidR="00782CB2" w:rsidRPr="00BB447E" w:rsidRDefault="00782CB2">
            <w:pPr>
              <w:rPr>
                <w:rFonts w:eastAsia="Bembo-Expert"/>
                <w:snapToGrid w:val="0"/>
                <w:lang w:eastAsia="sv-SE"/>
              </w:rPr>
            </w:pPr>
            <w:r w:rsidRPr="00BB447E">
              <w:rPr>
                <w:rFonts w:eastAsia="Bembo-Expert"/>
                <w:snapToGrid w:val="0"/>
                <w:lang w:eastAsia="sv-SE"/>
              </w:rPr>
              <w:t>avgår avsättningar för pensioner</w:t>
            </w:r>
          </w:p>
        </w:tc>
        <w:tc>
          <w:tcPr>
            <w:tcW w:w="993" w:type="dxa"/>
          </w:tcPr>
          <w:p w:rsidR="00782CB2" w:rsidRPr="00BB447E" w:rsidRDefault="00782CB2">
            <w:pPr>
              <w:jc w:val="right"/>
              <w:rPr>
                <w:rFonts w:eastAsia="Bembo-Expert"/>
                <w:snapToGrid w:val="0"/>
                <w:lang w:eastAsia="sv-SE"/>
              </w:rPr>
            </w:pPr>
            <w:r w:rsidRPr="00BB447E">
              <w:rPr>
                <w:rFonts w:eastAsia="Bembo-Expert"/>
                <w:snapToGrid w:val="0"/>
                <w:lang w:eastAsia="sv-SE"/>
              </w:rPr>
              <w:t>781</w:t>
            </w:r>
          </w:p>
        </w:tc>
        <w:tc>
          <w:tcPr>
            <w:tcW w:w="992" w:type="dxa"/>
          </w:tcPr>
          <w:p w:rsidR="00782CB2" w:rsidRPr="00BB447E" w:rsidRDefault="00782CB2">
            <w:pPr>
              <w:jc w:val="right"/>
              <w:rPr>
                <w:rFonts w:eastAsia="Bembo-Expert"/>
                <w:snapToGrid w:val="0"/>
                <w:lang w:eastAsia="sv-SE"/>
              </w:rPr>
            </w:pPr>
          </w:p>
        </w:tc>
      </w:tr>
      <w:tr w:rsidR="00000000" w:rsidRPr="00BB447E">
        <w:tblPrEx>
          <w:tblCellMar>
            <w:top w:w="0" w:type="dxa"/>
            <w:bottom w:w="0" w:type="dxa"/>
          </w:tblCellMar>
        </w:tblPrEx>
        <w:tc>
          <w:tcPr>
            <w:tcW w:w="3754" w:type="dxa"/>
          </w:tcPr>
          <w:p w:rsidR="00782CB2" w:rsidRPr="00BB447E" w:rsidRDefault="00782CB2">
            <w:pPr>
              <w:rPr>
                <w:rFonts w:eastAsia="Bembo-Expert"/>
                <w:snapToGrid w:val="0"/>
                <w:lang w:eastAsia="sv-SE"/>
              </w:rPr>
            </w:pPr>
            <w:r w:rsidRPr="00BB447E">
              <w:rPr>
                <w:rFonts w:eastAsia="Bembo-Expert"/>
                <w:snapToGrid w:val="0"/>
                <w:lang w:eastAsia="sv-SE"/>
              </w:rPr>
              <w:t>avgår realisationsförluster</w:t>
            </w:r>
          </w:p>
        </w:tc>
        <w:tc>
          <w:tcPr>
            <w:tcW w:w="993" w:type="dxa"/>
          </w:tcPr>
          <w:p w:rsidR="00782CB2" w:rsidRPr="00BB447E" w:rsidRDefault="00782CB2">
            <w:pPr>
              <w:jc w:val="right"/>
              <w:rPr>
                <w:rFonts w:eastAsia="Bembo-Expert"/>
                <w:snapToGrid w:val="0"/>
                <w:lang w:eastAsia="sv-SE"/>
              </w:rPr>
            </w:pPr>
            <w:r w:rsidRPr="00BB447E">
              <w:rPr>
                <w:rFonts w:eastAsia="Bembo-Expert"/>
                <w:snapToGrid w:val="0"/>
                <w:lang w:eastAsia="sv-SE"/>
              </w:rPr>
              <w:t>432</w:t>
            </w:r>
          </w:p>
        </w:tc>
        <w:tc>
          <w:tcPr>
            <w:tcW w:w="992" w:type="dxa"/>
          </w:tcPr>
          <w:p w:rsidR="00782CB2" w:rsidRPr="00BB447E" w:rsidRDefault="00782CB2">
            <w:pPr>
              <w:jc w:val="right"/>
              <w:rPr>
                <w:rFonts w:eastAsia="Bembo-Expert"/>
                <w:snapToGrid w:val="0"/>
                <w:lang w:eastAsia="sv-SE"/>
              </w:rPr>
            </w:pPr>
          </w:p>
        </w:tc>
      </w:tr>
      <w:tr w:rsidR="00000000" w:rsidRPr="00BB447E">
        <w:tblPrEx>
          <w:tblCellMar>
            <w:top w:w="0" w:type="dxa"/>
            <w:bottom w:w="0" w:type="dxa"/>
          </w:tblCellMar>
        </w:tblPrEx>
        <w:tc>
          <w:tcPr>
            <w:tcW w:w="3754" w:type="dxa"/>
          </w:tcPr>
          <w:p w:rsidR="00782CB2" w:rsidRPr="00BB447E" w:rsidRDefault="00782CB2">
            <w:pPr>
              <w:rPr>
                <w:rFonts w:eastAsia="Bembo-Expert"/>
                <w:snapToGrid w:val="0"/>
                <w:lang w:eastAsia="sv-SE"/>
              </w:rPr>
            </w:pPr>
            <w:r w:rsidRPr="00BB447E">
              <w:rPr>
                <w:rFonts w:eastAsia="Bembo-Expert"/>
                <w:b/>
                <w:snapToGrid w:val="0"/>
                <w:lang w:eastAsia="sv-SE"/>
              </w:rPr>
              <w:t>Summa</w:t>
            </w:r>
          </w:p>
        </w:tc>
        <w:tc>
          <w:tcPr>
            <w:tcW w:w="993" w:type="dxa"/>
          </w:tcPr>
          <w:p w:rsidR="00782CB2" w:rsidRPr="00BB447E" w:rsidRDefault="00782CB2">
            <w:pPr>
              <w:jc w:val="right"/>
              <w:rPr>
                <w:rFonts w:eastAsia="Bembo-Expert"/>
                <w:b/>
                <w:snapToGrid w:val="0"/>
                <w:lang w:eastAsia="sv-SE"/>
              </w:rPr>
            </w:pPr>
            <w:r w:rsidRPr="00BB447E">
              <w:rPr>
                <w:rFonts w:eastAsia="Bembo-Expert"/>
                <w:snapToGrid w:val="0"/>
                <w:sz w:val="18"/>
                <w:lang w:eastAsia="sv-SE"/>
              </w:rPr>
              <w:t xml:space="preserve">- </w:t>
            </w:r>
            <w:r w:rsidRPr="00BB447E">
              <w:rPr>
                <w:rFonts w:eastAsia="Bembo-Expert"/>
                <w:b/>
                <w:snapToGrid w:val="0"/>
                <w:lang w:eastAsia="sv-SE"/>
              </w:rPr>
              <w:t>908 639</w:t>
            </w:r>
          </w:p>
        </w:tc>
        <w:tc>
          <w:tcPr>
            <w:tcW w:w="992" w:type="dxa"/>
          </w:tcPr>
          <w:p w:rsidR="00782CB2" w:rsidRPr="00BB447E" w:rsidRDefault="00782CB2">
            <w:pPr>
              <w:jc w:val="right"/>
              <w:rPr>
                <w:rFonts w:eastAsia="Bembo-Expert"/>
                <w:snapToGrid w:val="0"/>
                <w:lang w:eastAsia="sv-SE"/>
              </w:rPr>
            </w:pPr>
            <w:r w:rsidRPr="00BB447E">
              <w:rPr>
                <w:rFonts w:eastAsia="Bembo-Expert"/>
                <w:snapToGrid w:val="0"/>
                <w:sz w:val="18"/>
                <w:lang w:eastAsia="sv-SE"/>
              </w:rPr>
              <w:t xml:space="preserve">- </w:t>
            </w:r>
            <w:r w:rsidRPr="00BB447E">
              <w:rPr>
                <w:rFonts w:eastAsia="Bembo-Expert"/>
                <w:b/>
                <w:snapToGrid w:val="0"/>
                <w:lang w:eastAsia="sv-SE"/>
              </w:rPr>
              <w:t>845</w:t>
            </w:r>
            <w:r w:rsidRPr="00BB447E">
              <w:rPr>
                <w:rFonts w:eastAsia="Bembo-Expert"/>
                <w:snapToGrid w:val="0"/>
                <w:lang w:eastAsia="sv-SE"/>
              </w:rPr>
              <w:t xml:space="preserve"> </w:t>
            </w:r>
            <w:r w:rsidRPr="00BB447E">
              <w:rPr>
                <w:rFonts w:eastAsia="Bembo-Expert"/>
                <w:b/>
                <w:snapToGrid w:val="0"/>
                <w:lang w:eastAsia="sv-SE"/>
              </w:rPr>
              <w:t>455</w:t>
            </w:r>
          </w:p>
        </w:tc>
      </w:tr>
    </w:tbl>
    <w:p w:rsidR="00782CB2" w:rsidRPr="00BB447E" w:rsidRDefault="00782CB2">
      <w:pPr>
        <w:spacing w:before="0"/>
        <w:rPr>
          <w:rFonts w:eastAsia="Bembo-Expert"/>
          <w:snapToGrid w:val="0"/>
          <w:lang w:eastAsia="sv-SE"/>
        </w:rPr>
      </w:pPr>
    </w:p>
    <w:p w:rsidR="00782CB2" w:rsidRPr="00BB447E" w:rsidRDefault="00782CB2">
      <w:pPr>
        <w:spacing w:before="0"/>
        <w:jc w:val="left"/>
        <w:rPr>
          <w:rFonts w:eastAsia="Bembo-Expert"/>
          <w:b/>
          <w:snapToGrid w:val="0"/>
          <w:lang w:eastAsia="sv-SE"/>
        </w:rPr>
      </w:pPr>
      <w:r w:rsidRPr="00BB447E">
        <w:rPr>
          <w:rFonts w:eastAsia="Bembo-Expert"/>
          <w:b/>
          <w:snapToGrid w:val="0"/>
          <w:lang w:eastAsia="sv-SE"/>
        </w:rPr>
        <w:t xml:space="preserve">NOT 23 INTÄKTER AV AVGIFTER OCH ANDRA </w:t>
      </w:r>
      <w:r w:rsidRPr="00BB447E">
        <w:rPr>
          <w:rFonts w:eastAsia="Bembo-Expert"/>
          <w:b/>
          <w:snapToGrid w:val="0"/>
          <w:lang w:eastAsia="sv-SE"/>
        </w:rPr>
        <w:br/>
        <w:t>ERSÄT</w:t>
      </w:r>
      <w:r w:rsidRPr="00BB447E">
        <w:rPr>
          <w:rFonts w:eastAsia="Bembo-Expert"/>
          <w:b/>
          <w:snapToGrid w:val="0"/>
          <w:lang w:eastAsia="sv-SE"/>
        </w:rPr>
        <w:t>T</w:t>
      </w:r>
      <w:r w:rsidRPr="00BB447E">
        <w:rPr>
          <w:rFonts w:eastAsia="Bembo-Expert"/>
          <w:b/>
          <w:snapToGrid w:val="0"/>
          <w:lang w:eastAsia="sv-SE"/>
        </w:rPr>
        <w:t>NINGAR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993"/>
        <w:gridCol w:w="992"/>
      </w:tblGrid>
      <w:tr w:rsidR="00000000" w:rsidRPr="00BB447E">
        <w:tblPrEx>
          <w:tblCellMar>
            <w:top w:w="0" w:type="dxa"/>
            <w:bottom w:w="0" w:type="dxa"/>
          </w:tblCellMar>
        </w:tblPrEx>
        <w:tc>
          <w:tcPr>
            <w:tcW w:w="3756" w:type="dxa"/>
          </w:tcPr>
          <w:p w:rsidR="00782CB2" w:rsidRPr="00BB447E" w:rsidRDefault="00782CB2">
            <w:pPr>
              <w:rPr>
                <w:rFonts w:eastAsia="Bembo-Expert"/>
                <w:b/>
                <w:snapToGrid w:val="0"/>
                <w:lang w:eastAsia="sv-SE"/>
              </w:rPr>
            </w:pPr>
          </w:p>
        </w:tc>
        <w:tc>
          <w:tcPr>
            <w:tcW w:w="993" w:type="dxa"/>
          </w:tcPr>
          <w:p w:rsidR="00782CB2" w:rsidRPr="00BB447E" w:rsidRDefault="00782CB2">
            <w:pPr>
              <w:jc w:val="right"/>
              <w:rPr>
                <w:rFonts w:eastAsia="Bembo-Expert"/>
                <w:b/>
                <w:snapToGrid w:val="0"/>
                <w:lang w:eastAsia="sv-SE"/>
              </w:rPr>
            </w:pPr>
            <w:r w:rsidRPr="00BB447E">
              <w:rPr>
                <w:rFonts w:eastAsia="Bembo-Expert"/>
                <w:b/>
                <w:snapToGrid w:val="0"/>
                <w:lang w:eastAsia="sv-SE"/>
              </w:rPr>
              <w:t>2001</w:t>
            </w:r>
          </w:p>
        </w:tc>
        <w:tc>
          <w:tcPr>
            <w:tcW w:w="992" w:type="dxa"/>
          </w:tcPr>
          <w:p w:rsidR="00782CB2" w:rsidRPr="00BB447E" w:rsidRDefault="00782CB2">
            <w:pPr>
              <w:jc w:val="right"/>
              <w:rPr>
                <w:rFonts w:eastAsia="Bembo-Expert"/>
                <w:b/>
                <w:snapToGrid w:val="0"/>
                <w:lang w:eastAsia="sv-SE"/>
              </w:rPr>
            </w:pPr>
            <w:r w:rsidRPr="00BB447E">
              <w:rPr>
                <w:rFonts w:eastAsia="Bembo-Expert"/>
                <w:b/>
                <w:snapToGrid w:val="0"/>
                <w:lang w:eastAsia="sv-SE"/>
              </w:rPr>
              <w:t>2000</w:t>
            </w:r>
          </w:p>
        </w:tc>
      </w:tr>
      <w:tr w:rsidR="00000000" w:rsidRPr="00BB447E">
        <w:tblPrEx>
          <w:tblCellMar>
            <w:top w:w="0" w:type="dxa"/>
            <w:bottom w:w="0" w:type="dxa"/>
          </w:tblCellMar>
        </w:tblPrEx>
        <w:tc>
          <w:tcPr>
            <w:tcW w:w="3756" w:type="dxa"/>
          </w:tcPr>
          <w:p w:rsidR="00782CB2" w:rsidRPr="00BB447E" w:rsidRDefault="00782CB2">
            <w:pPr>
              <w:rPr>
                <w:rFonts w:eastAsia="Bembo-Expert"/>
                <w:snapToGrid w:val="0"/>
                <w:lang w:eastAsia="sv-SE"/>
              </w:rPr>
            </w:pPr>
            <w:r w:rsidRPr="00BB447E">
              <w:rPr>
                <w:rFonts w:eastAsia="Bembo-Expert"/>
                <w:snapToGrid w:val="0"/>
                <w:lang w:eastAsia="sv-SE"/>
              </w:rPr>
              <w:t>Intäkter av avgifter enligt resultaträkningen</w:t>
            </w:r>
          </w:p>
        </w:tc>
        <w:tc>
          <w:tcPr>
            <w:tcW w:w="992" w:type="dxa"/>
          </w:tcPr>
          <w:p w:rsidR="00782CB2" w:rsidRPr="00BB447E" w:rsidRDefault="00782CB2">
            <w:pPr>
              <w:jc w:val="right"/>
              <w:rPr>
                <w:rFonts w:eastAsia="Bembo-Expert"/>
                <w:snapToGrid w:val="0"/>
                <w:lang w:eastAsia="sv-SE"/>
              </w:rPr>
            </w:pPr>
            <w:r w:rsidRPr="00BB447E">
              <w:rPr>
                <w:rFonts w:eastAsia="Bembo-Expert"/>
                <w:snapToGrid w:val="0"/>
                <w:lang w:eastAsia="sv-SE"/>
              </w:rPr>
              <w:t>57 401</w:t>
            </w:r>
          </w:p>
        </w:tc>
        <w:tc>
          <w:tcPr>
            <w:tcW w:w="992" w:type="dxa"/>
          </w:tcPr>
          <w:p w:rsidR="00782CB2" w:rsidRPr="00BB447E" w:rsidRDefault="00782CB2">
            <w:pPr>
              <w:jc w:val="right"/>
              <w:rPr>
                <w:rFonts w:eastAsia="Bembo-Expert"/>
                <w:snapToGrid w:val="0"/>
                <w:lang w:eastAsia="sv-SE"/>
              </w:rPr>
            </w:pPr>
            <w:r w:rsidRPr="00BB447E">
              <w:rPr>
                <w:rFonts w:eastAsia="Bembo-Expert"/>
                <w:snapToGrid w:val="0"/>
                <w:lang w:eastAsia="sv-SE"/>
              </w:rPr>
              <w:t>51 363</w:t>
            </w:r>
          </w:p>
        </w:tc>
      </w:tr>
      <w:tr w:rsidR="00000000" w:rsidRPr="00BB447E">
        <w:tblPrEx>
          <w:tblCellMar>
            <w:top w:w="0" w:type="dxa"/>
            <w:bottom w:w="0" w:type="dxa"/>
          </w:tblCellMar>
        </w:tblPrEx>
        <w:tc>
          <w:tcPr>
            <w:tcW w:w="3756" w:type="dxa"/>
          </w:tcPr>
          <w:p w:rsidR="00782CB2" w:rsidRPr="00BB447E" w:rsidRDefault="00782CB2">
            <w:pPr>
              <w:rPr>
                <w:rFonts w:eastAsia="Bembo-Expert"/>
                <w:snapToGrid w:val="0"/>
                <w:lang w:eastAsia="sv-SE"/>
              </w:rPr>
            </w:pPr>
            <w:r w:rsidRPr="00BB447E">
              <w:rPr>
                <w:rFonts w:eastAsia="Bembo-Expert"/>
                <w:snapToGrid w:val="0"/>
                <w:lang w:eastAsia="sv-SE"/>
              </w:rPr>
              <w:t>avgår realisationsvinster</w:t>
            </w:r>
          </w:p>
        </w:tc>
        <w:tc>
          <w:tcPr>
            <w:tcW w:w="992" w:type="dxa"/>
          </w:tcPr>
          <w:p w:rsidR="00782CB2" w:rsidRPr="00BB447E" w:rsidRDefault="00782CB2">
            <w:pPr>
              <w:jc w:val="right"/>
              <w:rPr>
                <w:rFonts w:eastAsia="Bembo-Expert"/>
                <w:snapToGrid w:val="0"/>
                <w:lang w:eastAsia="sv-SE"/>
              </w:rPr>
            </w:pPr>
            <w:r w:rsidRPr="00BB447E">
              <w:rPr>
                <w:rFonts w:eastAsia="Bembo-Expert"/>
                <w:snapToGrid w:val="0"/>
                <w:sz w:val="18"/>
                <w:lang w:eastAsia="sv-SE"/>
              </w:rPr>
              <w:t xml:space="preserve">- </w:t>
            </w:r>
            <w:r w:rsidRPr="00BB447E">
              <w:rPr>
                <w:rFonts w:eastAsia="Bembo-Expert"/>
                <w:snapToGrid w:val="0"/>
                <w:lang w:eastAsia="sv-SE"/>
              </w:rPr>
              <w:t>617</w:t>
            </w:r>
          </w:p>
        </w:tc>
        <w:tc>
          <w:tcPr>
            <w:tcW w:w="992" w:type="dxa"/>
          </w:tcPr>
          <w:p w:rsidR="00782CB2" w:rsidRPr="00BB447E" w:rsidRDefault="00782CB2">
            <w:pPr>
              <w:ind w:right="170"/>
              <w:jc w:val="right"/>
              <w:rPr>
                <w:rFonts w:eastAsia="Bembo-Expert"/>
                <w:snapToGrid w:val="0"/>
                <w:lang w:eastAsia="sv-SE"/>
              </w:rPr>
            </w:pPr>
          </w:p>
        </w:tc>
      </w:tr>
      <w:tr w:rsidR="00000000" w:rsidRPr="00BB447E">
        <w:tblPrEx>
          <w:tblCellMar>
            <w:top w:w="0" w:type="dxa"/>
            <w:bottom w:w="0" w:type="dxa"/>
          </w:tblCellMar>
        </w:tblPrEx>
        <w:tc>
          <w:tcPr>
            <w:tcW w:w="3756" w:type="dxa"/>
          </w:tcPr>
          <w:p w:rsidR="00782CB2" w:rsidRPr="00BB447E" w:rsidRDefault="00782CB2">
            <w:pPr>
              <w:rPr>
                <w:rFonts w:eastAsia="Bembo-Expert"/>
                <w:snapToGrid w:val="0"/>
                <w:lang w:eastAsia="sv-SE"/>
              </w:rPr>
            </w:pPr>
            <w:r w:rsidRPr="00BB447E">
              <w:rPr>
                <w:rFonts w:eastAsia="Bembo-Expert"/>
                <w:b/>
                <w:snapToGrid w:val="0"/>
                <w:lang w:eastAsia="sv-SE"/>
              </w:rPr>
              <w:t>Summa</w:t>
            </w:r>
          </w:p>
        </w:tc>
        <w:tc>
          <w:tcPr>
            <w:tcW w:w="992" w:type="dxa"/>
          </w:tcPr>
          <w:p w:rsidR="00782CB2" w:rsidRPr="00BB447E" w:rsidRDefault="00782CB2">
            <w:pPr>
              <w:jc w:val="right"/>
              <w:rPr>
                <w:rFonts w:eastAsia="Bembo-Expert"/>
                <w:snapToGrid w:val="0"/>
                <w:lang w:eastAsia="sv-SE"/>
              </w:rPr>
            </w:pPr>
            <w:r w:rsidRPr="00BB447E">
              <w:rPr>
                <w:rFonts w:eastAsia="Bembo-Expert"/>
                <w:b/>
                <w:snapToGrid w:val="0"/>
                <w:lang w:eastAsia="sv-SE"/>
              </w:rPr>
              <w:t>56 784</w:t>
            </w:r>
          </w:p>
        </w:tc>
        <w:tc>
          <w:tcPr>
            <w:tcW w:w="992" w:type="dxa"/>
          </w:tcPr>
          <w:p w:rsidR="00782CB2" w:rsidRPr="00BB447E" w:rsidRDefault="00782CB2">
            <w:pPr>
              <w:jc w:val="right"/>
              <w:rPr>
                <w:rFonts w:eastAsia="Bembo-Expert"/>
                <w:snapToGrid w:val="0"/>
                <w:lang w:eastAsia="sv-SE"/>
              </w:rPr>
            </w:pPr>
            <w:r w:rsidRPr="00BB447E">
              <w:rPr>
                <w:rFonts w:eastAsia="Bembo-Expert"/>
                <w:b/>
                <w:snapToGrid w:val="0"/>
                <w:lang w:eastAsia="sv-SE"/>
              </w:rPr>
              <w:t>51 363</w:t>
            </w:r>
          </w:p>
        </w:tc>
      </w:tr>
    </w:tbl>
    <w:p w:rsidR="00782CB2" w:rsidRPr="00BB447E" w:rsidRDefault="00782CB2">
      <w:pPr>
        <w:rPr>
          <w:rFonts w:eastAsia="Bembo-Expert"/>
          <w:b/>
          <w:snapToGrid w:val="0"/>
          <w:lang w:eastAsia="sv-SE"/>
        </w:rPr>
      </w:pPr>
    </w:p>
    <w:p w:rsidR="00782CB2" w:rsidRPr="00BB447E" w:rsidRDefault="00782CB2">
      <w:pPr>
        <w:rPr>
          <w:rFonts w:eastAsia="Bembo-Expert"/>
          <w:snapToGrid w:val="0"/>
          <w:lang w:eastAsia="sv-SE"/>
        </w:rPr>
      </w:pPr>
    </w:p>
    <w:p w:rsidR="00782CB2" w:rsidRPr="00BB447E" w:rsidRDefault="00782CB2">
      <w:pPr>
        <w:pStyle w:val="Rubrik1"/>
        <w:spacing w:after="240"/>
        <w:rPr>
          <w:rFonts w:eastAsia="Bembo-Expert"/>
          <w:noProof w:val="0"/>
          <w:snapToGrid w:val="0"/>
          <w:lang w:eastAsia="sv-SE"/>
        </w:rPr>
        <w:sectPr w:rsidR="00000000" w:rsidRPr="00BB447E">
          <w:headerReference w:type="even" r:id="rId93"/>
          <w:headerReference w:type="default" r:id="rId94"/>
          <w:footerReference w:type="even" r:id="rId95"/>
          <w:footerReference w:type="default" r:id="rId96"/>
          <w:headerReference w:type="first" r:id="rId97"/>
          <w:footerReference w:type="first" r:id="rId98"/>
          <w:pgSz w:w="11906" w:h="16838" w:code="9"/>
          <w:pgMar w:top="907" w:right="4649" w:bottom="4508" w:left="1304" w:header="340" w:footer="227" w:gutter="0"/>
          <w:cols w:space="720"/>
          <w:titlePg/>
        </w:sectPr>
      </w:pPr>
    </w:p>
    <w:p w:rsidR="00782CB2" w:rsidRPr="00BB447E" w:rsidRDefault="00782CB2">
      <w:pPr>
        <w:pStyle w:val="Rubrik1"/>
        <w:spacing w:after="240"/>
        <w:ind w:left="-567"/>
        <w:rPr>
          <w:rFonts w:eastAsia="Bembo-Expert"/>
          <w:noProof w:val="0"/>
          <w:snapToGrid w:val="0"/>
          <w:lang w:eastAsia="sv-SE"/>
        </w:rPr>
      </w:pPr>
      <w:bookmarkStart w:id="22" w:name="_Toc10006886"/>
      <w:r w:rsidRPr="00BB447E">
        <w:rPr>
          <w:rFonts w:eastAsia="Bembo-Expert"/>
          <w:noProof w:val="0"/>
          <w:snapToGrid w:val="0"/>
          <w:lang w:eastAsia="sv-SE"/>
        </w:rPr>
        <w:t>Sammanställning över väsentliga uppgifter</w:t>
      </w:r>
      <w:bookmarkEnd w:id="22"/>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81"/>
        <w:gridCol w:w="850"/>
        <w:gridCol w:w="851"/>
        <w:gridCol w:w="850"/>
        <w:gridCol w:w="851"/>
        <w:gridCol w:w="851"/>
      </w:tblGrid>
      <w:tr w:rsidR="00000000" w:rsidRPr="00BB447E">
        <w:tblPrEx>
          <w:tblCellMar>
            <w:top w:w="0" w:type="dxa"/>
            <w:bottom w:w="0" w:type="dxa"/>
          </w:tblCellMar>
        </w:tblPrEx>
        <w:tc>
          <w:tcPr>
            <w:tcW w:w="2381" w:type="dxa"/>
          </w:tcPr>
          <w:p w:rsidR="00782CB2" w:rsidRPr="00BB447E" w:rsidRDefault="00782CB2">
            <w:pPr>
              <w:rPr>
                <w:rFonts w:eastAsia="Bembo-Expert"/>
                <w:b/>
                <w:snapToGrid w:val="0"/>
                <w:sz w:val="18"/>
                <w:lang w:eastAsia="sv-SE"/>
              </w:rPr>
            </w:pPr>
            <w:r w:rsidRPr="00BB447E">
              <w:rPr>
                <w:rFonts w:eastAsia="Bembo-Expert"/>
                <w:b/>
                <w:snapToGrid w:val="0"/>
                <w:sz w:val="18"/>
                <w:lang w:eastAsia="sv-SE"/>
              </w:rPr>
              <w:t xml:space="preserve">(Tusental kronor) </w:t>
            </w:r>
          </w:p>
        </w:tc>
        <w:tc>
          <w:tcPr>
            <w:tcW w:w="850" w:type="dxa"/>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2001</w:t>
            </w:r>
          </w:p>
        </w:tc>
        <w:tc>
          <w:tcPr>
            <w:tcW w:w="851" w:type="dxa"/>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2000</w:t>
            </w:r>
          </w:p>
        </w:tc>
        <w:tc>
          <w:tcPr>
            <w:tcW w:w="850" w:type="dxa"/>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1999</w:t>
            </w:r>
          </w:p>
        </w:tc>
        <w:tc>
          <w:tcPr>
            <w:tcW w:w="851" w:type="dxa"/>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1998</w:t>
            </w:r>
          </w:p>
        </w:tc>
        <w:tc>
          <w:tcPr>
            <w:tcW w:w="850" w:type="dxa"/>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1997</w:t>
            </w:r>
          </w:p>
        </w:tc>
      </w:tr>
      <w:tr w:rsidR="00000000" w:rsidRPr="00BB447E">
        <w:tblPrEx>
          <w:tblCellMar>
            <w:top w:w="0" w:type="dxa"/>
            <w:bottom w:w="0" w:type="dxa"/>
          </w:tblCellMar>
        </w:tblPrEx>
        <w:tc>
          <w:tcPr>
            <w:tcW w:w="2381" w:type="dxa"/>
          </w:tcPr>
          <w:p w:rsidR="00782CB2" w:rsidRPr="00BB447E" w:rsidRDefault="00782CB2">
            <w:pPr>
              <w:rPr>
                <w:rFonts w:eastAsia="Bembo-Expert"/>
                <w:snapToGrid w:val="0"/>
                <w:sz w:val="18"/>
                <w:lang w:eastAsia="sv-SE"/>
              </w:rPr>
            </w:pPr>
            <w:r w:rsidRPr="00BB447E">
              <w:rPr>
                <w:rFonts w:eastAsia="Bembo-Expert"/>
                <w:snapToGrid w:val="0"/>
                <w:sz w:val="18"/>
                <w:lang w:eastAsia="sv-SE"/>
              </w:rPr>
              <w:t>Låneram hos Riksgäldskontoret</w:t>
            </w:r>
          </w:p>
        </w:tc>
        <w:tc>
          <w:tcPr>
            <w:tcW w:w="850"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92 800</w:t>
            </w:r>
          </w:p>
        </w:tc>
        <w:tc>
          <w:tcPr>
            <w:tcW w:w="851"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71 300</w:t>
            </w:r>
          </w:p>
        </w:tc>
        <w:tc>
          <w:tcPr>
            <w:tcW w:w="850"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28 600</w:t>
            </w:r>
          </w:p>
        </w:tc>
        <w:tc>
          <w:tcPr>
            <w:tcW w:w="851"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28 600</w:t>
            </w:r>
          </w:p>
        </w:tc>
        <w:tc>
          <w:tcPr>
            <w:tcW w:w="850"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48 000</w:t>
            </w:r>
          </w:p>
        </w:tc>
      </w:tr>
      <w:tr w:rsidR="00000000" w:rsidRPr="00BB447E">
        <w:tblPrEx>
          <w:tblCellMar>
            <w:top w:w="0" w:type="dxa"/>
            <w:bottom w:w="0" w:type="dxa"/>
          </w:tblCellMar>
        </w:tblPrEx>
        <w:tc>
          <w:tcPr>
            <w:tcW w:w="2381" w:type="dxa"/>
          </w:tcPr>
          <w:p w:rsidR="00782CB2" w:rsidRPr="00BB447E" w:rsidRDefault="00782CB2">
            <w:pPr>
              <w:jc w:val="left"/>
              <w:rPr>
                <w:rFonts w:eastAsia="Bembo-Expert"/>
                <w:snapToGrid w:val="0"/>
                <w:spacing w:val="-8"/>
                <w:sz w:val="18"/>
                <w:lang w:eastAsia="sv-SE"/>
              </w:rPr>
            </w:pPr>
            <w:r w:rsidRPr="00BB447E">
              <w:rPr>
                <w:rFonts w:eastAsia="Bembo-Expert"/>
                <w:snapToGrid w:val="0"/>
                <w:spacing w:val="-8"/>
                <w:sz w:val="18"/>
                <w:lang w:eastAsia="sv-SE"/>
              </w:rPr>
              <w:t>Kontokredit hos Riksgäldskont</w:t>
            </w:r>
            <w:r w:rsidRPr="00BB447E">
              <w:rPr>
                <w:rFonts w:eastAsia="Bembo-Expert"/>
                <w:snapToGrid w:val="0"/>
                <w:spacing w:val="-8"/>
                <w:sz w:val="18"/>
                <w:lang w:eastAsia="sv-SE"/>
              </w:rPr>
              <w:t>o</w:t>
            </w:r>
            <w:r w:rsidRPr="00BB447E">
              <w:rPr>
                <w:rFonts w:eastAsia="Bembo-Expert"/>
                <w:snapToGrid w:val="0"/>
                <w:spacing w:val="-8"/>
                <w:sz w:val="18"/>
                <w:lang w:eastAsia="sv-SE"/>
              </w:rPr>
              <w:t>ret</w:t>
            </w:r>
          </w:p>
        </w:tc>
        <w:tc>
          <w:tcPr>
            <w:tcW w:w="850"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100 030</w:t>
            </w:r>
          </w:p>
        </w:tc>
        <w:tc>
          <w:tcPr>
            <w:tcW w:w="851"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94 500</w:t>
            </w:r>
          </w:p>
        </w:tc>
        <w:tc>
          <w:tcPr>
            <w:tcW w:w="850"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91 000</w:t>
            </w:r>
          </w:p>
        </w:tc>
        <w:tc>
          <w:tcPr>
            <w:tcW w:w="851"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92 000</w:t>
            </w:r>
          </w:p>
        </w:tc>
        <w:tc>
          <w:tcPr>
            <w:tcW w:w="850"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80 500</w:t>
            </w:r>
          </w:p>
        </w:tc>
      </w:tr>
      <w:tr w:rsidR="00000000" w:rsidRPr="00BB447E">
        <w:tblPrEx>
          <w:tblCellMar>
            <w:top w:w="0" w:type="dxa"/>
            <w:bottom w:w="0" w:type="dxa"/>
          </w:tblCellMar>
        </w:tblPrEx>
        <w:tc>
          <w:tcPr>
            <w:tcW w:w="2381" w:type="dxa"/>
          </w:tcPr>
          <w:p w:rsidR="00782CB2" w:rsidRPr="00BB447E" w:rsidRDefault="00782CB2">
            <w:pPr>
              <w:rPr>
                <w:rFonts w:eastAsia="Bembo-Expert"/>
                <w:snapToGrid w:val="0"/>
                <w:sz w:val="18"/>
                <w:lang w:eastAsia="sv-SE"/>
              </w:rPr>
            </w:pPr>
            <w:r w:rsidRPr="00BB447E">
              <w:rPr>
                <w:rFonts w:eastAsia="Bembo-Expert"/>
                <w:snapToGrid w:val="0"/>
                <w:sz w:val="18"/>
                <w:lang w:eastAsia="sv-SE"/>
              </w:rPr>
              <w:t>Maximalt utnyttjad under året</w:t>
            </w:r>
          </w:p>
        </w:tc>
        <w:tc>
          <w:tcPr>
            <w:tcW w:w="850"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0</w:t>
            </w:r>
          </w:p>
        </w:tc>
        <w:tc>
          <w:tcPr>
            <w:tcW w:w="851"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0</w:t>
            </w:r>
          </w:p>
        </w:tc>
        <w:tc>
          <w:tcPr>
            <w:tcW w:w="850"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0</w:t>
            </w:r>
          </w:p>
        </w:tc>
        <w:tc>
          <w:tcPr>
            <w:tcW w:w="851"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0</w:t>
            </w:r>
          </w:p>
        </w:tc>
        <w:tc>
          <w:tcPr>
            <w:tcW w:w="850"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0</w:t>
            </w:r>
          </w:p>
        </w:tc>
      </w:tr>
      <w:tr w:rsidR="00000000" w:rsidRPr="00BB447E">
        <w:tblPrEx>
          <w:tblCellMar>
            <w:top w:w="0" w:type="dxa"/>
            <w:bottom w:w="0" w:type="dxa"/>
          </w:tblCellMar>
        </w:tblPrEx>
        <w:tc>
          <w:tcPr>
            <w:tcW w:w="2381" w:type="dxa"/>
          </w:tcPr>
          <w:p w:rsidR="00782CB2" w:rsidRPr="00BB447E" w:rsidRDefault="00782CB2">
            <w:pPr>
              <w:rPr>
                <w:rFonts w:eastAsia="Bembo-Expert"/>
                <w:snapToGrid w:val="0"/>
                <w:sz w:val="18"/>
                <w:lang w:eastAsia="sv-SE"/>
              </w:rPr>
            </w:pPr>
            <w:r w:rsidRPr="00BB447E">
              <w:rPr>
                <w:rFonts w:eastAsia="Bembo-Expert"/>
                <w:snapToGrid w:val="0"/>
                <w:sz w:val="18"/>
                <w:lang w:eastAsia="sv-SE"/>
              </w:rPr>
              <w:t>Beviljad anslagskredit</w:t>
            </w:r>
          </w:p>
        </w:tc>
        <w:tc>
          <w:tcPr>
            <w:tcW w:w="850"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22 032</w:t>
            </w:r>
          </w:p>
        </w:tc>
        <w:tc>
          <w:tcPr>
            <w:tcW w:w="851"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62 600</w:t>
            </w:r>
          </w:p>
        </w:tc>
        <w:tc>
          <w:tcPr>
            <w:tcW w:w="850"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61 000</w:t>
            </w:r>
          </w:p>
        </w:tc>
        <w:tc>
          <w:tcPr>
            <w:tcW w:w="851"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23 000</w:t>
            </w:r>
          </w:p>
        </w:tc>
        <w:tc>
          <w:tcPr>
            <w:tcW w:w="850"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32 700</w:t>
            </w:r>
          </w:p>
        </w:tc>
      </w:tr>
      <w:tr w:rsidR="00000000" w:rsidRPr="00BB447E">
        <w:tblPrEx>
          <w:tblCellMar>
            <w:top w:w="0" w:type="dxa"/>
            <w:bottom w:w="0" w:type="dxa"/>
          </w:tblCellMar>
        </w:tblPrEx>
        <w:tc>
          <w:tcPr>
            <w:tcW w:w="2381" w:type="dxa"/>
            <w:vAlign w:val="bottom"/>
          </w:tcPr>
          <w:p w:rsidR="00782CB2" w:rsidRPr="00BB447E" w:rsidRDefault="00782CB2">
            <w:pPr>
              <w:jc w:val="left"/>
              <w:rPr>
                <w:rFonts w:eastAsia="Bembo-Expert"/>
                <w:snapToGrid w:val="0"/>
                <w:sz w:val="18"/>
                <w:lang w:eastAsia="sv-SE"/>
              </w:rPr>
            </w:pPr>
            <w:r w:rsidRPr="00BB447E">
              <w:rPr>
                <w:rFonts w:eastAsia="Bembo-Expert"/>
                <w:snapToGrid w:val="0"/>
                <w:sz w:val="18"/>
                <w:lang w:eastAsia="sv-SE"/>
              </w:rPr>
              <w:t>Utnyttjad anslagskredit under året</w:t>
            </w:r>
          </w:p>
        </w:tc>
        <w:tc>
          <w:tcPr>
            <w:tcW w:w="850" w:type="dxa"/>
            <w:vAlign w:val="bottom"/>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0</w:t>
            </w:r>
          </w:p>
        </w:tc>
        <w:tc>
          <w:tcPr>
            <w:tcW w:w="851" w:type="dxa"/>
            <w:vAlign w:val="bottom"/>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0</w:t>
            </w:r>
          </w:p>
        </w:tc>
        <w:tc>
          <w:tcPr>
            <w:tcW w:w="850" w:type="dxa"/>
            <w:vAlign w:val="bottom"/>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0</w:t>
            </w:r>
          </w:p>
        </w:tc>
        <w:tc>
          <w:tcPr>
            <w:tcW w:w="851" w:type="dxa"/>
            <w:vAlign w:val="bottom"/>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0</w:t>
            </w:r>
          </w:p>
        </w:tc>
        <w:tc>
          <w:tcPr>
            <w:tcW w:w="850" w:type="dxa"/>
            <w:vAlign w:val="bottom"/>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0</w:t>
            </w:r>
          </w:p>
        </w:tc>
      </w:tr>
      <w:tr w:rsidR="00000000" w:rsidRPr="00BB447E">
        <w:tblPrEx>
          <w:tblCellMar>
            <w:top w:w="0" w:type="dxa"/>
            <w:bottom w:w="0" w:type="dxa"/>
          </w:tblCellMar>
        </w:tblPrEx>
        <w:tc>
          <w:tcPr>
            <w:tcW w:w="2381" w:type="dxa"/>
          </w:tcPr>
          <w:p w:rsidR="00782CB2" w:rsidRPr="00BB447E" w:rsidRDefault="00782CB2">
            <w:pPr>
              <w:rPr>
                <w:rFonts w:eastAsia="Bembo-Expert"/>
                <w:snapToGrid w:val="0"/>
                <w:sz w:val="18"/>
                <w:lang w:eastAsia="sv-SE"/>
              </w:rPr>
            </w:pPr>
            <w:r w:rsidRPr="00BB447E">
              <w:rPr>
                <w:rFonts w:eastAsia="Bembo-Expert"/>
                <w:snapToGrid w:val="0"/>
                <w:sz w:val="18"/>
                <w:lang w:eastAsia="sv-SE"/>
              </w:rPr>
              <w:t>Utgående reservationer</w:t>
            </w:r>
          </w:p>
        </w:tc>
        <w:tc>
          <w:tcPr>
            <w:tcW w:w="850"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0</w:t>
            </w:r>
          </w:p>
        </w:tc>
        <w:tc>
          <w:tcPr>
            <w:tcW w:w="851"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0</w:t>
            </w:r>
          </w:p>
        </w:tc>
        <w:tc>
          <w:tcPr>
            <w:tcW w:w="850"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0</w:t>
            </w:r>
          </w:p>
        </w:tc>
        <w:tc>
          <w:tcPr>
            <w:tcW w:w="851"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30 238</w:t>
            </w:r>
          </w:p>
        </w:tc>
        <w:tc>
          <w:tcPr>
            <w:tcW w:w="850"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34 833</w:t>
            </w:r>
          </w:p>
        </w:tc>
      </w:tr>
      <w:tr w:rsidR="00000000" w:rsidRPr="00BB447E">
        <w:tblPrEx>
          <w:tblCellMar>
            <w:top w:w="0" w:type="dxa"/>
            <w:bottom w:w="0" w:type="dxa"/>
          </w:tblCellMar>
        </w:tblPrEx>
        <w:trPr>
          <w:cantSplit/>
        </w:trPr>
        <w:tc>
          <w:tcPr>
            <w:tcW w:w="6633" w:type="dxa"/>
            <w:gridSpan w:val="6"/>
          </w:tcPr>
          <w:p w:rsidR="00782CB2" w:rsidRPr="00BB447E" w:rsidRDefault="00782CB2">
            <w:pPr>
              <w:jc w:val="right"/>
              <w:rPr>
                <w:rFonts w:eastAsia="Bembo-Expert"/>
                <w:snapToGrid w:val="0"/>
                <w:sz w:val="18"/>
                <w:lang w:eastAsia="sv-SE"/>
              </w:rPr>
            </w:pPr>
          </w:p>
        </w:tc>
      </w:tr>
      <w:tr w:rsidR="00000000" w:rsidRPr="00BB447E">
        <w:tblPrEx>
          <w:tblCellMar>
            <w:top w:w="0" w:type="dxa"/>
            <w:bottom w:w="0" w:type="dxa"/>
          </w:tblCellMar>
        </w:tblPrEx>
        <w:tc>
          <w:tcPr>
            <w:tcW w:w="2381" w:type="dxa"/>
          </w:tcPr>
          <w:p w:rsidR="00782CB2" w:rsidRPr="00BB447E" w:rsidRDefault="00782CB2">
            <w:pPr>
              <w:jc w:val="left"/>
              <w:rPr>
                <w:rFonts w:eastAsia="Bembo-Expert"/>
                <w:snapToGrid w:val="0"/>
                <w:sz w:val="18"/>
                <w:lang w:eastAsia="sv-SE"/>
              </w:rPr>
            </w:pPr>
            <w:r w:rsidRPr="00BB447E">
              <w:rPr>
                <w:rFonts w:eastAsia="Bembo-Expert"/>
                <w:b/>
                <w:snapToGrid w:val="0"/>
                <w:sz w:val="18"/>
                <w:lang w:eastAsia="sv-SE"/>
              </w:rPr>
              <w:t>ANSLAGSSPARANDE</w:t>
            </w:r>
          </w:p>
        </w:tc>
        <w:tc>
          <w:tcPr>
            <w:tcW w:w="850" w:type="dxa"/>
          </w:tcPr>
          <w:p w:rsidR="00782CB2" w:rsidRPr="00BB447E" w:rsidRDefault="00782CB2">
            <w:pPr>
              <w:jc w:val="right"/>
              <w:rPr>
                <w:rFonts w:eastAsia="Bembo-Expert"/>
                <w:snapToGrid w:val="0"/>
                <w:sz w:val="18"/>
                <w:lang w:eastAsia="sv-SE"/>
              </w:rPr>
            </w:pPr>
          </w:p>
        </w:tc>
        <w:tc>
          <w:tcPr>
            <w:tcW w:w="851" w:type="dxa"/>
          </w:tcPr>
          <w:p w:rsidR="00782CB2" w:rsidRPr="00BB447E" w:rsidRDefault="00782CB2">
            <w:pPr>
              <w:jc w:val="right"/>
              <w:rPr>
                <w:rFonts w:eastAsia="Bembo-Expert"/>
                <w:snapToGrid w:val="0"/>
                <w:sz w:val="18"/>
                <w:lang w:eastAsia="sv-SE"/>
              </w:rPr>
            </w:pPr>
          </w:p>
        </w:tc>
        <w:tc>
          <w:tcPr>
            <w:tcW w:w="850" w:type="dxa"/>
          </w:tcPr>
          <w:p w:rsidR="00782CB2" w:rsidRPr="00BB447E" w:rsidRDefault="00782CB2">
            <w:pPr>
              <w:jc w:val="right"/>
              <w:rPr>
                <w:rFonts w:eastAsia="Bembo-Expert"/>
                <w:snapToGrid w:val="0"/>
                <w:sz w:val="18"/>
                <w:lang w:eastAsia="sv-SE"/>
              </w:rPr>
            </w:pPr>
          </w:p>
        </w:tc>
        <w:tc>
          <w:tcPr>
            <w:tcW w:w="851" w:type="dxa"/>
          </w:tcPr>
          <w:p w:rsidR="00782CB2" w:rsidRPr="00BB447E" w:rsidRDefault="00782CB2">
            <w:pPr>
              <w:jc w:val="right"/>
              <w:rPr>
                <w:rFonts w:eastAsia="Bembo-Expert"/>
                <w:snapToGrid w:val="0"/>
                <w:sz w:val="18"/>
                <w:lang w:eastAsia="sv-SE"/>
              </w:rPr>
            </w:pPr>
          </w:p>
        </w:tc>
        <w:tc>
          <w:tcPr>
            <w:tcW w:w="850" w:type="dxa"/>
          </w:tcPr>
          <w:p w:rsidR="00782CB2" w:rsidRPr="00BB447E" w:rsidRDefault="00782CB2">
            <w:pPr>
              <w:jc w:val="right"/>
              <w:rPr>
                <w:rFonts w:eastAsia="Bembo-Expert"/>
                <w:snapToGrid w:val="0"/>
                <w:sz w:val="18"/>
                <w:lang w:eastAsia="sv-SE"/>
              </w:rPr>
            </w:pPr>
          </w:p>
        </w:tc>
      </w:tr>
      <w:tr w:rsidR="00000000" w:rsidRPr="00BB447E">
        <w:tblPrEx>
          <w:tblCellMar>
            <w:top w:w="0" w:type="dxa"/>
            <w:bottom w:w="0" w:type="dxa"/>
          </w:tblCellMar>
        </w:tblPrEx>
        <w:tc>
          <w:tcPr>
            <w:tcW w:w="2381" w:type="dxa"/>
          </w:tcPr>
          <w:p w:rsidR="00782CB2" w:rsidRPr="00BB447E" w:rsidRDefault="00782CB2">
            <w:pPr>
              <w:jc w:val="left"/>
              <w:rPr>
                <w:rFonts w:eastAsia="Bembo-Expert"/>
                <w:b/>
                <w:snapToGrid w:val="0"/>
                <w:sz w:val="18"/>
                <w:lang w:eastAsia="sv-SE"/>
              </w:rPr>
            </w:pPr>
            <w:r w:rsidRPr="00BB447E">
              <w:rPr>
                <w:rFonts w:eastAsia="Bembo-Expert"/>
                <w:b/>
                <w:snapToGrid w:val="0"/>
                <w:sz w:val="18"/>
                <w:lang w:eastAsia="sv-SE"/>
              </w:rPr>
              <w:t>Ramanslag</w:t>
            </w:r>
          </w:p>
        </w:tc>
        <w:tc>
          <w:tcPr>
            <w:tcW w:w="850" w:type="dxa"/>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2001</w:t>
            </w:r>
          </w:p>
        </w:tc>
        <w:tc>
          <w:tcPr>
            <w:tcW w:w="851" w:type="dxa"/>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2000</w:t>
            </w:r>
          </w:p>
        </w:tc>
        <w:tc>
          <w:tcPr>
            <w:tcW w:w="850" w:type="dxa"/>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1999</w:t>
            </w:r>
          </w:p>
        </w:tc>
        <w:tc>
          <w:tcPr>
            <w:tcW w:w="851" w:type="dxa"/>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1998</w:t>
            </w:r>
          </w:p>
        </w:tc>
        <w:tc>
          <w:tcPr>
            <w:tcW w:w="850" w:type="dxa"/>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1997</w:t>
            </w:r>
          </w:p>
        </w:tc>
      </w:tr>
      <w:tr w:rsidR="00000000" w:rsidRPr="00BB447E">
        <w:tblPrEx>
          <w:tblCellMar>
            <w:top w:w="0" w:type="dxa"/>
            <w:bottom w:w="0" w:type="dxa"/>
          </w:tblCellMar>
        </w:tblPrEx>
        <w:tc>
          <w:tcPr>
            <w:tcW w:w="2381" w:type="dxa"/>
            <w:vAlign w:val="bottom"/>
          </w:tcPr>
          <w:p w:rsidR="00782CB2" w:rsidRPr="00BB447E" w:rsidRDefault="00782CB2">
            <w:pPr>
              <w:jc w:val="left"/>
              <w:rPr>
                <w:rFonts w:eastAsia="Bembo-Expert"/>
                <w:snapToGrid w:val="0"/>
                <w:sz w:val="18"/>
                <w:lang w:eastAsia="sv-SE"/>
              </w:rPr>
            </w:pPr>
            <w:r w:rsidRPr="00BB447E">
              <w:rPr>
                <w:rFonts w:eastAsia="Bembo-Expert"/>
                <w:snapToGrid w:val="0"/>
                <w:sz w:val="18"/>
                <w:lang w:eastAsia="sv-SE"/>
              </w:rPr>
              <w:t>Riksdagens ledamöter, partier m.m.</w:t>
            </w:r>
          </w:p>
        </w:tc>
        <w:tc>
          <w:tcPr>
            <w:tcW w:w="850" w:type="dxa"/>
            <w:vAlign w:val="bottom"/>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44 757</w:t>
            </w:r>
          </w:p>
        </w:tc>
        <w:tc>
          <w:tcPr>
            <w:tcW w:w="851" w:type="dxa"/>
            <w:vAlign w:val="bottom"/>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37 684</w:t>
            </w:r>
          </w:p>
        </w:tc>
        <w:tc>
          <w:tcPr>
            <w:tcW w:w="850" w:type="dxa"/>
            <w:vAlign w:val="bottom"/>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43 821</w:t>
            </w:r>
          </w:p>
        </w:tc>
        <w:tc>
          <w:tcPr>
            <w:tcW w:w="851" w:type="dxa"/>
            <w:vAlign w:val="bottom"/>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45 534</w:t>
            </w:r>
          </w:p>
        </w:tc>
        <w:tc>
          <w:tcPr>
            <w:tcW w:w="850" w:type="dxa"/>
            <w:vAlign w:val="bottom"/>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19 659</w:t>
            </w:r>
          </w:p>
        </w:tc>
      </w:tr>
      <w:tr w:rsidR="00000000" w:rsidRPr="00BB447E">
        <w:tblPrEx>
          <w:tblCellMar>
            <w:top w:w="0" w:type="dxa"/>
            <w:bottom w:w="0" w:type="dxa"/>
          </w:tblCellMar>
        </w:tblPrEx>
        <w:tc>
          <w:tcPr>
            <w:tcW w:w="2381" w:type="dxa"/>
          </w:tcPr>
          <w:p w:rsidR="00782CB2" w:rsidRPr="00BB447E" w:rsidRDefault="00782CB2">
            <w:pPr>
              <w:rPr>
                <w:rFonts w:eastAsia="Bembo-Expert"/>
                <w:b/>
                <w:snapToGrid w:val="0"/>
                <w:sz w:val="18"/>
                <w:lang w:eastAsia="sv-SE"/>
              </w:rPr>
            </w:pPr>
            <w:r w:rsidRPr="00BB447E">
              <w:rPr>
                <w:rFonts w:eastAsia="Bembo-Expert"/>
                <w:snapToGrid w:val="0"/>
                <w:sz w:val="18"/>
                <w:lang w:eastAsia="sv-SE"/>
              </w:rPr>
              <w:t>Riksdagsförvaltningen</w:t>
            </w:r>
          </w:p>
        </w:tc>
        <w:tc>
          <w:tcPr>
            <w:tcW w:w="850" w:type="dxa"/>
          </w:tcPr>
          <w:p w:rsidR="00782CB2" w:rsidRPr="00BB447E" w:rsidRDefault="00782CB2">
            <w:pPr>
              <w:jc w:val="right"/>
              <w:rPr>
                <w:rFonts w:eastAsia="Bembo-Expert"/>
                <w:b/>
                <w:snapToGrid w:val="0"/>
                <w:sz w:val="18"/>
                <w:lang w:eastAsia="sv-SE"/>
              </w:rPr>
            </w:pPr>
            <w:r w:rsidRPr="00BB447E">
              <w:rPr>
                <w:rFonts w:eastAsia="Bembo-Expert"/>
                <w:snapToGrid w:val="0"/>
                <w:sz w:val="18"/>
                <w:lang w:eastAsia="sv-SE"/>
              </w:rPr>
              <w:t>35 370</w:t>
            </w:r>
          </w:p>
        </w:tc>
        <w:tc>
          <w:tcPr>
            <w:tcW w:w="851" w:type="dxa"/>
          </w:tcPr>
          <w:p w:rsidR="00782CB2" w:rsidRPr="00BB447E" w:rsidRDefault="00782CB2">
            <w:pPr>
              <w:jc w:val="right"/>
              <w:rPr>
                <w:rFonts w:eastAsia="Bembo-Expert"/>
                <w:b/>
                <w:snapToGrid w:val="0"/>
                <w:sz w:val="18"/>
                <w:lang w:eastAsia="sv-SE"/>
              </w:rPr>
            </w:pPr>
            <w:r w:rsidRPr="00BB447E">
              <w:rPr>
                <w:rFonts w:eastAsia="Bembo-Expert"/>
                <w:snapToGrid w:val="0"/>
                <w:sz w:val="18"/>
                <w:lang w:eastAsia="sv-SE"/>
              </w:rPr>
              <w:t>69 893</w:t>
            </w:r>
          </w:p>
        </w:tc>
        <w:tc>
          <w:tcPr>
            <w:tcW w:w="850" w:type="dxa"/>
          </w:tcPr>
          <w:p w:rsidR="00782CB2" w:rsidRPr="00BB447E" w:rsidRDefault="00782CB2">
            <w:pPr>
              <w:jc w:val="right"/>
              <w:rPr>
                <w:rFonts w:eastAsia="Bembo-Expert"/>
                <w:b/>
                <w:snapToGrid w:val="0"/>
                <w:sz w:val="18"/>
                <w:lang w:eastAsia="sv-SE"/>
              </w:rPr>
            </w:pPr>
            <w:r w:rsidRPr="00BB447E">
              <w:rPr>
                <w:rFonts w:eastAsia="Bembo-Expert"/>
                <w:snapToGrid w:val="0"/>
                <w:sz w:val="18"/>
                <w:lang w:eastAsia="sv-SE"/>
              </w:rPr>
              <w:t>81 543</w:t>
            </w:r>
          </w:p>
        </w:tc>
        <w:tc>
          <w:tcPr>
            <w:tcW w:w="851" w:type="dxa"/>
          </w:tcPr>
          <w:p w:rsidR="00782CB2" w:rsidRPr="00BB447E" w:rsidRDefault="00782CB2">
            <w:pPr>
              <w:jc w:val="right"/>
              <w:rPr>
                <w:rFonts w:eastAsia="Bembo-Expert"/>
                <w:b/>
                <w:snapToGrid w:val="0"/>
                <w:sz w:val="18"/>
                <w:lang w:eastAsia="sv-SE"/>
              </w:rPr>
            </w:pPr>
            <w:r w:rsidRPr="00BB447E">
              <w:rPr>
                <w:rFonts w:eastAsia="Bembo-Expert"/>
                <w:snapToGrid w:val="0"/>
                <w:sz w:val="18"/>
                <w:lang w:eastAsia="sv-SE"/>
              </w:rPr>
              <w:t>112 500</w:t>
            </w:r>
          </w:p>
        </w:tc>
        <w:tc>
          <w:tcPr>
            <w:tcW w:w="850" w:type="dxa"/>
          </w:tcPr>
          <w:p w:rsidR="00782CB2" w:rsidRPr="00BB447E" w:rsidRDefault="00782CB2">
            <w:pPr>
              <w:jc w:val="right"/>
              <w:rPr>
                <w:rFonts w:eastAsia="Bembo-Expert"/>
                <w:b/>
                <w:snapToGrid w:val="0"/>
                <w:sz w:val="18"/>
                <w:lang w:eastAsia="sv-SE"/>
              </w:rPr>
            </w:pPr>
            <w:r w:rsidRPr="00BB447E">
              <w:rPr>
                <w:rFonts w:eastAsia="Bembo-Expert"/>
                <w:snapToGrid w:val="0"/>
                <w:sz w:val="18"/>
                <w:lang w:eastAsia="sv-SE"/>
              </w:rPr>
              <w:t>94 103</w:t>
            </w:r>
          </w:p>
        </w:tc>
      </w:tr>
      <w:tr w:rsidR="00000000" w:rsidRPr="00BB447E">
        <w:tblPrEx>
          <w:tblCellMar>
            <w:top w:w="0" w:type="dxa"/>
            <w:bottom w:w="0" w:type="dxa"/>
          </w:tblCellMar>
        </w:tblPrEx>
        <w:tc>
          <w:tcPr>
            <w:tcW w:w="2381" w:type="dxa"/>
          </w:tcPr>
          <w:p w:rsidR="00782CB2" w:rsidRPr="00BB447E" w:rsidRDefault="00782CB2">
            <w:pPr>
              <w:rPr>
                <w:rFonts w:eastAsia="Bembo-Expert"/>
                <w:b/>
                <w:snapToGrid w:val="0"/>
                <w:sz w:val="18"/>
                <w:lang w:eastAsia="sv-SE"/>
              </w:rPr>
            </w:pPr>
            <w:r w:rsidRPr="00BB447E">
              <w:rPr>
                <w:rFonts w:eastAsia="Bembo-Expert"/>
                <w:b/>
                <w:snapToGrid w:val="0"/>
                <w:sz w:val="18"/>
                <w:lang w:eastAsia="sv-SE"/>
              </w:rPr>
              <w:t>Summa anslagssparande</w:t>
            </w:r>
          </w:p>
        </w:tc>
        <w:tc>
          <w:tcPr>
            <w:tcW w:w="850" w:type="dxa"/>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80 127</w:t>
            </w:r>
          </w:p>
        </w:tc>
        <w:tc>
          <w:tcPr>
            <w:tcW w:w="851" w:type="dxa"/>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107 577</w:t>
            </w:r>
          </w:p>
        </w:tc>
        <w:tc>
          <w:tcPr>
            <w:tcW w:w="850" w:type="dxa"/>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125 364</w:t>
            </w:r>
          </w:p>
        </w:tc>
        <w:tc>
          <w:tcPr>
            <w:tcW w:w="851" w:type="dxa"/>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158 034</w:t>
            </w:r>
          </w:p>
        </w:tc>
        <w:tc>
          <w:tcPr>
            <w:tcW w:w="850" w:type="dxa"/>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113 762</w:t>
            </w:r>
          </w:p>
        </w:tc>
      </w:tr>
      <w:tr w:rsidR="00000000" w:rsidRPr="00BB447E">
        <w:tblPrEx>
          <w:tblCellMar>
            <w:top w:w="0" w:type="dxa"/>
            <w:bottom w:w="0" w:type="dxa"/>
          </w:tblCellMar>
        </w:tblPrEx>
        <w:tc>
          <w:tcPr>
            <w:tcW w:w="2381" w:type="dxa"/>
          </w:tcPr>
          <w:p w:rsidR="00782CB2" w:rsidRPr="00BB447E" w:rsidRDefault="00782CB2">
            <w:pPr>
              <w:rPr>
                <w:rFonts w:eastAsia="Bembo-Expert"/>
                <w:b/>
                <w:snapToGrid w:val="0"/>
                <w:sz w:val="18"/>
                <w:lang w:eastAsia="sv-SE"/>
              </w:rPr>
            </w:pPr>
            <w:r w:rsidRPr="00BB447E">
              <w:rPr>
                <w:rFonts w:eastAsia="Bembo-Expert"/>
                <w:snapToGrid w:val="0"/>
                <w:sz w:val="18"/>
                <w:lang w:eastAsia="sv-SE"/>
              </w:rPr>
              <w:t>Anslagssparande</w:t>
            </w:r>
          </w:p>
        </w:tc>
        <w:tc>
          <w:tcPr>
            <w:tcW w:w="850" w:type="dxa"/>
          </w:tcPr>
          <w:p w:rsidR="00782CB2" w:rsidRPr="00BB447E" w:rsidRDefault="00782CB2">
            <w:pPr>
              <w:jc w:val="right"/>
              <w:rPr>
                <w:rFonts w:eastAsia="Bembo-Expert"/>
                <w:b/>
                <w:snapToGrid w:val="0"/>
                <w:sz w:val="18"/>
                <w:lang w:eastAsia="sv-SE"/>
              </w:rPr>
            </w:pPr>
          </w:p>
        </w:tc>
        <w:tc>
          <w:tcPr>
            <w:tcW w:w="851" w:type="dxa"/>
          </w:tcPr>
          <w:p w:rsidR="00782CB2" w:rsidRPr="00BB447E" w:rsidRDefault="00782CB2">
            <w:pPr>
              <w:jc w:val="right"/>
              <w:rPr>
                <w:rFonts w:eastAsia="Bembo-Expert"/>
                <w:b/>
                <w:snapToGrid w:val="0"/>
                <w:sz w:val="18"/>
                <w:lang w:eastAsia="sv-SE"/>
              </w:rPr>
            </w:pPr>
          </w:p>
        </w:tc>
        <w:tc>
          <w:tcPr>
            <w:tcW w:w="850" w:type="dxa"/>
          </w:tcPr>
          <w:p w:rsidR="00782CB2" w:rsidRPr="00BB447E" w:rsidRDefault="00782CB2">
            <w:pPr>
              <w:jc w:val="right"/>
              <w:rPr>
                <w:rFonts w:eastAsia="Bembo-Expert"/>
                <w:b/>
                <w:snapToGrid w:val="0"/>
                <w:sz w:val="18"/>
                <w:lang w:eastAsia="sv-SE"/>
              </w:rPr>
            </w:pPr>
          </w:p>
        </w:tc>
        <w:tc>
          <w:tcPr>
            <w:tcW w:w="851" w:type="dxa"/>
          </w:tcPr>
          <w:p w:rsidR="00782CB2" w:rsidRPr="00BB447E" w:rsidRDefault="00782CB2">
            <w:pPr>
              <w:jc w:val="right"/>
              <w:rPr>
                <w:rFonts w:eastAsia="Bembo-Expert"/>
                <w:b/>
                <w:snapToGrid w:val="0"/>
                <w:sz w:val="18"/>
                <w:lang w:eastAsia="sv-SE"/>
              </w:rPr>
            </w:pPr>
          </w:p>
        </w:tc>
        <w:tc>
          <w:tcPr>
            <w:tcW w:w="850" w:type="dxa"/>
          </w:tcPr>
          <w:p w:rsidR="00782CB2" w:rsidRPr="00BB447E" w:rsidRDefault="00782CB2">
            <w:pPr>
              <w:jc w:val="right"/>
              <w:rPr>
                <w:rFonts w:eastAsia="Bembo-Expert"/>
                <w:b/>
                <w:snapToGrid w:val="0"/>
                <w:sz w:val="18"/>
                <w:lang w:eastAsia="sv-SE"/>
              </w:rPr>
            </w:pPr>
          </w:p>
        </w:tc>
      </w:tr>
      <w:tr w:rsidR="00000000" w:rsidRPr="00BB447E">
        <w:tblPrEx>
          <w:tblCellMar>
            <w:top w:w="0" w:type="dxa"/>
            <w:bottom w:w="0" w:type="dxa"/>
          </w:tblCellMar>
        </w:tblPrEx>
        <w:tc>
          <w:tcPr>
            <w:tcW w:w="2381" w:type="dxa"/>
          </w:tcPr>
          <w:p w:rsidR="00782CB2" w:rsidRPr="00BB447E" w:rsidRDefault="00782CB2">
            <w:pPr>
              <w:rPr>
                <w:rFonts w:eastAsia="Bembo-Expert"/>
                <w:snapToGrid w:val="0"/>
                <w:sz w:val="18"/>
                <w:lang w:eastAsia="sv-SE"/>
              </w:rPr>
            </w:pPr>
            <w:r w:rsidRPr="00BB447E">
              <w:rPr>
                <w:rFonts w:eastAsia="Bembo-Expert"/>
                <w:snapToGrid w:val="0"/>
                <w:sz w:val="18"/>
                <w:lang w:eastAsia="sv-SE"/>
              </w:rPr>
              <w:t>Stöd till politiska partier</w:t>
            </w:r>
          </w:p>
        </w:tc>
        <w:tc>
          <w:tcPr>
            <w:tcW w:w="847"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3 824</w:t>
            </w:r>
          </w:p>
        </w:tc>
        <w:tc>
          <w:tcPr>
            <w:tcW w:w="851"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8 578</w:t>
            </w:r>
          </w:p>
        </w:tc>
        <w:tc>
          <w:tcPr>
            <w:tcW w:w="850"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3 331</w:t>
            </w:r>
          </w:p>
        </w:tc>
        <w:tc>
          <w:tcPr>
            <w:tcW w:w="851"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11 963</w:t>
            </w:r>
          </w:p>
        </w:tc>
        <w:tc>
          <w:tcPr>
            <w:tcW w:w="850"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39 676</w:t>
            </w:r>
          </w:p>
        </w:tc>
      </w:tr>
      <w:tr w:rsidR="00000000" w:rsidRPr="00BB447E">
        <w:tblPrEx>
          <w:tblCellMar>
            <w:top w:w="0" w:type="dxa"/>
            <w:bottom w:w="0" w:type="dxa"/>
          </w:tblCellMar>
        </w:tblPrEx>
        <w:tc>
          <w:tcPr>
            <w:tcW w:w="2381" w:type="dxa"/>
          </w:tcPr>
          <w:p w:rsidR="00782CB2" w:rsidRPr="00BB447E" w:rsidRDefault="00782CB2">
            <w:pPr>
              <w:rPr>
                <w:rFonts w:eastAsia="Bembo-Expert"/>
                <w:snapToGrid w:val="0"/>
                <w:sz w:val="18"/>
                <w:lang w:eastAsia="sv-SE"/>
              </w:rPr>
            </w:pPr>
            <w:r w:rsidRPr="00BB447E">
              <w:rPr>
                <w:rFonts w:eastAsia="Bembo-Expert"/>
                <w:snapToGrid w:val="0"/>
                <w:sz w:val="18"/>
                <w:lang w:eastAsia="sv-SE"/>
              </w:rPr>
              <w:t>Ränteintäkter på räntekonto</w:t>
            </w:r>
          </w:p>
        </w:tc>
        <w:tc>
          <w:tcPr>
            <w:tcW w:w="847"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3 953</w:t>
            </w:r>
          </w:p>
        </w:tc>
        <w:tc>
          <w:tcPr>
            <w:tcW w:w="851"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4 183</w:t>
            </w:r>
          </w:p>
        </w:tc>
        <w:tc>
          <w:tcPr>
            <w:tcW w:w="850"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4 353</w:t>
            </w:r>
          </w:p>
        </w:tc>
        <w:tc>
          <w:tcPr>
            <w:tcW w:w="851"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6 815</w:t>
            </w:r>
          </w:p>
        </w:tc>
        <w:tc>
          <w:tcPr>
            <w:tcW w:w="850"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5 098</w:t>
            </w:r>
          </w:p>
        </w:tc>
      </w:tr>
      <w:tr w:rsidR="00000000" w:rsidRPr="00BB447E">
        <w:tblPrEx>
          <w:tblCellMar>
            <w:top w:w="0" w:type="dxa"/>
            <w:bottom w:w="0" w:type="dxa"/>
          </w:tblCellMar>
        </w:tblPrEx>
        <w:tc>
          <w:tcPr>
            <w:tcW w:w="2381" w:type="dxa"/>
          </w:tcPr>
          <w:p w:rsidR="00782CB2" w:rsidRPr="00BB447E" w:rsidRDefault="00782CB2">
            <w:pPr>
              <w:rPr>
                <w:rFonts w:eastAsia="Bembo-Expert"/>
                <w:b/>
                <w:snapToGrid w:val="0"/>
                <w:sz w:val="18"/>
                <w:lang w:eastAsia="sv-SE"/>
              </w:rPr>
            </w:pPr>
            <w:r w:rsidRPr="00BB447E">
              <w:rPr>
                <w:rFonts w:eastAsia="Bembo-Expert"/>
                <w:snapToGrid w:val="0"/>
                <w:sz w:val="18"/>
                <w:lang w:eastAsia="sv-SE"/>
              </w:rPr>
              <w:t>Driftkostnad per årsarbetskraft*</w:t>
            </w:r>
          </w:p>
        </w:tc>
        <w:tc>
          <w:tcPr>
            <w:tcW w:w="847" w:type="dxa"/>
          </w:tcPr>
          <w:p w:rsidR="00782CB2" w:rsidRPr="00BB447E" w:rsidRDefault="00782CB2">
            <w:pPr>
              <w:jc w:val="right"/>
              <w:rPr>
                <w:rFonts w:eastAsia="Bembo-Expert"/>
                <w:b/>
                <w:snapToGrid w:val="0"/>
                <w:sz w:val="18"/>
                <w:lang w:eastAsia="sv-SE"/>
              </w:rPr>
            </w:pPr>
            <w:r w:rsidRPr="00BB447E">
              <w:rPr>
                <w:rFonts w:eastAsia="Bembo-Expert"/>
                <w:snapToGrid w:val="0"/>
                <w:sz w:val="18"/>
                <w:lang w:eastAsia="sv-SE"/>
              </w:rPr>
              <w:t>802</w:t>
            </w:r>
          </w:p>
        </w:tc>
        <w:tc>
          <w:tcPr>
            <w:tcW w:w="851" w:type="dxa"/>
          </w:tcPr>
          <w:p w:rsidR="00782CB2" w:rsidRPr="00BB447E" w:rsidRDefault="00782CB2">
            <w:pPr>
              <w:jc w:val="right"/>
              <w:rPr>
                <w:rFonts w:eastAsia="Bembo-Expert"/>
                <w:b/>
                <w:snapToGrid w:val="0"/>
                <w:sz w:val="18"/>
                <w:lang w:eastAsia="sv-SE"/>
              </w:rPr>
            </w:pPr>
            <w:r w:rsidRPr="00BB447E">
              <w:rPr>
                <w:rFonts w:eastAsia="Bembo-Expert"/>
                <w:snapToGrid w:val="0"/>
                <w:sz w:val="18"/>
                <w:lang w:eastAsia="sv-SE"/>
              </w:rPr>
              <w:t>794</w:t>
            </w:r>
          </w:p>
        </w:tc>
        <w:tc>
          <w:tcPr>
            <w:tcW w:w="850" w:type="dxa"/>
          </w:tcPr>
          <w:p w:rsidR="00782CB2" w:rsidRPr="00BB447E" w:rsidRDefault="00782CB2">
            <w:pPr>
              <w:jc w:val="right"/>
              <w:rPr>
                <w:rFonts w:eastAsia="Bembo-Expert"/>
                <w:b/>
                <w:snapToGrid w:val="0"/>
                <w:sz w:val="18"/>
                <w:lang w:eastAsia="sv-SE"/>
              </w:rPr>
            </w:pPr>
            <w:r w:rsidRPr="00BB447E">
              <w:rPr>
                <w:rFonts w:eastAsia="Bembo-Expert"/>
                <w:snapToGrid w:val="0"/>
                <w:sz w:val="18"/>
                <w:lang w:eastAsia="sv-SE"/>
              </w:rPr>
              <w:t>771</w:t>
            </w:r>
          </w:p>
        </w:tc>
        <w:tc>
          <w:tcPr>
            <w:tcW w:w="851" w:type="dxa"/>
          </w:tcPr>
          <w:p w:rsidR="00782CB2" w:rsidRPr="00BB447E" w:rsidRDefault="00782CB2">
            <w:pPr>
              <w:jc w:val="right"/>
              <w:rPr>
                <w:rFonts w:eastAsia="Bembo-Expert"/>
                <w:b/>
                <w:snapToGrid w:val="0"/>
                <w:sz w:val="18"/>
                <w:lang w:eastAsia="sv-SE"/>
              </w:rPr>
            </w:pPr>
            <w:r w:rsidRPr="00BB447E">
              <w:rPr>
                <w:rFonts w:eastAsia="Bembo-Expert"/>
                <w:snapToGrid w:val="0"/>
                <w:sz w:val="18"/>
                <w:lang w:eastAsia="sv-SE"/>
              </w:rPr>
              <w:t>747</w:t>
            </w:r>
          </w:p>
        </w:tc>
        <w:tc>
          <w:tcPr>
            <w:tcW w:w="850" w:type="dxa"/>
          </w:tcPr>
          <w:p w:rsidR="00782CB2" w:rsidRPr="00BB447E" w:rsidRDefault="00782CB2">
            <w:pPr>
              <w:jc w:val="right"/>
              <w:rPr>
                <w:rFonts w:eastAsia="Bembo-Expert"/>
                <w:b/>
                <w:snapToGrid w:val="0"/>
                <w:sz w:val="18"/>
                <w:lang w:eastAsia="sv-SE"/>
              </w:rPr>
            </w:pPr>
            <w:r w:rsidRPr="00BB447E">
              <w:rPr>
                <w:rFonts w:eastAsia="Bembo-Expert"/>
                <w:snapToGrid w:val="0"/>
                <w:sz w:val="18"/>
                <w:lang w:eastAsia="sv-SE"/>
              </w:rPr>
              <w:t>724</w:t>
            </w:r>
          </w:p>
        </w:tc>
      </w:tr>
      <w:tr w:rsidR="00000000" w:rsidRPr="00BB447E">
        <w:tblPrEx>
          <w:tblCellMar>
            <w:top w:w="0" w:type="dxa"/>
            <w:bottom w:w="0" w:type="dxa"/>
          </w:tblCellMar>
        </w:tblPrEx>
        <w:trPr>
          <w:trHeight w:val="129"/>
        </w:trPr>
        <w:tc>
          <w:tcPr>
            <w:tcW w:w="2381" w:type="dxa"/>
          </w:tcPr>
          <w:p w:rsidR="00782CB2" w:rsidRPr="00BB447E" w:rsidRDefault="00782CB2">
            <w:pPr>
              <w:rPr>
                <w:rFonts w:eastAsia="Bembo-Expert"/>
                <w:snapToGrid w:val="0"/>
                <w:sz w:val="18"/>
                <w:lang w:eastAsia="sv-SE"/>
              </w:rPr>
            </w:pPr>
            <w:r w:rsidRPr="00BB447E">
              <w:rPr>
                <w:rFonts w:eastAsia="Bembo-Expert"/>
                <w:snapToGrid w:val="0"/>
                <w:sz w:val="18"/>
                <w:lang w:eastAsia="sv-SE"/>
              </w:rPr>
              <w:t>Årets kapitalförändring</w:t>
            </w:r>
          </w:p>
        </w:tc>
        <w:tc>
          <w:tcPr>
            <w:tcW w:w="847"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- 23 803</w:t>
            </w:r>
          </w:p>
        </w:tc>
        <w:tc>
          <w:tcPr>
            <w:tcW w:w="851"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- 22 257</w:t>
            </w:r>
          </w:p>
        </w:tc>
        <w:tc>
          <w:tcPr>
            <w:tcW w:w="850"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28 208</w:t>
            </w:r>
          </w:p>
        </w:tc>
        <w:tc>
          <w:tcPr>
            <w:tcW w:w="851"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43 009</w:t>
            </w:r>
          </w:p>
        </w:tc>
        <w:tc>
          <w:tcPr>
            <w:tcW w:w="850"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5 754</w:t>
            </w:r>
          </w:p>
        </w:tc>
      </w:tr>
      <w:tr w:rsidR="00000000" w:rsidRPr="00BB447E">
        <w:tblPrEx>
          <w:tblCellMar>
            <w:top w:w="0" w:type="dxa"/>
            <w:bottom w:w="0" w:type="dxa"/>
          </w:tblCellMar>
        </w:tblPrEx>
        <w:tc>
          <w:tcPr>
            <w:tcW w:w="2381" w:type="dxa"/>
          </w:tcPr>
          <w:p w:rsidR="00782CB2" w:rsidRPr="00BB447E" w:rsidRDefault="00782CB2">
            <w:pPr>
              <w:rPr>
                <w:rFonts w:eastAsia="Bembo-Expert"/>
                <w:snapToGrid w:val="0"/>
                <w:sz w:val="18"/>
                <w:lang w:eastAsia="sv-SE"/>
              </w:rPr>
            </w:pPr>
            <w:r w:rsidRPr="00BB447E">
              <w:rPr>
                <w:rFonts w:eastAsia="Bembo-Expert"/>
                <w:snapToGrid w:val="0"/>
                <w:sz w:val="18"/>
                <w:lang w:eastAsia="sv-SE"/>
              </w:rPr>
              <w:t>Balanserad kapitalförändring</w:t>
            </w:r>
          </w:p>
        </w:tc>
        <w:tc>
          <w:tcPr>
            <w:tcW w:w="847"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1 143 401</w:t>
            </w:r>
          </w:p>
        </w:tc>
        <w:tc>
          <w:tcPr>
            <w:tcW w:w="851"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1 165 658</w:t>
            </w:r>
          </w:p>
        </w:tc>
        <w:tc>
          <w:tcPr>
            <w:tcW w:w="850"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1 137 448</w:t>
            </w:r>
          </w:p>
        </w:tc>
        <w:tc>
          <w:tcPr>
            <w:tcW w:w="851"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1 094 439</w:t>
            </w:r>
          </w:p>
        </w:tc>
        <w:tc>
          <w:tcPr>
            <w:tcW w:w="850"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1 088 685</w:t>
            </w:r>
          </w:p>
        </w:tc>
      </w:tr>
      <w:tr w:rsidR="00000000" w:rsidRPr="00BB447E">
        <w:tblPrEx>
          <w:tblCellMar>
            <w:top w:w="0" w:type="dxa"/>
            <w:bottom w:w="0" w:type="dxa"/>
          </w:tblCellMar>
        </w:tblPrEx>
        <w:trPr>
          <w:cantSplit/>
        </w:trPr>
        <w:tc>
          <w:tcPr>
            <w:tcW w:w="6634" w:type="dxa"/>
            <w:gridSpan w:val="6"/>
          </w:tcPr>
          <w:p w:rsidR="00782CB2" w:rsidRPr="00BB447E" w:rsidRDefault="00782CB2">
            <w:pPr>
              <w:jc w:val="center"/>
              <w:rPr>
                <w:rFonts w:eastAsia="Bembo-Expert"/>
                <w:b/>
                <w:snapToGrid w:val="0"/>
                <w:sz w:val="18"/>
                <w:lang w:eastAsia="sv-SE"/>
              </w:rPr>
            </w:pPr>
          </w:p>
        </w:tc>
      </w:tr>
      <w:tr w:rsidR="00000000" w:rsidRPr="00BB447E">
        <w:tblPrEx>
          <w:tblCellMar>
            <w:top w:w="0" w:type="dxa"/>
            <w:bottom w:w="0" w:type="dxa"/>
          </w:tblCellMar>
        </w:tblPrEx>
        <w:tc>
          <w:tcPr>
            <w:tcW w:w="2381" w:type="dxa"/>
          </w:tcPr>
          <w:p w:rsidR="00782CB2" w:rsidRPr="00BB447E" w:rsidRDefault="00782CB2">
            <w:pPr>
              <w:rPr>
                <w:rFonts w:eastAsia="Bembo-Expert"/>
                <w:snapToGrid w:val="0"/>
                <w:sz w:val="18"/>
                <w:lang w:eastAsia="sv-SE"/>
              </w:rPr>
            </w:pPr>
            <w:r w:rsidRPr="00BB447E">
              <w:rPr>
                <w:rFonts w:eastAsia="Bembo-Expert"/>
                <w:b/>
                <w:snapToGrid w:val="0"/>
                <w:sz w:val="18"/>
                <w:lang w:eastAsia="sv-SE"/>
              </w:rPr>
              <w:t xml:space="preserve">(antal) </w:t>
            </w:r>
          </w:p>
        </w:tc>
        <w:tc>
          <w:tcPr>
            <w:tcW w:w="847" w:type="dxa"/>
          </w:tcPr>
          <w:p w:rsidR="00782CB2" w:rsidRPr="00BB447E" w:rsidRDefault="00782CB2">
            <w:pPr>
              <w:jc w:val="right"/>
              <w:rPr>
                <w:rFonts w:eastAsia="Bembo-Expert"/>
                <w:snapToGrid w:val="0"/>
                <w:sz w:val="18"/>
                <w:lang w:eastAsia="sv-SE"/>
              </w:rPr>
            </w:pPr>
            <w:r w:rsidRPr="00BB447E">
              <w:rPr>
                <w:rFonts w:eastAsia="Bembo-Expert"/>
                <w:b/>
                <w:snapToGrid w:val="0"/>
                <w:sz w:val="18"/>
                <w:lang w:eastAsia="sv-SE"/>
              </w:rPr>
              <w:t>2001</w:t>
            </w:r>
          </w:p>
        </w:tc>
        <w:tc>
          <w:tcPr>
            <w:tcW w:w="851" w:type="dxa"/>
          </w:tcPr>
          <w:p w:rsidR="00782CB2" w:rsidRPr="00BB447E" w:rsidRDefault="00782CB2">
            <w:pPr>
              <w:jc w:val="right"/>
              <w:rPr>
                <w:rFonts w:eastAsia="Bembo-Expert"/>
                <w:snapToGrid w:val="0"/>
                <w:sz w:val="18"/>
                <w:lang w:eastAsia="sv-SE"/>
              </w:rPr>
            </w:pPr>
            <w:r w:rsidRPr="00BB447E">
              <w:rPr>
                <w:rFonts w:eastAsia="Bembo-Expert"/>
                <w:b/>
                <w:snapToGrid w:val="0"/>
                <w:sz w:val="18"/>
                <w:lang w:eastAsia="sv-SE"/>
              </w:rPr>
              <w:t>2000</w:t>
            </w:r>
          </w:p>
        </w:tc>
        <w:tc>
          <w:tcPr>
            <w:tcW w:w="850" w:type="dxa"/>
          </w:tcPr>
          <w:p w:rsidR="00782CB2" w:rsidRPr="00BB447E" w:rsidRDefault="00782CB2">
            <w:pPr>
              <w:jc w:val="right"/>
              <w:rPr>
                <w:rFonts w:eastAsia="Bembo-Expert"/>
                <w:snapToGrid w:val="0"/>
                <w:sz w:val="18"/>
                <w:lang w:eastAsia="sv-SE"/>
              </w:rPr>
            </w:pPr>
            <w:r w:rsidRPr="00BB447E">
              <w:rPr>
                <w:rFonts w:eastAsia="Bembo-Expert"/>
                <w:b/>
                <w:snapToGrid w:val="0"/>
                <w:sz w:val="18"/>
                <w:lang w:eastAsia="sv-SE"/>
              </w:rPr>
              <w:t>1999</w:t>
            </w:r>
          </w:p>
        </w:tc>
        <w:tc>
          <w:tcPr>
            <w:tcW w:w="851" w:type="dxa"/>
          </w:tcPr>
          <w:p w:rsidR="00782CB2" w:rsidRPr="00BB447E" w:rsidRDefault="00782CB2">
            <w:pPr>
              <w:jc w:val="right"/>
              <w:rPr>
                <w:rFonts w:eastAsia="Bembo-Expert"/>
                <w:snapToGrid w:val="0"/>
                <w:sz w:val="18"/>
                <w:lang w:eastAsia="sv-SE"/>
              </w:rPr>
            </w:pPr>
            <w:r w:rsidRPr="00BB447E">
              <w:rPr>
                <w:rFonts w:eastAsia="Bembo-Expert"/>
                <w:b/>
                <w:snapToGrid w:val="0"/>
                <w:sz w:val="18"/>
                <w:lang w:eastAsia="sv-SE"/>
              </w:rPr>
              <w:t>1998</w:t>
            </w:r>
          </w:p>
        </w:tc>
        <w:tc>
          <w:tcPr>
            <w:tcW w:w="850" w:type="dxa"/>
          </w:tcPr>
          <w:p w:rsidR="00782CB2" w:rsidRPr="00BB447E" w:rsidRDefault="00782CB2">
            <w:pPr>
              <w:jc w:val="right"/>
              <w:rPr>
                <w:rFonts w:eastAsia="Bembo-Expert"/>
                <w:snapToGrid w:val="0"/>
                <w:sz w:val="18"/>
                <w:lang w:eastAsia="sv-SE"/>
              </w:rPr>
            </w:pPr>
            <w:r w:rsidRPr="00BB447E">
              <w:rPr>
                <w:rFonts w:eastAsia="Bembo-Expert"/>
                <w:b/>
                <w:snapToGrid w:val="0"/>
                <w:sz w:val="18"/>
                <w:lang w:eastAsia="sv-SE"/>
              </w:rPr>
              <w:t>1997</w:t>
            </w:r>
          </w:p>
        </w:tc>
      </w:tr>
      <w:tr w:rsidR="00000000" w:rsidRPr="00BB447E">
        <w:tblPrEx>
          <w:tblCellMar>
            <w:top w:w="0" w:type="dxa"/>
            <w:bottom w:w="0" w:type="dxa"/>
          </w:tblCellMar>
        </w:tblPrEx>
        <w:tc>
          <w:tcPr>
            <w:tcW w:w="2381" w:type="dxa"/>
          </w:tcPr>
          <w:p w:rsidR="00782CB2" w:rsidRPr="00BB447E" w:rsidRDefault="00782CB2">
            <w:pPr>
              <w:rPr>
                <w:rFonts w:eastAsia="Bembo-Expert"/>
                <w:snapToGrid w:val="0"/>
                <w:sz w:val="18"/>
                <w:lang w:eastAsia="sv-SE"/>
              </w:rPr>
            </w:pPr>
            <w:r w:rsidRPr="00BB447E">
              <w:rPr>
                <w:rFonts w:eastAsia="Bembo-Expert"/>
                <w:snapToGrid w:val="0"/>
                <w:sz w:val="18"/>
                <w:lang w:eastAsia="sv-SE"/>
              </w:rPr>
              <w:t>Medelantal kvinnor under året</w:t>
            </w:r>
          </w:p>
        </w:tc>
        <w:tc>
          <w:tcPr>
            <w:tcW w:w="847"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361</w:t>
            </w:r>
          </w:p>
        </w:tc>
        <w:tc>
          <w:tcPr>
            <w:tcW w:w="851"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355</w:t>
            </w:r>
          </w:p>
        </w:tc>
        <w:tc>
          <w:tcPr>
            <w:tcW w:w="850"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356</w:t>
            </w:r>
          </w:p>
        </w:tc>
        <w:tc>
          <w:tcPr>
            <w:tcW w:w="851"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348</w:t>
            </w:r>
          </w:p>
        </w:tc>
        <w:tc>
          <w:tcPr>
            <w:tcW w:w="850"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345</w:t>
            </w:r>
          </w:p>
        </w:tc>
      </w:tr>
      <w:tr w:rsidR="00000000" w:rsidRPr="00BB447E">
        <w:tblPrEx>
          <w:tblCellMar>
            <w:top w:w="0" w:type="dxa"/>
            <w:bottom w:w="0" w:type="dxa"/>
          </w:tblCellMar>
        </w:tblPrEx>
        <w:tc>
          <w:tcPr>
            <w:tcW w:w="2381" w:type="dxa"/>
          </w:tcPr>
          <w:p w:rsidR="00782CB2" w:rsidRPr="00BB447E" w:rsidRDefault="00782CB2">
            <w:pPr>
              <w:rPr>
                <w:rFonts w:eastAsia="Bembo-Expert"/>
                <w:snapToGrid w:val="0"/>
                <w:sz w:val="18"/>
                <w:lang w:eastAsia="sv-SE"/>
              </w:rPr>
            </w:pPr>
            <w:r w:rsidRPr="00BB447E">
              <w:rPr>
                <w:rFonts w:eastAsia="Bembo-Expert"/>
                <w:snapToGrid w:val="0"/>
                <w:sz w:val="18"/>
                <w:lang w:eastAsia="sv-SE"/>
              </w:rPr>
              <w:t>Medelantal män under året</w:t>
            </w:r>
          </w:p>
        </w:tc>
        <w:tc>
          <w:tcPr>
            <w:tcW w:w="847"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241</w:t>
            </w:r>
          </w:p>
        </w:tc>
        <w:tc>
          <w:tcPr>
            <w:tcW w:w="851"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243</w:t>
            </w:r>
          </w:p>
        </w:tc>
        <w:tc>
          <w:tcPr>
            <w:tcW w:w="850"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244</w:t>
            </w:r>
          </w:p>
        </w:tc>
        <w:tc>
          <w:tcPr>
            <w:tcW w:w="851"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239</w:t>
            </w:r>
          </w:p>
        </w:tc>
        <w:tc>
          <w:tcPr>
            <w:tcW w:w="850"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233</w:t>
            </w:r>
          </w:p>
        </w:tc>
      </w:tr>
      <w:tr w:rsidR="00000000" w:rsidRPr="00BB447E">
        <w:tblPrEx>
          <w:tblCellMar>
            <w:top w:w="0" w:type="dxa"/>
            <w:bottom w:w="0" w:type="dxa"/>
          </w:tblCellMar>
        </w:tblPrEx>
        <w:tc>
          <w:tcPr>
            <w:tcW w:w="2381" w:type="dxa"/>
          </w:tcPr>
          <w:p w:rsidR="00782CB2" w:rsidRPr="00BB447E" w:rsidRDefault="00782CB2">
            <w:pPr>
              <w:rPr>
                <w:rFonts w:eastAsia="Bembo-Expert"/>
                <w:snapToGrid w:val="0"/>
                <w:sz w:val="18"/>
                <w:lang w:eastAsia="sv-SE"/>
              </w:rPr>
            </w:pPr>
            <w:r w:rsidRPr="00BB447E">
              <w:rPr>
                <w:rFonts w:eastAsia="Bembo-Expert"/>
                <w:snapToGrid w:val="0"/>
                <w:sz w:val="18"/>
                <w:lang w:eastAsia="sv-SE"/>
              </w:rPr>
              <w:t>Medelantal anställda under året</w:t>
            </w:r>
          </w:p>
        </w:tc>
        <w:tc>
          <w:tcPr>
            <w:tcW w:w="847"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602</w:t>
            </w:r>
          </w:p>
        </w:tc>
        <w:tc>
          <w:tcPr>
            <w:tcW w:w="851"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598</w:t>
            </w:r>
          </w:p>
        </w:tc>
        <w:tc>
          <w:tcPr>
            <w:tcW w:w="850"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600</w:t>
            </w:r>
          </w:p>
        </w:tc>
        <w:tc>
          <w:tcPr>
            <w:tcW w:w="851"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587</w:t>
            </w:r>
          </w:p>
        </w:tc>
        <w:tc>
          <w:tcPr>
            <w:tcW w:w="850"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573</w:t>
            </w:r>
          </w:p>
        </w:tc>
      </w:tr>
      <w:tr w:rsidR="00000000" w:rsidRPr="00BB447E">
        <w:tblPrEx>
          <w:tblCellMar>
            <w:top w:w="0" w:type="dxa"/>
            <w:bottom w:w="0" w:type="dxa"/>
          </w:tblCellMar>
        </w:tblPrEx>
        <w:tc>
          <w:tcPr>
            <w:tcW w:w="2381" w:type="dxa"/>
          </w:tcPr>
          <w:p w:rsidR="00782CB2" w:rsidRPr="00BB447E" w:rsidRDefault="00782CB2">
            <w:pPr>
              <w:rPr>
                <w:rFonts w:eastAsia="Bembo-Expert"/>
                <w:b/>
                <w:snapToGrid w:val="0"/>
                <w:sz w:val="18"/>
                <w:lang w:eastAsia="sv-SE"/>
              </w:rPr>
            </w:pPr>
            <w:r w:rsidRPr="00BB447E">
              <w:rPr>
                <w:rFonts w:eastAsia="Bembo-Expert"/>
                <w:snapToGrid w:val="0"/>
                <w:sz w:val="18"/>
                <w:lang w:eastAsia="sv-SE"/>
              </w:rPr>
              <w:t>Antal årsarbetskrafter</w:t>
            </w:r>
          </w:p>
        </w:tc>
        <w:tc>
          <w:tcPr>
            <w:tcW w:w="847" w:type="dxa"/>
          </w:tcPr>
          <w:p w:rsidR="00782CB2" w:rsidRPr="00BB447E" w:rsidRDefault="00782CB2">
            <w:pPr>
              <w:jc w:val="right"/>
              <w:rPr>
                <w:rFonts w:eastAsia="Bembo-Expert"/>
                <w:b/>
                <w:snapToGrid w:val="0"/>
                <w:sz w:val="18"/>
                <w:lang w:eastAsia="sv-SE"/>
              </w:rPr>
            </w:pPr>
            <w:r w:rsidRPr="00BB447E">
              <w:rPr>
                <w:rFonts w:eastAsia="Bembo-Expert"/>
                <w:snapToGrid w:val="0"/>
                <w:sz w:val="18"/>
                <w:lang w:eastAsia="sv-SE"/>
              </w:rPr>
              <w:t>527</w:t>
            </w:r>
          </w:p>
        </w:tc>
        <w:tc>
          <w:tcPr>
            <w:tcW w:w="851" w:type="dxa"/>
          </w:tcPr>
          <w:p w:rsidR="00782CB2" w:rsidRPr="00BB447E" w:rsidRDefault="00782CB2">
            <w:pPr>
              <w:jc w:val="right"/>
              <w:rPr>
                <w:rFonts w:eastAsia="Bembo-Expert"/>
                <w:b/>
                <w:snapToGrid w:val="0"/>
                <w:sz w:val="18"/>
                <w:lang w:eastAsia="sv-SE"/>
              </w:rPr>
            </w:pPr>
            <w:r w:rsidRPr="00BB447E">
              <w:rPr>
                <w:rFonts w:eastAsia="Bembo-Expert"/>
                <w:snapToGrid w:val="0"/>
                <w:sz w:val="18"/>
                <w:lang w:eastAsia="sv-SE"/>
              </w:rPr>
              <w:t>526</w:t>
            </w:r>
          </w:p>
        </w:tc>
        <w:tc>
          <w:tcPr>
            <w:tcW w:w="850" w:type="dxa"/>
          </w:tcPr>
          <w:p w:rsidR="00782CB2" w:rsidRPr="00BB447E" w:rsidRDefault="00782CB2">
            <w:pPr>
              <w:jc w:val="right"/>
              <w:rPr>
                <w:rFonts w:eastAsia="Bembo-Expert"/>
                <w:b/>
                <w:snapToGrid w:val="0"/>
                <w:sz w:val="18"/>
                <w:lang w:eastAsia="sv-SE"/>
              </w:rPr>
            </w:pPr>
            <w:r w:rsidRPr="00BB447E">
              <w:rPr>
                <w:rFonts w:eastAsia="Bembo-Expert"/>
                <w:snapToGrid w:val="0"/>
                <w:sz w:val="18"/>
                <w:lang w:eastAsia="sv-SE"/>
              </w:rPr>
              <w:t>527</w:t>
            </w:r>
          </w:p>
        </w:tc>
        <w:tc>
          <w:tcPr>
            <w:tcW w:w="851" w:type="dxa"/>
          </w:tcPr>
          <w:p w:rsidR="00782CB2" w:rsidRPr="00BB447E" w:rsidRDefault="00782CB2">
            <w:pPr>
              <w:jc w:val="right"/>
              <w:rPr>
                <w:rFonts w:eastAsia="Bembo-Expert"/>
                <w:b/>
                <w:snapToGrid w:val="0"/>
                <w:sz w:val="18"/>
                <w:lang w:eastAsia="sv-SE"/>
              </w:rPr>
            </w:pPr>
            <w:r w:rsidRPr="00BB447E">
              <w:rPr>
                <w:rFonts w:eastAsia="Bembo-Expert"/>
                <w:snapToGrid w:val="0"/>
                <w:sz w:val="18"/>
                <w:lang w:eastAsia="sv-SE"/>
              </w:rPr>
              <w:t>524</w:t>
            </w:r>
          </w:p>
        </w:tc>
        <w:tc>
          <w:tcPr>
            <w:tcW w:w="850" w:type="dxa"/>
          </w:tcPr>
          <w:p w:rsidR="00782CB2" w:rsidRPr="00BB447E" w:rsidRDefault="00782CB2">
            <w:pPr>
              <w:jc w:val="right"/>
              <w:rPr>
                <w:rFonts w:eastAsia="Bembo-Expert"/>
                <w:b/>
                <w:snapToGrid w:val="0"/>
                <w:sz w:val="18"/>
                <w:lang w:eastAsia="sv-SE"/>
              </w:rPr>
            </w:pPr>
            <w:r w:rsidRPr="00BB447E">
              <w:rPr>
                <w:rFonts w:eastAsia="Bembo-Expert"/>
                <w:snapToGrid w:val="0"/>
                <w:sz w:val="18"/>
                <w:lang w:eastAsia="sv-SE"/>
              </w:rPr>
              <w:t>512</w:t>
            </w:r>
          </w:p>
        </w:tc>
      </w:tr>
    </w:tbl>
    <w:p w:rsidR="00782CB2" w:rsidRPr="00BB447E" w:rsidRDefault="00782CB2">
      <w:pPr>
        <w:spacing w:line="200" w:lineRule="exact"/>
        <w:ind w:left="-567" w:right="-709"/>
        <w:jc w:val="left"/>
        <w:rPr>
          <w:i/>
          <w:sz w:val="16"/>
        </w:rPr>
      </w:pPr>
      <w:r w:rsidRPr="00BB447E">
        <w:rPr>
          <w:i/>
          <w:sz w:val="16"/>
        </w:rPr>
        <w:t>* Med driftkostnad avses personalkostnader, övriga driftkostnader enligt resultaträkningen samt lokal- och fastighetskostnader exkl. avskrivningar.</w:t>
      </w:r>
    </w:p>
    <w:p w:rsidR="00782CB2" w:rsidRPr="00BB447E" w:rsidRDefault="00782CB2">
      <w:pPr>
        <w:ind w:left="-567"/>
        <w:rPr>
          <w:i/>
        </w:rPr>
      </w:pPr>
    </w:p>
    <w:p w:rsidR="00782CB2" w:rsidRPr="00BB447E" w:rsidRDefault="00782CB2"/>
    <w:p w:rsidR="00782CB2" w:rsidRPr="00BB447E" w:rsidRDefault="00782CB2">
      <w:pPr>
        <w:pStyle w:val="Rubrik1"/>
        <w:spacing w:after="240"/>
        <w:rPr>
          <w:b/>
          <w:i/>
          <w:noProof w:val="0"/>
        </w:rPr>
        <w:sectPr w:rsidR="00000000" w:rsidRPr="00BB447E">
          <w:headerReference w:type="even" r:id="rId99"/>
          <w:headerReference w:type="default" r:id="rId100"/>
          <w:footerReference w:type="even" r:id="rId101"/>
          <w:footerReference w:type="default" r:id="rId102"/>
          <w:headerReference w:type="first" r:id="rId103"/>
          <w:footerReference w:type="first" r:id="rId104"/>
          <w:pgSz w:w="11906" w:h="16838" w:code="9"/>
          <w:pgMar w:top="850" w:right="4649" w:bottom="4507" w:left="1304" w:header="340" w:footer="227" w:gutter="0"/>
          <w:cols w:space="720"/>
          <w:titlePg/>
        </w:sectPr>
      </w:pPr>
    </w:p>
    <w:p w:rsidR="00782CB2" w:rsidRPr="00BB447E" w:rsidRDefault="00782CB2">
      <w:pPr>
        <w:pStyle w:val="Rubrik1"/>
        <w:spacing w:after="240"/>
        <w:rPr>
          <w:b/>
          <w:noProof w:val="0"/>
        </w:rPr>
      </w:pPr>
      <w:r w:rsidRPr="00BB447E">
        <w:rPr>
          <w:b/>
          <w:i/>
          <w:noProof w:val="0"/>
        </w:rPr>
        <w:t xml:space="preserve"> </w:t>
      </w:r>
      <w:bookmarkStart w:id="23" w:name="_Toc10006887"/>
      <w:r w:rsidRPr="00BB447E">
        <w:rPr>
          <w:noProof w:val="0"/>
        </w:rPr>
        <w:t>Vissa avgiftsfinansierade verksamheter</w:t>
      </w:r>
      <w:bookmarkEnd w:id="23"/>
    </w:p>
    <w:p w:rsidR="00782CB2" w:rsidRPr="00BB447E" w:rsidRDefault="00782CB2">
      <w:pPr>
        <w:rPr>
          <w:rFonts w:eastAsia="Bembo-Expert"/>
          <w:b/>
          <w:snapToGrid w:val="0"/>
          <w:lang w:eastAsia="sv-SE"/>
        </w:rPr>
      </w:pPr>
      <w:r w:rsidRPr="00BB447E">
        <w:rPr>
          <w:b/>
          <w:kern w:val="36"/>
        </w:rPr>
        <w:t>(kronor)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1134"/>
        <w:gridCol w:w="1134"/>
      </w:tblGrid>
      <w:tr w:rsidR="00000000" w:rsidRPr="00BB447E">
        <w:tblPrEx>
          <w:tblCellMar>
            <w:top w:w="0" w:type="dxa"/>
            <w:bottom w:w="0" w:type="dxa"/>
          </w:tblCellMar>
        </w:tblPrEx>
        <w:tc>
          <w:tcPr>
            <w:tcW w:w="3756" w:type="dxa"/>
          </w:tcPr>
          <w:p w:rsidR="00782CB2" w:rsidRPr="00BB447E" w:rsidRDefault="00782CB2">
            <w:pPr>
              <w:rPr>
                <w:rFonts w:eastAsia="Bembo-Expert"/>
                <w:b/>
                <w:snapToGrid w:val="0"/>
                <w:sz w:val="18"/>
                <w:lang w:eastAsia="sv-SE"/>
              </w:rPr>
            </w:pPr>
            <w:r w:rsidRPr="00BB447E">
              <w:rPr>
                <w:rFonts w:eastAsia="Bembo-Expert"/>
                <w:b/>
                <w:snapToGrid w:val="0"/>
                <w:sz w:val="18"/>
                <w:lang w:eastAsia="sv-SE"/>
              </w:rPr>
              <w:t xml:space="preserve">INFOCENTRUM </w:t>
            </w:r>
          </w:p>
        </w:tc>
        <w:tc>
          <w:tcPr>
            <w:tcW w:w="1134" w:type="dxa"/>
          </w:tcPr>
          <w:p w:rsidR="00782CB2" w:rsidRPr="00BB447E" w:rsidRDefault="00782CB2">
            <w:pPr>
              <w:jc w:val="center"/>
              <w:rPr>
                <w:rFonts w:eastAsia="Bembo-Expert"/>
                <w:b/>
                <w:snapToGrid w:val="0"/>
                <w:sz w:val="18"/>
                <w:lang w:eastAsia="sv-SE"/>
              </w:rPr>
            </w:pPr>
            <w:r w:rsidRPr="00BB447E">
              <w:rPr>
                <w:rFonts w:eastAsia="Bembo-Expert"/>
                <w:b/>
                <w:snapToGrid w:val="0"/>
                <w:sz w:val="18"/>
                <w:lang w:eastAsia="sv-SE"/>
              </w:rPr>
              <w:t>2001</w:t>
            </w:r>
          </w:p>
        </w:tc>
        <w:tc>
          <w:tcPr>
            <w:tcW w:w="1134" w:type="dxa"/>
          </w:tcPr>
          <w:p w:rsidR="00782CB2" w:rsidRPr="00BB447E" w:rsidRDefault="00782CB2">
            <w:pPr>
              <w:jc w:val="center"/>
              <w:rPr>
                <w:rFonts w:eastAsia="Bembo-Expert"/>
                <w:b/>
                <w:snapToGrid w:val="0"/>
                <w:sz w:val="18"/>
                <w:lang w:eastAsia="sv-SE"/>
              </w:rPr>
            </w:pPr>
            <w:r w:rsidRPr="00BB447E">
              <w:rPr>
                <w:rFonts w:eastAsia="Bembo-Expert"/>
                <w:b/>
                <w:snapToGrid w:val="0"/>
                <w:sz w:val="18"/>
                <w:lang w:eastAsia="sv-SE"/>
              </w:rPr>
              <w:t>2000</w:t>
            </w:r>
          </w:p>
        </w:tc>
      </w:tr>
      <w:tr w:rsidR="00000000" w:rsidRPr="00BB447E">
        <w:tblPrEx>
          <w:tblCellMar>
            <w:top w:w="0" w:type="dxa"/>
            <w:bottom w:w="0" w:type="dxa"/>
          </w:tblCellMar>
        </w:tblPrEx>
        <w:trPr>
          <w:cantSplit/>
        </w:trPr>
        <w:tc>
          <w:tcPr>
            <w:tcW w:w="6024" w:type="dxa"/>
            <w:gridSpan w:val="3"/>
          </w:tcPr>
          <w:p w:rsidR="00782CB2" w:rsidRPr="00BB447E" w:rsidRDefault="00782CB2">
            <w:pPr>
              <w:rPr>
                <w:rFonts w:eastAsia="Bembo-Expert"/>
                <w:snapToGrid w:val="0"/>
                <w:sz w:val="18"/>
                <w:lang w:eastAsia="sv-SE"/>
              </w:rPr>
            </w:pPr>
            <w:r w:rsidRPr="00BB447E">
              <w:rPr>
                <w:rFonts w:eastAsia="Bembo-Expert"/>
                <w:b/>
                <w:snapToGrid w:val="0"/>
                <w:sz w:val="18"/>
                <w:lang w:eastAsia="sv-SE"/>
              </w:rPr>
              <w:t>Kostnader</w:t>
            </w:r>
            <w:r w:rsidRPr="00BB447E">
              <w:rPr>
                <w:rFonts w:eastAsia="Bembo-Expert"/>
                <w:snapToGrid w:val="0"/>
                <w:sz w:val="16"/>
                <w:lang w:eastAsia="sv-SE"/>
              </w:rPr>
              <w:t>*</w:t>
            </w:r>
          </w:p>
        </w:tc>
      </w:tr>
      <w:tr w:rsidR="00000000" w:rsidRPr="00BB447E">
        <w:tblPrEx>
          <w:tblCellMar>
            <w:top w:w="0" w:type="dxa"/>
            <w:bottom w:w="0" w:type="dxa"/>
          </w:tblCellMar>
        </w:tblPrEx>
        <w:tc>
          <w:tcPr>
            <w:tcW w:w="3756" w:type="dxa"/>
          </w:tcPr>
          <w:p w:rsidR="00782CB2" w:rsidRPr="00BB447E" w:rsidRDefault="00782CB2">
            <w:pPr>
              <w:rPr>
                <w:rFonts w:eastAsia="Bembo-Expert"/>
                <w:snapToGrid w:val="0"/>
                <w:sz w:val="18"/>
                <w:lang w:eastAsia="sv-SE"/>
              </w:rPr>
            </w:pPr>
            <w:r w:rsidRPr="00BB447E">
              <w:rPr>
                <w:rFonts w:eastAsia="Bembo-Expert"/>
                <w:snapToGrid w:val="0"/>
                <w:sz w:val="18"/>
                <w:lang w:eastAsia="sv-SE"/>
              </w:rPr>
              <w:t>Löner inkl. sociala avgifter</w:t>
            </w:r>
            <w:r w:rsidRPr="00BB447E">
              <w:rPr>
                <w:rFonts w:eastAsia="Bembo-Expert"/>
                <w:snapToGrid w:val="0"/>
                <w:sz w:val="16"/>
                <w:lang w:eastAsia="sv-SE"/>
              </w:rPr>
              <w:t>**</w:t>
            </w:r>
            <w:r w:rsidRPr="00BB447E">
              <w:rPr>
                <w:rFonts w:eastAsia="Bembo-Expert"/>
                <w:snapToGrid w:val="0"/>
                <w:sz w:val="18"/>
                <w:lang w:eastAsia="sv-SE"/>
              </w:rPr>
              <w:t xml:space="preserve"> </w:t>
            </w:r>
          </w:p>
        </w:tc>
        <w:tc>
          <w:tcPr>
            <w:tcW w:w="1134"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703 586</w:t>
            </w:r>
          </w:p>
        </w:tc>
        <w:tc>
          <w:tcPr>
            <w:tcW w:w="1134"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712 631</w:t>
            </w:r>
          </w:p>
        </w:tc>
      </w:tr>
      <w:tr w:rsidR="00000000" w:rsidRPr="00BB447E">
        <w:tblPrEx>
          <w:tblCellMar>
            <w:top w:w="0" w:type="dxa"/>
            <w:bottom w:w="0" w:type="dxa"/>
          </w:tblCellMar>
        </w:tblPrEx>
        <w:tc>
          <w:tcPr>
            <w:tcW w:w="3756" w:type="dxa"/>
          </w:tcPr>
          <w:p w:rsidR="00782CB2" w:rsidRPr="00BB447E" w:rsidRDefault="00782CB2">
            <w:pPr>
              <w:rPr>
                <w:rFonts w:eastAsia="Bembo-Expert"/>
                <w:snapToGrid w:val="0"/>
                <w:sz w:val="18"/>
                <w:lang w:eastAsia="sv-SE"/>
              </w:rPr>
            </w:pPr>
            <w:r w:rsidRPr="00BB447E">
              <w:rPr>
                <w:rFonts w:eastAsia="Bembo-Expert"/>
                <w:snapToGrid w:val="0"/>
                <w:sz w:val="18"/>
                <w:lang w:eastAsia="sv-SE"/>
              </w:rPr>
              <w:t xml:space="preserve">Extern information </w:t>
            </w:r>
          </w:p>
        </w:tc>
        <w:tc>
          <w:tcPr>
            <w:tcW w:w="1134"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1 137 427</w:t>
            </w:r>
          </w:p>
        </w:tc>
        <w:tc>
          <w:tcPr>
            <w:tcW w:w="1134"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1 157 549</w:t>
            </w:r>
          </w:p>
        </w:tc>
      </w:tr>
      <w:tr w:rsidR="00000000" w:rsidRPr="00BB447E">
        <w:tblPrEx>
          <w:tblCellMar>
            <w:top w:w="0" w:type="dxa"/>
            <w:bottom w:w="0" w:type="dxa"/>
          </w:tblCellMar>
        </w:tblPrEx>
        <w:tc>
          <w:tcPr>
            <w:tcW w:w="3756" w:type="dxa"/>
          </w:tcPr>
          <w:p w:rsidR="00782CB2" w:rsidRPr="00BB447E" w:rsidRDefault="00782CB2">
            <w:pPr>
              <w:rPr>
                <w:rFonts w:eastAsia="Bembo-Expert"/>
                <w:snapToGrid w:val="0"/>
                <w:sz w:val="18"/>
                <w:lang w:eastAsia="sv-SE"/>
              </w:rPr>
            </w:pPr>
            <w:r w:rsidRPr="00BB447E">
              <w:rPr>
                <w:rFonts w:eastAsia="Bembo-Expert"/>
                <w:snapToGrid w:val="0"/>
                <w:sz w:val="18"/>
                <w:lang w:eastAsia="sv-SE"/>
              </w:rPr>
              <w:t xml:space="preserve">EU-ordförandeskapet </w:t>
            </w:r>
          </w:p>
        </w:tc>
        <w:tc>
          <w:tcPr>
            <w:tcW w:w="1134"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146 155</w:t>
            </w:r>
          </w:p>
        </w:tc>
        <w:tc>
          <w:tcPr>
            <w:tcW w:w="1134" w:type="dxa"/>
          </w:tcPr>
          <w:p w:rsidR="00782CB2" w:rsidRPr="00BB447E" w:rsidRDefault="00782CB2">
            <w:pPr>
              <w:jc w:val="right"/>
              <w:rPr>
                <w:rFonts w:eastAsia="Bembo-Expert"/>
                <w:snapToGrid w:val="0"/>
                <w:sz w:val="18"/>
                <w:lang w:eastAsia="sv-SE"/>
              </w:rPr>
            </w:pPr>
          </w:p>
        </w:tc>
      </w:tr>
      <w:tr w:rsidR="00000000" w:rsidRPr="00BB447E">
        <w:tblPrEx>
          <w:tblCellMar>
            <w:top w:w="0" w:type="dxa"/>
            <w:bottom w:w="0" w:type="dxa"/>
          </w:tblCellMar>
        </w:tblPrEx>
        <w:tc>
          <w:tcPr>
            <w:tcW w:w="3756" w:type="dxa"/>
          </w:tcPr>
          <w:p w:rsidR="00782CB2" w:rsidRPr="00BB447E" w:rsidRDefault="00782CB2">
            <w:pPr>
              <w:rPr>
                <w:rFonts w:eastAsia="Bembo-Expert"/>
                <w:snapToGrid w:val="0"/>
                <w:sz w:val="18"/>
                <w:lang w:eastAsia="sv-SE"/>
              </w:rPr>
            </w:pPr>
            <w:r w:rsidRPr="00BB447E">
              <w:rPr>
                <w:rFonts w:eastAsia="Bembo-Expert"/>
                <w:snapToGrid w:val="0"/>
                <w:sz w:val="18"/>
                <w:lang w:eastAsia="sv-SE"/>
              </w:rPr>
              <w:t xml:space="preserve">Övrigt </w:t>
            </w:r>
          </w:p>
        </w:tc>
        <w:tc>
          <w:tcPr>
            <w:tcW w:w="1134"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42 251</w:t>
            </w:r>
          </w:p>
        </w:tc>
        <w:tc>
          <w:tcPr>
            <w:tcW w:w="1134"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2 029</w:t>
            </w:r>
          </w:p>
        </w:tc>
      </w:tr>
      <w:tr w:rsidR="00000000" w:rsidRPr="00BB447E">
        <w:tblPrEx>
          <w:tblCellMar>
            <w:top w:w="0" w:type="dxa"/>
            <w:bottom w:w="0" w:type="dxa"/>
          </w:tblCellMar>
        </w:tblPrEx>
        <w:tc>
          <w:tcPr>
            <w:tcW w:w="3756" w:type="dxa"/>
          </w:tcPr>
          <w:p w:rsidR="00782CB2" w:rsidRPr="00BB447E" w:rsidRDefault="00782CB2">
            <w:pPr>
              <w:rPr>
                <w:rFonts w:eastAsia="Bembo-Expert"/>
                <w:b/>
                <w:snapToGrid w:val="0"/>
                <w:sz w:val="18"/>
                <w:lang w:eastAsia="sv-SE"/>
              </w:rPr>
            </w:pPr>
            <w:r w:rsidRPr="00BB447E">
              <w:rPr>
                <w:rFonts w:eastAsia="Bembo-Expert"/>
                <w:b/>
                <w:snapToGrid w:val="0"/>
                <w:sz w:val="18"/>
                <w:lang w:eastAsia="sv-SE"/>
              </w:rPr>
              <w:t xml:space="preserve">Summa </w:t>
            </w:r>
          </w:p>
        </w:tc>
        <w:tc>
          <w:tcPr>
            <w:tcW w:w="1134" w:type="dxa"/>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2 029 419</w:t>
            </w:r>
          </w:p>
        </w:tc>
        <w:tc>
          <w:tcPr>
            <w:tcW w:w="1134" w:type="dxa"/>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1 872 209</w:t>
            </w:r>
          </w:p>
        </w:tc>
      </w:tr>
      <w:tr w:rsidR="00000000" w:rsidRPr="00BB447E">
        <w:tblPrEx>
          <w:tblCellMar>
            <w:top w:w="0" w:type="dxa"/>
            <w:bottom w:w="0" w:type="dxa"/>
          </w:tblCellMar>
        </w:tblPrEx>
        <w:trPr>
          <w:cantSplit/>
        </w:trPr>
        <w:tc>
          <w:tcPr>
            <w:tcW w:w="6024" w:type="dxa"/>
            <w:gridSpan w:val="3"/>
          </w:tcPr>
          <w:p w:rsidR="00782CB2" w:rsidRPr="00BB447E" w:rsidRDefault="00782CB2">
            <w:pPr>
              <w:rPr>
                <w:rFonts w:eastAsia="Bembo-Expert"/>
                <w:snapToGrid w:val="0"/>
                <w:sz w:val="18"/>
                <w:lang w:eastAsia="sv-SE"/>
              </w:rPr>
            </w:pPr>
            <w:r w:rsidRPr="00BB447E">
              <w:rPr>
                <w:rFonts w:eastAsia="Bembo-Expert"/>
                <w:b/>
                <w:snapToGrid w:val="0"/>
                <w:sz w:val="18"/>
                <w:lang w:eastAsia="sv-SE"/>
              </w:rPr>
              <w:t>Intäkter</w:t>
            </w:r>
          </w:p>
        </w:tc>
      </w:tr>
      <w:tr w:rsidR="00000000" w:rsidRPr="00BB447E">
        <w:tblPrEx>
          <w:tblCellMar>
            <w:top w:w="0" w:type="dxa"/>
            <w:bottom w:w="0" w:type="dxa"/>
          </w:tblCellMar>
        </w:tblPrEx>
        <w:tc>
          <w:tcPr>
            <w:tcW w:w="3756" w:type="dxa"/>
          </w:tcPr>
          <w:p w:rsidR="00782CB2" w:rsidRPr="00BB447E" w:rsidRDefault="00782CB2">
            <w:pPr>
              <w:rPr>
                <w:rFonts w:eastAsia="Bembo-Expert"/>
                <w:snapToGrid w:val="0"/>
                <w:sz w:val="18"/>
                <w:lang w:eastAsia="sv-SE"/>
              </w:rPr>
            </w:pPr>
            <w:r w:rsidRPr="00BB447E">
              <w:rPr>
                <w:rFonts w:eastAsia="Bembo-Expert"/>
                <w:snapToGrid w:val="0"/>
                <w:sz w:val="18"/>
                <w:lang w:eastAsia="sv-SE"/>
              </w:rPr>
              <w:t xml:space="preserve">Försäljning av offentligt tryck </w:t>
            </w:r>
          </w:p>
        </w:tc>
        <w:tc>
          <w:tcPr>
            <w:tcW w:w="1134"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105 783</w:t>
            </w:r>
          </w:p>
        </w:tc>
        <w:tc>
          <w:tcPr>
            <w:tcW w:w="1134"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118 735</w:t>
            </w:r>
          </w:p>
        </w:tc>
      </w:tr>
      <w:tr w:rsidR="00000000" w:rsidRPr="00BB447E">
        <w:tblPrEx>
          <w:tblCellMar>
            <w:top w:w="0" w:type="dxa"/>
            <w:bottom w:w="0" w:type="dxa"/>
          </w:tblCellMar>
        </w:tblPrEx>
        <w:tc>
          <w:tcPr>
            <w:tcW w:w="3756" w:type="dxa"/>
          </w:tcPr>
          <w:p w:rsidR="00782CB2" w:rsidRPr="00BB447E" w:rsidRDefault="00782CB2">
            <w:pPr>
              <w:rPr>
                <w:rFonts w:eastAsia="Bembo-Expert"/>
                <w:snapToGrid w:val="0"/>
                <w:sz w:val="18"/>
                <w:lang w:eastAsia="sv-SE"/>
              </w:rPr>
            </w:pPr>
            <w:r w:rsidRPr="00BB447E">
              <w:rPr>
                <w:rFonts w:eastAsia="Bembo-Expert"/>
                <w:snapToGrid w:val="0"/>
                <w:sz w:val="18"/>
                <w:lang w:eastAsia="sv-SE"/>
              </w:rPr>
              <w:t xml:space="preserve">Försäljning av souvenirer </w:t>
            </w:r>
          </w:p>
        </w:tc>
        <w:tc>
          <w:tcPr>
            <w:tcW w:w="1134"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499 200</w:t>
            </w:r>
          </w:p>
        </w:tc>
        <w:tc>
          <w:tcPr>
            <w:tcW w:w="1134"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568 609</w:t>
            </w:r>
          </w:p>
        </w:tc>
      </w:tr>
      <w:tr w:rsidR="00000000" w:rsidRPr="00BB447E">
        <w:tblPrEx>
          <w:tblCellMar>
            <w:top w:w="0" w:type="dxa"/>
            <w:bottom w:w="0" w:type="dxa"/>
          </w:tblCellMar>
        </w:tblPrEx>
        <w:tc>
          <w:tcPr>
            <w:tcW w:w="3756" w:type="dxa"/>
          </w:tcPr>
          <w:p w:rsidR="00782CB2" w:rsidRPr="00BB447E" w:rsidRDefault="00782CB2">
            <w:pPr>
              <w:rPr>
                <w:rFonts w:eastAsia="Bembo-Expert"/>
                <w:snapToGrid w:val="0"/>
                <w:sz w:val="18"/>
                <w:lang w:eastAsia="sv-SE"/>
              </w:rPr>
            </w:pPr>
            <w:r w:rsidRPr="00BB447E">
              <w:rPr>
                <w:rFonts w:eastAsia="Bembo-Expert"/>
                <w:snapToGrid w:val="0"/>
                <w:sz w:val="18"/>
                <w:lang w:eastAsia="sv-SE"/>
              </w:rPr>
              <w:t xml:space="preserve">Riksdagstryck </w:t>
            </w:r>
          </w:p>
        </w:tc>
        <w:tc>
          <w:tcPr>
            <w:tcW w:w="1134"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86 219</w:t>
            </w:r>
          </w:p>
        </w:tc>
        <w:tc>
          <w:tcPr>
            <w:tcW w:w="1134"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84 041</w:t>
            </w:r>
          </w:p>
        </w:tc>
      </w:tr>
      <w:tr w:rsidR="00000000" w:rsidRPr="00BB447E">
        <w:tblPrEx>
          <w:tblCellMar>
            <w:top w:w="0" w:type="dxa"/>
            <w:bottom w:w="0" w:type="dxa"/>
          </w:tblCellMar>
        </w:tblPrEx>
        <w:tc>
          <w:tcPr>
            <w:tcW w:w="3756" w:type="dxa"/>
          </w:tcPr>
          <w:p w:rsidR="00782CB2" w:rsidRPr="00BB447E" w:rsidRDefault="00782CB2">
            <w:pPr>
              <w:rPr>
                <w:rFonts w:eastAsia="Bembo-Expert"/>
                <w:snapToGrid w:val="0"/>
                <w:sz w:val="18"/>
                <w:lang w:eastAsia="sv-SE"/>
              </w:rPr>
            </w:pPr>
            <w:r w:rsidRPr="00BB447E">
              <w:rPr>
                <w:rFonts w:eastAsia="Bembo-Expert"/>
                <w:snapToGrid w:val="0"/>
                <w:sz w:val="18"/>
                <w:lang w:eastAsia="sv-SE"/>
              </w:rPr>
              <w:t xml:space="preserve">Övrigt </w:t>
            </w:r>
          </w:p>
        </w:tc>
        <w:tc>
          <w:tcPr>
            <w:tcW w:w="1134"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1 368</w:t>
            </w:r>
          </w:p>
        </w:tc>
        <w:tc>
          <w:tcPr>
            <w:tcW w:w="1134" w:type="dxa"/>
          </w:tcPr>
          <w:p w:rsidR="00782CB2" w:rsidRPr="00BB447E" w:rsidRDefault="00782CB2">
            <w:pPr>
              <w:jc w:val="right"/>
              <w:rPr>
                <w:rFonts w:eastAsia="Bembo-Expert"/>
                <w:snapToGrid w:val="0"/>
                <w:sz w:val="18"/>
                <w:lang w:eastAsia="sv-SE"/>
              </w:rPr>
            </w:pPr>
          </w:p>
        </w:tc>
      </w:tr>
      <w:tr w:rsidR="00000000" w:rsidRPr="00BB447E">
        <w:tblPrEx>
          <w:tblCellMar>
            <w:top w:w="0" w:type="dxa"/>
            <w:bottom w:w="0" w:type="dxa"/>
          </w:tblCellMar>
        </w:tblPrEx>
        <w:tc>
          <w:tcPr>
            <w:tcW w:w="3756" w:type="dxa"/>
          </w:tcPr>
          <w:p w:rsidR="00782CB2" w:rsidRPr="00BB447E" w:rsidRDefault="00782CB2">
            <w:pPr>
              <w:rPr>
                <w:rFonts w:eastAsia="Bembo-Expert"/>
                <w:b/>
                <w:snapToGrid w:val="0"/>
                <w:sz w:val="18"/>
                <w:lang w:eastAsia="sv-SE"/>
              </w:rPr>
            </w:pPr>
            <w:r w:rsidRPr="00BB447E">
              <w:rPr>
                <w:rFonts w:eastAsia="Bembo-Expert"/>
                <w:b/>
                <w:snapToGrid w:val="0"/>
                <w:sz w:val="18"/>
                <w:lang w:eastAsia="sv-SE"/>
              </w:rPr>
              <w:t xml:space="preserve">Summa </w:t>
            </w:r>
          </w:p>
        </w:tc>
        <w:tc>
          <w:tcPr>
            <w:tcW w:w="1134" w:type="dxa"/>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692 570</w:t>
            </w:r>
          </w:p>
        </w:tc>
        <w:tc>
          <w:tcPr>
            <w:tcW w:w="1134" w:type="dxa"/>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771 385</w:t>
            </w:r>
          </w:p>
        </w:tc>
      </w:tr>
      <w:tr w:rsidR="00000000" w:rsidRPr="00BB447E">
        <w:tblPrEx>
          <w:tblCellMar>
            <w:top w:w="0" w:type="dxa"/>
            <w:bottom w:w="0" w:type="dxa"/>
          </w:tblCellMar>
        </w:tblPrEx>
        <w:tc>
          <w:tcPr>
            <w:tcW w:w="3756" w:type="dxa"/>
          </w:tcPr>
          <w:p w:rsidR="00782CB2" w:rsidRPr="00BB447E" w:rsidRDefault="00782CB2">
            <w:pPr>
              <w:rPr>
                <w:rFonts w:eastAsia="Bembo-Expert"/>
                <w:b/>
                <w:snapToGrid w:val="0"/>
                <w:sz w:val="18"/>
                <w:lang w:eastAsia="sv-SE"/>
              </w:rPr>
            </w:pPr>
            <w:r w:rsidRPr="00BB447E">
              <w:rPr>
                <w:rFonts w:eastAsia="Bembo-Expert"/>
                <w:b/>
                <w:snapToGrid w:val="0"/>
                <w:sz w:val="18"/>
                <w:lang w:eastAsia="sv-SE"/>
              </w:rPr>
              <w:t xml:space="preserve">Intäkter – Kostnader </w:t>
            </w:r>
          </w:p>
        </w:tc>
        <w:tc>
          <w:tcPr>
            <w:tcW w:w="1134" w:type="dxa"/>
          </w:tcPr>
          <w:p w:rsidR="00782CB2" w:rsidRPr="00BB447E" w:rsidRDefault="00782CB2">
            <w:pPr>
              <w:jc w:val="right"/>
              <w:rPr>
                <w:rFonts w:eastAsia="Bembo-Expert"/>
                <w:b/>
                <w:snapToGrid w:val="0"/>
                <w:sz w:val="18"/>
                <w:lang w:eastAsia="sv-SE"/>
              </w:rPr>
            </w:pPr>
            <w:r w:rsidRPr="00BB447E">
              <w:rPr>
                <w:rFonts w:eastAsia="Bembo-Expert"/>
                <w:snapToGrid w:val="0"/>
                <w:sz w:val="18"/>
                <w:lang w:eastAsia="sv-SE"/>
              </w:rPr>
              <w:t xml:space="preserve">- </w:t>
            </w:r>
            <w:r w:rsidRPr="00BB447E">
              <w:rPr>
                <w:rFonts w:eastAsia="Bembo-Expert"/>
                <w:b/>
                <w:snapToGrid w:val="0"/>
                <w:sz w:val="18"/>
                <w:lang w:eastAsia="sv-SE"/>
              </w:rPr>
              <w:t>1 336 849</w:t>
            </w:r>
          </w:p>
        </w:tc>
        <w:tc>
          <w:tcPr>
            <w:tcW w:w="1134" w:type="dxa"/>
          </w:tcPr>
          <w:p w:rsidR="00782CB2" w:rsidRPr="00BB447E" w:rsidRDefault="00782CB2">
            <w:pPr>
              <w:jc w:val="right"/>
              <w:rPr>
                <w:rFonts w:eastAsia="Bembo-Expert"/>
                <w:b/>
                <w:snapToGrid w:val="0"/>
                <w:sz w:val="18"/>
                <w:lang w:eastAsia="sv-SE"/>
              </w:rPr>
            </w:pPr>
            <w:r w:rsidRPr="00BB447E">
              <w:rPr>
                <w:rFonts w:eastAsia="Bembo-Expert"/>
                <w:snapToGrid w:val="0"/>
                <w:sz w:val="18"/>
                <w:lang w:eastAsia="sv-SE"/>
              </w:rPr>
              <w:t xml:space="preserve">- </w:t>
            </w:r>
            <w:r w:rsidRPr="00BB447E">
              <w:rPr>
                <w:rFonts w:eastAsia="Bembo-Expert"/>
                <w:b/>
                <w:snapToGrid w:val="0"/>
                <w:sz w:val="18"/>
                <w:lang w:eastAsia="sv-SE"/>
              </w:rPr>
              <w:t>1 100 824</w:t>
            </w:r>
          </w:p>
        </w:tc>
      </w:tr>
    </w:tbl>
    <w:p w:rsidR="00782CB2" w:rsidRPr="00BB447E" w:rsidRDefault="00782CB2">
      <w:pPr>
        <w:spacing w:before="0" w:line="200" w:lineRule="exact"/>
        <w:rPr>
          <w:rFonts w:eastAsia="Bembo-Expert"/>
          <w:i/>
          <w:snapToGrid w:val="0"/>
          <w:sz w:val="16"/>
          <w:lang w:eastAsia="sv-SE"/>
        </w:rPr>
      </w:pPr>
      <w:r w:rsidRPr="00BB447E">
        <w:rPr>
          <w:rFonts w:eastAsia="Bembo-Expert"/>
          <w:i/>
          <w:snapToGrid w:val="0"/>
          <w:sz w:val="16"/>
          <w:lang w:eastAsia="sv-SE"/>
        </w:rPr>
        <w:t>*Endast direkta kostnader.</w:t>
      </w:r>
    </w:p>
    <w:p w:rsidR="00782CB2" w:rsidRPr="00BB447E" w:rsidRDefault="00782CB2">
      <w:pPr>
        <w:spacing w:before="0" w:line="200" w:lineRule="exact"/>
        <w:rPr>
          <w:rFonts w:eastAsia="Bembo-Expert"/>
          <w:i/>
          <w:snapToGrid w:val="0"/>
          <w:sz w:val="16"/>
          <w:lang w:eastAsia="sv-SE"/>
        </w:rPr>
      </w:pPr>
      <w:r w:rsidRPr="00BB447E">
        <w:rPr>
          <w:rFonts w:eastAsia="Bembo-Expert"/>
          <w:i/>
          <w:snapToGrid w:val="0"/>
          <w:sz w:val="16"/>
          <w:lang w:eastAsia="sv-SE"/>
        </w:rPr>
        <w:t>*</w:t>
      </w:r>
      <w:r w:rsidRPr="00BB447E">
        <w:rPr>
          <w:rFonts w:eastAsia="Bembo-Expert"/>
          <w:snapToGrid w:val="0"/>
          <w:sz w:val="16"/>
          <w:lang w:eastAsia="sv-SE"/>
        </w:rPr>
        <w:t>*</w:t>
      </w:r>
      <w:r w:rsidRPr="00BB447E">
        <w:rPr>
          <w:rFonts w:eastAsia="Bembo-Expert"/>
          <w:i/>
          <w:snapToGrid w:val="0"/>
          <w:sz w:val="16"/>
          <w:lang w:eastAsia="sv-SE"/>
        </w:rPr>
        <w:t>Lönekostnaderna beräknas på att två årstjänster sysslar med försäljning. Övriga kostn</w:t>
      </w:r>
      <w:r w:rsidRPr="00BB447E">
        <w:rPr>
          <w:rFonts w:eastAsia="Bembo-Expert"/>
          <w:i/>
          <w:snapToGrid w:val="0"/>
          <w:sz w:val="16"/>
          <w:lang w:eastAsia="sv-SE"/>
        </w:rPr>
        <w:t>a</w:t>
      </w:r>
      <w:r w:rsidRPr="00BB447E">
        <w:rPr>
          <w:rFonts w:eastAsia="Bembo-Expert"/>
          <w:i/>
          <w:snapToGrid w:val="0"/>
          <w:sz w:val="16"/>
          <w:lang w:eastAsia="sv-SE"/>
        </w:rPr>
        <w:t>der, exklusive inköpskostnader som ingår i extern information, är beräknade utifrån ant</w:t>
      </w:r>
      <w:r w:rsidRPr="00BB447E">
        <w:rPr>
          <w:rFonts w:eastAsia="Bembo-Expert"/>
          <w:i/>
          <w:snapToGrid w:val="0"/>
          <w:sz w:val="16"/>
          <w:lang w:eastAsia="sv-SE"/>
        </w:rPr>
        <w:t>a</w:t>
      </w:r>
      <w:r w:rsidRPr="00BB447E">
        <w:rPr>
          <w:rFonts w:eastAsia="Bembo-Expert"/>
          <w:i/>
          <w:snapToGrid w:val="0"/>
          <w:sz w:val="16"/>
          <w:lang w:eastAsia="sv-SE"/>
        </w:rPr>
        <w:t>gandet att 30 % av Infocentrums verksamhet kan hänföras till försäljningsverksa</w:t>
      </w:r>
      <w:r w:rsidRPr="00BB447E">
        <w:rPr>
          <w:rFonts w:eastAsia="Bembo-Expert"/>
          <w:i/>
          <w:snapToGrid w:val="0"/>
          <w:sz w:val="16"/>
          <w:lang w:eastAsia="sv-SE"/>
        </w:rPr>
        <w:t>m</w:t>
      </w:r>
      <w:r w:rsidRPr="00BB447E">
        <w:rPr>
          <w:rFonts w:eastAsia="Bembo-Expert"/>
          <w:i/>
          <w:snapToGrid w:val="0"/>
          <w:sz w:val="16"/>
          <w:lang w:eastAsia="sv-SE"/>
        </w:rPr>
        <w:t>het.</w:t>
      </w:r>
    </w:p>
    <w:p w:rsidR="00782CB2" w:rsidRPr="00BB447E" w:rsidRDefault="00782CB2">
      <w:pPr>
        <w:spacing w:before="0" w:line="200" w:lineRule="exact"/>
        <w:jc w:val="left"/>
        <w:rPr>
          <w:rFonts w:eastAsia="Bembo-Expert"/>
          <w:i/>
          <w:snapToGrid w:val="0"/>
          <w:sz w:val="18"/>
          <w:lang w:eastAsia="sv-SE"/>
        </w:rPr>
      </w:pPr>
    </w:p>
    <w:p w:rsidR="00782CB2" w:rsidRPr="00BB447E" w:rsidRDefault="00782CB2">
      <w:pPr>
        <w:rPr>
          <w:rFonts w:eastAsia="Bembo-Expert"/>
          <w:b/>
          <w:snapToGrid w:val="0"/>
          <w:lang w:eastAsia="sv-SE"/>
        </w:rPr>
      </w:pPr>
      <w:r w:rsidRPr="00BB447E">
        <w:rPr>
          <w:rFonts w:eastAsia="Bembo-Expert"/>
          <w:b/>
          <w:snapToGrid w:val="0"/>
          <w:sz w:val="18"/>
          <w:lang w:eastAsia="sv-SE"/>
        </w:rPr>
        <w:t>TIDNINGEN FRÅN RIKSDAG &amp; DEPART</w:t>
      </w:r>
      <w:r w:rsidRPr="00BB447E">
        <w:rPr>
          <w:rFonts w:eastAsia="Bembo-Expert"/>
          <w:b/>
          <w:snapToGrid w:val="0"/>
          <w:sz w:val="18"/>
          <w:lang w:eastAsia="sv-SE"/>
        </w:rPr>
        <w:t>E</w:t>
      </w:r>
      <w:r w:rsidRPr="00BB447E">
        <w:rPr>
          <w:rFonts w:eastAsia="Bembo-Expert"/>
          <w:b/>
          <w:snapToGrid w:val="0"/>
          <w:sz w:val="18"/>
          <w:lang w:eastAsia="sv-SE"/>
        </w:rPr>
        <w:t>MENT</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1134"/>
        <w:gridCol w:w="1134"/>
      </w:tblGrid>
      <w:tr w:rsidR="00000000" w:rsidRPr="00BB447E">
        <w:tblPrEx>
          <w:tblCellMar>
            <w:top w:w="0" w:type="dxa"/>
            <w:bottom w:w="0" w:type="dxa"/>
          </w:tblCellMar>
        </w:tblPrEx>
        <w:tc>
          <w:tcPr>
            <w:tcW w:w="3756" w:type="dxa"/>
          </w:tcPr>
          <w:p w:rsidR="00782CB2" w:rsidRPr="00BB447E" w:rsidRDefault="00782CB2">
            <w:pPr>
              <w:rPr>
                <w:rFonts w:eastAsia="Bembo-Expert"/>
                <w:b/>
                <w:snapToGrid w:val="0"/>
                <w:sz w:val="18"/>
                <w:lang w:eastAsia="sv-SE"/>
              </w:rPr>
            </w:pPr>
          </w:p>
        </w:tc>
        <w:tc>
          <w:tcPr>
            <w:tcW w:w="1134" w:type="dxa"/>
          </w:tcPr>
          <w:p w:rsidR="00782CB2" w:rsidRPr="00BB447E" w:rsidRDefault="00782CB2">
            <w:pPr>
              <w:jc w:val="center"/>
              <w:rPr>
                <w:rFonts w:eastAsia="Bembo-Expert"/>
                <w:b/>
                <w:snapToGrid w:val="0"/>
                <w:sz w:val="18"/>
                <w:lang w:eastAsia="sv-SE"/>
              </w:rPr>
            </w:pPr>
            <w:r w:rsidRPr="00BB447E">
              <w:rPr>
                <w:rFonts w:eastAsia="Bembo-Expert"/>
                <w:b/>
                <w:snapToGrid w:val="0"/>
                <w:sz w:val="18"/>
                <w:lang w:eastAsia="sv-SE"/>
              </w:rPr>
              <w:t>2001</w:t>
            </w:r>
          </w:p>
        </w:tc>
        <w:tc>
          <w:tcPr>
            <w:tcW w:w="1134" w:type="dxa"/>
          </w:tcPr>
          <w:p w:rsidR="00782CB2" w:rsidRPr="00BB447E" w:rsidRDefault="00782CB2">
            <w:pPr>
              <w:jc w:val="center"/>
              <w:rPr>
                <w:rFonts w:eastAsia="Bembo-Expert"/>
                <w:b/>
                <w:snapToGrid w:val="0"/>
                <w:sz w:val="18"/>
                <w:lang w:eastAsia="sv-SE"/>
              </w:rPr>
            </w:pPr>
            <w:r w:rsidRPr="00BB447E">
              <w:rPr>
                <w:rFonts w:eastAsia="Bembo-Expert"/>
                <w:b/>
                <w:snapToGrid w:val="0"/>
                <w:sz w:val="18"/>
                <w:lang w:eastAsia="sv-SE"/>
              </w:rPr>
              <w:t>2000</w:t>
            </w:r>
          </w:p>
        </w:tc>
      </w:tr>
      <w:tr w:rsidR="00000000" w:rsidRPr="00BB447E">
        <w:tblPrEx>
          <w:tblCellMar>
            <w:top w:w="0" w:type="dxa"/>
            <w:bottom w:w="0" w:type="dxa"/>
          </w:tblCellMar>
        </w:tblPrEx>
        <w:trPr>
          <w:cantSplit/>
        </w:trPr>
        <w:tc>
          <w:tcPr>
            <w:tcW w:w="6024" w:type="dxa"/>
            <w:gridSpan w:val="3"/>
          </w:tcPr>
          <w:p w:rsidR="00782CB2" w:rsidRPr="00BB447E" w:rsidRDefault="00782CB2">
            <w:pPr>
              <w:rPr>
                <w:rFonts w:eastAsia="Bembo-Expert"/>
                <w:snapToGrid w:val="0"/>
                <w:sz w:val="18"/>
                <w:lang w:eastAsia="sv-SE"/>
              </w:rPr>
            </w:pPr>
            <w:r w:rsidRPr="00BB447E">
              <w:rPr>
                <w:rFonts w:eastAsia="Bembo-Expert"/>
                <w:b/>
                <w:snapToGrid w:val="0"/>
                <w:sz w:val="18"/>
                <w:lang w:eastAsia="sv-SE"/>
              </w:rPr>
              <w:t>Kostnader</w:t>
            </w:r>
            <w:r w:rsidRPr="00BB447E">
              <w:rPr>
                <w:rFonts w:eastAsia="Bembo-Expert"/>
                <w:b/>
                <w:snapToGrid w:val="0"/>
                <w:sz w:val="16"/>
                <w:lang w:eastAsia="sv-SE"/>
              </w:rPr>
              <w:t>*</w:t>
            </w:r>
          </w:p>
        </w:tc>
      </w:tr>
      <w:tr w:rsidR="00000000" w:rsidRPr="00BB447E">
        <w:tblPrEx>
          <w:tblCellMar>
            <w:top w:w="0" w:type="dxa"/>
            <w:bottom w:w="0" w:type="dxa"/>
          </w:tblCellMar>
        </w:tblPrEx>
        <w:tc>
          <w:tcPr>
            <w:tcW w:w="3756" w:type="dxa"/>
          </w:tcPr>
          <w:p w:rsidR="00782CB2" w:rsidRPr="00BB447E" w:rsidRDefault="00782CB2">
            <w:pPr>
              <w:rPr>
                <w:rFonts w:eastAsia="Bembo-Expert"/>
                <w:snapToGrid w:val="0"/>
                <w:sz w:val="18"/>
                <w:lang w:eastAsia="sv-SE"/>
              </w:rPr>
            </w:pPr>
            <w:r w:rsidRPr="00BB447E">
              <w:rPr>
                <w:rFonts w:eastAsia="Bembo-Expert"/>
                <w:snapToGrid w:val="0"/>
                <w:sz w:val="18"/>
                <w:lang w:eastAsia="sv-SE"/>
              </w:rPr>
              <w:t xml:space="preserve">Löner inkl. sociala avgifter </w:t>
            </w:r>
          </w:p>
        </w:tc>
        <w:tc>
          <w:tcPr>
            <w:tcW w:w="1134"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4 818 925</w:t>
            </w:r>
          </w:p>
        </w:tc>
        <w:tc>
          <w:tcPr>
            <w:tcW w:w="1134"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4 060 455</w:t>
            </w:r>
          </w:p>
        </w:tc>
      </w:tr>
      <w:tr w:rsidR="00000000" w:rsidRPr="00BB447E">
        <w:tblPrEx>
          <w:tblCellMar>
            <w:top w:w="0" w:type="dxa"/>
            <w:bottom w:w="0" w:type="dxa"/>
          </w:tblCellMar>
        </w:tblPrEx>
        <w:tc>
          <w:tcPr>
            <w:tcW w:w="3756" w:type="dxa"/>
          </w:tcPr>
          <w:p w:rsidR="00782CB2" w:rsidRPr="00BB447E" w:rsidRDefault="00782CB2">
            <w:pPr>
              <w:rPr>
                <w:rFonts w:eastAsia="Bembo-Expert"/>
                <w:snapToGrid w:val="0"/>
                <w:sz w:val="18"/>
                <w:lang w:eastAsia="sv-SE"/>
              </w:rPr>
            </w:pPr>
            <w:r w:rsidRPr="00BB447E">
              <w:rPr>
                <w:rFonts w:eastAsia="Bembo-Expert"/>
                <w:snapToGrid w:val="0"/>
                <w:sz w:val="18"/>
                <w:lang w:eastAsia="sv-SE"/>
              </w:rPr>
              <w:t>Tidningsproduktion</w:t>
            </w:r>
          </w:p>
        </w:tc>
        <w:tc>
          <w:tcPr>
            <w:tcW w:w="1134"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5 762 769</w:t>
            </w:r>
          </w:p>
        </w:tc>
        <w:tc>
          <w:tcPr>
            <w:tcW w:w="1134"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5 064 059</w:t>
            </w:r>
          </w:p>
        </w:tc>
      </w:tr>
      <w:tr w:rsidR="00000000" w:rsidRPr="00BB447E">
        <w:tblPrEx>
          <w:tblCellMar>
            <w:top w:w="0" w:type="dxa"/>
            <w:bottom w:w="0" w:type="dxa"/>
          </w:tblCellMar>
        </w:tblPrEx>
        <w:tc>
          <w:tcPr>
            <w:tcW w:w="3756" w:type="dxa"/>
          </w:tcPr>
          <w:p w:rsidR="00782CB2" w:rsidRPr="00BB447E" w:rsidRDefault="00782CB2">
            <w:pPr>
              <w:rPr>
                <w:rFonts w:eastAsia="Bembo-Expert"/>
                <w:snapToGrid w:val="0"/>
                <w:sz w:val="18"/>
                <w:lang w:eastAsia="sv-SE"/>
              </w:rPr>
            </w:pPr>
            <w:r w:rsidRPr="00BB447E">
              <w:rPr>
                <w:rFonts w:eastAsia="Bembo-Expert"/>
                <w:snapToGrid w:val="0"/>
                <w:sz w:val="18"/>
                <w:lang w:eastAsia="sv-SE"/>
              </w:rPr>
              <w:t>Ungdomstidning, webb och Internet</w:t>
            </w:r>
          </w:p>
        </w:tc>
        <w:tc>
          <w:tcPr>
            <w:tcW w:w="1134"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 xml:space="preserve">9 634 </w:t>
            </w:r>
          </w:p>
        </w:tc>
        <w:tc>
          <w:tcPr>
            <w:tcW w:w="1134"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337 337</w:t>
            </w:r>
          </w:p>
        </w:tc>
      </w:tr>
      <w:tr w:rsidR="00000000" w:rsidRPr="00BB447E">
        <w:tblPrEx>
          <w:tblCellMar>
            <w:top w:w="0" w:type="dxa"/>
            <w:bottom w:w="0" w:type="dxa"/>
          </w:tblCellMar>
        </w:tblPrEx>
        <w:tc>
          <w:tcPr>
            <w:tcW w:w="3756" w:type="dxa"/>
          </w:tcPr>
          <w:p w:rsidR="00782CB2" w:rsidRPr="00BB447E" w:rsidRDefault="00782CB2">
            <w:pPr>
              <w:rPr>
                <w:rFonts w:eastAsia="Bembo-Expert"/>
                <w:snapToGrid w:val="0"/>
                <w:sz w:val="18"/>
                <w:lang w:eastAsia="sv-SE"/>
              </w:rPr>
            </w:pPr>
            <w:r w:rsidRPr="00BB447E">
              <w:rPr>
                <w:rFonts w:eastAsia="Bembo-Expert"/>
                <w:snapToGrid w:val="0"/>
                <w:sz w:val="18"/>
                <w:lang w:eastAsia="sv-SE"/>
              </w:rPr>
              <w:t>Prenumerationssystem</w:t>
            </w:r>
          </w:p>
        </w:tc>
        <w:tc>
          <w:tcPr>
            <w:tcW w:w="1134"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527 595</w:t>
            </w:r>
          </w:p>
        </w:tc>
        <w:tc>
          <w:tcPr>
            <w:tcW w:w="1134"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502 933</w:t>
            </w:r>
          </w:p>
        </w:tc>
      </w:tr>
      <w:tr w:rsidR="00000000" w:rsidRPr="00BB447E">
        <w:tblPrEx>
          <w:tblCellMar>
            <w:top w:w="0" w:type="dxa"/>
            <w:bottom w:w="0" w:type="dxa"/>
          </w:tblCellMar>
        </w:tblPrEx>
        <w:tc>
          <w:tcPr>
            <w:tcW w:w="3756" w:type="dxa"/>
          </w:tcPr>
          <w:p w:rsidR="00782CB2" w:rsidRPr="00BB447E" w:rsidRDefault="00782CB2">
            <w:pPr>
              <w:rPr>
                <w:rFonts w:eastAsia="Bembo-Expert"/>
                <w:b/>
                <w:snapToGrid w:val="0"/>
                <w:sz w:val="18"/>
                <w:lang w:eastAsia="sv-SE"/>
              </w:rPr>
            </w:pPr>
            <w:r w:rsidRPr="00BB447E">
              <w:rPr>
                <w:rFonts w:eastAsia="Bembo-Expert"/>
                <w:snapToGrid w:val="0"/>
                <w:sz w:val="18"/>
                <w:lang w:eastAsia="sv-SE"/>
              </w:rPr>
              <w:t>Övrigt</w:t>
            </w:r>
          </w:p>
        </w:tc>
        <w:tc>
          <w:tcPr>
            <w:tcW w:w="1134" w:type="dxa"/>
          </w:tcPr>
          <w:p w:rsidR="00782CB2" w:rsidRPr="00BB447E" w:rsidRDefault="00782CB2">
            <w:pPr>
              <w:jc w:val="right"/>
              <w:rPr>
                <w:rFonts w:eastAsia="Bembo-Expert"/>
                <w:b/>
                <w:snapToGrid w:val="0"/>
                <w:sz w:val="18"/>
                <w:lang w:eastAsia="sv-SE"/>
              </w:rPr>
            </w:pPr>
            <w:r w:rsidRPr="00BB447E">
              <w:rPr>
                <w:rFonts w:eastAsia="Bembo-Expert"/>
                <w:snapToGrid w:val="0"/>
                <w:sz w:val="18"/>
                <w:lang w:eastAsia="sv-SE"/>
              </w:rPr>
              <w:t>84 007</w:t>
            </w:r>
          </w:p>
        </w:tc>
        <w:tc>
          <w:tcPr>
            <w:tcW w:w="1134" w:type="dxa"/>
          </w:tcPr>
          <w:p w:rsidR="00782CB2" w:rsidRPr="00BB447E" w:rsidRDefault="00782CB2">
            <w:pPr>
              <w:jc w:val="right"/>
              <w:rPr>
                <w:rFonts w:eastAsia="Bembo-Expert"/>
                <w:b/>
                <w:snapToGrid w:val="0"/>
                <w:sz w:val="18"/>
                <w:lang w:eastAsia="sv-SE"/>
              </w:rPr>
            </w:pPr>
            <w:r w:rsidRPr="00BB447E">
              <w:rPr>
                <w:rFonts w:eastAsia="Bembo-Expert"/>
                <w:snapToGrid w:val="0"/>
                <w:sz w:val="18"/>
                <w:lang w:eastAsia="sv-SE"/>
              </w:rPr>
              <w:t>35 377</w:t>
            </w:r>
          </w:p>
        </w:tc>
      </w:tr>
      <w:tr w:rsidR="00000000" w:rsidRPr="00BB447E">
        <w:tblPrEx>
          <w:tblCellMar>
            <w:top w:w="0" w:type="dxa"/>
            <w:bottom w:w="0" w:type="dxa"/>
          </w:tblCellMar>
        </w:tblPrEx>
        <w:tc>
          <w:tcPr>
            <w:tcW w:w="3756" w:type="dxa"/>
          </w:tcPr>
          <w:p w:rsidR="00782CB2" w:rsidRPr="00BB447E" w:rsidRDefault="00782CB2">
            <w:pPr>
              <w:rPr>
                <w:rFonts w:eastAsia="Bembo-Expert"/>
                <w:b/>
                <w:snapToGrid w:val="0"/>
                <w:sz w:val="18"/>
                <w:lang w:eastAsia="sv-SE"/>
              </w:rPr>
            </w:pPr>
            <w:r w:rsidRPr="00BB447E">
              <w:rPr>
                <w:rFonts w:eastAsia="Bembo-Expert"/>
                <w:b/>
                <w:snapToGrid w:val="0"/>
                <w:sz w:val="18"/>
                <w:lang w:eastAsia="sv-SE"/>
              </w:rPr>
              <w:t xml:space="preserve">Summa </w:t>
            </w:r>
          </w:p>
        </w:tc>
        <w:tc>
          <w:tcPr>
            <w:tcW w:w="1134" w:type="dxa"/>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11 202 930</w:t>
            </w:r>
          </w:p>
        </w:tc>
        <w:tc>
          <w:tcPr>
            <w:tcW w:w="1134" w:type="dxa"/>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10 000 161</w:t>
            </w:r>
          </w:p>
        </w:tc>
      </w:tr>
      <w:tr w:rsidR="00000000" w:rsidRPr="00BB447E">
        <w:tblPrEx>
          <w:tblCellMar>
            <w:top w:w="0" w:type="dxa"/>
            <w:bottom w:w="0" w:type="dxa"/>
          </w:tblCellMar>
        </w:tblPrEx>
        <w:trPr>
          <w:cantSplit/>
        </w:trPr>
        <w:tc>
          <w:tcPr>
            <w:tcW w:w="6024" w:type="dxa"/>
            <w:gridSpan w:val="3"/>
          </w:tcPr>
          <w:p w:rsidR="00782CB2" w:rsidRPr="00BB447E" w:rsidRDefault="00782CB2">
            <w:pPr>
              <w:rPr>
                <w:rFonts w:eastAsia="Bembo-Expert"/>
                <w:snapToGrid w:val="0"/>
                <w:sz w:val="18"/>
                <w:lang w:eastAsia="sv-SE"/>
              </w:rPr>
            </w:pPr>
            <w:r w:rsidRPr="00BB447E">
              <w:rPr>
                <w:rFonts w:eastAsia="Bembo-Expert"/>
                <w:b/>
                <w:snapToGrid w:val="0"/>
                <w:sz w:val="18"/>
                <w:lang w:eastAsia="sv-SE"/>
              </w:rPr>
              <w:t>Intäkter</w:t>
            </w:r>
          </w:p>
        </w:tc>
      </w:tr>
      <w:tr w:rsidR="00000000" w:rsidRPr="00BB447E">
        <w:tblPrEx>
          <w:tblCellMar>
            <w:top w:w="0" w:type="dxa"/>
            <w:bottom w:w="0" w:type="dxa"/>
          </w:tblCellMar>
        </w:tblPrEx>
        <w:tc>
          <w:tcPr>
            <w:tcW w:w="3756" w:type="dxa"/>
          </w:tcPr>
          <w:p w:rsidR="00782CB2" w:rsidRPr="00BB447E" w:rsidRDefault="00782CB2">
            <w:pPr>
              <w:rPr>
                <w:rFonts w:eastAsia="Bembo-Expert"/>
                <w:snapToGrid w:val="0"/>
                <w:sz w:val="18"/>
                <w:lang w:eastAsia="sv-SE"/>
              </w:rPr>
            </w:pPr>
            <w:r w:rsidRPr="00BB447E">
              <w:rPr>
                <w:rFonts w:eastAsia="Bembo-Expert"/>
                <w:snapToGrid w:val="0"/>
                <w:sz w:val="18"/>
                <w:lang w:eastAsia="sv-SE"/>
              </w:rPr>
              <w:t>Prenumerationsintäkter</w:t>
            </w:r>
          </w:p>
        </w:tc>
        <w:tc>
          <w:tcPr>
            <w:tcW w:w="1134"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3 375 909</w:t>
            </w:r>
          </w:p>
        </w:tc>
        <w:tc>
          <w:tcPr>
            <w:tcW w:w="1134"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4 375 075</w:t>
            </w:r>
          </w:p>
        </w:tc>
      </w:tr>
      <w:tr w:rsidR="00000000" w:rsidRPr="00BB447E">
        <w:tblPrEx>
          <w:tblCellMar>
            <w:top w:w="0" w:type="dxa"/>
            <w:bottom w:w="0" w:type="dxa"/>
          </w:tblCellMar>
        </w:tblPrEx>
        <w:tc>
          <w:tcPr>
            <w:tcW w:w="3756" w:type="dxa"/>
          </w:tcPr>
          <w:p w:rsidR="00782CB2" w:rsidRPr="00BB447E" w:rsidRDefault="00782CB2">
            <w:pPr>
              <w:rPr>
                <w:rFonts w:eastAsia="Bembo-Expert"/>
                <w:snapToGrid w:val="0"/>
                <w:sz w:val="18"/>
                <w:lang w:eastAsia="sv-SE"/>
              </w:rPr>
            </w:pPr>
            <w:r w:rsidRPr="00BB447E">
              <w:rPr>
                <w:rFonts w:eastAsia="Bembo-Expert"/>
                <w:snapToGrid w:val="0"/>
                <w:sz w:val="18"/>
                <w:lang w:eastAsia="sv-SE"/>
              </w:rPr>
              <w:t>Annonsintäkter</w:t>
            </w:r>
          </w:p>
        </w:tc>
        <w:tc>
          <w:tcPr>
            <w:tcW w:w="1134"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1 027 749</w:t>
            </w:r>
          </w:p>
        </w:tc>
        <w:tc>
          <w:tcPr>
            <w:tcW w:w="1134"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1 157 679</w:t>
            </w:r>
          </w:p>
        </w:tc>
      </w:tr>
      <w:tr w:rsidR="00000000" w:rsidRPr="00BB447E">
        <w:tblPrEx>
          <w:tblCellMar>
            <w:top w:w="0" w:type="dxa"/>
            <w:bottom w:w="0" w:type="dxa"/>
          </w:tblCellMar>
        </w:tblPrEx>
        <w:tc>
          <w:tcPr>
            <w:tcW w:w="3756" w:type="dxa"/>
          </w:tcPr>
          <w:p w:rsidR="00782CB2" w:rsidRPr="00BB447E" w:rsidRDefault="00782CB2">
            <w:pPr>
              <w:rPr>
                <w:rFonts w:eastAsia="Bembo-Expert"/>
                <w:b/>
                <w:snapToGrid w:val="0"/>
                <w:sz w:val="18"/>
                <w:lang w:eastAsia="sv-SE"/>
              </w:rPr>
            </w:pPr>
            <w:r w:rsidRPr="00BB447E">
              <w:rPr>
                <w:rFonts w:eastAsia="Bembo-Expert"/>
                <w:b/>
                <w:snapToGrid w:val="0"/>
                <w:sz w:val="18"/>
                <w:lang w:eastAsia="sv-SE"/>
              </w:rPr>
              <w:t xml:space="preserve">Summa </w:t>
            </w:r>
          </w:p>
        </w:tc>
        <w:tc>
          <w:tcPr>
            <w:tcW w:w="1134" w:type="dxa"/>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4 403 658</w:t>
            </w:r>
          </w:p>
        </w:tc>
        <w:tc>
          <w:tcPr>
            <w:tcW w:w="1134" w:type="dxa"/>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5 532 754</w:t>
            </w:r>
          </w:p>
        </w:tc>
      </w:tr>
      <w:tr w:rsidR="00000000" w:rsidRPr="00BB447E">
        <w:tblPrEx>
          <w:tblCellMar>
            <w:top w:w="0" w:type="dxa"/>
            <w:bottom w:w="0" w:type="dxa"/>
          </w:tblCellMar>
        </w:tblPrEx>
        <w:tc>
          <w:tcPr>
            <w:tcW w:w="3756" w:type="dxa"/>
          </w:tcPr>
          <w:p w:rsidR="00782CB2" w:rsidRPr="00BB447E" w:rsidRDefault="00782CB2">
            <w:pPr>
              <w:rPr>
                <w:rFonts w:eastAsia="Bembo-Expert"/>
                <w:b/>
                <w:snapToGrid w:val="0"/>
                <w:sz w:val="18"/>
                <w:lang w:eastAsia="sv-SE"/>
              </w:rPr>
            </w:pPr>
            <w:r w:rsidRPr="00BB447E">
              <w:rPr>
                <w:rFonts w:eastAsia="Bembo-Expert"/>
                <w:b/>
                <w:snapToGrid w:val="0"/>
                <w:sz w:val="18"/>
                <w:lang w:eastAsia="sv-SE"/>
              </w:rPr>
              <w:t xml:space="preserve">Intäkter – Kostnader </w:t>
            </w:r>
          </w:p>
        </w:tc>
        <w:tc>
          <w:tcPr>
            <w:tcW w:w="1134" w:type="dxa"/>
          </w:tcPr>
          <w:p w:rsidR="00782CB2" w:rsidRPr="00BB447E" w:rsidRDefault="00782CB2">
            <w:pPr>
              <w:jc w:val="right"/>
              <w:rPr>
                <w:rFonts w:eastAsia="Bembo-Expert"/>
                <w:b/>
                <w:snapToGrid w:val="0"/>
                <w:sz w:val="18"/>
                <w:lang w:eastAsia="sv-SE"/>
              </w:rPr>
            </w:pPr>
            <w:r w:rsidRPr="00BB447E">
              <w:rPr>
                <w:rFonts w:eastAsia="Bembo-Expert"/>
                <w:snapToGrid w:val="0"/>
                <w:sz w:val="18"/>
                <w:lang w:eastAsia="sv-SE"/>
              </w:rPr>
              <w:t xml:space="preserve">- </w:t>
            </w:r>
            <w:r w:rsidRPr="00BB447E">
              <w:rPr>
                <w:rFonts w:eastAsia="Bembo-Expert"/>
                <w:b/>
                <w:snapToGrid w:val="0"/>
                <w:sz w:val="18"/>
                <w:lang w:eastAsia="sv-SE"/>
              </w:rPr>
              <w:t>6 799 272</w:t>
            </w:r>
          </w:p>
        </w:tc>
        <w:tc>
          <w:tcPr>
            <w:tcW w:w="1134" w:type="dxa"/>
          </w:tcPr>
          <w:p w:rsidR="00782CB2" w:rsidRPr="00BB447E" w:rsidRDefault="00782CB2">
            <w:pPr>
              <w:jc w:val="right"/>
              <w:rPr>
                <w:rFonts w:eastAsia="Bembo-Expert"/>
                <w:b/>
                <w:snapToGrid w:val="0"/>
                <w:sz w:val="18"/>
                <w:lang w:eastAsia="sv-SE"/>
              </w:rPr>
            </w:pPr>
            <w:r w:rsidRPr="00BB447E">
              <w:rPr>
                <w:rFonts w:eastAsia="Bembo-Expert"/>
                <w:snapToGrid w:val="0"/>
                <w:sz w:val="18"/>
                <w:lang w:eastAsia="sv-SE"/>
              </w:rPr>
              <w:t xml:space="preserve">- </w:t>
            </w:r>
            <w:r w:rsidRPr="00BB447E">
              <w:rPr>
                <w:rFonts w:eastAsia="Bembo-Expert"/>
                <w:b/>
                <w:snapToGrid w:val="0"/>
                <w:sz w:val="18"/>
                <w:lang w:eastAsia="sv-SE"/>
              </w:rPr>
              <w:t>4 467 407</w:t>
            </w:r>
          </w:p>
        </w:tc>
      </w:tr>
    </w:tbl>
    <w:p w:rsidR="00782CB2" w:rsidRPr="00BB447E" w:rsidRDefault="00782CB2">
      <w:pPr>
        <w:rPr>
          <w:rFonts w:eastAsia="Bembo-Expert"/>
          <w:i/>
          <w:snapToGrid w:val="0"/>
          <w:sz w:val="16"/>
          <w:lang w:eastAsia="sv-SE"/>
        </w:rPr>
      </w:pPr>
      <w:r w:rsidRPr="00BB447E">
        <w:rPr>
          <w:rFonts w:eastAsia="Bembo-Expert"/>
          <w:i/>
          <w:snapToGrid w:val="0"/>
          <w:sz w:val="16"/>
          <w:lang w:eastAsia="sv-SE"/>
        </w:rPr>
        <w:t>*Endast direkta kostnader.</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56"/>
        <w:gridCol w:w="993"/>
        <w:gridCol w:w="993"/>
        <w:gridCol w:w="10"/>
      </w:tblGrid>
      <w:tr w:rsidR="00000000" w:rsidRPr="00BB447E">
        <w:tblPrEx>
          <w:tblCellMar>
            <w:top w:w="0" w:type="dxa"/>
            <w:bottom w:w="0" w:type="dxa"/>
          </w:tblCellMar>
        </w:tblPrEx>
        <w:trPr>
          <w:gridAfter w:val="1"/>
          <w:wAfter w:w="9" w:type="dxa"/>
        </w:trPr>
        <w:tc>
          <w:tcPr>
            <w:tcW w:w="3856" w:type="dxa"/>
          </w:tcPr>
          <w:p w:rsidR="00782CB2" w:rsidRPr="00BB447E" w:rsidRDefault="00782CB2">
            <w:pPr>
              <w:rPr>
                <w:rFonts w:eastAsia="Bembo-Expert"/>
                <w:b/>
                <w:snapToGrid w:val="0"/>
                <w:sz w:val="18"/>
                <w:lang w:eastAsia="sv-SE"/>
              </w:rPr>
            </w:pPr>
            <w:r w:rsidRPr="00BB447E">
              <w:rPr>
                <w:rFonts w:eastAsia="Bembo-Expert"/>
                <w:b/>
                <w:snapToGrid w:val="0"/>
                <w:lang w:eastAsia="sv-SE"/>
              </w:rPr>
              <w:br w:type="page"/>
            </w:r>
            <w:r w:rsidRPr="00BB447E">
              <w:rPr>
                <w:rFonts w:eastAsia="Bembo-Expert"/>
                <w:b/>
                <w:snapToGrid w:val="0"/>
                <w:sz w:val="18"/>
                <w:lang w:eastAsia="sv-SE"/>
              </w:rPr>
              <w:t xml:space="preserve">ENHETEN FÖR RIKSDAGSTRYCK </w:t>
            </w:r>
          </w:p>
        </w:tc>
        <w:tc>
          <w:tcPr>
            <w:tcW w:w="993" w:type="dxa"/>
          </w:tcPr>
          <w:p w:rsidR="00782CB2" w:rsidRPr="00BB447E" w:rsidRDefault="00782CB2">
            <w:pPr>
              <w:jc w:val="center"/>
              <w:rPr>
                <w:rFonts w:eastAsia="Bembo-Expert"/>
                <w:b/>
                <w:snapToGrid w:val="0"/>
                <w:sz w:val="18"/>
                <w:lang w:eastAsia="sv-SE"/>
              </w:rPr>
            </w:pPr>
            <w:r w:rsidRPr="00BB447E">
              <w:rPr>
                <w:rFonts w:eastAsia="Bembo-Expert"/>
                <w:b/>
                <w:snapToGrid w:val="0"/>
                <w:sz w:val="18"/>
                <w:lang w:eastAsia="sv-SE"/>
              </w:rPr>
              <w:t>2001</w:t>
            </w:r>
          </w:p>
        </w:tc>
        <w:tc>
          <w:tcPr>
            <w:tcW w:w="993" w:type="dxa"/>
          </w:tcPr>
          <w:p w:rsidR="00782CB2" w:rsidRPr="00BB447E" w:rsidRDefault="00782CB2">
            <w:pPr>
              <w:jc w:val="center"/>
              <w:rPr>
                <w:rFonts w:eastAsia="Bembo-Expert"/>
                <w:b/>
                <w:snapToGrid w:val="0"/>
                <w:sz w:val="18"/>
                <w:lang w:eastAsia="sv-SE"/>
              </w:rPr>
            </w:pPr>
            <w:r w:rsidRPr="00BB447E">
              <w:rPr>
                <w:rFonts w:eastAsia="Bembo-Expert"/>
                <w:b/>
                <w:snapToGrid w:val="0"/>
                <w:sz w:val="18"/>
                <w:lang w:eastAsia="sv-SE"/>
              </w:rPr>
              <w:t>2000</w:t>
            </w:r>
          </w:p>
        </w:tc>
      </w:tr>
      <w:tr w:rsidR="00000000" w:rsidRPr="00BB447E">
        <w:tblPrEx>
          <w:tblCellMar>
            <w:top w:w="0" w:type="dxa"/>
            <w:bottom w:w="0" w:type="dxa"/>
          </w:tblCellMar>
        </w:tblPrEx>
        <w:trPr>
          <w:gridAfter w:val="1"/>
          <w:wAfter w:w="9" w:type="dxa"/>
          <w:cantSplit/>
        </w:trPr>
        <w:tc>
          <w:tcPr>
            <w:tcW w:w="5842" w:type="dxa"/>
            <w:gridSpan w:val="3"/>
          </w:tcPr>
          <w:p w:rsidR="00782CB2" w:rsidRPr="00BB447E" w:rsidRDefault="00782CB2">
            <w:pPr>
              <w:jc w:val="left"/>
              <w:rPr>
                <w:rFonts w:eastAsia="Bembo-Expert"/>
                <w:b/>
                <w:snapToGrid w:val="0"/>
                <w:sz w:val="18"/>
                <w:lang w:eastAsia="sv-SE"/>
              </w:rPr>
            </w:pPr>
            <w:r w:rsidRPr="00BB447E">
              <w:rPr>
                <w:rFonts w:eastAsia="Bembo-Expert"/>
                <w:b/>
                <w:snapToGrid w:val="0"/>
                <w:sz w:val="18"/>
                <w:lang w:eastAsia="sv-SE"/>
              </w:rPr>
              <w:t>Kostnader</w:t>
            </w:r>
            <w:r w:rsidRPr="00BB447E">
              <w:rPr>
                <w:rFonts w:eastAsia="Bembo-Expert"/>
                <w:snapToGrid w:val="0"/>
                <w:sz w:val="16"/>
                <w:lang w:eastAsia="sv-SE"/>
              </w:rPr>
              <w:t>*</w:t>
            </w:r>
          </w:p>
        </w:tc>
      </w:tr>
      <w:tr w:rsidR="00000000" w:rsidRPr="00BB447E">
        <w:tblPrEx>
          <w:tblCellMar>
            <w:top w:w="0" w:type="dxa"/>
            <w:bottom w:w="0" w:type="dxa"/>
          </w:tblCellMar>
        </w:tblPrEx>
        <w:trPr>
          <w:gridAfter w:val="1"/>
          <w:wAfter w:w="9" w:type="dxa"/>
        </w:trPr>
        <w:tc>
          <w:tcPr>
            <w:tcW w:w="3856" w:type="dxa"/>
          </w:tcPr>
          <w:p w:rsidR="00782CB2" w:rsidRPr="00BB447E" w:rsidRDefault="00782CB2">
            <w:pPr>
              <w:rPr>
                <w:rFonts w:eastAsia="Bembo-Expert"/>
                <w:snapToGrid w:val="0"/>
                <w:sz w:val="18"/>
                <w:lang w:eastAsia="sv-SE"/>
              </w:rPr>
            </w:pPr>
            <w:r w:rsidRPr="00BB447E">
              <w:rPr>
                <w:rFonts w:eastAsia="Bembo-Expert"/>
                <w:snapToGrid w:val="0"/>
                <w:sz w:val="18"/>
                <w:lang w:eastAsia="sv-SE"/>
              </w:rPr>
              <w:t>Löner inkl. sociala avgifter</w:t>
            </w:r>
            <w:r w:rsidRPr="00BB447E">
              <w:rPr>
                <w:rFonts w:eastAsia="Bembo-Expert"/>
                <w:snapToGrid w:val="0"/>
                <w:sz w:val="16"/>
                <w:lang w:eastAsia="sv-SE"/>
              </w:rPr>
              <w:t>**</w:t>
            </w:r>
            <w:r w:rsidRPr="00BB447E">
              <w:rPr>
                <w:rFonts w:eastAsia="Bembo-Expert"/>
                <w:snapToGrid w:val="0"/>
                <w:sz w:val="18"/>
                <w:lang w:eastAsia="sv-SE"/>
              </w:rPr>
              <w:t xml:space="preserve"> </w:t>
            </w:r>
          </w:p>
        </w:tc>
        <w:tc>
          <w:tcPr>
            <w:tcW w:w="993"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1 266 636</w:t>
            </w:r>
          </w:p>
        </w:tc>
        <w:tc>
          <w:tcPr>
            <w:tcW w:w="993"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1 180 080</w:t>
            </w:r>
          </w:p>
        </w:tc>
      </w:tr>
      <w:tr w:rsidR="00000000" w:rsidRPr="00BB447E">
        <w:tblPrEx>
          <w:tblCellMar>
            <w:top w:w="0" w:type="dxa"/>
            <w:bottom w:w="0" w:type="dxa"/>
          </w:tblCellMar>
        </w:tblPrEx>
        <w:trPr>
          <w:gridAfter w:val="1"/>
          <w:wAfter w:w="9" w:type="dxa"/>
        </w:trPr>
        <w:tc>
          <w:tcPr>
            <w:tcW w:w="3856" w:type="dxa"/>
          </w:tcPr>
          <w:p w:rsidR="00782CB2" w:rsidRPr="00BB447E" w:rsidRDefault="00782CB2">
            <w:pPr>
              <w:rPr>
                <w:rFonts w:eastAsia="Bembo-Expert"/>
                <w:snapToGrid w:val="0"/>
                <w:sz w:val="18"/>
                <w:lang w:eastAsia="sv-SE"/>
              </w:rPr>
            </w:pPr>
            <w:r w:rsidRPr="00BB447E">
              <w:rPr>
                <w:rFonts w:eastAsia="Bembo-Expert"/>
                <w:snapToGrid w:val="0"/>
                <w:sz w:val="18"/>
                <w:lang w:eastAsia="sv-SE"/>
              </w:rPr>
              <w:t>Produktion</w:t>
            </w:r>
          </w:p>
        </w:tc>
        <w:tc>
          <w:tcPr>
            <w:tcW w:w="993"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23 090 896</w:t>
            </w:r>
          </w:p>
        </w:tc>
        <w:tc>
          <w:tcPr>
            <w:tcW w:w="993"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27 067 316</w:t>
            </w:r>
          </w:p>
        </w:tc>
      </w:tr>
      <w:tr w:rsidR="00000000" w:rsidRPr="00BB447E">
        <w:tblPrEx>
          <w:tblCellMar>
            <w:top w:w="0" w:type="dxa"/>
            <w:bottom w:w="0" w:type="dxa"/>
          </w:tblCellMar>
        </w:tblPrEx>
        <w:trPr>
          <w:gridAfter w:val="1"/>
          <w:wAfter w:w="9" w:type="dxa"/>
        </w:trPr>
        <w:tc>
          <w:tcPr>
            <w:tcW w:w="3856" w:type="dxa"/>
          </w:tcPr>
          <w:p w:rsidR="00782CB2" w:rsidRPr="00BB447E" w:rsidRDefault="00782CB2">
            <w:pPr>
              <w:rPr>
                <w:rFonts w:eastAsia="Bembo-Expert"/>
                <w:snapToGrid w:val="0"/>
                <w:sz w:val="18"/>
                <w:lang w:eastAsia="sv-SE"/>
              </w:rPr>
            </w:pPr>
            <w:r w:rsidRPr="00BB447E">
              <w:rPr>
                <w:rFonts w:eastAsia="Bembo-Expert"/>
                <w:snapToGrid w:val="0"/>
                <w:sz w:val="18"/>
                <w:lang w:eastAsia="sv-SE"/>
              </w:rPr>
              <w:t>Distribution</w:t>
            </w:r>
          </w:p>
        </w:tc>
        <w:tc>
          <w:tcPr>
            <w:tcW w:w="993"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4 877 337</w:t>
            </w:r>
          </w:p>
        </w:tc>
        <w:tc>
          <w:tcPr>
            <w:tcW w:w="993"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2 213 707</w:t>
            </w:r>
          </w:p>
        </w:tc>
      </w:tr>
      <w:tr w:rsidR="00000000" w:rsidRPr="00BB447E">
        <w:tblPrEx>
          <w:tblCellMar>
            <w:top w:w="0" w:type="dxa"/>
            <w:bottom w:w="0" w:type="dxa"/>
          </w:tblCellMar>
        </w:tblPrEx>
        <w:trPr>
          <w:gridAfter w:val="1"/>
          <w:wAfter w:w="9" w:type="dxa"/>
        </w:trPr>
        <w:tc>
          <w:tcPr>
            <w:tcW w:w="3856" w:type="dxa"/>
          </w:tcPr>
          <w:p w:rsidR="00782CB2" w:rsidRPr="00BB447E" w:rsidRDefault="00782CB2">
            <w:pPr>
              <w:rPr>
                <w:rFonts w:eastAsia="Bembo-Expert"/>
                <w:b/>
                <w:snapToGrid w:val="0"/>
                <w:sz w:val="18"/>
                <w:lang w:eastAsia="sv-SE"/>
              </w:rPr>
            </w:pPr>
            <w:r w:rsidRPr="00BB447E">
              <w:rPr>
                <w:rFonts w:eastAsia="Bembo-Expert"/>
                <w:b/>
                <w:snapToGrid w:val="0"/>
                <w:sz w:val="18"/>
                <w:lang w:eastAsia="sv-SE"/>
              </w:rPr>
              <w:t xml:space="preserve">Summa </w:t>
            </w:r>
          </w:p>
        </w:tc>
        <w:tc>
          <w:tcPr>
            <w:tcW w:w="993" w:type="dxa"/>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29 234 869</w:t>
            </w:r>
          </w:p>
        </w:tc>
        <w:tc>
          <w:tcPr>
            <w:tcW w:w="993" w:type="dxa"/>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30 461 103</w:t>
            </w:r>
          </w:p>
        </w:tc>
      </w:tr>
      <w:tr w:rsidR="00000000" w:rsidRPr="00BB447E">
        <w:tblPrEx>
          <w:tblCellMar>
            <w:top w:w="0" w:type="dxa"/>
            <w:bottom w:w="0" w:type="dxa"/>
          </w:tblCellMar>
        </w:tblPrEx>
        <w:trPr>
          <w:cantSplit/>
        </w:trPr>
        <w:tc>
          <w:tcPr>
            <w:tcW w:w="5851" w:type="dxa"/>
            <w:gridSpan w:val="4"/>
          </w:tcPr>
          <w:p w:rsidR="00782CB2" w:rsidRPr="00BB447E" w:rsidRDefault="00782CB2">
            <w:pPr>
              <w:rPr>
                <w:rFonts w:eastAsia="Bembo-Expert"/>
                <w:snapToGrid w:val="0"/>
                <w:sz w:val="18"/>
                <w:lang w:eastAsia="sv-SE"/>
              </w:rPr>
            </w:pPr>
            <w:r w:rsidRPr="00BB447E">
              <w:rPr>
                <w:rFonts w:eastAsia="Bembo-Expert"/>
                <w:b/>
                <w:snapToGrid w:val="0"/>
                <w:sz w:val="18"/>
                <w:lang w:eastAsia="sv-SE"/>
              </w:rPr>
              <w:t>Intäkter</w:t>
            </w:r>
          </w:p>
        </w:tc>
      </w:tr>
      <w:tr w:rsidR="00000000" w:rsidRPr="00BB447E">
        <w:tblPrEx>
          <w:tblCellMar>
            <w:top w:w="0" w:type="dxa"/>
            <w:bottom w:w="0" w:type="dxa"/>
          </w:tblCellMar>
        </w:tblPrEx>
        <w:trPr>
          <w:gridAfter w:val="1"/>
          <w:wAfter w:w="10" w:type="dxa"/>
        </w:trPr>
        <w:tc>
          <w:tcPr>
            <w:tcW w:w="3856" w:type="dxa"/>
          </w:tcPr>
          <w:p w:rsidR="00782CB2" w:rsidRPr="00BB447E" w:rsidRDefault="00782CB2">
            <w:pPr>
              <w:rPr>
                <w:rFonts w:eastAsia="Bembo-Expert"/>
                <w:snapToGrid w:val="0"/>
                <w:sz w:val="18"/>
                <w:lang w:eastAsia="sv-SE"/>
              </w:rPr>
            </w:pPr>
            <w:r w:rsidRPr="00BB447E">
              <w:rPr>
                <w:rFonts w:eastAsia="Bembo-Expert"/>
                <w:snapToGrid w:val="0"/>
                <w:sz w:val="18"/>
                <w:lang w:eastAsia="sv-SE"/>
              </w:rPr>
              <w:t>Prenumerationer</w:t>
            </w:r>
            <w:r w:rsidRPr="00BB447E">
              <w:rPr>
                <w:rFonts w:eastAsia="Bembo-Expert"/>
                <w:snapToGrid w:val="0"/>
                <w:sz w:val="16"/>
                <w:lang w:eastAsia="sv-SE"/>
              </w:rPr>
              <w:t>***</w:t>
            </w:r>
          </w:p>
        </w:tc>
        <w:tc>
          <w:tcPr>
            <w:tcW w:w="993"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 xml:space="preserve">4 255 306 </w:t>
            </w:r>
          </w:p>
        </w:tc>
        <w:tc>
          <w:tcPr>
            <w:tcW w:w="992"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4 984 044</w:t>
            </w:r>
          </w:p>
        </w:tc>
      </w:tr>
      <w:tr w:rsidR="00000000" w:rsidRPr="00BB447E">
        <w:tblPrEx>
          <w:tblCellMar>
            <w:top w:w="0" w:type="dxa"/>
            <w:bottom w:w="0" w:type="dxa"/>
          </w:tblCellMar>
        </w:tblPrEx>
        <w:trPr>
          <w:gridAfter w:val="1"/>
          <w:wAfter w:w="10" w:type="dxa"/>
        </w:trPr>
        <w:tc>
          <w:tcPr>
            <w:tcW w:w="3856" w:type="dxa"/>
          </w:tcPr>
          <w:p w:rsidR="00782CB2" w:rsidRPr="00BB447E" w:rsidRDefault="00782CB2">
            <w:pPr>
              <w:rPr>
                <w:rFonts w:eastAsia="Bembo-Expert"/>
                <w:snapToGrid w:val="0"/>
                <w:sz w:val="18"/>
                <w:lang w:eastAsia="sv-SE"/>
              </w:rPr>
            </w:pPr>
            <w:r w:rsidRPr="00BB447E">
              <w:rPr>
                <w:rFonts w:eastAsia="Bembo-Expert"/>
                <w:snapToGrid w:val="0"/>
                <w:sz w:val="18"/>
                <w:lang w:eastAsia="sv-SE"/>
              </w:rPr>
              <w:t>Lösnummer</w:t>
            </w:r>
          </w:p>
        </w:tc>
        <w:tc>
          <w:tcPr>
            <w:tcW w:w="993"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6 796 420</w:t>
            </w:r>
          </w:p>
        </w:tc>
        <w:tc>
          <w:tcPr>
            <w:tcW w:w="992"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7 529 017</w:t>
            </w:r>
          </w:p>
        </w:tc>
      </w:tr>
      <w:tr w:rsidR="00000000" w:rsidRPr="00BB447E">
        <w:tblPrEx>
          <w:tblCellMar>
            <w:top w:w="0" w:type="dxa"/>
            <w:bottom w:w="0" w:type="dxa"/>
          </w:tblCellMar>
        </w:tblPrEx>
        <w:trPr>
          <w:gridAfter w:val="1"/>
          <w:wAfter w:w="10" w:type="dxa"/>
        </w:trPr>
        <w:tc>
          <w:tcPr>
            <w:tcW w:w="3856" w:type="dxa"/>
          </w:tcPr>
          <w:p w:rsidR="00782CB2" w:rsidRPr="00BB447E" w:rsidRDefault="00782CB2">
            <w:pPr>
              <w:rPr>
                <w:rFonts w:eastAsia="Bembo-Expert"/>
                <w:snapToGrid w:val="0"/>
                <w:sz w:val="18"/>
                <w:lang w:eastAsia="sv-SE"/>
              </w:rPr>
            </w:pPr>
            <w:r w:rsidRPr="00BB447E">
              <w:rPr>
                <w:rFonts w:eastAsia="Bembo-Expert"/>
                <w:snapToGrid w:val="0"/>
                <w:sz w:val="18"/>
                <w:lang w:eastAsia="sv-SE"/>
              </w:rPr>
              <w:t>Förlagsprodukter</w:t>
            </w:r>
          </w:p>
        </w:tc>
        <w:tc>
          <w:tcPr>
            <w:tcW w:w="993"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350</w:t>
            </w:r>
          </w:p>
        </w:tc>
        <w:tc>
          <w:tcPr>
            <w:tcW w:w="992" w:type="dxa"/>
          </w:tcPr>
          <w:p w:rsidR="00782CB2" w:rsidRPr="00BB447E" w:rsidRDefault="00782CB2">
            <w:pPr>
              <w:jc w:val="right"/>
              <w:rPr>
                <w:rFonts w:eastAsia="Bembo-Expert"/>
                <w:snapToGrid w:val="0"/>
                <w:sz w:val="18"/>
                <w:lang w:eastAsia="sv-SE"/>
              </w:rPr>
            </w:pPr>
            <w:r w:rsidRPr="00BB447E">
              <w:rPr>
                <w:rFonts w:eastAsia="Bembo-Expert"/>
                <w:snapToGrid w:val="0"/>
                <w:sz w:val="18"/>
                <w:lang w:eastAsia="sv-SE"/>
              </w:rPr>
              <w:t>105 759</w:t>
            </w:r>
          </w:p>
        </w:tc>
      </w:tr>
      <w:tr w:rsidR="00000000" w:rsidRPr="00BB447E">
        <w:tblPrEx>
          <w:tblCellMar>
            <w:top w:w="0" w:type="dxa"/>
            <w:bottom w:w="0" w:type="dxa"/>
          </w:tblCellMar>
        </w:tblPrEx>
        <w:trPr>
          <w:gridAfter w:val="1"/>
          <w:wAfter w:w="10" w:type="dxa"/>
        </w:trPr>
        <w:tc>
          <w:tcPr>
            <w:tcW w:w="3856" w:type="dxa"/>
          </w:tcPr>
          <w:p w:rsidR="00782CB2" w:rsidRPr="00BB447E" w:rsidRDefault="00782CB2">
            <w:pPr>
              <w:rPr>
                <w:rFonts w:eastAsia="Bembo-Expert"/>
                <w:b/>
                <w:snapToGrid w:val="0"/>
                <w:sz w:val="18"/>
                <w:lang w:eastAsia="sv-SE"/>
              </w:rPr>
            </w:pPr>
            <w:r w:rsidRPr="00BB447E">
              <w:rPr>
                <w:rFonts w:eastAsia="Bembo-Expert"/>
                <w:b/>
                <w:snapToGrid w:val="0"/>
                <w:sz w:val="18"/>
                <w:lang w:eastAsia="sv-SE"/>
              </w:rPr>
              <w:t xml:space="preserve">Summa </w:t>
            </w:r>
          </w:p>
        </w:tc>
        <w:tc>
          <w:tcPr>
            <w:tcW w:w="993" w:type="dxa"/>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11 052 076</w:t>
            </w:r>
          </w:p>
        </w:tc>
        <w:tc>
          <w:tcPr>
            <w:tcW w:w="992" w:type="dxa"/>
          </w:tcPr>
          <w:p w:rsidR="00782CB2" w:rsidRPr="00BB447E" w:rsidRDefault="00782CB2">
            <w:pPr>
              <w:jc w:val="right"/>
              <w:rPr>
                <w:rFonts w:eastAsia="Bembo-Expert"/>
                <w:b/>
                <w:snapToGrid w:val="0"/>
                <w:sz w:val="18"/>
                <w:lang w:eastAsia="sv-SE"/>
              </w:rPr>
            </w:pPr>
            <w:r w:rsidRPr="00BB447E">
              <w:rPr>
                <w:rFonts w:eastAsia="Bembo-Expert"/>
                <w:b/>
                <w:snapToGrid w:val="0"/>
                <w:sz w:val="18"/>
                <w:lang w:eastAsia="sv-SE"/>
              </w:rPr>
              <w:t>12 618 820</w:t>
            </w:r>
          </w:p>
        </w:tc>
      </w:tr>
      <w:tr w:rsidR="00000000" w:rsidRPr="00BB447E">
        <w:tblPrEx>
          <w:tblCellMar>
            <w:top w:w="0" w:type="dxa"/>
            <w:bottom w:w="0" w:type="dxa"/>
          </w:tblCellMar>
        </w:tblPrEx>
        <w:trPr>
          <w:gridAfter w:val="1"/>
          <w:wAfter w:w="10" w:type="dxa"/>
        </w:trPr>
        <w:tc>
          <w:tcPr>
            <w:tcW w:w="3856" w:type="dxa"/>
          </w:tcPr>
          <w:p w:rsidR="00782CB2" w:rsidRPr="00BB447E" w:rsidRDefault="00782CB2">
            <w:pPr>
              <w:rPr>
                <w:rFonts w:eastAsia="Bembo-Expert"/>
                <w:b/>
                <w:snapToGrid w:val="0"/>
                <w:sz w:val="18"/>
                <w:lang w:eastAsia="sv-SE"/>
              </w:rPr>
            </w:pPr>
            <w:r w:rsidRPr="00BB447E">
              <w:rPr>
                <w:rFonts w:eastAsia="Bembo-Expert"/>
                <w:b/>
                <w:snapToGrid w:val="0"/>
                <w:sz w:val="18"/>
                <w:lang w:eastAsia="sv-SE"/>
              </w:rPr>
              <w:t xml:space="preserve">Intäkter – Kostnader </w:t>
            </w:r>
          </w:p>
        </w:tc>
        <w:tc>
          <w:tcPr>
            <w:tcW w:w="993" w:type="dxa"/>
          </w:tcPr>
          <w:p w:rsidR="00782CB2" w:rsidRPr="00BB447E" w:rsidRDefault="00782CB2">
            <w:pPr>
              <w:jc w:val="right"/>
              <w:rPr>
                <w:rFonts w:eastAsia="Bembo-Expert"/>
                <w:b/>
                <w:snapToGrid w:val="0"/>
                <w:sz w:val="18"/>
                <w:lang w:eastAsia="sv-SE"/>
              </w:rPr>
            </w:pPr>
            <w:r w:rsidRPr="00BB447E">
              <w:rPr>
                <w:rFonts w:eastAsia="Bembo-Expert"/>
                <w:snapToGrid w:val="0"/>
                <w:sz w:val="18"/>
                <w:lang w:eastAsia="sv-SE"/>
              </w:rPr>
              <w:t xml:space="preserve">- </w:t>
            </w:r>
            <w:r w:rsidRPr="00BB447E">
              <w:rPr>
                <w:rFonts w:eastAsia="Bembo-Expert"/>
                <w:b/>
                <w:snapToGrid w:val="0"/>
                <w:sz w:val="18"/>
                <w:lang w:eastAsia="sv-SE"/>
              </w:rPr>
              <w:t>18 182 793</w:t>
            </w:r>
          </w:p>
        </w:tc>
        <w:tc>
          <w:tcPr>
            <w:tcW w:w="992" w:type="dxa"/>
          </w:tcPr>
          <w:p w:rsidR="00782CB2" w:rsidRPr="00BB447E" w:rsidRDefault="00782CB2">
            <w:pPr>
              <w:jc w:val="right"/>
              <w:rPr>
                <w:rFonts w:eastAsia="Bembo-Expert"/>
                <w:b/>
                <w:snapToGrid w:val="0"/>
                <w:sz w:val="18"/>
                <w:lang w:eastAsia="sv-SE"/>
              </w:rPr>
            </w:pPr>
            <w:r w:rsidRPr="00BB447E">
              <w:rPr>
                <w:rFonts w:eastAsia="Bembo-Expert"/>
                <w:snapToGrid w:val="0"/>
                <w:sz w:val="18"/>
                <w:lang w:eastAsia="sv-SE"/>
              </w:rPr>
              <w:t xml:space="preserve">- </w:t>
            </w:r>
            <w:r w:rsidRPr="00BB447E">
              <w:rPr>
                <w:rFonts w:eastAsia="Bembo-Expert"/>
                <w:b/>
                <w:snapToGrid w:val="0"/>
                <w:sz w:val="18"/>
                <w:lang w:eastAsia="sv-SE"/>
              </w:rPr>
              <w:t>17 842 283</w:t>
            </w:r>
          </w:p>
        </w:tc>
      </w:tr>
    </w:tbl>
    <w:p w:rsidR="00782CB2" w:rsidRPr="00BB447E" w:rsidRDefault="00782CB2">
      <w:pPr>
        <w:spacing w:before="0" w:line="200" w:lineRule="exact"/>
        <w:jc w:val="left"/>
        <w:rPr>
          <w:rFonts w:eastAsia="Bembo-Expert"/>
          <w:i/>
          <w:snapToGrid w:val="0"/>
          <w:sz w:val="16"/>
          <w:lang w:eastAsia="sv-SE"/>
        </w:rPr>
      </w:pPr>
      <w:r w:rsidRPr="00BB447E">
        <w:rPr>
          <w:rFonts w:eastAsia="Bembo-Expert"/>
          <w:i/>
          <w:snapToGrid w:val="0"/>
          <w:sz w:val="16"/>
          <w:lang w:eastAsia="sv-SE"/>
        </w:rPr>
        <w:t>* Endast direkta kostnader.</w:t>
      </w:r>
    </w:p>
    <w:p w:rsidR="00782CB2" w:rsidRPr="00BB447E" w:rsidRDefault="00782CB2">
      <w:pPr>
        <w:spacing w:before="0" w:line="200" w:lineRule="exact"/>
        <w:jc w:val="left"/>
        <w:rPr>
          <w:rFonts w:eastAsia="Bembo-Expert"/>
          <w:i/>
          <w:snapToGrid w:val="0"/>
          <w:sz w:val="16"/>
          <w:lang w:eastAsia="sv-SE"/>
        </w:rPr>
      </w:pPr>
      <w:r w:rsidRPr="00BB447E">
        <w:rPr>
          <w:rFonts w:eastAsia="Bembo-Expert"/>
          <w:snapToGrid w:val="0"/>
          <w:sz w:val="16"/>
          <w:lang w:eastAsia="sv-SE"/>
        </w:rPr>
        <w:t>**</w:t>
      </w:r>
      <w:r w:rsidRPr="00BB447E">
        <w:rPr>
          <w:rFonts w:eastAsia="Bembo-Expert"/>
          <w:i/>
          <w:snapToGrid w:val="0"/>
          <w:sz w:val="16"/>
          <w:lang w:eastAsia="sv-SE"/>
        </w:rPr>
        <w:t>Lönekostnaderna beräknas på att fyra heltidstjänster sysslar med försäl</w:t>
      </w:r>
      <w:r w:rsidRPr="00BB447E">
        <w:rPr>
          <w:rFonts w:eastAsia="Bembo-Expert"/>
          <w:i/>
          <w:snapToGrid w:val="0"/>
          <w:sz w:val="16"/>
          <w:lang w:eastAsia="sv-SE"/>
        </w:rPr>
        <w:t>j</w:t>
      </w:r>
      <w:r w:rsidRPr="00BB447E">
        <w:rPr>
          <w:rFonts w:eastAsia="Bembo-Expert"/>
          <w:i/>
          <w:snapToGrid w:val="0"/>
          <w:sz w:val="16"/>
          <w:lang w:eastAsia="sv-SE"/>
        </w:rPr>
        <w:t>ning.</w:t>
      </w:r>
    </w:p>
    <w:p w:rsidR="00782CB2" w:rsidRPr="00BB447E" w:rsidRDefault="00782CB2">
      <w:pPr>
        <w:spacing w:before="0" w:line="200" w:lineRule="exact"/>
        <w:jc w:val="left"/>
        <w:rPr>
          <w:rFonts w:eastAsia="Bembo-Expert"/>
          <w:i/>
          <w:snapToGrid w:val="0"/>
          <w:lang w:eastAsia="sv-SE"/>
        </w:rPr>
      </w:pPr>
      <w:r w:rsidRPr="00BB447E">
        <w:rPr>
          <w:rFonts w:eastAsia="Bembo-Expert"/>
          <w:i/>
          <w:snapToGrid w:val="0"/>
          <w:sz w:val="16"/>
          <w:lang w:eastAsia="sv-SE"/>
        </w:rPr>
        <w:t>*** Från och med år 2000 har prenumerationsavgifterna periodiserats.</w:t>
      </w:r>
    </w:p>
    <w:p w:rsidR="00782CB2" w:rsidRPr="00BB447E" w:rsidRDefault="00782CB2">
      <w:pPr>
        <w:rPr>
          <w:rFonts w:eastAsia="Bembo-Expert"/>
          <w:b/>
          <w:snapToGrid w:val="0"/>
          <w:lang w:eastAsia="sv-SE"/>
        </w:rPr>
      </w:pPr>
    </w:p>
    <w:p w:rsidR="00782CB2" w:rsidRPr="00BB447E" w:rsidRDefault="00782CB2">
      <w:pPr>
        <w:rPr>
          <w:rFonts w:eastAsia="Bembo-Expert"/>
          <w:b/>
          <w:snapToGrid w:val="0"/>
          <w:lang w:eastAsia="sv-SE"/>
        </w:rPr>
      </w:pPr>
      <w:r w:rsidRPr="00BB447E">
        <w:rPr>
          <w:rFonts w:eastAsia="Bembo-Expert"/>
          <w:snapToGrid w:val="0"/>
          <w:lang w:eastAsia="sv-SE"/>
        </w:rPr>
        <w:t xml:space="preserve"> </w:t>
      </w:r>
    </w:p>
    <w:p w:rsidR="00782CB2" w:rsidRPr="00BB447E" w:rsidRDefault="00782CB2">
      <w:pPr>
        <w:rPr>
          <w:rFonts w:eastAsia="Bembo-Expert"/>
          <w:snapToGrid w:val="0"/>
          <w:lang w:eastAsia="sv-SE"/>
        </w:rPr>
      </w:pPr>
    </w:p>
    <w:p w:rsidR="00782CB2" w:rsidRPr="00BB447E" w:rsidRDefault="00782CB2">
      <w:pPr>
        <w:rPr>
          <w:rFonts w:eastAsia="Bembo-Expert"/>
          <w:snapToGrid w:val="0"/>
          <w:lang w:eastAsia="sv-SE"/>
        </w:rPr>
      </w:pPr>
    </w:p>
    <w:p w:rsidR="00782CB2" w:rsidRPr="00BB447E" w:rsidRDefault="00782CB2">
      <w:pPr>
        <w:rPr>
          <w:rFonts w:eastAsia="Bembo-Expert"/>
          <w:snapToGrid w:val="0"/>
          <w:lang w:eastAsia="sv-SE"/>
        </w:rPr>
      </w:pPr>
    </w:p>
    <w:p w:rsidR="00782CB2" w:rsidRPr="00BB447E" w:rsidRDefault="00782CB2">
      <w:pPr>
        <w:rPr>
          <w:rFonts w:eastAsia="Bembo-Expert"/>
        </w:rPr>
        <w:sectPr w:rsidR="00000000" w:rsidRPr="00BB447E">
          <w:headerReference w:type="even" r:id="rId105"/>
          <w:headerReference w:type="default" r:id="rId106"/>
          <w:footerReference w:type="even" r:id="rId107"/>
          <w:footerReference w:type="default" r:id="rId108"/>
          <w:headerReference w:type="first" r:id="rId109"/>
          <w:footerReference w:type="first" r:id="rId110"/>
          <w:pgSz w:w="11906" w:h="16838" w:code="9"/>
          <w:pgMar w:top="907" w:right="4649" w:bottom="4508" w:left="1304" w:header="340" w:footer="227" w:gutter="0"/>
          <w:cols w:space="720"/>
          <w:titlePg/>
        </w:sectPr>
      </w:pPr>
    </w:p>
    <w:p w:rsidR="00782CB2" w:rsidRPr="00BB447E" w:rsidRDefault="00782CB2">
      <w:pPr>
        <w:pStyle w:val="Rubrik1"/>
        <w:spacing w:after="120"/>
        <w:rPr>
          <w:rFonts w:eastAsia="Bembo-Expert"/>
          <w:noProof w:val="0"/>
          <w:snapToGrid w:val="0"/>
          <w:lang w:eastAsia="sv-SE"/>
        </w:rPr>
      </w:pPr>
      <w:bookmarkStart w:id="24" w:name="_Toc10006888"/>
      <w:r w:rsidRPr="00BB447E">
        <w:rPr>
          <w:rFonts w:eastAsia="Bembo-Expert"/>
          <w:noProof w:val="0"/>
          <w:snapToGrid w:val="0"/>
          <w:lang w:eastAsia="sv-SE"/>
        </w:rPr>
        <w:t>Riksdagsstyrelsen 2001/2002</w:t>
      </w:r>
      <w:bookmarkEnd w:id="24"/>
    </w:p>
    <w:p w:rsidR="00782CB2" w:rsidRPr="00BB447E" w:rsidRDefault="00782CB2">
      <w:pPr>
        <w:rPr>
          <w:rFonts w:eastAsia="Bembo-Expert"/>
          <w:b/>
          <w:snapToGrid w:val="0"/>
          <w:lang w:eastAsia="sv-SE"/>
        </w:rPr>
      </w:pPr>
      <w:r w:rsidRPr="00BB447E">
        <w:rPr>
          <w:rFonts w:eastAsia="Bembo-Expert"/>
          <w:b/>
          <w:snapToGrid w:val="0"/>
          <w:lang w:eastAsia="sv-SE"/>
        </w:rPr>
        <w:t>Riksdagsstyrelsens ledamöters uppdrag som styrelse- eller rådsledamöter i andra statliga myndigheter samt uppdrag som styrelseledamöter i a</w:t>
      </w:r>
      <w:r w:rsidRPr="00BB447E">
        <w:rPr>
          <w:rFonts w:eastAsia="Bembo-Expert"/>
          <w:b/>
          <w:snapToGrid w:val="0"/>
          <w:lang w:eastAsia="sv-SE"/>
        </w:rPr>
        <w:t>k</w:t>
      </w:r>
      <w:r w:rsidRPr="00BB447E">
        <w:rPr>
          <w:rFonts w:eastAsia="Bembo-Expert"/>
          <w:b/>
          <w:snapToGrid w:val="0"/>
          <w:lang w:eastAsia="sv-SE"/>
        </w:rPr>
        <w:t xml:space="preserve">tiebolag </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1275"/>
        <w:gridCol w:w="1418"/>
      </w:tblGrid>
      <w:tr w:rsidR="00000000" w:rsidRPr="00BB447E">
        <w:tblPrEx>
          <w:tblCellMar>
            <w:top w:w="0" w:type="dxa"/>
            <w:bottom w:w="0" w:type="dxa"/>
          </w:tblCellMar>
        </w:tblPrEx>
        <w:tc>
          <w:tcPr>
            <w:tcW w:w="3331" w:type="dxa"/>
          </w:tcPr>
          <w:p w:rsidR="00782CB2" w:rsidRPr="00BB447E" w:rsidRDefault="00782CB2">
            <w:pPr>
              <w:spacing w:line="200" w:lineRule="exact"/>
              <w:rPr>
                <w:rFonts w:eastAsia="Bembo-Expert"/>
                <w:b/>
                <w:snapToGrid w:val="0"/>
                <w:lang w:eastAsia="sv-SE"/>
              </w:rPr>
            </w:pPr>
            <w:r w:rsidRPr="00BB447E">
              <w:rPr>
                <w:rFonts w:eastAsia="Bembo-Expert"/>
                <w:b/>
                <w:snapToGrid w:val="0"/>
                <w:lang w:eastAsia="sv-SE"/>
              </w:rPr>
              <w:t xml:space="preserve">Namn/övriga uppdrag </w:t>
            </w:r>
          </w:p>
        </w:tc>
        <w:tc>
          <w:tcPr>
            <w:tcW w:w="1275" w:type="dxa"/>
          </w:tcPr>
          <w:p w:rsidR="00782CB2" w:rsidRPr="00BB447E" w:rsidRDefault="00782CB2">
            <w:pPr>
              <w:spacing w:line="200" w:lineRule="exact"/>
              <w:rPr>
                <w:rFonts w:eastAsia="Bembo-Expert"/>
                <w:b/>
                <w:snapToGrid w:val="0"/>
                <w:lang w:eastAsia="sv-SE"/>
              </w:rPr>
            </w:pPr>
            <w:r w:rsidRPr="00BB447E">
              <w:rPr>
                <w:rFonts w:eastAsia="Bembo-Expert"/>
                <w:b/>
                <w:snapToGrid w:val="0"/>
                <w:lang w:eastAsia="sv-SE"/>
              </w:rPr>
              <w:t xml:space="preserve">Uppdrag </w:t>
            </w:r>
          </w:p>
        </w:tc>
        <w:tc>
          <w:tcPr>
            <w:tcW w:w="1418" w:type="dxa"/>
          </w:tcPr>
          <w:p w:rsidR="00782CB2" w:rsidRPr="00BB447E" w:rsidRDefault="00782CB2">
            <w:pPr>
              <w:spacing w:line="200" w:lineRule="exact"/>
              <w:jc w:val="left"/>
              <w:rPr>
                <w:rFonts w:eastAsia="Bembo-Expert"/>
                <w:b/>
                <w:snapToGrid w:val="0"/>
                <w:lang w:eastAsia="sv-SE"/>
              </w:rPr>
            </w:pPr>
            <w:r w:rsidRPr="00BB447E">
              <w:rPr>
                <w:rFonts w:eastAsia="Bembo-Expert"/>
                <w:b/>
                <w:snapToGrid w:val="0"/>
                <w:lang w:eastAsia="sv-SE"/>
              </w:rPr>
              <w:t>Skattepliktiga ersättningar och förmåner under 2001</w:t>
            </w:r>
          </w:p>
        </w:tc>
      </w:tr>
      <w:tr w:rsidR="00000000" w:rsidRPr="00BB447E">
        <w:tblPrEx>
          <w:tblCellMar>
            <w:top w:w="0" w:type="dxa"/>
            <w:bottom w:w="0" w:type="dxa"/>
          </w:tblCellMar>
        </w:tblPrEx>
        <w:tc>
          <w:tcPr>
            <w:tcW w:w="3331" w:type="dxa"/>
          </w:tcPr>
          <w:p w:rsidR="00782CB2" w:rsidRPr="00BB447E" w:rsidRDefault="00782CB2">
            <w:pPr>
              <w:spacing w:line="200" w:lineRule="exact"/>
              <w:rPr>
                <w:rFonts w:eastAsia="Bembo-Expert"/>
                <w:b/>
                <w:snapToGrid w:val="0"/>
                <w:lang w:eastAsia="sv-SE"/>
              </w:rPr>
            </w:pPr>
            <w:r w:rsidRPr="00BB447E">
              <w:rPr>
                <w:rFonts w:eastAsia="Bembo-Expert"/>
                <w:snapToGrid w:val="0"/>
                <w:lang w:eastAsia="sv-SE"/>
              </w:rPr>
              <w:t>Birgitta Dahl (s)</w:t>
            </w:r>
          </w:p>
        </w:tc>
        <w:tc>
          <w:tcPr>
            <w:tcW w:w="1275" w:type="dxa"/>
          </w:tcPr>
          <w:p w:rsidR="00782CB2" w:rsidRPr="00BB447E" w:rsidRDefault="00782CB2">
            <w:pPr>
              <w:spacing w:line="200" w:lineRule="exact"/>
              <w:rPr>
                <w:rFonts w:eastAsia="Bembo-Expert"/>
                <w:b/>
                <w:snapToGrid w:val="0"/>
                <w:lang w:eastAsia="sv-SE"/>
              </w:rPr>
            </w:pPr>
            <w:r w:rsidRPr="00BB447E">
              <w:rPr>
                <w:rFonts w:eastAsia="Bembo-Expert"/>
                <w:snapToGrid w:val="0"/>
                <w:lang w:eastAsia="sv-SE"/>
              </w:rPr>
              <w:t>Ordförande</w:t>
            </w:r>
          </w:p>
        </w:tc>
        <w:tc>
          <w:tcPr>
            <w:tcW w:w="1418" w:type="dxa"/>
          </w:tcPr>
          <w:p w:rsidR="00782CB2" w:rsidRPr="00BB447E" w:rsidRDefault="00782CB2">
            <w:pPr>
              <w:spacing w:line="200" w:lineRule="exact"/>
              <w:ind w:right="214"/>
              <w:jc w:val="right"/>
              <w:rPr>
                <w:rFonts w:eastAsia="Bembo-Expert"/>
                <w:snapToGrid w:val="0"/>
                <w:lang w:eastAsia="sv-SE"/>
              </w:rPr>
            </w:pPr>
            <w:r w:rsidRPr="00BB447E">
              <w:rPr>
                <w:rFonts w:eastAsia="Bembo-Expert"/>
                <w:snapToGrid w:val="0"/>
                <w:lang w:eastAsia="sv-SE"/>
              </w:rPr>
              <w:t>1 166 401 kr</w:t>
            </w:r>
          </w:p>
        </w:tc>
      </w:tr>
      <w:tr w:rsidR="00000000" w:rsidRPr="00BB447E">
        <w:tblPrEx>
          <w:tblCellMar>
            <w:top w:w="0" w:type="dxa"/>
            <w:bottom w:w="0" w:type="dxa"/>
          </w:tblCellMar>
        </w:tblPrEx>
        <w:tc>
          <w:tcPr>
            <w:tcW w:w="3331" w:type="dxa"/>
          </w:tcPr>
          <w:p w:rsidR="00782CB2" w:rsidRPr="00BB447E" w:rsidRDefault="00782CB2">
            <w:pPr>
              <w:spacing w:line="200" w:lineRule="exact"/>
              <w:rPr>
                <w:rFonts w:eastAsia="Bembo-Expert"/>
                <w:snapToGrid w:val="0"/>
                <w:lang w:eastAsia="sv-SE"/>
              </w:rPr>
            </w:pPr>
            <w:r w:rsidRPr="00BB447E">
              <w:rPr>
                <w:rFonts w:eastAsia="Bembo-Expert"/>
                <w:snapToGrid w:val="0"/>
                <w:lang w:eastAsia="sv-SE"/>
              </w:rPr>
              <w:t>Britt Bohlin (s) Lotteriinspektionen, ordf.</w:t>
            </w:r>
          </w:p>
        </w:tc>
        <w:tc>
          <w:tcPr>
            <w:tcW w:w="1275" w:type="dxa"/>
          </w:tcPr>
          <w:p w:rsidR="00782CB2" w:rsidRPr="00BB447E" w:rsidRDefault="00782CB2">
            <w:pPr>
              <w:spacing w:line="200" w:lineRule="exact"/>
              <w:rPr>
                <w:rFonts w:eastAsia="Bembo-Expert"/>
                <w:snapToGrid w:val="0"/>
                <w:lang w:eastAsia="sv-SE"/>
              </w:rPr>
            </w:pPr>
            <w:r w:rsidRPr="00BB447E">
              <w:rPr>
                <w:rFonts w:eastAsia="Bembo-Expert"/>
                <w:snapToGrid w:val="0"/>
                <w:lang w:eastAsia="sv-SE"/>
              </w:rPr>
              <w:t>Ledamot</w:t>
            </w:r>
          </w:p>
        </w:tc>
        <w:tc>
          <w:tcPr>
            <w:tcW w:w="1418" w:type="dxa"/>
          </w:tcPr>
          <w:p w:rsidR="00782CB2" w:rsidRPr="00BB447E" w:rsidRDefault="00782CB2">
            <w:pPr>
              <w:spacing w:line="200" w:lineRule="exact"/>
              <w:ind w:right="214"/>
              <w:jc w:val="right"/>
              <w:rPr>
                <w:rFonts w:eastAsia="Bembo-Expert"/>
                <w:snapToGrid w:val="0"/>
                <w:lang w:eastAsia="sv-SE"/>
              </w:rPr>
            </w:pPr>
            <w:r w:rsidRPr="00BB447E">
              <w:rPr>
                <w:rFonts w:eastAsia="Bembo-Expert"/>
                <w:snapToGrid w:val="0"/>
                <w:lang w:eastAsia="sv-SE"/>
              </w:rPr>
              <w:t>547 255 kr</w:t>
            </w:r>
          </w:p>
        </w:tc>
      </w:tr>
      <w:tr w:rsidR="00000000" w:rsidRPr="00BB447E">
        <w:tblPrEx>
          <w:tblCellMar>
            <w:top w:w="0" w:type="dxa"/>
            <w:bottom w:w="0" w:type="dxa"/>
          </w:tblCellMar>
        </w:tblPrEx>
        <w:tc>
          <w:tcPr>
            <w:tcW w:w="3331" w:type="dxa"/>
          </w:tcPr>
          <w:p w:rsidR="00782CB2" w:rsidRPr="00BB447E" w:rsidRDefault="00782CB2">
            <w:pPr>
              <w:spacing w:line="200" w:lineRule="exact"/>
              <w:rPr>
                <w:rFonts w:eastAsia="Bembo-Expert"/>
                <w:snapToGrid w:val="0"/>
                <w:lang w:eastAsia="sv-SE"/>
              </w:rPr>
            </w:pPr>
            <w:r w:rsidRPr="00BB447E">
              <w:rPr>
                <w:rFonts w:eastAsia="Bembo-Expert"/>
                <w:snapToGrid w:val="0"/>
                <w:lang w:eastAsia="sv-SE"/>
              </w:rPr>
              <w:t xml:space="preserve">Per Unckel (m) </w:t>
            </w:r>
          </w:p>
          <w:p w:rsidR="00782CB2" w:rsidRPr="00BB447E" w:rsidRDefault="00782CB2">
            <w:pPr>
              <w:spacing w:line="200" w:lineRule="exact"/>
              <w:jc w:val="left"/>
              <w:rPr>
                <w:rFonts w:eastAsia="Bembo-Expert"/>
                <w:snapToGrid w:val="0"/>
                <w:lang w:eastAsia="sv-SE"/>
              </w:rPr>
            </w:pPr>
            <w:r w:rsidRPr="00BB447E">
              <w:rPr>
                <w:rFonts w:eastAsia="Bembo-Expert"/>
                <w:snapToGrid w:val="0"/>
                <w:lang w:eastAsia="sv-SE"/>
              </w:rPr>
              <w:t xml:space="preserve">Erik och Asta Sundins stiftelse, ordf. </w:t>
            </w:r>
          </w:p>
          <w:p w:rsidR="00782CB2" w:rsidRPr="00BB447E" w:rsidRDefault="00782CB2">
            <w:pPr>
              <w:spacing w:line="200" w:lineRule="exact"/>
              <w:jc w:val="left"/>
              <w:rPr>
                <w:rFonts w:eastAsia="Bembo-Expert"/>
                <w:snapToGrid w:val="0"/>
                <w:lang w:eastAsia="sv-SE"/>
              </w:rPr>
            </w:pPr>
            <w:r w:rsidRPr="00BB447E">
              <w:rPr>
                <w:rFonts w:eastAsia="Bembo-Expert"/>
                <w:snapToGrid w:val="0"/>
                <w:lang w:eastAsia="sv-SE"/>
              </w:rPr>
              <w:t xml:space="preserve">Högerns förlagsstiftelse, ordf. </w:t>
            </w:r>
          </w:p>
          <w:p w:rsidR="00782CB2" w:rsidRPr="00BB447E" w:rsidRDefault="00782CB2">
            <w:pPr>
              <w:spacing w:line="200" w:lineRule="exact"/>
              <w:jc w:val="left"/>
              <w:rPr>
                <w:rFonts w:eastAsia="Bembo-Expert"/>
                <w:snapToGrid w:val="0"/>
                <w:lang w:eastAsia="sv-SE"/>
              </w:rPr>
            </w:pPr>
            <w:r w:rsidRPr="00BB447E">
              <w:rPr>
                <w:rFonts w:eastAsia="Bembo-Expert"/>
                <w:snapToGrid w:val="0"/>
                <w:lang w:eastAsia="sv-SE"/>
              </w:rPr>
              <w:t xml:space="preserve">Högerns förvaltnings AB, ordf. </w:t>
            </w:r>
          </w:p>
          <w:p w:rsidR="00782CB2" w:rsidRPr="00BB447E" w:rsidRDefault="00782CB2">
            <w:pPr>
              <w:spacing w:line="200" w:lineRule="exact"/>
              <w:jc w:val="left"/>
              <w:rPr>
                <w:rFonts w:eastAsia="Bembo-Expert"/>
                <w:snapToGrid w:val="0"/>
                <w:lang w:eastAsia="sv-SE"/>
              </w:rPr>
            </w:pPr>
            <w:r w:rsidRPr="00BB447E">
              <w:rPr>
                <w:rFonts w:eastAsia="Bembo-Expert"/>
                <w:snapToGrid w:val="0"/>
                <w:lang w:eastAsia="sv-SE"/>
              </w:rPr>
              <w:t xml:space="preserve">Norrbottenskuriren AB, vice ordf. </w:t>
            </w:r>
          </w:p>
          <w:p w:rsidR="00782CB2" w:rsidRPr="00BB447E" w:rsidRDefault="00782CB2">
            <w:pPr>
              <w:spacing w:line="200" w:lineRule="exact"/>
              <w:jc w:val="left"/>
              <w:rPr>
                <w:rFonts w:eastAsia="Bembo-Expert"/>
                <w:snapToGrid w:val="0"/>
                <w:lang w:eastAsia="sv-SE"/>
              </w:rPr>
            </w:pPr>
            <w:r w:rsidRPr="00BB447E">
              <w:rPr>
                <w:rFonts w:eastAsia="Bembo-Expert"/>
                <w:snapToGrid w:val="0"/>
                <w:lang w:eastAsia="sv-SE"/>
              </w:rPr>
              <w:t xml:space="preserve">Norrbottenskurirens förvaltnings AB, ledamot </w:t>
            </w:r>
          </w:p>
          <w:p w:rsidR="00782CB2" w:rsidRPr="00BB447E" w:rsidRDefault="00782CB2">
            <w:pPr>
              <w:spacing w:line="200" w:lineRule="exact"/>
              <w:jc w:val="left"/>
              <w:rPr>
                <w:rFonts w:eastAsia="Bembo-Expert"/>
                <w:snapToGrid w:val="0"/>
                <w:lang w:eastAsia="sv-SE"/>
              </w:rPr>
            </w:pPr>
            <w:r w:rsidRPr="00BB447E">
              <w:rPr>
                <w:rFonts w:eastAsia="Bembo-Expert"/>
                <w:snapToGrid w:val="0"/>
                <w:lang w:eastAsia="sv-SE"/>
              </w:rPr>
              <w:t>Kunskapsskolan AB, ledamot</w:t>
            </w:r>
          </w:p>
          <w:p w:rsidR="00782CB2" w:rsidRPr="00BB447E" w:rsidRDefault="00782CB2">
            <w:pPr>
              <w:spacing w:line="200" w:lineRule="exact"/>
              <w:jc w:val="left"/>
              <w:rPr>
                <w:rFonts w:eastAsia="Bembo-Expert"/>
                <w:snapToGrid w:val="0"/>
                <w:lang w:eastAsia="sv-SE"/>
              </w:rPr>
            </w:pPr>
            <w:r w:rsidRPr="00BB447E">
              <w:rPr>
                <w:rFonts w:eastAsia="Bembo-Expert"/>
                <w:snapToGrid w:val="0"/>
                <w:lang w:eastAsia="sv-SE"/>
              </w:rPr>
              <w:t xml:space="preserve">Norrköpings tidningar AB, ledamot </w:t>
            </w:r>
          </w:p>
          <w:p w:rsidR="00782CB2" w:rsidRPr="00BB447E" w:rsidRDefault="00782CB2">
            <w:pPr>
              <w:spacing w:line="200" w:lineRule="exact"/>
              <w:jc w:val="left"/>
              <w:rPr>
                <w:rFonts w:eastAsia="Bembo-Expert"/>
                <w:snapToGrid w:val="0"/>
                <w:lang w:eastAsia="sv-SE"/>
              </w:rPr>
            </w:pPr>
            <w:r w:rsidRPr="00BB447E">
              <w:rPr>
                <w:rFonts w:eastAsia="Bembo-Expert"/>
                <w:snapToGrid w:val="0"/>
                <w:lang w:eastAsia="sv-SE"/>
              </w:rPr>
              <w:t>Norrköpings tidningars förvaltnings AB, ledamot</w:t>
            </w:r>
          </w:p>
        </w:tc>
        <w:tc>
          <w:tcPr>
            <w:tcW w:w="1275" w:type="dxa"/>
          </w:tcPr>
          <w:p w:rsidR="00782CB2" w:rsidRPr="00BB447E" w:rsidRDefault="00782CB2">
            <w:pPr>
              <w:spacing w:line="200" w:lineRule="exact"/>
              <w:rPr>
                <w:rFonts w:eastAsia="Bembo-Expert"/>
                <w:snapToGrid w:val="0"/>
                <w:lang w:eastAsia="sv-SE"/>
              </w:rPr>
            </w:pPr>
            <w:r w:rsidRPr="00BB447E">
              <w:rPr>
                <w:rFonts w:eastAsia="Bembo-Expert"/>
                <w:snapToGrid w:val="0"/>
                <w:lang w:eastAsia="sv-SE"/>
              </w:rPr>
              <w:t>Ledamot</w:t>
            </w:r>
          </w:p>
        </w:tc>
        <w:tc>
          <w:tcPr>
            <w:tcW w:w="1418" w:type="dxa"/>
          </w:tcPr>
          <w:p w:rsidR="00782CB2" w:rsidRPr="00BB447E" w:rsidRDefault="00782CB2">
            <w:pPr>
              <w:spacing w:line="200" w:lineRule="exact"/>
              <w:ind w:right="214"/>
              <w:jc w:val="right"/>
              <w:rPr>
                <w:rFonts w:eastAsia="Bembo-Expert"/>
                <w:snapToGrid w:val="0"/>
                <w:lang w:eastAsia="sv-SE"/>
              </w:rPr>
            </w:pPr>
            <w:r w:rsidRPr="00BB447E">
              <w:rPr>
                <w:rFonts w:eastAsia="Bembo-Expert"/>
                <w:snapToGrid w:val="0"/>
                <w:lang w:eastAsia="sv-SE"/>
              </w:rPr>
              <w:t>660 743 kr</w:t>
            </w:r>
          </w:p>
        </w:tc>
      </w:tr>
      <w:tr w:rsidR="00000000" w:rsidRPr="00BB447E">
        <w:tblPrEx>
          <w:tblCellMar>
            <w:top w:w="0" w:type="dxa"/>
            <w:bottom w:w="0" w:type="dxa"/>
          </w:tblCellMar>
        </w:tblPrEx>
        <w:tc>
          <w:tcPr>
            <w:tcW w:w="3331" w:type="dxa"/>
          </w:tcPr>
          <w:p w:rsidR="00782CB2" w:rsidRPr="00BB447E" w:rsidRDefault="00782CB2">
            <w:pPr>
              <w:spacing w:line="200" w:lineRule="exact"/>
              <w:rPr>
                <w:rFonts w:eastAsia="Bembo-Expert"/>
                <w:snapToGrid w:val="0"/>
                <w:lang w:eastAsia="sv-SE"/>
              </w:rPr>
            </w:pPr>
            <w:r w:rsidRPr="00BB447E">
              <w:rPr>
                <w:rFonts w:eastAsia="Bembo-Expert"/>
                <w:snapToGrid w:val="0"/>
                <w:lang w:eastAsia="sv-SE"/>
              </w:rPr>
              <w:t>Berit Andnor (s)</w:t>
            </w:r>
          </w:p>
        </w:tc>
        <w:tc>
          <w:tcPr>
            <w:tcW w:w="1275" w:type="dxa"/>
          </w:tcPr>
          <w:p w:rsidR="00782CB2" w:rsidRPr="00BB447E" w:rsidRDefault="00782CB2">
            <w:pPr>
              <w:spacing w:line="200" w:lineRule="exact"/>
              <w:rPr>
                <w:rFonts w:eastAsia="Bembo-Expert"/>
                <w:snapToGrid w:val="0"/>
                <w:lang w:eastAsia="sv-SE"/>
              </w:rPr>
            </w:pPr>
            <w:r w:rsidRPr="00BB447E">
              <w:rPr>
                <w:rFonts w:eastAsia="Bembo-Expert"/>
                <w:snapToGrid w:val="0"/>
                <w:lang w:eastAsia="sv-SE"/>
              </w:rPr>
              <w:t>Ledamot</w:t>
            </w:r>
          </w:p>
        </w:tc>
        <w:tc>
          <w:tcPr>
            <w:tcW w:w="1418" w:type="dxa"/>
          </w:tcPr>
          <w:p w:rsidR="00782CB2" w:rsidRPr="00BB447E" w:rsidRDefault="00782CB2">
            <w:pPr>
              <w:spacing w:line="200" w:lineRule="exact"/>
              <w:ind w:right="215"/>
              <w:jc w:val="right"/>
              <w:rPr>
                <w:rFonts w:eastAsia="Bembo-Expert"/>
                <w:snapToGrid w:val="0"/>
                <w:lang w:eastAsia="sv-SE"/>
              </w:rPr>
            </w:pPr>
            <w:r w:rsidRPr="00BB447E">
              <w:rPr>
                <w:rFonts w:eastAsia="Bembo-Expert"/>
                <w:snapToGrid w:val="0"/>
                <w:lang w:eastAsia="sv-SE"/>
              </w:rPr>
              <w:t>704 280 kr</w:t>
            </w:r>
          </w:p>
        </w:tc>
      </w:tr>
      <w:tr w:rsidR="00000000" w:rsidRPr="00BB447E">
        <w:tblPrEx>
          <w:tblCellMar>
            <w:top w:w="0" w:type="dxa"/>
            <w:bottom w:w="0" w:type="dxa"/>
          </w:tblCellMar>
        </w:tblPrEx>
        <w:tc>
          <w:tcPr>
            <w:tcW w:w="3331" w:type="dxa"/>
          </w:tcPr>
          <w:p w:rsidR="00782CB2" w:rsidRPr="00BB447E" w:rsidRDefault="00782CB2">
            <w:pPr>
              <w:spacing w:line="200" w:lineRule="exact"/>
              <w:rPr>
                <w:rFonts w:eastAsia="Bembo-Expert"/>
                <w:snapToGrid w:val="0"/>
                <w:lang w:eastAsia="sv-SE"/>
              </w:rPr>
            </w:pPr>
            <w:r w:rsidRPr="00BB447E">
              <w:rPr>
                <w:rFonts w:eastAsia="Bembo-Expert"/>
                <w:snapToGrid w:val="0"/>
                <w:lang w:eastAsia="sv-SE"/>
              </w:rPr>
              <w:t>Göran Magnusson (s)</w:t>
            </w:r>
          </w:p>
          <w:p w:rsidR="00782CB2" w:rsidRPr="00BB447E" w:rsidRDefault="00782CB2">
            <w:pPr>
              <w:spacing w:line="200" w:lineRule="exact"/>
              <w:rPr>
                <w:rFonts w:eastAsia="Bembo-Expert"/>
                <w:snapToGrid w:val="0"/>
                <w:lang w:eastAsia="sv-SE"/>
              </w:rPr>
            </w:pPr>
            <w:r w:rsidRPr="00BB447E">
              <w:rPr>
                <w:rFonts w:eastAsia="Bembo-Expert"/>
                <w:snapToGrid w:val="0"/>
                <w:lang w:eastAsia="sv-SE"/>
              </w:rPr>
              <w:t>Polisstyrelsen i Västmanland, ordf.</w:t>
            </w:r>
          </w:p>
        </w:tc>
        <w:tc>
          <w:tcPr>
            <w:tcW w:w="1275" w:type="dxa"/>
          </w:tcPr>
          <w:p w:rsidR="00782CB2" w:rsidRPr="00BB447E" w:rsidRDefault="00782CB2">
            <w:pPr>
              <w:spacing w:line="200" w:lineRule="exact"/>
              <w:rPr>
                <w:rFonts w:eastAsia="Bembo-Expert"/>
                <w:snapToGrid w:val="0"/>
                <w:lang w:eastAsia="sv-SE"/>
              </w:rPr>
            </w:pPr>
            <w:r w:rsidRPr="00BB447E">
              <w:rPr>
                <w:rFonts w:eastAsia="Bembo-Expert"/>
                <w:snapToGrid w:val="0"/>
                <w:lang w:eastAsia="sv-SE"/>
              </w:rPr>
              <w:t>Ledamot</w:t>
            </w:r>
          </w:p>
        </w:tc>
        <w:tc>
          <w:tcPr>
            <w:tcW w:w="1418" w:type="dxa"/>
          </w:tcPr>
          <w:p w:rsidR="00782CB2" w:rsidRPr="00BB447E" w:rsidRDefault="00782CB2">
            <w:pPr>
              <w:spacing w:line="200" w:lineRule="exact"/>
              <w:ind w:right="215"/>
              <w:jc w:val="right"/>
              <w:rPr>
                <w:rFonts w:eastAsia="Bembo-Expert"/>
                <w:snapToGrid w:val="0"/>
                <w:lang w:eastAsia="sv-SE"/>
              </w:rPr>
            </w:pPr>
            <w:r w:rsidRPr="00BB447E">
              <w:rPr>
                <w:rFonts w:eastAsia="Bembo-Expert"/>
                <w:snapToGrid w:val="0"/>
                <w:lang w:eastAsia="sv-SE"/>
              </w:rPr>
              <w:t>664 590 kr</w:t>
            </w:r>
          </w:p>
        </w:tc>
      </w:tr>
      <w:tr w:rsidR="00000000" w:rsidRPr="00BB447E">
        <w:tblPrEx>
          <w:tblCellMar>
            <w:top w:w="0" w:type="dxa"/>
            <w:bottom w:w="0" w:type="dxa"/>
          </w:tblCellMar>
        </w:tblPrEx>
        <w:tc>
          <w:tcPr>
            <w:tcW w:w="3331" w:type="dxa"/>
          </w:tcPr>
          <w:p w:rsidR="00782CB2" w:rsidRPr="00BB447E" w:rsidRDefault="00782CB2">
            <w:pPr>
              <w:spacing w:line="200" w:lineRule="exact"/>
              <w:rPr>
                <w:rFonts w:eastAsia="Bembo-Expert"/>
                <w:snapToGrid w:val="0"/>
                <w:lang w:eastAsia="sv-SE"/>
              </w:rPr>
            </w:pPr>
            <w:r w:rsidRPr="00BB447E">
              <w:rPr>
                <w:rFonts w:eastAsia="Bembo-Expert"/>
                <w:snapToGrid w:val="0"/>
                <w:lang w:eastAsia="sv-SE"/>
              </w:rPr>
              <w:t>Lars Bäckström (v)</w:t>
            </w:r>
          </w:p>
          <w:p w:rsidR="00782CB2" w:rsidRPr="00BB447E" w:rsidRDefault="00782CB2">
            <w:pPr>
              <w:spacing w:line="200" w:lineRule="exact"/>
              <w:rPr>
                <w:rFonts w:eastAsia="Bembo-Expert"/>
                <w:snapToGrid w:val="0"/>
                <w:lang w:eastAsia="sv-SE"/>
              </w:rPr>
            </w:pPr>
            <w:r w:rsidRPr="00BB447E">
              <w:rPr>
                <w:rFonts w:eastAsia="Bembo-Expert"/>
                <w:snapToGrid w:val="0"/>
                <w:lang w:eastAsia="sv-SE"/>
              </w:rPr>
              <w:t xml:space="preserve">Riksskatteverket, ledamot </w:t>
            </w:r>
          </w:p>
          <w:p w:rsidR="00782CB2" w:rsidRPr="00BB447E" w:rsidRDefault="00782CB2">
            <w:pPr>
              <w:spacing w:line="200" w:lineRule="exact"/>
              <w:rPr>
                <w:rFonts w:eastAsia="Bembo-Expert"/>
                <w:snapToGrid w:val="0"/>
                <w:lang w:eastAsia="sv-SE"/>
              </w:rPr>
            </w:pPr>
            <w:r w:rsidRPr="00BB447E">
              <w:rPr>
                <w:rFonts w:eastAsia="Bembo-Expert"/>
                <w:snapToGrid w:val="0"/>
                <w:lang w:eastAsia="sv-SE"/>
              </w:rPr>
              <w:t>Riksbankens Jubileumsfond, ledamot</w:t>
            </w:r>
          </w:p>
        </w:tc>
        <w:tc>
          <w:tcPr>
            <w:tcW w:w="1275" w:type="dxa"/>
          </w:tcPr>
          <w:p w:rsidR="00782CB2" w:rsidRPr="00BB447E" w:rsidRDefault="00782CB2">
            <w:pPr>
              <w:spacing w:line="200" w:lineRule="exact"/>
              <w:rPr>
                <w:rFonts w:eastAsia="Bembo-Expert"/>
                <w:snapToGrid w:val="0"/>
                <w:lang w:eastAsia="sv-SE"/>
              </w:rPr>
            </w:pPr>
            <w:r w:rsidRPr="00BB447E">
              <w:rPr>
                <w:rFonts w:eastAsia="Bembo-Expert"/>
                <w:snapToGrid w:val="0"/>
                <w:lang w:eastAsia="sv-SE"/>
              </w:rPr>
              <w:t>Ledamot</w:t>
            </w:r>
          </w:p>
        </w:tc>
        <w:tc>
          <w:tcPr>
            <w:tcW w:w="1418" w:type="dxa"/>
          </w:tcPr>
          <w:p w:rsidR="00782CB2" w:rsidRPr="00BB447E" w:rsidRDefault="00782CB2">
            <w:pPr>
              <w:spacing w:line="200" w:lineRule="exact"/>
              <w:ind w:right="215"/>
              <w:jc w:val="right"/>
              <w:rPr>
                <w:rFonts w:eastAsia="Bembo-Expert"/>
                <w:snapToGrid w:val="0"/>
                <w:lang w:eastAsia="sv-SE"/>
              </w:rPr>
            </w:pPr>
            <w:r w:rsidRPr="00BB447E">
              <w:rPr>
                <w:rFonts w:eastAsia="Bembo-Expert"/>
                <w:snapToGrid w:val="0"/>
                <w:lang w:eastAsia="sv-SE"/>
              </w:rPr>
              <w:t>585 646 kr</w:t>
            </w:r>
          </w:p>
        </w:tc>
      </w:tr>
      <w:tr w:rsidR="00000000" w:rsidRPr="00BB447E">
        <w:tblPrEx>
          <w:tblCellMar>
            <w:top w:w="0" w:type="dxa"/>
            <w:bottom w:w="0" w:type="dxa"/>
          </w:tblCellMar>
        </w:tblPrEx>
        <w:tc>
          <w:tcPr>
            <w:tcW w:w="3331" w:type="dxa"/>
          </w:tcPr>
          <w:p w:rsidR="00782CB2" w:rsidRPr="00BB447E" w:rsidRDefault="00782CB2">
            <w:pPr>
              <w:spacing w:line="200" w:lineRule="exact"/>
              <w:rPr>
                <w:rFonts w:eastAsia="Bembo-Expert"/>
                <w:snapToGrid w:val="0"/>
                <w:lang w:eastAsia="sv-SE"/>
              </w:rPr>
            </w:pPr>
            <w:r w:rsidRPr="00BB447E">
              <w:rPr>
                <w:rFonts w:eastAsia="Bembo-Expert"/>
                <w:snapToGrid w:val="0"/>
                <w:lang w:eastAsia="sv-SE"/>
              </w:rPr>
              <w:t>Göran Hägglund (kd)</w:t>
            </w:r>
          </w:p>
        </w:tc>
        <w:tc>
          <w:tcPr>
            <w:tcW w:w="1275" w:type="dxa"/>
          </w:tcPr>
          <w:p w:rsidR="00782CB2" w:rsidRPr="00BB447E" w:rsidRDefault="00782CB2">
            <w:pPr>
              <w:spacing w:line="200" w:lineRule="exact"/>
              <w:rPr>
                <w:rFonts w:eastAsia="Bembo-Expert"/>
                <w:snapToGrid w:val="0"/>
                <w:lang w:eastAsia="sv-SE"/>
              </w:rPr>
            </w:pPr>
            <w:r w:rsidRPr="00BB447E">
              <w:rPr>
                <w:rFonts w:eastAsia="Bembo-Expert"/>
                <w:snapToGrid w:val="0"/>
                <w:lang w:eastAsia="sv-SE"/>
              </w:rPr>
              <w:t>Ledamot</w:t>
            </w:r>
          </w:p>
        </w:tc>
        <w:tc>
          <w:tcPr>
            <w:tcW w:w="1418" w:type="dxa"/>
          </w:tcPr>
          <w:p w:rsidR="00782CB2" w:rsidRPr="00BB447E" w:rsidRDefault="00782CB2">
            <w:pPr>
              <w:spacing w:line="200" w:lineRule="exact"/>
              <w:ind w:right="215"/>
              <w:jc w:val="right"/>
              <w:rPr>
                <w:rFonts w:eastAsia="Bembo-Expert"/>
                <w:snapToGrid w:val="0"/>
                <w:lang w:eastAsia="sv-SE"/>
              </w:rPr>
            </w:pPr>
            <w:r w:rsidRPr="00BB447E">
              <w:rPr>
                <w:rFonts w:eastAsia="Bembo-Expert"/>
                <w:snapToGrid w:val="0"/>
                <w:lang w:eastAsia="sv-SE"/>
              </w:rPr>
              <w:t>586 043 kr</w:t>
            </w:r>
          </w:p>
        </w:tc>
      </w:tr>
      <w:tr w:rsidR="00000000" w:rsidRPr="00BB447E">
        <w:tblPrEx>
          <w:tblCellMar>
            <w:top w:w="0" w:type="dxa"/>
            <w:bottom w:w="0" w:type="dxa"/>
          </w:tblCellMar>
        </w:tblPrEx>
        <w:tc>
          <w:tcPr>
            <w:tcW w:w="3331" w:type="dxa"/>
          </w:tcPr>
          <w:p w:rsidR="00782CB2" w:rsidRPr="00BB447E" w:rsidRDefault="00782CB2">
            <w:pPr>
              <w:spacing w:line="200" w:lineRule="exact"/>
              <w:rPr>
                <w:rFonts w:eastAsia="Bembo-Expert"/>
                <w:snapToGrid w:val="0"/>
                <w:lang w:eastAsia="sv-SE"/>
              </w:rPr>
            </w:pPr>
            <w:r w:rsidRPr="00BB447E">
              <w:rPr>
                <w:rFonts w:eastAsia="Bembo-Expert"/>
                <w:snapToGrid w:val="0"/>
                <w:lang w:eastAsia="sv-SE"/>
              </w:rPr>
              <w:t>Anders Björck (m)</w:t>
            </w:r>
          </w:p>
          <w:p w:rsidR="00782CB2" w:rsidRPr="00BB447E" w:rsidRDefault="00782CB2">
            <w:pPr>
              <w:spacing w:line="200" w:lineRule="exact"/>
              <w:rPr>
                <w:rFonts w:eastAsia="Bembo-Expert"/>
                <w:snapToGrid w:val="0"/>
                <w:lang w:eastAsia="sv-SE"/>
              </w:rPr>
            </w:pPr>
            <w:r w:rsidRPr="00BB447E">
              <w:rPr>
                <w:rFonts w:eastAsia="Bembo-Expert"/>
                <w:snapToGrid w:val="0"/>
                <w:lang w:eastAsia="sv-SE"/>
              </w:rPr>
              <w:t xml:space="preserve">Försvarets underrättelsenämnd, ordf. </w:t>
            </w:r>
          </w:p>
          <w:p w:rsidR="00782CB2" w:rsidRPr="00BB447E" w:rsidRDefault="00782CB2">
            <w:pPr>
              <w:spacing w:line="200" w:lineRule="exact"/>
              <w:rPr>
                <w:rFonts w:eastAsia="Bembo-Expert"/>
                <w:snapToGrid w:val="0"/>
                <w:lang w:eastAsia="sv-SE"/>
              </w:rPr>
            </w:pPr>
            <w:r w:rsidRPr="00BB447E">
              <w:rPr>
                <w:rFonts w:eastAsia="Bembo-Expert"/>
                <w:snapToGrid w:val="0"/>
                <w:lang w:eastAsia="sv-SE"/>
              </w:rPr>
              <w:t>Vin &amp; Sprit AB, ledamot</w:t>
            </w:r>
          </w:p>
          <w:p w:rsidR="00782CB2" w:rsidRPr="00BB447E" w:rsidRDefault="00782CB2">
            <w:pPr>
              <w:spacing w:line="200" w:lineRule="exact"/>
              <w:rPr>
                <w:rFonts w:eastAsia="Bembo-Expert"/>
                <w:snapToGrid w:val="0"/>
                <w:lang w:eastAsia="sv-SE"/>
              </w:rPr>
            </w:pPr>
            <w:r w:rsidRPr="00BB447E">
              <w:rPr>
                <w:rFonts w:eastAsia="Bembo-Expert"/>
                <w:snapToGrid w:val="0"/>
                <w:lang w:eastAsia="sv-SE"/>
              </w:rPr>
              <w:t>Nordbanken AB, Region Syd, ledamot</w:t>
            </w:r>
          </w:p>
        </w:tc>
        <w:tc>
          <w:tcPr>
            <w:tcW w:w="1275" w:type="dxa"/>
          </w:tcPr>
          <w:p w:rsidR="00782CB2" w:rsidRPr="00BB447E" w:rsidRDefault="00782CB2">
            <w:pPr>
              <w:spacing w:line="200" w:lineRule="exact"/>
              <w:rPr>
                <w:rFonts w:eastAsia="Bembo-Expert"/>
                <w:snapToGrid w:val="0"/>
                <w:lang w:eastAsia="sv-SE"/>
              </w:rPr>
            </w:pPr>
            <w:r w:rsidRPr="00BB447E">
              <w:rPr>
                <w:rFonts w:eastAsia="Bembo-Expert"/>
                <w:snapToGrid w:val="0"/>
                <w:lang w:eastAsia="sv-SE"/>
              </w:rPr>
              <w:t>Ledamot</w:t>
            </w:r>
          </w:p>
        </w:tc>
        <w:tc>
          <w:tcPr>
            <w:tcW w:w="1418" w:type="dxa"/>
          </w:tcPr>
          <w:p w:rsidR="00782CB2" w:rsidRPr="00BB447E" w:rsidRDefault="00782CB2">
            <w:pPr>
              <w:spacing w:line="200" w:lineRule="exact"/>
              <w:ind w:right="215"/>
              <w:jc w:val="right"/>
              <w:rPr>
                <w:rFonts w:eastAsia="Bembo-Expert"/>
                <w:snapToGrid w:val="0"/>
                <w:lang w:eastAsia="sv-SE"/>
              </w:rPr>
            </w:pPr>
            <w:r w:rsidRPr="00BB447E">
              <w:rPr>
                <w:rFonts w:eastAsia="Bembo-Expert"/>
                <w:snapToGrid w:val="0"/>
                <w:lang w:eastAsia="sv-SE"/>
              </w:rPr>
              <w:t>763 634 kr</w:t>
            </w:r>
          </w:p>
        </w:tc>
      </w:tr>
      <w:tr w:rsidR="00000000" w:rsidRPr="00BB447E">
        <w:tblPrEx>
          <w:tblCellMar>
            <w:top w:w="0" w:type="dxa"/>
            <w:bottom w:w="0" w:type="dxa"/>
          </w:tblCellMar>
        </w:tblPrEx>
        <w:tc>
          <w:tcPr>
            <w:tcW w:w="3331" w:type="dxa"/>
          </w:tcPr>
          <w:p w:rsidR="00782CB2" w:rsidRPr="00BB447E" w:rsidRDefault="00782CB2">
            <w:pPr>
              <w:spacing w:line="200" w:lineRule="exact"/>
              <w:rPr>
                <w:rFonts w:eastAsia="Bembo-Expert"/>
                <w:snapToGrid w:val="0"/>
                <w:lang w:eastAsia="sv-SE"/>
              </w:rPr>
            </w:pPr>
            <w:r w:rsidRPr="00BB447E">
              <w:rPr>
                <w:rFonts w:eastAsia="Bembo-Expert"/>
                <w:snapToGrid w:val="0"/>
                <w:lang w:eastAsia="sv-SE"/>
              </w:rPr>
              <w:t>Marianne Carlström (s)</w:t>
            </w:r>
          </w:p>
          <w:p w:rsidR="00782CB2" w:rsidRPr="00BB447E" w:rsidRDefault="00782CB2">
            <w:pPr>
              <w:spacing w:line="200" w:lineRule="exact"/>
              <w:rPr>
                <w:rFonts w:eastAsia="Bembo-Expert"/>
                <w:snapToGrid w:val="0"/>
                <w:lang w:eastAsia="sv-SE"/>
              </w:rPr>
            </w:pPr>
            <w:r w:rsidRPr="00BB447E">
              <w:rPr>
                <w:rFonts w:eastAsia="Bembo-Expert"/>
                <w:snapToGrid w:val="0"/>
                <w:lang w:eastAsia="sv-SE"/>
              </w:rPr>
              <w:t>Konsumentverket, ledamot</w:t>
            </w:r>
          </w:p>
        </w:tc>
        <w:tc>
          <w:tcPr>
            <w:tcW w:w="1275" w:type="dxa"/>
          </w:tcPr>
          <w:p w:rsidR="00782CB2" w:rsidRPr="00BB447E" w:rsidRDefault="00782CB2">
            <w:pPr>
              <w:spacing w:line="200" w:lineRule="exact"/>
              <w:rPr>
                <w:rFonts w:eastAsia="Bembo-Expert"/>
                <w:snapToGrid w:val="0"/>
                <w:lang w:eastAsia="sv-SE"/>
              </w:rPr>
            </w:pPr>
            <w:r w:rsidRPr="00BB447E">
              <w:rPr>
                <w:rFonts w:eastAsia="Bembo-Expert"/>
                <w:snapToGrid w:val="0"/>
                <w:lang w:eastAsia="sv-SE"/>
              </w:rPr>
              <w:t>Ledamot</w:t>
            </w:r>
          </w:p>
        </w:tc>
        <w:tc>
          <w:tcPr>
            <w:tcW w:w="1418" w:type="dxa"/>
          </w:tcPr>
          <w:p w:rsidR="00782CB2" w:rsidRPr="00BB447E" w:rsidRDefault="00782CB2">
            <w:pPr>
              <w:spacing w:line="200" w:lineRule="exact"/>
              <w:ind w:right="215"/>
              <w:jc w:val="right"/>
              <w:rPr>
                <w:rFonts w:eastAsia="Bembo-Expert"/>
                <w:snapToGrid w:val="0"/>
                <w:lang w:eastAsia="sv-SE"/>
              </w:rPr>
            </w:pPr>
            <w:r w:rsidRPr="00BB447E">
              <w:rPr>
                <w:rFonts w:eastAsia="Bembo-Expert"/>
                <w:snapToGrid w:val="0"/>
                <w:lang w:eastAsia="sv-SE"/>
              </w:rPr>
              <w:t>662 346 kr</w:t>
            </w:r>
          </w:p>
        </w:tc>
      </w:tr>
      <w:tr w:rsidR="00000000" w:rsidRPr="00BB447E">
        <w:tblPrEx>
          <w:tblCellMar>
            <w:top w:w="0" w:type="dxa"/>
            <w:bottom w:w="0" w:type="dxa"/>
          </w:tblCellMar>
        </w:tblPrEx>
        <w:tc>
          <w:tcPr>
            <w:tcW w:w="3331" w:type="dxa"/>
          </w:tcPr>
          <w:p w:rsidR="00782CB2" w:rsidRPr="00BB447E" w:rsidRDefault="00782CB2">
            <w:pPr>
              <w:spacing w:line="200" w:lineRule="exact"/>
              <w:rPr>
                <w:rFonts w:eastAsia="Bembo-Expert"/>
                <w:snapToGrid w:val="0"/>
                <w:lang w:eastAsia="sv-SE"/>
              </w:rPr>
            </w:pPr>
            <w:r w:rsidRPr="00BB447E">
              <w:rPr>
                <w:rFonts w:eastAsia="Bembo-Expert"/>
                <w:snapToGrid w:val="0"/>
                <w:lang w:eastAsia="sv-SE"/>
              </w:rPr>
              <w:t>Inger René (m)</w:t>
            </w:r>
          </w:p>
          <w:p w:rsidR="00782CB2" w:rsidRPr="00BB447E" w:rsidRDefault="00782CB2">
            <w:pPr>
              <w:spacing w:line="200" w:lineRule="exact"/>
              <w:rPr>
                <w:rFonts w:eastAsia="Bembo-Expert"/>
                <w:snapToGrid w:val="0"/>
                <w:lang w:eastAsia="sv-SE"/>
              </w:rPr>
            </w:pPr>
            <w:r w:rsidRPr="00BB447E">
              <w:rPr>
                <w:rFonts w:eastAsia="Bembo-Expert"/>
                <w:snapToGrid w:val="0"/>
                <w:lang w:eastAsia="sv-SE"/>
              </w:rPr>
              <w:t>Datainspektionen, ledamot</w:t>
            </w:r>
          </w:p>
        </w:tc>
        <w:tc>
          <w:tcPr>
            <w:tcW w:w="1275" w:type="dxa"/>
          </w:tcPr>
          <w:p w:rsidR="00782CB2" w:rsidRPr="00BB447E" w:rsidRDefault="00782CB2">
            <w:pPr>
              <w:spacing w:line="200" w:lineRule="exact"/>
              <w:rPr>
                <w:rFonts w:eastAsia="Bembo-Expert"/>
                <w:snapToGrid w:val="0"/>
                <w:lang w:eastAsia="sv-SE"/>
              </w:rPr>
            </w:pPr>
            <w:r w:rsidRPr="00BB447E">
              <w:rPr>
                <w:rFonts w:eastAsia="Bembo-Expert"/>
                <w:snapToGrid w:val="0"/>
                <w:lang w:eastAsia="sv-SE"/>
              </w:rPr>
              <w:t>Ledamot</w:t>
            </w:r>
          </w:p>
        </w:tc>
        <w:tc>
          <w:tcPr>
            <w:tcW w:w="1418" w:type="dxa"/>
          </w:tcPr>
          <w:p w:rsidR="00782CB2" w:rsidRPr="00BB447E" w:rsidRDefault="00782CB2">
            <w:pPr>
              <w:spacing w:line="200" w:lineRule="exact"/>
              <w:ind w:right="215"/>
              <w:jc w:val="right"/>
              <w:rPr>
                <w:rFonts w:eastAsia="Bembo-Expert"/>
                <w:snapToGrid w:val="0"/>
                <w:lang w:eastAsia="sv-SE"/>
              </w:rPr>
            </w:pPr>
            <w:r w:rsidRPr="00BB447E">
              <w:rPr>
                <w:rFonts w:eastAsia="Bembo-Expert"/>
                <w:snapToGrid w:val="0"/>
                <w:lang w:eastAsia="sv-SE"/>
              </w:rPr>
              <w:t>586 120 kr</w:t>
            </w:r>
          </w:p>
        </w:tc>
      </w:tr>
      <w:tr w:rsidR="00000000" w:rsidRPr="00BB447E">
        <w:tblPrEx>
          <w:tblCellMar>
            <w:top w:w="0" w:type="dxa"/>
            <w:bottom w:w="0" w:type="dxa"/>
          </w:tblCellMar>
        </w:tblPrEx>
        <w:tc>
          <w:tcPr>
            <w:tcW w:w="3331" w:type="dxa"/>
          </w:tcPr>
          <w:p w:rsidR="00782CB2" w:rsidRPr="00BB447E" w:rsidRDefault="00782CB2">
            <w:pPr>
              <w:spacing w:line="200" w:lineRule="exact"/>
              <w:rPr>
                <w:rFonts w:eastAsia="Bembo-Expert"/>
                <w:snapToGrid w:val="0"/>
                <w:lang w:eastAsia="sv-SE"/>
              </w:rPr>
            </w:pPr>
            <w:r w:rsidRPr="00BB447E">
              <w:rPr>
                <w:rFonts w:eastAsia="Bembo-Expert"/>
                <w:snapToGrid w:val="0"/>
                <w:lang w:eastAsia="sv-SE"/>
              </w:rPr>
              <w:t>Martin Nilsson (s)</w:t>
            </w:r>
          </w:p>
          <w:p w:rsidR="00782CB2" w:rsidRPr="00BB447E" w:rsidRDefault="00782CB2">
            <w:pPr>
              <w:spacing w:line="200" w:lineRule="exact"/>
              <w:rPr>
                <w:rFonts w:eastAsia="Bembo-Expert"/>
                <w:snapToGrid w:val="0"/>
                <w:lang w:eastAsia="sv-SE"/>
              </w:rPr>
            </w:pPr>
            <w:r w:rsidRPr="00BB447E">
              <w:rPr>
                <w:rFonts w:eastAsia="Bembo-Expert"/>
                <w:snapToGrid w:val="0"/>
                <w:lang w:eastAsia="sv-SE"/>
              </w:rPr>
              <w:t>Länsarbetsnämnden i Jönköping, ledamot</w:t>
            </w:r>
          </w:p>
        </w:tc>
        <w:tc>
          <w:tcPr>
            <w:tcW w:w="1275" w:type="dxa"/>
          </w:tcPr>
          <w:p w:rsidR="00782CB2" w:rsidRPr="00BB447E" w:rsidRDefault="00782CB2">
            <w:pPr>
              <w:spacing w:line="200" w:lineRule="exact"/>
              <w:rPr>
                <w:rFonts w:eastAsia="Bembo-Expert"/>
                <w:snapToGrid w:val="0"/>
                <w:lang w:eastAsia="sv-SE"/>
              </w:rPr>
            </w:pPr>
            <w:r w:rsidRPr="00BB447E">
              <w:rPr>
                <w:rFonts w:eastAsia="Bembo-Expert"/>
                <w:snapToGrid w:val="0"/>
                <w:lang w:eastAsia="sv-SE"/>
              </w:rPr>
              <w:t>Ledamot</w:t>
            </w:r>
          </w:p>
        </w:tc>
        <w:tc>
          <w:tcPr>
            <w:tcW w:w="1418" w:type="dxa"/>
          </w:tcPr>
          <w:p w:rsidR="00782CB2" w:rsidRPr="00BB447E" w:rsidRDefault="00782CB2">
            <w:pPr>
              <w:spacing w:line="200" w:lineRule="exact"/>
              <w:ind w:right="214"/>
              <w:jc w:val="right"/>
              <w:rPr>
                <w:rFonts w:eastAsia="Bembo-Expert"/>
                <w:snapToGrid w:val="0"/>
                <w:lang w:eastAsia="sv-SE"/>
              </w:rPr>
            </w:pPr>
            <w:r w:rsidRPr="00BB447E">
              <w:rPr>
                <w:rFonts w:eastAsia="Bembo-Expert"/>
                <w:snapToGrid w:val="0"/>
                <w:lang w:eastAsia="sv-SE"/>
              </w:rPr>
              <w:t>587 811 kr</w:t>
            </w:r>
          </w:p>
        </w:tc>
      </w:tr>
      <w:tr w:rsidR="00000000" w:rsidRPr="00BB447E">
        <w:tblPrEx>
          <w:tblCellMar>
            <w:top w:w="0" w:type="dxa"/>
            <w:bottom w:w="0" w:type="dxa"/>
          </w:tblCellMar>
        </w:tblPrEx>
        <w:tc>
          <w:tcPr>
            <w:tcW w:w="3331" w:type="dxa"/>
          </w:tcPr>
          <w:p w:rsidR="00782CB2" w:rsidRPr="00BB447E" w:rsidRDefault="00782CB2">
            <w:pPr>
              <w:spacing w:line="200" w:lineRule="exact"/>
              <w:rPr>
                <w:rFonts w:eastAsia="Bembo-Expert"/>
                <w:snapToGrid w:val="0"/>
                <w:lang w:eastAsia="sv-SE"/>
              </w:rPr>
            </w:pPr>
            <w:r w:rsidRPr="00BB447E">
              <w:rPr>
                <w:rFonts w:eastAsia="Bembo-Expert"/>
                <w:snapToGrid w:val="0"/>
                <w:lang w:eastAsia="sv-SE"/>
              </w:rPr>
              <w:t>Leif Jakobsson (s)</w:t>
            </w:r>
          </w:p>
          <w:p w:rsidR="00782CB2" w:rsidRPr="00BB447E" w:rsidRDefault="00782CB2">
            <w:pPr>
              <w:spacing w:line="200" w:lineRule="exact"/>
              <w:rPr>
                <w:rFonts w:eastAsia="Bembo-Expert"/>
                <w:snapToGrid w:val="0"/>
                <w:lang w:eastAsia="sv-SE"/>
              </w:rPr>
            </w:pPr>
            <w:r w:rsidRPr="00BB447E">
              <w:rPr>
                <w:rFonts w:eastAsia="Bembo-Expert"/>
                <w:snapToGrid w:val="0"/>
                <w:lang w:eastAsia="sv-SE"/>
              </w:rPr>
              <w:t>SABO AB, suppleant</w:t>
            </w:r>
          </w:p>
        </w:tc>
        <w:tc>
          <w:tcPr>
            <w:tcW w:w="1275" w:type="dxa"/>
          </w:tcPr>
          <w:p w:rsidR="00782CB2" w:rsidRPr="00BB447E" w:rsidRDefault="00782CB2">
            <w:pPr>
              <w:spacing w:line="200" w:lineRule="exact"/>
              <w:rPr>
                <w:rFonts w:eastAsia="Bembo-Expert"/>
                <w:snapToGrid w:val="0"/>
                <w:lang w:eastAsia="sv-SE"/>
              </w:rPr>
            </w:pPr>
            <w:r w:rsidRPr="00BB447E">
              <w:rPr>
                <w:rFonts w:eastAsia="Bembo-Expert"/>
                <w:snapToGrid w:val="0"/>
                <w:lang w:eastAsia="sv-SE"/>
              </w:rPr>
              <w:t>Suppleant</w:t>
            </w:r>
          </w:p>
        </w:tc>
        <w:tc>
          <w:tcPr>
            <w:tcW w:w="1418" w:type="dxa"/>
          </w:tcPr>
          <w:p w:rsidR="00782CB2" w:rsidRPr="00BB447E" w:rsidRDefault="00782CB2">
            <w:pPr>
              <w:spacing w:line="200" w:lineRule="exact"/>
              <w:ind w:right="214"/>
              <w:jc w:val="right"/>
              <w:rPr>
                <w:rFonts w:eastAsia="Bembo-Expert"/>
                <w:snapToGrid w:val="0"/>
                <w:lang w:eastAsia="sv-SE"/>
              </w:rPr>
            </w:pPr>
            <w:r w:rsidRPr="00BB447E">
              <w:rPr>
                <w:rFonts w:eastAsia="Bembo-Expert"/>
                <w:snapToGrid w:val="0"/>
                <w:lang w:eastAsia="sv-SE"/>
              </w:rPr>
              <w:t>510 843 kr</w:t>
            </w:r>
          </w:p>
        </w:tc>
      </w:tr>
      <w:tr w:rsidR="00000000" w:rsidRPr="00BB447E">
        <w:tblPrEx>
          <w:tblCellMar>
            <w:top w:w="0" w:type="dxa"/>
            <w:bottom w:w="0" w:type="dxa"/>
          </w:tblCellMar>
        </w:tblPrEx>
        <w:tc>
          <w:tcPr>
            <w:tcW w:w="3331" w:type="dxa"/>
          </w:tcPr>
          <w:p w:rsidR="00782CB2" w:rsidRPr="00BB447E" w:rsidRDefault="00782CB2">
            <w:pPr>
              <w:spacing w:line="200" w:lineRule="exact"/>
              <w:rPr>
                <w:rFonts w:eastAsia="Bembo-Expert"/>
                <w:snapToGrid w:val="0"/>
                <w:lang w:eastAsia="sv-SE"/>
              </w:rPr>
            </w:pPr>
            <w:r w:rsidRPr="00BB447E">
              <w:rPr>
                <w:rFonts w:eastAsia="Bembo-Expert"/>
                <w:snapToGrid w:val="0"/>
                <w:lang w:eastAsia="sv-SE"/>
              </w:rPr>
              <w:t>Beatrice Ask (m)</w:t>
            </w:r>
          </w:p>
          <w:p w:rsidR="00782CB2" w:rsidRPr="00BB447E" w:rsidRDefault="00782CB2">
            <w:pPr>
              <w:spacing w:line="200" w:lineRule="exact"/>
              <w:rPr>
                <w:rFonts w:eastAsia="Bembo-Expert"/>
                <w:snapToGrid w:val="0"/>
                <w:lang w:eastAsia="sv-SE"/>
              </w:rPr>
            </w:pPr>
            <w:r w:rsidRPr="00BB447E">
              <w:rPr>
                <w:rFonts w:eastAsia="Bembo-Expert"/>
                <w:snapToGrid w:val="0"/>
                <w:lang w:eastAsia="sv-SE"/>
              </w:rPr>
              <w:t>Trygg-Hansa Försäkrings AB, ledamot</w:t>
            </w:r>
          </w:p>
        </w:tc>
        <w:tc>
          <w:tcPr>
            <w:tcW w:w="1275" w:type="dxa"/>
          </w:tcPr>
          <w:p w:rsidR="00782CB2" w:rsidRPr="00BB447E" w:rsidRDefault="00782CB2">
            <w:pPr>
              <w:spacing w:line="200" w:lineRule="exact"/>
              <w:rPr>
                <w:rFonts w:eastAsia="Bembo-Expert"/>
                <w:snapToGrid w:val="0"/>
                <w:lang w:eastAsia="sv-SE"/>
              </w:rPr>
            </w:pPr>
            <w:r w:rsidRPr="00BB447E">
              <w:rPr>
                <w:rFonts w:eastAsia="Bembo-Expert"/>
                <w:snapToGrid w:val="0"/>
                <w:lang w:eastAsia="sv-SE"/>
              </w:rPr>
              <w:t>Suppleant</w:t>
            </w:r>
          </w:p>
        </w:tc>
        <w:tc>
          <w:tcPr>
            <w:tcW w:w="1418" w:type="dxa"/>
          </w:tcPr>
          <w:p w:rsidR="00782CB2" w:rsidRPr="00BB447E" w:rsidRDefault="00782CB2">
            <w:pPr>
              <w:spacing w:line="200" w:lineRule="exact"/>
              <w:ind w:right="214"/>
              <w:jc w:val="right"/>
              <w:rPr>
                <w:rFonts w:eastAsia="Bembo-Expert"/>
                <w:snapToGrid w:val="0"/>
                <w:lang w:eastAsia="sv-SE"/>
              </w:rPr>
            </w:pPr>
            <w:r w:rsidRPr="00BB447E">
              <w:rPr>
                <w:rFonts w:eastAsia="Bembo-Expert"/>
                <w:snapToGrid w:val="0"/>
                <w:lang w:eastAsia="sv-SE"/>
              </w:rPr>
              <w:t>561 724 kr</w:t>
            </w:r>
          </w:p>
        </w:tc>
      </w:tr>
    </w:tbl>
    <w:p w:rsidR="00782CB2" w:rsidRPr="00BB447E" w:rsidRDefault="00782CB2"/>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1275"/>
        <w:gridCol w:w="1418"/>
      </w:tblGrid>
      <w:tr w:rsidR="00000000" w:rsidRPr="00BB447E">
        <w:tblPrEx>
          <w:tblCellMar>
            <w:top w:w="0" w:type="dxa"/>
            <w:bottom w:w="0" w:type="dxa"/>
          </w:tblCellMar>
        </w:tblPrEx>
        <w:tc>
          <w:tcPr>
            <w:tcW w:w="3331" w:type="dxa"/>
          </w:tcPr>
          <w:p w:rsidR="00782CB2" w:rsidRPr="00BB447E" w:rsidRDefault="00782CB2">
            <w:pPr>
              <w:spacing w:line="200" w:lineRule="exact"/>
              <w:rPr>
                <w:rFonts w:eastAsia="Bembo-Expert"/>
                <w:snapToGrid w:val="0"/>
                <w:lang w:eastAsia="sv-SE"/>
              </w:rPr>
            </w:pPr>
            <w:r w:rsidRPr="00BB447E">
              <w:rPr>
                <w:rFonts w:eastAsia="Bembo-Expert"/>
                <w:snapToGrid w:val="0"/>
                <w:lang w:eastAsia="sv-SE"/>
              </w:rPr>
              <w:t>Marianne Jönsson (s)</w:t>
            </w:r>
          </w:p>
          <w:p w:rsidR="00782CB2" w:rsidRPr="00BB447E" w:rsidRDefault="00782CB2">
            <w:pPr>
              <w:spacing w:line="200" w:lineRule="exact"/>
              <w:jc w:val="left"/>
              <w:rPr>
                <w:rFonts w:eastAsia="Bembo-Expert"/>
                <w:snapToGrid w:val="0"/>
                <w:lang w:eastAsia="sv-SE"/>
              </w:rPr>
            </w:pPr>
            <w:r w:rsidRPr="00BB447E">
              <w:rPr>
                <w:rFonts w:eastAsia="Bembo-Expert"/>
                <w:snapToGrid w:val="0"/>
                <w:lang w:eastAsia="sv-SE"/>
              </w:rPr>
              <w:t>Socialstyrelsen, ledamot</w:t>
            </w:r>
          </w:p>
          <w:p w:rsidR="00782CB2" w:rsidRPr="00BB447E" w:rsidRDefault="00782CB2">
            <w:pPr>
              <w:spacing w:line="200" w:lineRule="exact"/>
              <w:jc w:val="left"/>
              <w:rPr>
                <w:rFonts w:eastAsia="Bembo-Expert"/>
                <w:snapToGrid w:val="0"/>
                <w:lang w:eastAsia="sv-SE"/>
              </w:rPr>
            </w:pPr>
            <w:r w:rsidRPr="00BB447E">
              <w:rPr>
                <w:rFonts w:eastAsia="Bembo-Expert"/>
                <w:snapToGrid w:val="0"/>
                <w:lang w:eastAsia="sv-SE"/>
              </w:rPr>
              <w:t>Skåne läns försäkringskassa, ledamot</w:t>
            </w:r>
          </w:p>
        </w:tc>
        <w:tc>
          <w:tcPr>
            <w:tcW w:w="1275" w:type="dxa"/>
          </w:tcPr>
          <w:p w:rsidR="00782CB2" w:rsidRPr="00BB447E" w:rsidRDefault="00782CB2">
            <w:pPr>
              <w:spacing w:line="200" w:lineRule="exact"/>
              <w:rPr>
                <w:rFonts w:eastAsia="Bembo-Expert"/>
                <w:snapToGrid w:val="0"/>
                <w:lang w:eastAsia="sv-SE"/>
              </w:rPr>
            </w:pPr>
            <w:r w:rsidRPr="00BB447E">
              <w:rPr>
                <w:rFonts w:eastAsia="Bembo-Expert"/>
                <w:snapToGrid w:val="0"/>
                <w:lang w:eastAsia="sv-SE"/>
              </w:rPr>
              <w:t>Ledamot</w:t>
            </w:r>
          </w:p>
        </w:tc>
        <w:tc>
          <w:tcPr>
            <w:tcW w:w="1418" w:type="dxa"/>
          </w:tcPr>
          <w:p w:rsidR="00782CB2" w:rsidRPr="00BB447E" w:rsidRDefault="00782CB2">
            <w:pPr>
              <w:spacing w:line="200" w:lineRule="exact"/>
              <w:ind w:right="214"/>
              <w:jc w:val="right"/>
              <w:rPr>
                <w:rFonts w:eastAsia="Bembo-Expert"/>
                <w:snapToGrid w:val="0"/>
                <w:lang w:eastAsia="sv-SE"/>
              </w:rPr>
            </w:pPr>
            <w:r w:rsidRPr="00BB447E">
              <w:rPr>
                <w:rFonts w:eastAsia="Bembo-Expert"/>
                <w:snapToGrid w:val="0"/>
                <w:lang w:eastAsia="sv-SE"/>
              </w:rPr>
              <w:t>492 413 kr</w:t>
            </w:r>
          </w:p>
        </w:tc>
      </w:tr>
      <w:tr w:rsidR="00000000" w:rsidRPr="00BB447E">
        <w:tblPrEx>
          <w:tblCellMar>
            <w:top w:w="0" w:type="dxa"/>
            <w:bottom w:w="0" w:type="dxa"/>
          </w:tblCellMar>
        </w:tblPrEx>
        <w:tc>
          <w:tcPr>
            <w:tcW w:w="3331" w:type="dxa"/>
          </w:tcPr>
          <w:p w:rsidR="00782CB2" w:rsidRPr="00BB447E" w:rsidRDefault="00782CB2">
            <w:pPr>
              <w:spacing w:line="200" w:lineRule="exact"/>
              <w:rPr>
                <w:rFonts w:eastAsia="Bembo-Expert"/>
                <w:snapToGrid w:val="0"/>
                <w:lang w:eastAsia="sv-SE"/>
              </w:rPr>
            </w:pPr>
            <w:r w:rsidRPr="00BB447E">
              <w:rPr>
                <w:rFonts w:eastAsia="Bembo-Expert"/>
                <w:snapToGrid w:val="0"/>
                <w:lang w:eastAsia="sv-SE"/>
              </w:rPr>
              <w:t>Anita Johansson (s)</w:t>
            </w:r>
          </w:p>
          <w:p w:rsidR="00782CB2" w:rsidRPr="00BB447E" w:rsidRDefault="00782CB2">
            <w:pPr>
              <w:spacing w:line="200" w:lineRule="exact"/>
              <w:rPr>
                <w:rFonts w:eastAsia="Bembo-Expert"/>
                <w:snapToGrid w:val="0"/>
                <w:lang w:eastAsia="sv-SE"/>
              </w:rPr>
            </w:pPr>
            <w:r w:rsidRPr="00BB447E">
              <w:rPr>
                <w:rFonts w:eastAsia="Bembo-Expert"/>
                <w:snapToGrid w:val="0"/>
                <w:lang w:eastAsia="sv-SE"/>
              </w:rPr>
              <w:t xml:space="preserve">Insättningsgarantinämnden, ordf. </w:t>
            </w:r>
          </w:p>
          <w:p w:rsidR="00782CB2" w:rsidRPr="00BB447E" w:rsidRDefault="00782CB2">
            <w:pPr>
              <w:spacing w:line="200" w:lineRule="exact"/>
              <w:jc w:val="left"/>
              <w:rPr>
                <w:rFonts w:eastAsia="Bembo-Expert"/>
                <w:snapToGrid w:val="0"/>
                <w:lang w:eastAsia="sv-SE"/>
              </w:rPr>
            </w:pPr>
            <w:r w:rsidRPr="00BB447E">
              <w:rPr>
                <w:rFonts w:eastAsia="Bembo-Expert"/>
                <w:snapToGrid w:val="0"/>
                <w:lang w:eastAsia="sv-SE"/>
              </w:rPr>
              <w:t xml:space="preserve">Vin &amp; Sprit AB, ledamot </w:t>
            </w:r>
          </w:p>
          <w:p w:rsidR="00782CB2" w:rsidRPr="00BB447E" w:rsidRDefault="00782CB2">
            <w:pPr>
              <w:spacing w:line="200" w:lineRule="exact"/>
              <w:jc w:val="left"/>
              <w:rPr>
                <w:rFonts w:eastAsia="Bembo-Expert"/>
                <w:snapToGrid w:val="0"/>
                <w:lang w:eastAsia="sv-SE"/>
              </w:rPr>
            </w:pPr>
            <w:r w:rsidRPr="00BB447E">
              <w:rPr>
                <w:rFonts w:eastAsia="Bembo-Expert"/>
                <w:snapToGrid w:val="0"/>
                <w:lang w:eastAsia="sv-SE"/>
              </w:rPr>
              <w:t>Polisstyrelsen, ledamot</w:t>
            </w:r>
          </w:p>
        </w:tc>
        <w:tc>
          <w:tcPr>
            <w:tcW w:w="1275" w:type="dxa"/>
          </w:tcPr>
          <w:p w:rsidR="00782CB2" w:rsidRPr="00BB447E" w:rsidRDefault="00782CB2">
            <w:pPr>
              <w:spacing w:line="200" w:lineRule="exact"/>
              <w:rPr>
                <w:rFonts w:eastAsia="Bembo-Expert"/>
                <w:snapToGrid w:val="0"/>
                <w:lang w:eastAsia="sv-SE"/>
              </w:rPr>
            </w:pPr>
            <w:r w:rsidRPr="00BB447E">
              <w:rPr>
                <w:rFonts w:eastAsia="Bembo-Expert"/>
                <w:snapToGrid w:val="0"/>
                <w:lang w:eastAsia="sv-SE"/>
              </w:rPr>
              <w:t>Suppleant</w:t>
            </w:r>
          </w:p>
        </w:tc>
        <w:tc>
          <w:tcPr>
            <w:tcW w:w="1418" w:type="dxa"/>
          </w:tcPr>
          <w:p w:rsidR="00782CB2" w:rsidRPr="00BB447E" w:rsidRDefault="00782CB2">
            <w:pPr>
              <w:spacing w:line="200" w:lineRule="exact"/>
              <w:ind w:right="214"/>
              <w:jc w:val="right"/>
              <w:rPr>
                <w:rFonts w:eastAsia="Bembo-Expert"/>
                <w:snapToGrid w:val="0"/>
                <w:lang w:eastAsia="sv-SE"/>
              </w:rPr>
            </w:pPr>
            <w:r w:rsidRPr="00BB447E">
              <w:rPr>
                <w:rFonts w:eastAsia="Bembo-Expert"/>
                <w:snapToGrid w:val="0"/>
                <w:lang w:eastAsia="sv-SE"/>
              </w:rPr>
              <w:t>516 846 kr</w:t>
            </w:r>
          </w:p>
        </w:tc>
      </w:tr>
      <w:tr w:rsidR="00000000" w:rsidRPr="00BB447E">
        <w:tblPrEx>
          <w:tblCellMar>
            <w:top w:w="0" w:type="dxa"/>
            <w:bottom w:w="0" w:type="dxa"/>
          </w:tblCellMar>
        </w:tblPrEx>
        <w:tc>
          <w:tcPr>
            <w:tcW w:w="3331" w:type="dxa"/>
          </w:tcPr>
          <w:p w:rsidR="00782CB2" w:rsidRPr="00BB447E" w:rsidRDefault="00782CB2">
            <w:pPr>
              <w:spacing w:line="200" w:lineRule="exact"/>
              <w:rPr>
                <w:rFonts w:eastAsia="Bembo-Expert"/>
                <w:snapToGrid w:val="0"/>
                <w:lang w:eastAsia="sv-SE"/>
              </w:rPr>
            </w:pPr>
            <w:r w:rsidRPr="00BB447E">
              <w:rPr>
                <w:rFonts w:eastAsia="Bembo-Expert"/>
                <w:snapToGrid w:val="0"/>
                <w:lang w:eastAsia="sv-SE"/>
              </w:rPr>
              <w:t>Ingrid Burman (v)</w:t>
            </w:r>
          </w:p>
          <w:p w:rsidR="00782CB2" w:rsidRPr="00BB447E" w:rsidRDefault="00782CB2">
            <w:pPr>
              <w:spacing w:line="200" w:lineRule="exact"/>
              <w:rPr>
                <w:rFonts w:eastAsia="Bembo-Expert"/>
                <w:snapToGrid w:val="0"/>
                <w:lang w:eastAsia="sv-SE"/>
              </w:rPr>
            </w:pPr>
            <w:r w:rsidRPr="00BB447E">
              <w:rPr>
                <w:rFonts w:eastAsia="Bembo-Expert"/>
                <w:snapToGrid w:val="0"/>
                <w:lang w:eastAsia="sv-SE"/>
              </w:rPr>
              <w:t>Samhall region Mälardalen, suppleant</w:t>
            </w:r>
          </w:p>
        </w:tc>
        <w:tc>
          <w:tcPr>
            <w:tcW w:w="1275" w:type="dxa"/>
          </w:tcPr>
          <w:p w:rsidR="00782CB2" w:rsidRPr="00BB447E" w:rsidRDefault="00782CB2">
            <w:pPr>
              <w:spacing w:line="200" w:lineRule="exact"/>
              <w:rPr>
                <w:rFonts w:eastAsia="Bembo-Expert"/>
                <w:snapToGrid w:val="0"/>
                <w:lang w:eastAsia="sv-SE"/>
              </w:rPr>
            </w:pPr>
            <w:r w:rsidRPr="00BB447E">
              <w:rPr>
                <w:rFonts w:eastAsia="Bembo-Expert"/>
                <w:snapToGrid w:val="0"/>
                <w:lang w:eastAsia="sv-SE"/>
              </w:rPr>
              <w:t>Suppleant</w:t>
            </w:r>
          </w:p>
        </w:tc>
        <w:tc>
          <w:tcPr>
            <w:tcW w:w="1418" w:type="dxa"/>
          </w:tcPr>
          <w:p w:rsidR="00782CB2" w:rsidRPr="00BB447E" w:rsidRDefault="00782CB2">
            <w:pPr>
              <w:spacing w:line="200" w:lineRule="exact"/>
              <w:ind w:right="214"/>
              <w:jc w:val="right"/>
              <w:rPr>
                <w:rFonts w:eastAsia="Bembo-Expert"/>
                <w:snapToGrid w:val="0"/>
                <w:lang w:eastAsia="sv-SE"/>
              </w:rPr>
            </w:pPr>
            <w:r w:rsidRPr="00BB447E">
              <w:rPr>
                <w:rFonts w:eastAsia="Bembo-Expert"/>
                <w:snapToGrid w:val="0"/>
                <w:lang w:eastAsia="sv-SE"/>
              </w:rPr>
              <w:t>587 000 kr</w:t>
            </w:r>
          </w:p>
        </w:tc>
      </w:tr>
      <w:tr w:rsidR="00000000" w:rsidRPr="00BB447E">
        <w:tblPrEx>
          <w:tblCellMar>
            <w:top w:w="0" w:type="dxa"/>
            <w:bottom w:w="0" w:type="dxa"/>
          </w:tblCellMar>
        </w:tblPrEx>
        <w:tc>
          <w:tcPr>
            <w:tcW w:w="3331" w:type="dxa"/>
          </w:tcPr>
          <w:p w:rsidR="00782CB2" w:rsidRPr="00BB447E" w:rsidRDefault="00782CB2">
            <w:pPr>
              <w:spacing w:line="200" w:lineRule="exact"/>
              <w:rPr>
                <w:rFonts w:eastAsia="Bembo-Expert"/>
                <w:snapToGrid w:val="0"/>
                <w:lang w:eastAsia="sv-SE"/>
              </w:rPr>
            </w:pPr>
            <w:r w:rsidRPr="00BB447E">
              <w:rPr>
                <w:rFonts w:eastAsia="Bembo-Expert"/>
                <w:snapToGrid w:val="0"/>
                <w:lang w:eastAsia="sv-SE"/>
              </w:rPr>
              <w:t>Maria Larsson (kd)</w:t>
            </w:r>
          </w:p>
          <w:p w:rsidR="00782CB2" w:rsidRPr="00BB447E" w:rsidRDefault="00782CB2">
            <w:pPr>
              <w:spacing w:line="200" w:lineRule="exact"/>
              <w:rPr>
                <w:rFonts w:eastAsia="Bembo-Expert"/>
                <w:snapToGrid w:val="0"/>
                <w:lang w:eastAsia="sv-SE"/>
              </w:rPr>
            </w:pPr>
            <w:r w:rsidRPr="00BB447E">
              <w:rPr>
                <w:rFonts w:eastAsia="Bembo-Expert"/>
                <w:snapToGrid w:val="0"/>
                <w:lang w:eastAsia="sv-SE"/>
              </w:rPr>
              <w:t>Länsstyrelsen Jönköpings län, ledamot</w:t>
            </w:r>
          </w:p>
        </w:tc>
        <w:tc>
          <w:tcPr>
            <w:tcW w:w="1275" w:type="dxa"/>
          </w:tcPr>
          <w:p w:rsidR="00782CB2" w:rsidRPr="00BB447E" w:rsidRDefault="00782CB2">
            <w:pPr>
              <w:spacing w:line="200" w:lineRule="exact"/>
              <w:rPr>
                <w:rFonts w:eastAsia="Bembo-Expert"/>
                <w:snapToGrid w:val="0"/>
                <w:lang w:eastAsia="sv-SE"/>
              </w:rPr>
            </w:pPr>
            <w:r w:rsidRPr="00BB447E">
              <w:rPr>
                <w:rFonts w:eastAsia="Bembo-Expert"/>
                <w:snapToGrid w:val="0"/>
                <w:lang w:eastAsia="sv-SE"/>
              </w:rPr>
              <w:t>Suppleant</w:t>
            </w:r>
          </w:p>
        </w:tc>
        <w:tc>
          <w:tcPr>
            <w:tcW w:w="1418" w:type="dxa"/>
          </w:tcPr>
          <w:p w:rsidR="00782CB2" w:rsidRPr="00BB447E" w:rsidRDefault="00782CB2">
            <w:pPr>
              <w:spacing w:line="200" w:lineRule="exact"/>
              <w:ind w:right="214"/>
              <w:jc w:val="right"/>
              <w:rPr>
                <w:rFonts w:eastAsia="Bembo-Expert"/>
                <w:snapToGrid w:val="0"/>
                <w:lang w:eastAsia="sv-SE"/>
              </w:rPr>
            </w:pPr>
            <w:r w:rsidRPr="00BB447E">
              <w:rPr>
                <w:rFonts w:eastAsia="Bembo-Expert"/>
                <w:snapToGrid w:val="0"/>
                <w:lang w:eastAsia="sv-SE"/>
              </w:rPr>
              <w:t>511 818 kr</w:t>
            </w:r>
          </w:p>
        </w:tc>
      </w:tr>
      <w:tr w:rsidR="00000000" w:rsidRPr="00BB447E">
        <w:tblPrEx>
          <w:tblCellMar>
            <w:top w:w="0" w:type="dxa"/>
            <w:bottom w:w="0" w:type="dxa"/>
          </w:tblCellMar>
        </w:tblPrEx>
        <w:tc>
          <w:tcPr>
            <w:tcW w:w="3331" w:type="dxa"/>
          </w:tcPr>
          <w:p w:rsidR="00782CB2" w:rsidRPr="00BB447E" w:rsidRDefault="00782CB2">
            <w:pPr>
              <w:spacing w:line="200" w:lineRule="exact"/>
              <w:jc w:val="left"/>
              <w:rPr>
                <w:rFonts w:eastAsia="Bembo-Expert"/>
                <w:snapToGrid w:val="0"/>
                <w:lang w:eastAsia="sv-SE"/>
              </w:rPr>
            </w:pPr>
            <w:r w:rsidRPr="00BB447E">
              <w:rPr>
                <w:rFonts w:eastAsia="Bembo-Expert"/>
                <w:snapToGrid w:val="0"/>
                <w:lang w:eastAsia="sv-SE"/>
              </w:rPr>
              <w:t>Per Bill (m)</w:t>
            </w:r>
          </w:p>
          <w:p w:rsidR="00782CB2" w:rsidRPr="00BB447E" w:rsidRDefault="00782CB2">
            <w:pPr>
              <w:spacing w:line="200" w:lineRule="exact"/>
              <w:jc w:val="left"/>
              <w:rPr>
                <w:rFonts w:eastAsia="Bembo-Expert"/>
                <w:snapToGrid w:val="0"/>
                <w:lang w:eastAsia="sv-SE"/>
              </w:rPr>
            </w:pPr>
            <w:r w:rsidRPr="00BB447E">
              <w:rPr>
                <w:rFonts w:eastAsia="Bembo-Expert"/>
                <w:snapToGrid w:val="0"/>
                <w:lang w:eastAsia="sv-SE"/>
              </w:rPr>
              <w:t xml:space="preserve">Riksbankens Jubileumsfond, ledamot </w:t>
            </w:r>
          </w:p>
          <w:p w:rsidR="00782CB2" w:rsidRPr="00BB447E" w:rsidRDefault="00782CB2">
            <w:pPr>
              <w:spacing w:line="200" w:lineRule="exact"/>
              <w:jc w:val="left"/>
              <w:rPr>
                <w:rFonts w:eastAsia="Bembo-Expert"/>
                <w:snapToGrid w:val="0"/>
                <w:lang w:eastAsia="sv-SE"/>
              </w:rPr>
            </w:pPr>
            <w:r w:rsidRPr="00BB447E">
              <w:rPr>
                <w:rFonts w:eastAsia="Bembo-Expert"/>
                <w:snapToGrid w:val="0"/>
                <w:lang w:eastAsia="sv-SE"/>
              </w:rPr>
              <w:t>Forskningsforum, ledamot</w:t>
            </w:r>
          </w:p>
          <w:p w:rsidR="00782CB2" w:rsidRPr="00BB447E" w:rsidRDefault="00782CB2">
            <w:pPr>
              <w:spacing w:line="200" w:lineRule="exact"/>
              <w:jc w:val="left"/>
              <w:rPr>
                <w:rFonts w:eastAsia="Bembo-Expert"/>
                <w:snapToGrid w:val="0"/>
                <w:lang w:eastAsia="sv-SE"/>
              </w:rPr>
            </w:pPr>
            <w:r w:rsidRPr="00BB447E">
              <w:rPr>
                <w:rFonts w:eastAsia="Bembo-Expert"/>
                <w:snapToGrid w:val="0"/>
                <w:lang w:eastAsia="sv-SE"/>
              </w:rPr>
              <w:t xml:space="preserve">Infobill AB, ordf. </w:t>
            </w:r>
          </w:p>
          <w:p w:rsidR="00782CB2" w:rsidRPr="00BB447E" w:rsidRDefault="00782CB2">
            <w:pPr>
              <w:spacing w:line="200" w:lineRule="exact"/>
              <w:jc w:val="left"/>
              <w:rPr>
                <w:rFonts w:eastAsia="Bembo-Expert"/>
                <w:snapToGrid w:val="0"/>
                <w:lang w:eastAsia="sv-SE"/>
              </w:rPr>
            </w:pPr>
            <w:r w:rsidRPr="00BB447E">
              <w:rPr>
                <w:rFonts w:eastAsia="Bembo-Expert"/>
                <w:snapToGrid w:val="0"/>
                <w:lang w:eastAsia="sv-SE"/>
              </w:rPr>
              <w:t>Ponte Management Consulting AB, l</w:t>
            </w:r>
            <w:r w:rsidRPr="00BB447E">
              <w:rPr>
                <w:rFonts w:eastAsia="Bembo-Expert"/>
                <w:snapToGrid w:val="0"/>
                <w:lang w:eastAsia="sv-SE"/>
              </w:rPr>
              <w:t>e</w:t>
            </w:r>
            <w:r w:rsidRPr="00BB447E">
              <w:rPr>
                <w:rFonts w:eastAsia="Bembo-Expert"/>
                <w:snapToGrid w:val="0"/>
                <w:lang w:eastAsia="sv-SE"/>
              </w:rPr>
              <w:t>damot</w:t>
            </w:r>
          </w:p>
        </w:tc>
        <w:tc>
          <w:tcPr>
            <w:tcW w:w="1275" w:type="dxa"/>
          </w:tcPr>
          <w:p w:rsidR="00782CB2" w:rsidRPr="00BB447E" w:rsidRDefault="00782CB2">
            <w:pPr>
              <w:spacing w:line="200" w:lineRule="exact"/>
              <w:rPr>
                <w:rFonts w:eastAsia="Bembo-Expert"/>
                <w:snapToGrid w:val="0"/>
                <w:lang w:eastAsia="sv-SE"/>
              </w:rPr>
            </w:pPr>
            <w:r w:rsidRPr="00BB447E">
              <w:rPr>
                <w:rFonts w:eastAsia="Bembo-Expert"/>
                <w:snapToGrid w:val="0"/>
                <w:lang w:eastAsia="sv-SE"/>
              </w:rPr>
              <w:t>Suppleant</w:t>
            </w:r>
          </w:p>
        </w:tc>
        <w:tc>
          <w:tcPr>
            <w:tcW w:w="1418" w:type="dxa"/>
          </w:tcPr>
          <w:p w:rsidR="00782CB2" w:rsidRPr="00BB447E" w:rsidRDefault="00782CB2">
            <w:pPr>
              <w:spacing w:line="200" w:lineRule="exact"/>
              <w:ind w:right="214"/>
              <w:jc w:val="right"/>
              <w:rPr>
                <w:rFonts w:eastAsia="Bembo-Expert"/>
                <w:snapToGrid w:val="0"/>
                <w:lang w:eastAsia="sv-SE"/>
              </w:rPr>
            </w:pPr>
            <w:r w:rsidRPr="00BB447E">
              <w:rPr>
                <w:rFonts w:eastAsia="Bembo-Expert"/>
                <w:snapToGrid w:val="0"/>
                <w:lang w:eastAsia="sv-SE"/>
              </w:rPr>
              <w:t>504 383 kr</w:t>
            </w:r>
          </w:p>
        </w:tc>
      </w:tr>
      <w:tr w:rsidR="00000000" w:rsidRPr="00BB447E">
        <w:tblPrEx>
          <w:tblCellMar>
            <w:top w:w="0" w:type="dxa"/>
            <w:bottom w:w="0" w:type="dxa"/>
          </w:tblCellMar>
        </w:tblPrEx>
        <w:tc>
          <w:tcPr>
            <w:tcW w:w="3331" w:type="dxa"/>
          </w:tcPr>
          <w:p w:rsidR="00782CB2" w:rsidRPr="00BB447E" w:rsidRDefault="00782CB2">
            <w:pPr>
              <w:spacing w:line="200" w:lineRule="exact"/>
              <w:jc w:val="left"/>
              <w:rPr>
                <w:rFonts w:eastAsia="Bembo-Expert"/>
                <w:snapToGrid w:val="0"/>
                <w:lang w:eastAsia="sv-SE"/>
              </w:rPr>
            </w:pPr>
            <w:r w:rsidRPr="00BB447E">
              <w:rPr>
                <w:rFonts w:eastAsia="Bembo-Expert"/>
                <w:snapToGrid w:val="0"/>
                <w:lang w:eastAsia="sv-SE"/>
              </w:rPr>
              <w:t>Jarl Lander (s)</w:t>
            </w:r>
          </w:p>
          <w:p w:rsidR="00782CB2" w:rsidRPr="00BB447E" w:rsidRDefault="00782CB2">
            <w:pPr>
              <w:spacing w:line="200" w:lineRule="exact"/>
              <w:jc w:val="left"/>
              <w:rPr>
                <w:rFonts w:eastAsia="Bembo-Expert"/>
                <w:snapToGrid w:val="0"/>
                <w:lang w:eastAsia="sv-SE"/>
              </w:rPr>
            </w:pPr>
            <w:r w:rsidRPr="00BB447E">
              <w:rPr>
                <w:rFonts w:eastAsia="Bembo-Expert"/>
                <w:snapToGrid w:val="0"/>
                <w:lang w:eastAsia="sv-SE"/>
              </w:rPr>
              <w:t xml:space="preserve">Skattemyndigheten Örebro-Karlstad, ledamot </w:t>
            </w:r>
          </w:p>
          <w:p w:rsidR="00782CB2" w:rsidRPr="00BB447E" w:rsidRDefault="00782CB2">
            <w:pPr>
              <w:spacing w:line="200" w:lineRule="exact"/>
              <w:jc w:val="left"/>
              <w:rPr>
                <w:rFonts w:eastAsia="Bembo-Expert"/>
                <w:snapToGrid w:val="0"/>
                <w:lang w:eastAsia="sv-SE"/>
              </w:rPr>
            </w:pPr>
            <w:r w:rsidRPr="00BB447E">
              <w:rPr>
                <w:rFonts w:eastAsia="Bembo-Expert"/>
                <w:snapToGrid w:val="0"/>
                <w:lang w:eastAsia="sv-SE"/>
              </w:rPr>
              <w:t>Banverket, ledamot</w:t>
            </w:r>
          </w:p>
        </w:tc>
        <w:tc>
          <w:tcPr>
            <w:tcW w:w="1275" w:type="dxa"/>
          </w:tcPr>
          <w:p w:rsidR="00782CB2" w:rsidRPr="00BB447E" w:rsidRDefault="00782CB2">
            <w:pPr>
              <w:spacing w:line="200" w:lineRule="exact"/>
              <w:rPr>
                <w:rFonts w:eastAsia="Bembo-Expert"/>
                <w:snapToGrid w:val="0"/>
                <w:lang w:eastAsia="sv-SE"/>
              </w:rPr>
            </w:pPr>
            <w:r w:rsidRPr="00BB447E">
              <w:rPr>
                <w:rFonts w:eastAsia="Bembo-Expert"/>
                <w:snapToGrid w:val="0"/>
                <w:lang w:eastAsia="sv-SE"/>
              </w:rPr>
              <w:t>Suppleant</w:t>
            </w:r>
          </w:p>
        </w:tc>
        <w:tc>
          <w:tcPr>
            <w:tcW w:w="1418" w:type="dxa"/>
          </w:tcPr>
          <w:p w:rsidR="00782CB2" w:rsidRPr="00BB447E" w:rsidRDefault="00782CB2">
            <w:pPr>
              <w:spacing w:line="200" w:lineRule="exact"/>
              <w:ind w:right="214"/>
              <w:jc w:val="right"/>
              <w:rPr>
                <w:rFonts w:eastAsia="Bembo-Expert"/>
                <w:snapToGrid w:val="0"/>
                <w:lang w:eastAsia="sv-SE"/>
              </w:rPr>
            </w:pPr>
            <w:r w:rsidRPr="00BB447E">
              <w:rPr>
                <w:rFonts w:eastAsia="Bembo-Expert"/>
                <w:snapToGrid w:val="0"/>
                <w:lang w:eastAsia="sv-SE"/>
              </w:rPr>
              <w:t>521 454 kr</w:t>
            </w:r>
          </w:p>
        </w:tc>
      </w:tr>
      <w:tr w:rsidR="00000000" w:rsidRPr="00BB447E">
        <w:tblPrEx>
          <w:tblCellMar>
            <w:top w:w="0" w:type="dxa"/>
            <w:bottom w:w="0" w:type="dxa"/>
          </w:tblCellMar>
        </w:tblPrEx>
        <w:tc>
          <w:tcPr>
            <w:tcW w:w="3331" w:type="dxa"/>
          </w:tcPr>
          <w:p w:rsidR="00782CB2" w:rsidRPr="00BB447E" w:rsidRDefault="00782CB2">
            <w:pPr>
              <w:spacing w:line="200" w:lineRule="exact"/>
              <w:jc w:val="left"/>
              <w:rPr>
                <w:rFonts w:eastAsia="Bembo-Expert"/>
                <w:snapToGrid w:val="0"/>
                <w:lang w:eastAsia="sv-SE"/>
              </w:rPr>
            </w:pPr>
            <w:r w:rsidRPr="00BB447E">
              <w:rPr>
                <w:rFonts w:eastAsia="Bembo-Expert"/>
                <w:snapToGrid w:val="0"/>
                <w:lang w:eastAsia="sv-SE"/>
              </w:rPr>
              <w:t>Carl Fredrik Graf (m)</w:t>
            </w:r>
          </w:p>
          <w:p w:rsidR="00782CB2" w:rsidRPr="00BB447E" w:rsidRDefault="00782CB2">
            <w:pPr>
              <w:spacing w:line="200" w:lineRule="exact"/>
              <w:jc w:val="left"/>
              <w:rPr>
                <w:rFonts w:eastAsia="Bembo-Expert"/>
                <w:snapToGrid w:val="0"/>
                <w:lang w:eastAsia="sv-SE"/>
              </w:rPr>
            </w:pPr>
            <w:r w:rsidRPr="00BB447E">
              <w:rPr>
                <w:rFonts w:eastAsia="Bembo-Expert"/>
                <w:snapToGrid w:val="0"/>
                <w:lang w:eastAsia="sv-SE"/>
              </w:rPr>
              <w:t xml:space="preserve">Länsarbetsnämnden i Hallands län, </w:t>
            </w:r>
            <w:r w:rsidRPr="00BB447E">
              <w:rPr>
                <w:rFonts w:eastAsia="Bembo-Expert"/>
                <w:snapToGrid w:val="0"/>
                <w:lang w:eastAsia="sv-SE"/>
              </w:rPr>
              <w:br/>
              <w:t>led</w:t>
            </w:r>
            <w:r w:rsidRPr="00BB447E">
              <w:rPr>
                <w:rFonts w:eastAsia="Bembo-Expert"/>
                <w:snapToGrid w:val="0"/>
                <w:lang w:eastAsia="sv-SE"/>
              </w:rPr>
              <w:t>a</w:t>
            </w:r>
            <w:r w:rsidRPr="00BB447E">
              <w:rPr>
                <w:rFonts w:eastAsia="Bembo-Expert"/>
                <w:snapToGrid w:val="0"/>
                <w:lang w:eastAsia="sv-SE"/>
              </w:rPr>
              <w:t>mot</w:t>
            </w:r>
          </w:p>
          <w:p w:rsidR="00782CB2" w:rsidRPr="00BB447E" w:rsidRDefault="00782CB2">
            <w:pPr>
              <w:spacing w:line="200" w:lineRule="exact"/>
              <w:jc w:val="left"/>
              <w:rPr>
                <w:rFonts w:eastAsia="Bembo-Expert"/>
                <w:snapToGrid w:val="0"/>
                <w:lang w:eastAsia="sv-SE"/>
              </w:rPr>
            </w:pPr>
            <w:r w:rsidRPr="00BB447E">
              <w:rPr>
                <w:rFonts w:eastAsia="Bembo-Expert"/>
                <w:snapToGrid w:val="0"/>
                <w:lang w:eastAsia="sv-SE"/>
              </w:rPr>
              <w:t>Riksskatteverket, ledamot</w:t>
            </w:r>
          </w:p>
          <w:p w:rsidR="00782CB2" w:rsidRPr="00BB447E" w:rsidRDefault="00782CB2">
            <w:pPr>
              <w:spacing w:line="200" w:lineRule="exact"/>
              <w:jc w:val="left"/>
              <w:rPr>
                <w:rFonts w:eastAsia="Bembo-Expert"/>
                <w:snapToGrid w:val="0"/>
                <w:lang w:eastAsia="sv-SE"/>
              </w:rPr>
            </w:pPr>
            <w:r w:rsidRPr="00BB447E">
              <w:rPr>
                <w:rFonts w:eastAsia="Bembo-Expert"/>
                <w:snapToGrid w:val="0"/>
                <w:lang w:eastAsia="sv-SE"/>
              </w:rPr>
              <w:t>AB Alexander Graf, suppleant</w:t>
            </w:r>
          </w:p>
        </w:tc>
        <w:tc>
          <w:tcPr>
            <w:tcW w:w="1275" w:type="dxa"/>
          </w:tcPr>
          <w:p w:rsidR="00782CB2" w:rsidRPr="00BB447E" w:rsidRDefault="00782CB2">
            <w:pPr>
              <w:spacing w:line="200" w:lineRule="exact"/>
              <w:rPr>
                <w:rFonts w:eastAsia="Bembo-Expert"/>
                <w:snapToGrid w:val="0"/>
                <w:lang w:eastAsia="sv-SE"/>
              </w:rPr>
            </w:pPr>
            <w:r w:rsidRPr="00BB447E">
              <w:rPr>
                <w:rFonts w:eastAsia="Bembo-Expert"/>
                <w:snapToGrid w:val="0"/>
                <w:lang w:eastAsia="sv-SE"/>
              </w:rPr>
              <w:t>Suppleant</w:t>
            </w:r>
          </w:p>
        </w:tc>
        <w:tc>
          <w:tcPr>
            <w:tcW w:w="1418" w:type="dxa"/>
          </w:tcPr>
          <w:p w:rsidR="00782CB2" w:rsidRPr="00BB447E" w:rsidRDefault="00782CB2">
            <w:pPr>
              <w:spacing w:line="200" w:lineRule="exact"/>
              <w:ind w:right="214"/>
              <w:jc w:val="right"/>
              <w:rPr>
                <w:rFonts w:eastAsia="Bembo-Expert"/>
                <w:snapToGrid w:val="0"/>
                <w:lang w:eastAsia="sv-SE"/>
              </w:rPr>
            </w:pPr>
            <w:r w:rsidRPr="00BB447E">
              <w:rPr>
                <w:rFonts w:eastAsia="Bembo-Expert"/>
                <w:snapToGrid w:val="0"/>
                <w:lang w:eastAsia="sv-SE"/>
              </w:rPr>
              <w:t>583 945 kr</w:t>
            </w:r>
          </w:p>
        </w:tc>
      </w:tr>
      <w:tr w:rsidR="00000000" w:rsidRPr="00BB447E">
        <w:tblPrEx>
          <w:tblCellMar>
            <w:top w:w="0" w:type="dxa"/>
            <w:bottom w:w="0" w:type="dxa"/>
          </w:tblCellMar>
        </w:tblPrEx>
        <w:tc>
          <w:tcPr>
            <w:tcW w:w="3331" w:type="dxa"/>
          </w:tcPr>
          <w:p w:rsidR="00782CB2" w:rsidRPr="00BB447E" w:rsidRDefault="00782CB2">
            <w:pPr>
              <w:spacing w:line="200" w:lineRule="exact"/>
              <w:rPr>
                <w:rFonts w:eastAsia="Bembo-Expert"/>
                <w:snapToGrid w:val="0"/>
                <w:lang w:eastAsia="sv-SE"/>
              </w:rPr>
            </w:pPr>
            <w:r w:rsidRPr="00BB447E">
              <w:rPr>
                <w:rFonts w:eastAsia="Bembo-Expert"/>
                <w:snapToGrid w:val="0"/>
                <w:lang w:eastAsia="sv-SE"/>
              </w:rPr>
              <w:t>Kristina Zakrisson (s)</w:t>
            </w:r>
          </w:p>
          <w:p w:rsidR="00782CB2" w:rsidRPr="00BB447E" w:rsidRDefault="00782CB2">
            <w:pPr>
              <w:spacing w:line="200" w:lineRule="exact"/>
              <w:rPr>
                <w:rFonts w:eastAsia="Bembo-Expert"/>
                <w:snapToGrid w:val="0"/>
                <w:lang w:eastAsia="sv-SE"/>
              </w:rPr>
            </w:pPr>
            <w:r w:rsidRPr="00BB447E">
              <w:rPr>
                <w:rFonts w:eastAsia="Bembo-Expert"/>
                <w:snapToGrid w:val="0"/>
                <w:lang w:eastAsia="sv-SE"/>
              </w:rPr>
              <w:t>Arbetsmiljöverket, ledamot</w:t>
            </w:r>
          </w:p>
        </w:tc>
        <w:tc>
          <w:tcPr>
            <w:tcW w:w="1275" w:type="dxa"/>
          </w:tcPr>
          <w:p w:rsidR="00782CB2" w:rsidRPr="00BB447E" w:rsidRDefault="00782CB2">
            <w:pPr>
              <w:spacing w:line="200" w:lineRule="exact"/>
              <w:rPr>
                <w:rFonts w:eastAsia="Bembo-Expert"/>
                <w:snapToGrid w:val="0"/>
                <w:lang w:eastAsia="sv-SE"/>
              </w:rPr>
            </w:pPr>
            <w:r w:rsidRPr="00BB447E">
              <w:rPr>
                <w:rFonts w:eastAsia="Bembo-Expert"/>
                <w:snapToGrid w:val="0"/>
                <w:lang w:eastAsia="sv-SE"/>
              </w:rPr>
              <w:t>Suppleant</w:t>
            </w:r>
          </w:p>
        </w:tc>
        <w:tc>
          <w:tcPr>
            <w:tcW w:w="1418" w:type="dxa"/>
          </w:tcPr>
          <w:p w:rsidR="00782CB2" w:rsidRPr="00BB447E" w:rsidRDefault="00782CB2">
            <w:pPr>
              <w:spacing w:line="200" w:lineRule="exact"/>
              <w:ind w:right="214"/>
              <w:jc w:val="right"/>
              <w:rPr>
                <w:rFonts w:eastAsia="Bembo-Expert"/>
                <w:snapToGrid w:val="0"/>
                <w:lang w:eastAsia="sv-SE"/>
              </w:rPr>
            </w:pPr>
            <w:r w:rsidRPr="00BB447E">
              <w:rPr>
                <w:rFonts w:eastAsia="Bembo-Expert"/>
                <w:snapToGrid w:val="0"/>
                <w:lang w:eastAsia="sv-SE"/>
              </w:rPr>
              <w:t>503 916 kr</w:t>
            </w:r>
          </w:p>
        </w:tc>
      </w:tr>
      <w:tr w:rsidR="00000000" w:rsidRPr="00BB447E">
        <w:tblPrEx>
          <w:tblCellMar>
            <w:top w:w="0" w:type="dxa"/>
            <w:bottom w:w="0" w:type="dxa"/>
          </w:tblCellMar>
        </w:tblPrEx>
        <w:tc>
          <w:tcPr>
            <w:tcW w:w="3331" w:type="dxa"/>
          </w:tcPr>
          <w:p w:rsidR="00782CB2" w:rsidRPr="00BB447E" w:rsidRDefault="00782CB2">
            <w:pPr>
              <w:spacing w:line="200" w:lineRule="exact"/>
              <w:rPr>
                <w:rFonts w:eastAsia="Bembo-Expert"/>
                <w:snapToGrid w:val="0"/>
                <w:lang w:eastAsia="sv-SE"/>
              </w:rPr>
            </w:pPr>
            <w:r w:rsidRPr="00BB447E">
              <w:rPr>
                <w:rFonts w:eastAsia="Bembo-Expert"/>
                <w:snapToGrid w:val="0"/>
                <w:lang w:eastAsia="sv-SE"/>
              </w:rPr>
              <w:t>Anders Forsberg</w:t>
            </w:r>
          </w:p>
        </w:tc>
        <w:tc>
          <w:tcPr>
            <w:tcW w:w="1275" w:type="dxa"/>
          </w:tcPr>
          <w:p w:rsidR="00782CB2" w:rsidRPr="00BB447E" w:rsidRDefault="00782CB2">
            <w:pPr>
              <w:spacing w:line="200" w:lineRule="exact"/>
              <w:rPr>
                <w:rFonts w:eastAsia="Bembo-Expert"/>
                <w:snapToGrid w:val="0"/>
                <w:lang w:eastAsia="sv-SE"/>
              </w:rPr>
            </w:pPr>
            <w:r w:rsidRPr="00BB447E">
              <w:rPr>
                <w:rFonts w:eastAsia="Bembo-Expert"/>
                <w:snapToGrid w:val="0"/>
                <w:lang w:eastAsia="sv-SE"/>
              </w:rPr>
              <w:t>Riksdags</w:t>
            </w:r>
            <w:r w:rsidRPr="00BB447E">
              <w:rPr>
                <w:rFonts w:eastAsia="Bembo-Expert"/>
                <w:snapToGrid w:val="0"/>
                <w:lang w:eastAsia="sv-SE"/>
              </w:rPr>
              <w:softHyphen/>
              <w:t>-</w:t>
            </w:r>
            <w:r w:rsidRPr="00BB447E">
              <w:rPr>
                <w:rFonts w:eastAsia="Bembo-Expert"/>
                <w:snapToGrid w:val="0"/>
                <w:lang w:eastAsia="sv-SE"/>
              </w:rPr>
              <w:br/>
              <w:t>d</w:t>
            </w:r>
            <w:r w:rsidRPr="00BB447E">
              <w:rPr>
                <w:rFonts w:eastAsia="Bembo-Expert"/>
                <w:snapToGrid w:val="0"/>
                <w:lang w:eastAsia="sv-SE"/>
              </w:rPr>
              <w:t>i</w:t>
            </w:r>
            <w:r w:rsidRPr="00BB447E">
              <w:rPr>
                <w:rFonts w:eastAsia="Bembo-Expert"/>
                <w:snapToGrid w:val="0"/>
                <w:lang w:eastAsia="sv-SE"/>
              </w:rPr>
              <w:t>rektör</w:t>
            </w:r>
          </w:p>
        </w:tc>
        <w:tc>
          <w:tcPr>
            <w:tcW w:w="1418" w:type="dxa"/>
          </w:tcPr>
          <w:p w:rsidR="00782CB2" w:rsidRPr="00BB447E" w:rsidRDefault="00782CB2">
            <w:pPr>
              <w:spacing w:line="200" w:lineRule="exact"/>
              <w:ind w:right="214"/>
              <w:jc w:val="right"/>
              <w:rPr>
                <w:rFonts w:eastAsia="Bembo-Expert"/>
                <w:snapToGrid w:val="0"/>
                <w:lang w:eastAsia="sv-SE"/>
              </w:rPr>
            </w:pPr>
            <w:r w:rsidRPr="00BB447E">
              <w:rPr>
                <w:rFonts w:eastAsia="Bembo-Expert"/>
                <w:snapToGrid w:val="0"/>
                <w:lang w:eastAsia="sv-SE"/>
              </w:rPr>
              <w:t>897 590 kr</w:t>
            </w:r>
          </w:p>
        </w:tc>
      </w:tr>
    </w:tbl>
    <w:p w:rsidR="00782CB2" w:rsidRPr="00BB447E" w:rsidRDefault="00782CB2">
      <w:pPr>
        <w:rPr>
          <w:rFonts w:eastAsia="Bembo-Expert"/>
          <w:snapToGrid w:val="0"/>
          <w:lang w:eastAsia="sv-SE"/>
        </w:rPr>
      </w:pPr>
    </w:p>
    <w:p w:rsidR="00782CB2" w:rsidRPr="00BB447E" w:rsidRDefault="00782CB2">
      <w:pPr>
        <w:rPr>
          <w:rFonts w:eastAsia="Bembo-Expert"/>
          <w:snapToGrid w:val="0"/>
          <w:lang w:eastAsia="sv-SE"/>
        </w:rPr>
      </w:pPr>
      <w:r w:rsidRPr="00BB447E">
        <w:rPr>
          <w:rFonts w:eastAsia="Bembo-Expert"/>
          <w:snapToGrid w:val="0"/>
          <w:lang w:eastAsia="sv-SE"/>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2268"/>
        <w:gridCol w:w="2268"/>
      </w:tblGrid>
      <w:tr w:rsidR="00000000" w:rsidRPr="00BB447E">
        <w:tblPrEx>
          <w:tblCellMar>
            <w:top w:w="0" w:type="dxa"/>
            <w:bottom w:w="0" w:type="dxa"/>
          </w:tblCellMar>
        </w:tblPrEx>
        <w:tc>
          <w:tcPr>
            <w:tcW w:w="2055" w:type="dxa"/>
            <w:tcBorders>
              <w:top w:val="nil"/>
              <w:left w:val="nil"/>
              <w:bottom w:val="nil"/>
              <w:right w:val="nil"/>
            </w:tcBorders>
          </w:tcPr>
          <w:p w:rsidR="00782CB2" w:rsidRPr="00BB447E" w:rsidRDefault="00782CB2">
            <w:pPr>
              <w:spacing w:line="220" w:lineRule="exact"/>
              <w:rPr>
                <w:rFonts w:eastAsia="Bembo-Expert"/>
                <w:b/>
                <w:snapToGrid w:val="0"/>
                <w:lang w:eastAsia="sv-SE"/>
              </w:rPr>
            </w:pPr>
            <w:r w:rsidRPr="00BB447E">
              <w:rPr>
                <w:rFonts w:eastAsia="Bembo-Expert"/>
                <w:snapToGrid w:val="0"/>
                <w:lang w:eastAsia="sv-SE"/>
              </w:rPr>
              <w:br w:type="page"/>
            </w:r>
            <w:r w:rsidRPr="00BB447E">
              <w:rPr>
                <w:rFonts w:eastAsia="Bembo-Expert"/>
                <w:snapToGrid w:val="0"/>
                <w:lang w:eastAsia="sv-SE"/>
              </w:rPr>
              <w:br w:type="page"/>
            </w:r>
            <w:r w:rsidRPr="00BB447E">
              <w:rPr>
                <w:rFonts w:eastAsia="Bembo-Expert"/>
                <w:b/>
                <w:snapToGrid w:val="0"/>
                <w:lang w:eastAsia="sv-SE"/>
              </w:rPr>
              <w:t>Ordförande</w:t>
            </w:r>
          </w:p>
          <w:p w:rsidR="00782CB2" w:rsidRPr="00BB447E" w:rsidRDefault="00782CB2">
            <w:pPr>
              <w:spacing w:line="220" w:lineRule="exact"/>
              <w:rPr>
                <w:rFonts w:eastAsia="Bembo-Expert"/>
                <w:snapToGrid w:val="0"/>
                <w:lang w:eastAsia="sv-SE"/>
              </w:rPr>
            </w:pPr>
            <w:r w:rsidRPr="00BB447E">
              <w:rPr>
                <w:rFonts w:eastAsia="Bembo-Expert"/>
                <w:snapToGrid w:val="0"/>
                <w:lang w:eastAsia="sv-SE"/>
              </w:rPr>
              <w:t>Birgitta Dahl</w:t>
            </w:r>
          </w:p>
          <w:p w:rsidR="00782CB2" w:rsidRPr="00BB447E" w:rsidRDefault="00782CB2">
            <w:pPr>
              <w:spacing w:line="220" w:lineRule="exact"/>
              <w:rPr>
                <w:rFonts w:eastAsia="Bembo-Expert"/>
                <w:snapToGrid w:val="0"/>
                <w:lang w:eastAsia="sv-SE"/>
              </w:rPr>
            </w:pPr>
          </w:p>
        </w:tc>
        <w:tc>
          <w:tcPr>
            <w:tcW w:w="2268" w:type="dxa"/>
            <w:tcBorders>
              <w:top w:val="nil"/>
              <w:left w:val="nil"/>
              <w:bottom w:val="nil"/>
              <w:right w:val="nil"/>
            </w:tcBorders>
          </w:tcPr>
          <w:p w:rsidR="00782CB2" w:rsidRPr="00BB447E" w:rsidRDefault="00782CB2">
            <w:pPr>
              <w:spacing w:line="220" w:lineRule="exact"/>
              <w:rPr>
                <w:rFonts w:eastAsia="Bembo-Expert"/>
                <w:b/>
                <w:snapToGrid w:val="0"/>
                <w:lang w:eastAsia="sv-SE"/>
              </w:rPr>
            </w:pPr>
            <w:r w:rsidRPr="00BB447E">
              <w:rPr>
                <w:rFonts w:eastAsia="Bembo-Expert"/>
                <w:b/>
                <w:snapToGrid w:val="0"/>
                <w:lang w:eastAsia="sv-SE"/>
              </w:rPr>
              <w:t>Ordinarie ledamöter</w:t>
            </w:r>
          </w:p>
          <w:p w:rsidR="00782CB2" w:rsidRPr="00BB447E" w:rsidRDefault="00782CB2">
            <w:pPr>
              <w:spacing w:line="220" w:lineRule="exact"/>
              <w:rPr>
                <w:rFonts w:eastAsia="Bembo-Expert"/>
                <w:snapToGrid w:val="0"/>
                <w:lang w:eastAsia="sv-SE"/>
              </w:rPr>
            </w:pPr>
            <w:r w:rsidRPr="00BB447E">
              <w:rPr>
                <w:rFonts w:eastAsia="Bembo-Expert"/>
                <w:snapToGrid w:val="0"/>
                <w:lang w:eastAsia="sv-SE"/>
              </w:rPr>
              <w:t>Britt Bohlin (s)</w:t>
            </w:r>
          </w:p>
          <w:p w:rsidR="00782CB2" w:rsidRPr="00BB447E" w:rsidRDefault="00782CB2">
            <w:pPr>
              <w:spacing w:line="220" w:lineRule="exact"/>
              <w:rPr>
                <w:rFonts w:eastAsia="Bembo-Expert"/>
                <w:snapToGrid w:val="0"/>
                <w:lang w:eastAsia="sv-SE"/>
              </w:rPr>
            </w:pPr>
            <w:r w:rsidRPr="00BB447E">
              <w:rPr>
                <w:rFonts w:eastAsia="Bembo-Expert"/>
                <w:snapToGrid w:val="0"/>
                <w:lang w:eastAsia="sv-SE"/>
              </w:rPr>
              <w:t>Per Unckel (m)</w:t>
            </w:r>
          </w:p>
          <w:p w:rsidR="00782CB2" w:rsidRPr="00BB447E" w:rsidRDefault="00782CB2">
            <w:pPr>
              <w:spacing w:line="220" w:lineRule="exact"/>
              <w:rPr>
                <w:rFonts w:eastAsia="Bembo-Expert"/>
                <w:snapToGrid w:val="0"/>
                <w:lang w:eastAsia="sv-SE"/>
              </w:rPr>
            </w:pPr>
            <w:r w:rsidRPr="00BB447E">
              <w:rPr>
                <w:rFonts w:eastAsia="Bembo-Expert"/>
                <w:snapToGrid w:val="0"/>
                <w:lang w:eastAsia="sv-SE"/>
              </w:rPr>
              <w:t>Berit Andnor (s)</w:t>
            </w:r>
          </w:p>
          <w:p w:rsidR="00782CB2" w:rsidRPr="00BB447E" w:rsidRDefault="00782CB2">
            <w:pPr>
              <w:spacing w:line="220" w:lineRule="exact"/>
              <w:rPr>
                <w:rFonts w:eastAsia="Bembo-Expert"/>
                <w:snapToGrid w:val="0"/>
                <w:lang w:eastAsia="sv-SE"/>
              </w:rPr>
            </w:pPr>
            <w:r w:rsidRPr="00BB447E">
              <w:rPr>
                <w:rFonts w:eastAsia="Bembo-Expert"/>
                <w:snapToGrid w:val="0"/>
                <w:lang w:eastAsia="sv-SE"/>
              </w:rPr>
              <w:t>Göran Magnusson (s)</w:t>
            </w:r>
          </w:p>
          <w:p w:rsidR="00782CB2" w:rsidRPr="00BB447E" w:rsidRDefault="00782CB2">
            <w:pPr>
              <w:spacing w:line="220" w:lineRule="exact"/>
              <w:rPr>
                <w:rFonts w:eastAsia="Bembo-Expert"/>
                <w:snapToGrid w:val="0"/>
                <w:lang w:eastAsia="sv-SE"/>
              </w:rPr>
            </w:pPr>
            <w:r w:rsidRPr="00BB447E">
              <w:rPr>
                <w:rFonts w:eastAsia="Bembo-Expert"/>
                <w:snapToGrid w:val="0"/>
                <w:lang w:eastAsia="sv-SE"/>
              </w:rPr>
              <w:t>Lars Bäckström (v)</w:t>
            </w:r>
          </w:p>
          <w:p w:rsidR="00782CB2" w:rsidRPr="00BB447E" w:rsidRDefault="00782CB2">
            <w:pPr>
              <w:spacing w:line="220" w:lineRule="exact"/>
              <w:rPr>
                <w:rFonts w:eastAsia="Bembo-Expert"/>
                <w:snapToGrid w:val="0"/>
                <w:lang w:eastAsia="sv-SE"/>
              </w:rPr>
            </w:pPr>
            <w:r w:rsidRPr="00BB447E">
              <w:rPr>
                <w:rFonts w:eastAsia="Bembo-Expert"/>
                <w:snapToGrid w:val="0"/>
                <w:lang w:eastAsia="sv-SE"/>
              </w:rPr>
              <w:t>Göran Hägglund (kd)</w:t>
            </w:r>
          </w:p>
          <w:p w:rsidR="00782CB2" w:rsidRPr="00BB447E" w:rsidRDefault="00782CB2">
            <w:pPr>
              <w:spacing w:line="220" w:lineRule="exact"/>
              <w:rPr>
                <w:rFonts w:eastAsia="Bembo-Expert"/>
                <w:snapToGrid w:val="0"/>
                <w:lang w:eastAsia="sv-SE"/>
              </w:rPr>
            </w:pPr>
            <w:r w:rsidRPr="00BB447E">
              <w:rPr>
                <w:rFonts w:eastAsia="Bembo-Expert"/>
                <w:snapToGrid w:val="0"/>
                <w:lang w:eastAsia="sv-SE"/>
              </w:rPr>
              <w:t>Anders Björck (m)</w:t>
            </w:r>
          </w:p>
          <w:p w:rsidR="00782CB2" w:rsidRPr="00BB447E" w:rsidRDefault="00782CB2">
            <w:pPr>
              <w:spacing w:line="220" w:lineRule="exact"/>
              <w:rPr>
                <w:rFonts w:eastAsia="Bembo-Expert"/>
                <w:snapToGrid w:val="0"/>
                <w:lang w:eastAsia="sv-SE"/>
              </w:rPr>
            </w:pPr>
            <w:r w:rsidRPr="00BB447E">
              <w:rPr>
                <w:rFonts w:eastAsia="Bembo-Expert"/>
                <w:snapToGrid w:val="0"/>
                <w:lang w:eastAsia="sv-SE"/>
              </w:rPr>
              <w:t>Marianne Carlström (s)</w:t>
            </w:r>
          </w:p>
          <w:p w:rsidR="00782CB2" w:rsidRPr="00BB447E" w:rsidRDefault="00782CB2">
            <w:pPr>
              <w:spacing w:line="220" w:lineRule="exact"/>
              <w:rPr>
                <w:rFonts w:eastAsia="Bembo-Expert"/>
                <w:snapToGrid w:val="0"/>
                <w:lang w:eastAsia="sv-SE"/>
              </w:rPr>
            </w:pPr>
            <w:r w:rsidRPr="00BB447E">
              <w:rPr>
                <w:rFonts w:eastAsia="Bembo-Expert"/>
                <w:snapToGrid w:val="0"/>
                <w:lang w:eastAsia="sv-SE"/>
              </w:rPr>
              <w:t>Inger René (m)</w:t>
            </w:r>
          </w:p>
          <w:p w:rsidR="00782CB2" w:rsidRPr="00BB447E" w:rsidRDefault="00782CB2">
            <w:pPr>
              <w:spacing w:line="220" w:lineRule="exact"/>
              <w:rPr>
                <w:rFonts w:eastAsia="Bembo-Expert"/>
                <w:snapToGrid w:val="0"/>
                <w:sz w:val="22"/>
                <w:lang w:eastAsia="sv-SE"/>
              </w:rPr>
            </w:pPr>
            <w:r w:rsidRPr="00BB447E">
              <w:rPr>
                <w:rFonts w:eastAsia="Bembo-Expert"/>
                <w:snapToGrid w:val="0"/>
                <w:lang w:eastAsia="sv-SE"/>
              </w:rPr>
              <w:t>Martin Nilsson (s)</w:t>
            </w:r>
            <w:r w:rsidRPr="00BB447E">
              <w:rPr>
                <w:rFonts w:eastAsia="Bembo-Expert"/>
                <w:snapToGrid w:val="0"/>
                <w:sz w:val="22"/>
                <w:lang w:eastAsia="sv-SE"/>
              </w:rPr>
              <w:t xml:space="preserve"> </w:t>
            </w:r>
          </w:p>
          <w:p w:rsidR="00782CB2" w:rsidRPr="00BB447E" w:rsidRDefault="00782CB2">
            <w:pPr>
              <w:spacing w:line="220" w:lineRule="exact"/>
              <w:rPr>
                <w:rFonts w:eastAsia="Bembo-Expert"/>
                <w:snapToGrid w:val="0"/>
                <w:lang w:eastAsia="sv-SE"/>
              </w:rPr>
            </w:pPr>
          </w:p>
        </w:tc>
        <w:tc>
          <w:tcPr>
            <w:tcW w:w="2268" w:type="dxa"/>
            <w:tcBorders>
              <w:top w:val="nil"/>
              <w:left w:val="nil"/>
              <w:bottom w:val="nil"/>
              <w:right w:val="nil"/>
            </w:tcBorders>
          </w:tcPr>
          <w:p w:rsidR="00782CB2" w:rsidRPr="00BB447E" w:rsidRDefault="00782CB2">
            <w:pPr>
              <w:spacing w:line="220" w:lineRule="exact"/>
              <w:rPr>
                <w:rFonts w:eastAsia="Bembo-Expert"/>
                <w:b/>
                <w:snapToGrid w:val="0"/>
                <w:lang w:eastAsia="sv-SE"/>
              </w:rPr>
            </w:pPr>
            <w:r w:rsidRPr="00BB447E">
              <w:rPr>
                <w:rFonts w:eastAsia="Bembo-Expert"/>
                <w:b/>
                <w:snapToGrid w:val="0"/>
                <w:lang w:eastAsia="sv-SE"/>
              </w:rPr>
              <w:t>Personliga suppleanter</w:t>
            </w:r>
          </w:p>
          <w:p w:rsidR="00782CB2" w:rsidRPr="00BB447E" w:rsidRDefault="00782CB2">
            <w:pPr>
              <w:spacing w:line="220" w:lineRule="exact"/>
              <w:rPr>
                <w:rFonts w:eastAsia="Bembo-Expert"/>
                <w:snapToGrid w:val="0"/>
                <w:lang w:eastAsia="sv-SE"/>
              </w:rPr>
            </w:pPr>
            <w:r w:rsidRPr="00BB447E">
              <w:rPr>
                <w:rFonts w:eastAsia="Bembo-Expert"/>
                <w:snapToGrid w:val="0"/>
                <w:lang w:eastAsia="sv-SE"/>
              </w:rPr>
              <w:t>Leif Jakobsson (s)</w:t>
            </w:r>
          </w:p>
          <w:p w:rsidR="00782CB2" w:rsidRPr="00BB447E" w:rsidRDefault="00782CB2">
            <w:pPr>
              <w:spacing w:line="220" w:lineRule="exact"/>
              <w:rPr>
                <w:rFonts w:eastAsia="Bembo-Expert"/>
                <w:snapToGrid w:val="0"/>
                <w:lang w:eastAsia="sv-SE"/>
              </w:rPr>
            </w:pPr>
            <w:r w:rsidRPr="00BB447E">
              <w:rPr>
                <w:rFonts w:eastAsia="Bembo-Expert"/>
                <w:snapToGrid w:val="0"/>
                <w:lang w:eastAsia="sv-SE"/>
              </w:rPr>
              <w:t>Beatrice Ask (m)</w:t>
            </w:r>
          </w:p>
          <w:p w:rsidR="00782CB2" w:rsidRPr="00BB447E" w:rsidRDefault="00782CB2">
            <w:pPr>
              <w:spacing w:line="220" w:lineRule="exact"/>
              <w:rPr>
                <w:rFonts w:eastAsia="Bembo-Expert"/>
                <w:snapToGrid w:val="0"/>
                <w:lang w:eastAsia="sv-SE"/>
              </w:rPr>
            </w:pPr>
            <w:r w:rsidRPr="00BB447E">
              <w:rPr>
                <w:rFonts w:eastAsia="Bembo-Expert"/>
                <w:snapToGrid w:val="0"/>
                <w:lang w:eastAsia="sv-SE"/>
              </w:rPr>
              <w:t>Marianne Jönsson (s)</w:t>
            </w:r>
          </w:p>
          <w:p w:rsidR="00782CB2" w:rsidRPr="00BB447E" w:rsidRDefault="00782CB2">
            <w:pPr>
              <w:spacing w:line="220" w:lineRule="exact"/>
              <w:rPr>
                <w:rFonts w:eastAsia="Bembo-Expert"/>
                <w:snapToGrid w:val="0"/>
                <w:lang w:eastAsia="sv-SE"/>
              </w:rPr>
            </w:pPr>
            <w:r w:rsidRPr="00BB447E">
              <w:rPr>
                <w:rFonts w:eastAsia="Bembo-Expert"/>
                <w:snapToGrid w:val="0"/>
                <w:lang w:eastAsia="sv-SE"/>
              </w:rPr>
              <w:t>Anita Johansson (s)</w:t>
            </w:r>
          </w:p>
          <w:p w:rsidR="00782CB2" w:rsidRPr="00BB447E" w:rsidRDefault="00782CB2">
            <w:pPr>
              <w:spacing w:line="220" w:lineRule="exact"/>
              <w:rPr>
                <w:rFonts w:eastAsia="Bembo-Expert"/>
                <w:snapToGrid w:val="0"/>
                <w:lang w:eastAsia="sv-SE"/>
              </w:rPr>
            </w:pPr>
            <w:r w:rsidRPr="00BB447E">
              <w:rPr>
                <w:rFonts w:eastAsia="Bembo-Expert"/>
                <w:snapToGrid w:val="0"/>
                <w:lang w:eastAsia="sv-SE"/>
              </w:rPr>
              <w:t>Ingrid Burman (v)</w:t>
            </w:r>
          </w:p>
          <w:p w:rsidR="00782CB2" w:rsidRPr="00BB447E" w:rsidRDefault="00782CB2">
            <w:pPr>
              <w:spacing w:line="220" w:lineRule="exact"/>
              <w:rPr>
                <w:rFonts w:eastAsia="Bembo-Expert"/>
                <w:snapToGrid w:val="0"/>
                <w:lang w:eastAsia="sv-SE"/>
              </w:rPr>
            </w:pPr>
            <w:r w:rsidRPr="00BB447E">
              <w:rPr>
                <w:rFonts w:eastAsia="Bembo-Expert"/>
                <w:snapToGrid w:val="0"/>
                <w:lang w:eastAsia="sv-SE"/>
              </w:rPr>
              <w:t>Maria Larsson (kd)</w:t>
            </w:r>
          </w:p>
          <w:p w:rsidR="00782CB2" w:rsidRPr="00BB447E" w:rsidRDefault="00782CB2">
            <w:pPr>
              <w:spacing w:line="220" w:lineRule="exact"/>
              <w:rPr>
                <w:rFonts w:eastAsia="Bembo-Expert"/>
                <w:snapToGrid w:val="0"/>
                <w:lang w:eastAsia="sv-SE"/>
              </w:rPr>
            </w:pPr>
            <w:r w:rsidRPr="00BB447E">
              <w:rPr>
                <w:rFonts w:eastAsia="Bembo-Expert"/>
                <w:snapToGrid w:val="0"/>
                <w:lang w:eastAsia="sv-SE"/>
              </w:rPr>
              <w:t>Per Bill (m)</w:t>
            </w:r>
          </w:p>
          <w:p w:rsidR="00782CB2" w:rsidRPr="00BB447E" w:rsidRDefault="00782CB2">
            <w:pPr>
              <w:spacing w:line="220" w:lineRule="exact"/>
              <w:rPr>
                <w:rFonts w:eastAsia="Bembo-Expert"/>
                <w:snapToGrid w:val="0"/>
                <w:lang w:eastAsia="sv-SE"/>
              </w:rPr>
            </w:pPr>
            <w:r w:rsidRPr="00BB447E">
              <w:rPr>
                <w:rFonts w:eastAsia="Bembo-Expert"/>
                <w:snapToGrid w:val="0"/>
                <w:lang w:eastAsia="sv-SE"/>
              </w:rPr>
              <w:t>Jarl Lander (s)</w:t>
            </w:r>
          </w:p>
          <w:p w:rsidR="00782CB2" w:rsidRPr="00BB447E" w:rsidRDefault="00782CB2">
            <w:pPr>
              <w:spacing w:line="220" w:lineRule="exact"/>
              <w:rPr>
                <w:rFonts w:eastAsia="Bembo-Expert"/>
                <w:snapToGrid w:val="0"/>
                <w:lang w:eastAsia="sv-SE"/>
              </w:rPr>
            </w:pPr>
            <w:r w:rsidRPr="00BB447E">
              <w:rPr>
                <w:rFonts w:eastAsia="Bembo-Expert"/>
                <w:snapToGrid w:val="0"/>
                <w:lang w:eastAsia="sv-SE"/>
              </w:rPr>
              <w:t>Carl Fredrik Graf (m)</w:t>
            </w:r>
          </w:p>
          <w:p w:rsidR="00782CB2" w:rsidRPr="00BB447E" w:rsidRDefault="00782CB2">
            <w:pPr>
              <w:spacing w:line="220" w:lineRule="exact"/>
              <w:rPr>
                <w:rFonts w:eastAsia="Bembo-Expert"/>
                <w:snapToGrid w:val="0"/>
                <w:lang w:eastAsia="sv-SE"/>
              </w:rPr>
            </w:pPr>
            <w:r w:rsidRPr="00BB447E">
              <w:rPr>
                <w:rFonts w:eastAsia="Bembo-Expert"/>
                <w:snapToGrid w:val="0"/>
                <w:lang w:eastAsia="sv-SE"/>
              </w:rPr>
              <w:t>Kristina Zakrisson (s)</w:t>
            </w:r>
          </w:p>
          <w:p w:rsidR="00782CB2" w:rsidRPr="00BB447E" w:rsidRDefault="00782CB2">
            <w:pPr>
              <w:spacing w:line="220" w:lineRule="exact"/>
              <w:rPr>
                <w:rFonts w:eastAsia="Bembo-Expert"/>
                <w:snapToGrid w:val="0"/>
                <w:lang w:eastAsia="sv-SE"/>
              </w:rPr>
            </w:pPr>
          </w:p>
        </w:tc>
      </w:tr>
      <w:tr w:rsidR="00000000" w:rsidRPr="00BB447E">
        <w:tblPrEx>
          <w:tblCellMar>
            <w:top w:w="0" w:type="dxa"/>
            <w:bottom w:w="0" w:type="dxa"/>
          </w:tblCellMar>
        </w:tblPrEx>
        <w:trPr>
          <w:cantSplit/>
        </w:trPr>
        <w:tc>
          <w:tcPr>
            <w:tcW w:w="2055" w:type="dxa"/>
            <w:tcBorders>
              <w:top w:val="nil"/>
              <w:left w:val="nil"/>
              <w:bottom w:val="nil"/>
              <w:right w:val="nil"/>
            </w:tcBorders>
          </w:tcPr>
          <w:p w:rsidR="00782CB2" w:rsidRPr="00BB447E" w:rsidRDefault="00782CB2">
            <w:pPr>
              <w:spacing w:line="200" w:lineRule="exact"/>
              <w:rPr>
                <w:rFonts w:eastAsia="Bembo-Expert"/>
                <w:b/>
                <w:snapToGrid w:val="0"/>
                <w:lang w:eastAsia="sv-SE"/>
              </w:rPr>
            </w:pPr>
            <w:r w:rsidRPr="00BB447E">
              <w:rPr>
                <w:rFonts w:eastAsia="Bembo-Expert"/>
                <w:b/>
                <w:snapToGrid w:val="0"/>
                <w:lang w:eastAsia="sv-SE"/>
              </w:rPr>
              <w:t>Vice talmän</w:t>
            </w:r>
          </w:p>
          <w:p w:rsidR="00782CB2" w:rsidRPr="00BB447E" w:rsidRDefault="00782CB2">
            <w:pPr>
              <w:spacing w:line="200" w:lineRule="exact"/>
              <w:rPr>
                <w:rFonts w:eastAsia="Bembo-Expert"/>
                <w:snapToGrid w:val="0"/>
                <w:lang w:eastAsia="sv-SE"/>
              </w:rPr>
            </w:pPr>
          </w:p>
        </w:tc>
        <w:tc>
          <w:tcPr>
            <w:tcW w:w="4536" w:type="dxa"/>
            <w:gridSpan w:val="2"/>
            <w:tcBorders>
              <w:top w:val="nil"/>
              <w:left w:val="nil"/>
              <w:bottom w:val="nil"/>
              <w:right w:val="nil"/>
            </w:tcBorders>
          </w:tcPr>
          <w:p w:rsidR="00782CB2" w:rsidRPr="00BB447E" w:rsidRDefault="00782CB2">
            <w:pPr>
              <w:spacing w:line="200" w:lineRule="exact"/>
              <w:jc w:val="left"/>
              <w:rPr>
                <w:rFonts w:eastAsia="Bembo-Expert"/>
                <w:snapToGrid w:val="0"/>
                <w:lang w:eastAsia="sv-SE"/>
              </w:rPr>
            </w:pPr>
            <w:r w:rsidRPr="00BB447E">
              <w:rPr>
                <w:rFonts w:eastAsia="Bembo-Expert"/>
                <w:b/>
                <w:snapToGrid w:val="0"/>
                <w:lang w:eastAsia="sv-SE"/>
              </w:rPr>
              <w:t>Företrädare för partier utan representation med</w:t>
            </w:r>
            <w:r w:rsidRPr="00BB447E">
              <w:rPr>
                <w:rFonts w:eastAsia="Bembo-Expert"/>
                <w:b/>
                <w:snapToGrid w:val="0"/>
                <w:lang w:eastAsia="sv-SE"/>
              </w:rPr>
              <w:br/>
              <w:t>nä</w:t>
            </w:r>
            <w:r w:rsidRPr="00BB447E">
              <w:rPr>
                <w:rFonts w:eastAsia="Bembo-Expert"/>
                <w:b/>
                <w:snapToGrid w:val="0"/>
                <w:lang w:eastAsia="sv-SE"/>
              </w:rPr>
              <w:t>r</w:t>
            </w:r>
            <w:r w:rsidRPr="00BB447E">
              <w:rPr>
                <w:rFonts w:eastAsia="Bembo-Expert"/>
                <w:b/>
                <w:snapToGrid w:val="0"/>
                <w:lang w:eastAsia="sv-SE"/>
              </w:rPr>
              <w:t>varo- och yttranderätt</w:t>
            </w:r>
          </w:p>
        </w:tc>
      </w:tr>
      <w:tr w:rsidR="00000000" w:rsidRPr="00BB447E">
        <w:tblPrEx>
          <w:tblCellMar>
            <w:top w:w="0" w:type="dxa"/>
            <w:bottom w:w="0" w:type="dxa"/>
          </w:tblCellMar>
        </w:tblPrEx>
        <w:trPr>
          <w:cantSplit/>
        </w:trPr>
        <w:tc>
          <w:tcPr>
            <w:tcW w:w="2055" w:type="dxa"/>
            <w:tcBorders>
              <w:top w:val="nil"/>
              <w:left w:val="nil"/>
              <w:bottom w:val="nil"/>
              <w:right w:val="nil"/>
            </w:tcBorders>
          </w:tcPr>
          <w:p w:rsidR="00782CB2" w:rsidRPr="00BB447E" w:rsidRDefault="00782CB2">
            <w:pPr>
              <w:spacing w:line="200" w:lineRule="exact"/>
              <w:rPr>
                <w:rFonts w:eastAsia="Bembo-Expert"/>
                <w:b/>
                <w:snapToGrid w:val="0"/>
                <w:lang w:eastAsia="sv-SE"/>
              </w:rPr>
            </w:pPr>
            <w:r w:rsidRPr="00BB447E">
              <w:rPr>
                <w:rFonts w:eastAsia="Bembo-Expert"/>
                <w:snapToGrid w:val="0"/>
                <w:lang w:eastAsia="sv-SE"/>
              </w:rPr>
              <w:t>Eva Zetterberg (v)</w:t>
            </w:r>
          </w:p>
        </w:tc>
        <w:tc>
          <w:tcPr>
            <w:tcW w:w="2268" w:type="dxa"/>
            <w:tcBorders>
              <w:top w:val="nil"/>
              <w:left w:val="nil"/>
              <w:bottom w:val="nil"/>
              <w:right w:val="nil"/>
            </w:tcBorders>
          </w:tcPr>
          <w:p w:rsidR="00782CB2" w:rsidRPr="00BB447E" w:rsidRDefault="00782CB2">
            <w:pPr>
              <w:spacing w:line="200" w:lineRule="exact"/>
              <w:rPr>
                <w:rFonts w:eastAsia="Bembo-Expert"/>
                <w:b/>
                <w:snapToGrid w:val="0"/>
                <w:lang w:eastAsia="sv-SE"/>
              </w:rPr>
            </w:pPr>
          </w:p>
        </w:tc>
        <w:tc>
          <w:tcPr>
            <w:tcW w:w="2268" w:type="dxa"/>
            <w:tcBorders>
              <w:top w:val="nil"/>
              <w:left w:val="nil"/>
              <w:bottom w:val="nil"/>
              <w:right w:val="nil"/>
            </w:tcBorders>
          </w:tcPr>
          <w:p w:rsidR="00782CB2" w:rsidRPr="00BB447E" w:rsidRDefault="00782CB2">
            <w:pPr>
              <w:spacing w:line="200" w:lineRule="exact"/>
              <w:rPr>
                <w:rFonts w:eastAsia="Bembo-Expert"/>
                <w:b/>
                <w:snapToGrid w:val="0"/>
                <w:lang w:eastAsia="sv-SE"/>
              </w:rPr>
            </w:pPr>
          </w:p>
        </w:tc>
      </w:tr>
      <w:tr w:rsidR="00000000" w:rsidRPr="00BB447E">
        <w:tblPrEx>
          <w:tblCellMar>
            <w:top w:w="0" w:type="dxa"/>
            <w:bottom w:w="0" w:type="dxa"/>
          </w:tblCellMar>
        </w:tblPrEx>
        <w:trPr>
          <w:cantSplit/>
        </w:trPr>
        <w:tc>
          <w:tcPr>
            <w:tcW w:w="2055" w:type="dxa"/>
            <w:tcBorders>
              <w:top w:val="nil"/>
              <w:left w:val="nil"/>
              <w:bottom w:val="nil"/>
              <w:right w:val="nil"/>
            </w:tcBorders>
          </w:tcPr>
          <w:p w:rsidR="00782CB2" w:rsidRPr="00BB447E" w:rsidRDefault="00782CB2">
            <w:pPr>
              <w:spacing w:line="200" w:lineRule="exact"/>
              <w:rPr>
                <w:rFonts w:eastAsia="Bembo-Expert"/>
                <w:b/>
                <w:snapToGrid w:val="0"/>
                <w:lang w:eastAsia="sv-SE"/>
              </w:rPr>
            </w:pPr>
            <w:r w:rsidRPr="00BB447E">
              <w:rPr>
                <w:rFonts w:eastAsia="Bembo-Expert"/>
                <w:snapToGrid w:val="0"/>
                <w:lang w:eastAsia="sv-SE"/>
              </w:rPr>
              <w:t>Rose-Marie Frebran (kd)</w:t>
            </w:r>
          </w:p>
        </w:tc>
        <w:tc>
          <w:tcPr>
            <w:tcW w:w="2268" w:type="dxa"/>
            <w:tcBorders>
              <w:top w:val="nil"/>
              <w:left w:val="nil"/>
              <w:bottom w:val="nil"/>
              <w:right w:val="nil"/>
            </w:tcBorders>
          </w:tcPr>
          <w:p w:rsidR="00782CB2" w:rsidRPr="00BB447E" w:rsidRDefault="00782CB2">
            <w:pPr>
              <w:spacing w:line="200" w:lineRule="exact"/>
              <w:rPr>
                <w:rFonts w:eastAsia="Bembo-Expert"/>
                <w:b/>
                <w:snapToGrid w:val="0"/>
                <w:lang w:eastAsia="sv-SE"/>
              </w:rPr>
            </w:pPr>
            <w:r w:rsidRPr="00BB447E">
              <w:rPr>
                <w:rFonts w:eastAsia="Bembo-Expert"/>
                <w:snapToGrid w:val="0"/>
                <w:lang w:eastAsia="sv-SE"/>
              </w:rPr>
              <w:t>Agne Hansson (c)</w:t>
            </w:r>
          </w:p>
        </w:tc>
        <w:tc>
          <w:tcPr>
            <w:tcW w:w="2268" w:type="dxa"/>
            <w:tcBorders>
              <w:top w:val="nil"/>
              <w:left w:val="nil"/>
              <w:bottom w:val="nil"/>
              <w:right w:val="nil"/>
            </w:tcBorders>
          </w:tcPr>
          <w:p w:rsidR="00782CB2" w:rsidRPr="00BB447E" w:rsidRDefault="00782CB2">
            <w:pPr>
              <w:spacing w:line="200" w:lineRule="exact"/>
              <w:rPr>
                <w:rFonts w:eastAsia="Bembo-Expert"/>
                <w:b/>
                <w:snapToGrid w:val="0"/>
                <w:lang w:eastAsia="sv-SE"/>
              </w:rPr>
            </w:pPr>
            <w:r w:rsidRPr="00BB447E">
              <w:rPr>
                <w:rFonts w:eastAsia="Bembo-Expert"/>
                <w:snapToGrid w:val="0"/>
                <w:lang w:eastAsia="sv-SE"/>
              </w:rPr>
              <w:t>Birgitta Carlsson (c)</w:t>
            </w:r>
          </w:p>
        </w:tc>
      </w:tr>
      <w:tr w:rsidR="00000000" w:rsidRPr="00BB447E">
        <w:tblPrEx>
          <w:tblCellMar>
            <w:top w:w="0" w:type="dxa"/>
            <w:bottom w:w="0" w:type="dxa"/>
          </w:tblCellMar>
        </w:tblPrEx>
        <w:trPr>
          <w:cantSplit/>
        </w:trPr>
        <w:tc>
          <w:tcPr>
            <w:tcW w:w="2055" w:type="dxa"/>
            <w:tcBorders>
              <w:top w:val="nil"/>
              <w:left w:val="nil"/>
              <w:bottom w:val="nil"/>
              <w:right w:val="nil"/>
            </w:tcBorders>
          </w:tcPr>
          <w:p w:rsidR="00782CB2" w:rsidRPr="00BB447E" w:rsidRDefault="00782CB2">
            <w:pPr>
              <w:spacing w:line="200" w:lineRule="exact"/>
              <w:rPr>
                <w:rFonts w:eastAsia="Bembo-Expert"/>
                <w:snapToGrid w:val="0"/>
                <w:lang w:eastAsia="sv-SE"/>
              </w:rPr>
            </w:pPr>
          </w:p>
        </w:tc>
        <w:tc>
          <w:tcPr>
            <w:tcW w:w="2268" w:type="dxa"/>
            <w:tcBorders>
              <w:top w:val="nil"/>
              <w:left w:val="nil"/>
              <w:bottom w:val="nil"/>
              <w:right w:val="nil"/>
            </w:tcBorders>
          </w:tcPr>
          <w:p w:rsidR="00782CB2" w:rsidRPr="00BB447E" w:rsidRDefault="00782CB2">
            <w:pPr>
              <w:spacing w:line="200" w:lineRule="exact"/>
              <w:rPr>
                <w:rFonts w:eastAsia="Bembo-Expert"/>
                <w:snapToGrid w:val="0"/>
                <w:lang w:eastAsia="sv-SE"/>
              </w:rPr>
            </w:pPr>
            <w:r w:rsidRPr="00BB447E">
              <w:rPr>
                <w:rFonts w:eastAsia="Bembo-Expert"/>
                <w:snapToGrid w:val="0"/>
                <w:lang w:eastAsia="sv-SE"/>
              </w:rPr>
              <w:t xml:space="preserve">Bo Könberg (fp)      </w:t>
            </w:r>
          </w:p>
        </w:tc>
        <w:tc>
          <w:tcPr>
            <w:tcW w:w="2268" w:type="dxa"/>
            <w:tcBorders>
              <w:top w:val="nil"/>
              <w:left w:val="nil"/>
              <w:bottom w:val="nil"/>
              <w:right w:val="nil"/>
            </w:tcBorders>
          </w:tcPr>
          <w:p w:rsidR="00782CB2" w:rsidRPr="00BB447E" w:rsidRDefault="00782CB2">
            <w:pPr>
              <w:spacing w:line="200" w:lineRule="exact"/>
              <w:rPr>
                <w:rFonts w:eastAsia="Bembo-Expert"/>
                <w:snapToGrid w:val="0"/>
                <w:lang w:eastAsia="sv-SE"/>
              </w:rPr>
            </w:pPr>
            <w:r w:rsidRPr="00BB447E">
              <w:rPr>
                <w:rFonts w:eastAsia="Bembo-Expert"/>
                <w:snapToGrid w:val="0"/>
                <w:lang w:eastAsia="sv-SE"/>
              </w:rPr>
              <w:t>Kerstin Heinemann (fp)</w:t>
            </w:r>
          </w:p>
        </w:tc>
      </w:tr>
      <w:tr w:rsidR="00000000" w:rsidRPr="00BB447E">
        <w:tblPrEx>
          <w:tblCellMar>
            <w:top w:w="0" w:type="dxa"/>
            <w:bottom w:w="0" w:type="dxa"/>
          </w:tblCellMar>
        </w:tblPrEx>
        <w:trPr>
          <w:cantSplit/>
        </w:trPr>
        <w:tc>
          <w:tcPr>
            <w:tcW w:w="2055" w:type="dxa"/>
            <w:tcBorders>
              <w:top w:val="nil"/>
              <w:left w:val="nil"/>
              <w:bottom w:val="nil"/>
              <w:right w:val="nil"/>
            </w:tcBorders>
          </w:tcPr>
          <w:p w:rsidR="00782CB2" w:rsidRPr="00BB447E" w:rsidRDefault="00782CB2">
            <w:pPr>
              <w:spacing w:line="200" w:lineRule="exact"/>
              <w:rPr>
                <w:rFonts w:eastAsia="Bembo-Expert"/>
                <w:snapToGrid w:val="0"/>
                <w:lang w:eastAsia="sv-SE"/>
              </w:rPr>
            </w:pPr>
          </w:p>
        </w:tc>
        <w:tc>
          <w:tcPr>
            <w:tcW w:w="2268" w:type="dxa"/>
            <w:tcBorders>
              <w:top w:val="nil"/>
              <w:left w:val="nil"/>
              <w:bottom w:val="nil"/>
              <w:right w:val="nil"/>
            </w:tcBorders>
          </w:tcPr>
          <w:p w:rsidR="00782CB2" w:rsidRPr="00BB447E" w:rsidRDefault="00782CB2">
            <w:pPr>
              <w:spacing w:line="200" w:lineRule="exact"/>
              <w:rPr>
                <w:rFonts w:eastAsia="Bembo-Expert"/>
                <w:snapToGrid w:val="0"/>
                <w:lang w:eastAsia="sv-SE"/>
              </w:rPr>
            </w:pPr>
            <w:r w:rsidRPr="00BB447E">
              <w:rPr>
                <w:rFonts w:eastAsia="Bembo-Expert"/>
                <w:snapToGrid w:val="0"/>
                <w:lang w:eastAsia="sv-SE"/>
              </w:rPr>
              <w:t xml:space="preserve">Marianne Samuelsson (mp)  </w:t>
            </w:r>
          </w:p>
        </w:tc>
        <w:tc>
          <w:tcPr>
            <w:tcW w:w="2268" w:type="dxa"/>
            <w:tcBorders>
              <w:top w:val="nil"/>
              <w:left w:val="nil"/>
              <w:bottom w:val="nil"/>
              <w:right w:val="nil"/>
            </w:tcBorders>
          </w:tcPr>
          <w:p w:rsidR="00782CB2" w:rsidRPr="00BB447E" w:rsidRDefault="00782CB2">
            <w:pPr>
              <w:spacing w:line="200" w:lineRule="exact"/>
              <w:rPr>
                <w:rFonts w:eastAsia="Bembo-Expert"/>
                <w:snapToGrid w:val="0"/>
                <w:lang w:eastAsia="sv-SE"/>
              </w:rPr>
            </w:pPr>
            <w:r w:rsidRPr="00BB447E">
              <w:rPr>
                <w:rFonts w:eastAsia="Bembo-Expert"/>
                <w:snapToGrid w:val="0"/>
                <w:lang w:eastAsia="sv-SE"/>
              </w:rPr>
              <w:t>Per Lager (mp)</w:t>
            </w:r>
          </w:p>
        </w:tc>
      </w:tr>
      <w:tr w:rsidR="00000000" w:rsidRPr="00BB447E">
        <w:tblPrEx>
          <w:tblCellMar>
            <w:top w:w="0" w:type="dxa"/>
            <w:bottom w:w="0" w:type="dxa"/>
          </w:tblCellMar>
        </w:tblPrEx>
        <w:trPr>
          <w:cantSplit/>
        </w:trPr>
        <w:tc>
          <w:tcPr>
            <w:tcW w:w="2055" w:type="dxa"/>
            <w:tcBorders>
              <w:top w:val="nil"/>
              <w:left w:val="nil"/>
              <w:bottom w:val="nil"/>
              <w:right w:val="nil"/>
            </w:tcBorders>
          </w:tcPr>
          <w:p w:rsidR="00782CB2" w:rsidRPr="00BB447E" w:rsidRDefault="00782CB2">
            <w:pPr>
              <w:spacing w:line="200" w:lineRule="exact"/>
              <w:rPr>
                <w:rFonts w:eastAsia="Bembo-Expert"/>
                <w:snapToGrid w:val="0"/>
                <w:lang w:eastAsia="sv-SE"/>
              </w:rPr>
            </w:pPr>
          </w:p>
        </w:tc>
        <w:tc>
          <w:tcPr>
            <w:tcW w:w="4536" w:type="dxa"/>
            <w:gridSpan w:val="2"/>
            <w:tcBorders>
              <w:top w:val="nil"/>
              <w:left w:val="nil"/>
              <w:bottom w:val="nil"/>
              <w:right w:val="nil"/>
            </w:tcBorders>
          </w:tcPr>
          <w:p w:rsidR="00782CB2" w:rsidRPr="00BB447E" w:rsidRDefault="00782CB2">
            <w:pPr>
              <w:spacing w:before="187" w:line="200" w:lineRule="exact"/>
              <w:rPr>
                <w:rFonts w:eastAsia="Bembo-Expert"/>
                <w:b/>
                <w:snapToGrid w:val="0"/>
                <w:lang w:eastAsia="sv-SE"/>
              </w:rPr>
            </w:pPr>
            <w:r w:rsidRPr="00BB447E">
              <w:rPr>
                <w:rFonts w:eastAsia="Bembo-Expert"/>
                <w:b/>
                <w:snapToGrid w:val="0"/>
                <w:lang w:eastAsia="sv-SE"/>
              </w:rPr>
              <w:t>Riksdagsdirektören, med närvaro- och yttranderätt</w:t>
            </w:r>
          </w:p>
          <w:p w:rsidR="00782CB2" w:rsidRPr="00BB447E" w:rsidRDefault="00782CB2">
            <w:pPr>
              <w:spacing w:line="200" w:lineRule="exact"/>
              <w:rPr>
                <w:rFonts w:eastAsia="Bembo-Expert"/>
                <w:snapToGrid w:val="0"/>
                <w:lang w:eastAsia="sv-SE"/>
              </w:rPr>
            </w:pPr>
            <w:r w:rsidRPr="00BB447E">
              <w:rPr>
                <w:rFonts w:eastAsia="Bembo-Expert"/>
                <w:snapToGrid w:val="0"/>
                <w:lang w:eastAsia="sv-SE"/>
              </w:rPr>
              <w:t>Anders Forsberg</w:t>
            </w:r>
          </w:p>
        </w:tc>
      </w:tr>
    </w:tbl>
    <w:p w:rsidR="00782CB2" w:rsidRPr="00BB447E" w:rsidRDefault="00782CB2">
      <w:pPr>
        <w:rPr>
          <w:rFonts w:eastAsia="Bembo-Expert"/>
          <w:snapToGrid w:val="0"/>
          <w:lang w:eastAsia="sv-SE"/>
        </w:rPr>
      </w:pPr>
    </w:p>
    <w:p w:rsidR="00782CB2" w:rsidRPr="00BB447E" w:rsidRDefault="00782CB2">
      <w:pPr>
        <w:rPr>
          <w:rFonts w:eastAsia="Bembo-Expert"/>
          <w:snapToGrid w:val="0"/>
          <w:lang w:eastAsia="sv-SE"/>
        </w:rPr>
      </w:pPr>
    </w:p>
    <w:p w:rsidR="00782CB2" w:rsidRPr="00BB447E" w:rsidRDefault="00782CB2">
      <w:pPr>
        <w:rPr>
          <w:rFonts w:eastAsia="Bembo-Expert"/>
        </w:rPr>
      </w:pPr>
    </w:p>
    <w:p w:rsidR="00782CB2" w:rsidRPr="00BB447E" w:rsidRDefault="00782CB2">
      <w:pPr>
        <w:rPr>
          <w:rFonts w:eastAsia="Bembo-Expert"/>
          <w:snapToGrid w:val="0"/>
          <w:lang w:eastAsia="sv-SE"/>
        </w:rPr>
        <w:sectPr w:rsidR="00000000" w:rsidRPr="00BB447E">
          <w:headerReference w:type="even" r:id="rId111"/>
          <w:headerReference w:type="default" r:id="rId112"/>
          <w:footerReference w:type="even" r:id="rId113"/>
          <w:footerReference w:type="default" r:id="rId114"/>
          <w:headerReference w:type="first" r:id="rId115"/>
          <w:footerReference w:type="first" r:id="rId116"/>
          <w:pgSz w:w="11906" w:h="16838" w:code="9"/>
          <w:pgMar w:top="850" w:right="4649" w:bottom="4507" w:left="1304" w:header="340" w:footer="227" w:gutter="0"/>
          <w:cols w:space="720"/>
          <w:titlePg/>
        </w:sectPr>
      </w:pPr>
    </w:p>
    <w:p w:rsidR="00782CB2" w:rsidRPr="00BB447E" w:rsidRDefault="00782CB2">
      <w:pPr>
        <w:pStyle w:val="Rubrik1"/>
        <w:spacing w:after="120"/>
        <w:rPr>
          <w:rFonts w:eastAsia="Bembo-Expert"/>
          <w:noProof w:val="0"/>
          <w:snapToGrid w:val="0"/>
          <w:lang w:eastAsia="sv-SE"/>
        </w:rPr>
      </w:pPr>
      <w:bookmarkStart w:id="25" w:name="_Toc10006889"/>
      <w:r w:rsidRPr="00BB447E">
        <w:rPr>
          <w:rFonts w:eastAsia="Bembo-Expert"/>
          <w:noProof w:val="0"/>
          <w:snapToGrid w:val="0"/>
          <w:lang w:eastAsia="sv-SE"/>
        </w:rPr>
        <w:t>Granskning av Riksdagsför</w:t>
      </w:r>
      <w:r w:rsidRPr="00BB447E">
        <w:rPr>
          <w:noProof w:val="0"/>
        </w:rPr>
        <w:t>v</w:t>
      </w:r>
      <w:r w:rsidRPr="00BB447E">
        <w:rPr>
          <w:rFonts w:eastAsia="Bembo-Expert"/>
          <w:noProof w:val="0"/>
          <w:snapToGrid w:val="0"/>
          <w:lang w:eastAsia="sv-SE"/>
        </w:rPr>
        <w:t>altningens årsredovisning för räkenskapsåret 2001</w:t>
      </w:r>
      <w:bookmarkEnd w:id="25"/>
    </w:p>
    <w:p w:rsidR="00782CB2" w:rsidRPr="00BB447E" w:rsidRDefault="00782CB2">
      <w:pPr>
        <w:rPr>
          <w:rFonts w:eastAsia="Bembo-Expert"/>
          <w:snapToGrid w:val="0"/>
          <w:lang w:eastAsia="sv-SE"/>
        </w:rPr>
      </w:pPr>
      <w:r w:rsidRPr="00BB447E">
        <w:rPr>
          <w:rFonts w:eastAsia="Bembo-Expert"/>
          <w:snapToGrid w:val="0"/>
          <w:lang w:eastAsia="sv-SE"/>
        </w:rPr>
        <w:t>BDO Feinstein Revision AB har, som riksdagsförvaltningens internrevisor, genomfört granskning av riksdagsförvaltningens räkenskaper och årsredovi</w:t>
      </w:r>
      <w:r w:rsidRPr="00BB447E">
        <w:rPr>
          <w:rFonts w:eastAsia="Bembo-Expert"/>
          <w:snapToGrid w:val="0"/>
          <w:lang w:eastAsia="sv-SE"/>
        </w:rPr>
        <w:t>s</w:t>
      </w:r>
      <w:r w:rsidRPr="00BB447E">
        <w:rPr>
          <w:rFonts w:eastAsia="Bembo-Expert"/>
          <w:snapToGrid w:val="0"/>
          <w:lang w:eastAsia="sv-SE"/>
        </w:rPr>
        <w:t>ning för räkenskapsåret 2001.</w:t>
      </w:r>
    </w:p>
    <w:p w:rsidR="00782CB2" w:rsidRPr="00BB447E" w:rsidRDefault="00782CB2">
      <w:pPr>
        <w:pStyle w:val="Normaltindrag"/>
        <w:rPr>
          <w:rFonts w:eastAsia="Bembo-Expert"/>
          <w:snapToGrid w:val="0"/>
          <w:lang w:eastAsia="sv-SE"/>
        </w:rPr>
      </w:pPr>
      <w:r w:rsidRPr="00BB447E">
        <w:rPr>
          <w:rFonts w:eastAsia="Bembo-Expert"/>
          <w:snapToGrid w:val="0"/>
          <w:lang w:eastAsia="sv-SE"/>
        </w:rPr>
        <w:t>Granskningen har utförts enligt god revisionssed.</w:t>
      </w:r>
    </w:p>
    <w:p w:rsidR="00782CB2" w:rsidRPr="00BB447E" w:rsidRDefault="00782CB2">
      <w:pPr>
        <w:rPr>
          <w:rFonts w:eastAsia="Bembo-Expert"/>
          <w:snapToGrid w:val="0"/>
          <w:lang w:eastAsia="sv-SE"/>
        </w:rPr>
      </w:pPr>
      <w:r w:rsidRPr="00BB447E">
        <w:rPr>
          <w:rFonts w:eastAsia="Bembo-Expert"/>
          <w:snapToGrid w:val="0"/>
          <w:lang w:eastAsia="sv-SE"/>
        </w:rPr>
        <w:t>Årsredovisningen har upprättats enligt förordningen om myndigheters årsr</w:t>
      </w:r>
      <w:r w:rsidRPr="00BB447E">
        <w:rPr>
          <w:rFonts w:eastAsia="Bembo-Expert"/>
          <w:snapToGrid w:val="0"/>
          <w:lang w:eastAsia="sv-SE"/>
        </w:rPr>
        <w:t>e</w:t>
      </w:r>
      <w:r w:rsidRPr="00BB447E">
        <w:rPr>
          <w:rFonts w:eastAsia="Bembo-Expert"/>
          <w:snapToGrid w:val="0"/>
          <w:lang w:eastAsia="sv-SE"/>
        </w:rPr>
        <w:t xml:space="preserve">dovisning och budgetunderlag </w:t>
      </w:r>
      <w:r w:rsidRPr="00BB447E">
        <w:rPr>
          <w:rFonts w:eastAsia="Bembo-Expert" w:hint="eastAsia"/>
          <w:snapToGrid w:val="0"/>
          <w:lang w:eastAsia="sv-SE"/>
        </w:rPr>
        <w:t>(</w:t>
      </w:r>
      <w:r w:rsidRPr="00BB447E">
        <w:rPr>
          <w:rFonts w:eastAsia="Bembo-Expert"/>
          <w:snapToGrid w:val="0"/>
          <w:lang w:eastAsia="sv-SE"/>
        </w:rPr>
        <w:t>2000:605) med vissa undantag beslutade av riksdagsstyrelsen 2001-06-13 (Rfs 2001:9). Enligt vår uppfattning är årsred</w:t>
      </w:r>
      <w:r w:rsidRPr="00BB447E">
        <w:rPr>
          <w:rFonts w:eastAsia="Bembo-Expert"/>
          <w:snapToGrid w:val="0"/>
          <w:lang w:eastAsia="sv-SE"/>
        </w:rPr>
        <w:t>o</w:t>
      </w:r>
      <w:r w:rsidRPr="00BB447E">
        <w:rPr>
          <w:rFonts w:eastAsia="Bembo-Expert"/>
          <w:snapToGrid w:val="0"/>
          <w:lang w:eastAsia="sv-SE"/>
        </w:rPr>
        <w:t>visningen i allt väsentligt rät</w:t>
      </w:r>
      <w:r w:rsidRPr="00BB447E">
        <w:rPr>
          <w:rFonts w:eastAsia="Bembo-Expert"/>
          <w:snapToGrid w:val="0"/>
          <w:lang w:eastAsia="sv-SE"/>
        </w:rPr>
        <w:t>t</w:t>
      </w:r>
      <w:r w:rsidRPr="00BB447E">
        <w:rPr>
          <w:rFonts w:eastAsia="Bembo-Expert"/>
          <w:snapToGrid w:val="0"/>
          <w:lang w:eastAsia="sv-SE"/>
        </w:rPr>
        <w:t>visande.</w:t>
      </w:r>
    </w:p>
    <w:p w:rsidR="00782CB2" w:rsidRPr="00BB447E" w:rsidRDefault="00782CB2">
      <w:pPr>
        <w:spacing w:before="187"/>
        <w:rPr>
          <w:rFonts w:eastAsia="Bembo-Expert"/>
          <w:snapToGrid w:val="0"/>
          <w:lang w:eastAsia="sv-SE"/>
        </w:rPr>
      </w:pPr>
      <w:r w:rsidRPr="00BB447E">
        <w:rPr>
          <w:rFonts w:eastAsia="Bembo-Expert"/>
          <w:snapToGrid w:val="0"/>
          <w:lang w:eastAsia="sv-SE"/>
        </w:rPr>
        <w:t>Stockholm 2002-02-08</w:t>
      </w:r>
    </w:p>
    <w:p w:rsidR="00782CB2" w:rsidRPr="00BB447E" w:rsidRDefault="00782CB2">
      <w:pPr>
        <w:spacing w:before="187"/>
        <w:rPr>
          <w:rFonts w:eastAsia="Bembo-Expert"/>
          <w:snapToGrid w:val="0"/>
          <w:lang w:eastAsia="sv-SE"/>
        </w:rPr>
      </w:pPr>
      <w:r w:rsidRPr="00BB447E">
        <w:rPr>
          <w:rFonts w:eastAsia="Bembo-Expert"/>
          <w:snapToGrid w:val="0"/>
          <w:lang w:eastAsia="sv-SE"/>
        </w:rPr>
        <w:t>BDO Feinstein Revision AB</w:t>
      </w:r>
    </w:p>
    <w:p w:rsidR="00782CB2" w:rsidRPr="00BB447E" w:rsidRDefault="00782CB2">
      <w:pPr>
        <w:rPr>
          <w:rFonts w:eastAsia="Bembo-Expert"/>
          <w:snapToGrid w:val="0"/>
          <w:lang w:eastAsia="sv-SE"/>
        </w:rPr>
      </w:pPr>
    </w:p>
    <w:p w:rsidR="00782CB2" w:rsidRPr="00BB447E" w:rsidRDefault="00782CB2">
      <w:pPr>
        <w:pStyle w:val="Normaltindrag"/>
        <w:rPr>
          <w:rFonts w:eastAsia="Bembo-Expert"/>
        </w:rPr>
      </w:pPr>
    </w:p>
    <w:p w:rsidR="00782CB2" w:rsidRPr="00BB447E" w:rsidRDefault="00782CB2">
      <w:pPr>
        <w:rPr>
          <w:rFonts w:eastAsia="Bembo-Expert"/>
          <w:snapToGrid w:val="0"/>
          <w:lang w:eastAsia="sv-SE"/>
        </w:rPr>
      </w:pPr>
      <w:r w:rsidRPr="00BB447E">
        <w:rPr>
          <w:rFonts w:eastAsia="Bembo-Expert"/>
          <w:snapToGrid w:val="0"/>
          <w:lang w:eastAsia="sv-SE"/>
        </w:rPr>
        <w:t xml:space="preserve">Ove Olsson </w:t>
      </w:r>
      <w:r w:rsidRPr="00BB447E">
        <w:rPr>
          <w:rFonts w:eastAsia="Bembo-Expert"/>
          <w:snapToGrid w:val="0"/>
          <w:lang w:eastAsia="sv-SE"/>
        </w:rPr>
        <w:tab/>
      </w:r>
      <w:r w:rsidRPr="00BB447E">
        <w:rPr>
          <w:rFonts w:eastAsia="Bembo-Expert"/>
          <w:snapToGrid w:val="0"/>
          <w:lang w:eastAsia="sv-SE"/>
        </w:rPr>
        <w:tab/>
      </w:r>
      <w:r w:rsidRPr="00BB447E">
        <w:rPr>
          <w:rFonts w:eastAsia="Bembo-Expert"/>
          <w:snapToGrid w:val="0"/>
          <w:lang w:eastAsia="sv-SE"/>
        </w:rPr>
        <w:tab/>
        <w:t>Eva Lindström</w:t>
      </w:r>
    </w:p>
    <w:p w:rsidR="00782CB2" w:rsidRPr="00BB447E" w:rsidRDefault="00782CB2">
      <w:pPr>
        <w:rPr>
          <w:rFonts w:eastAsia="Bembo-Expert"/>
          <w:i/>
          <w:snapToGrid w:val="0"/>
          <w:lang w:eastAsia="sv-SE"/>
        </w:rPr>
      </w:pPr>
      <w:r w:rsidRPr="00BB447E">
        <w:rPr>
          <w:rFonts w:eastAsia="Bembo-Expert"/>
          <w:i/>
          <w:snapToGrid w:val="0"/>
          <w:lang w:eastAsia="sv-SE"/>
        </w:rPr>
        <w:t xml:space="preserve">Auktoriserad revisor </w:t>
      </w:r>
      <w:r w:rsidRPr="00BB447E">
        <w:rPr>
          <w:rFonts w:eastAsia="Bembo-Expert"/>
          <w:i/>
          <w:snapToGrid w:val="0"/>
          <w:lang w:eastAsia="sv-SE"/>
        </w:rPr>
        <w:tab/>
      </w:r>
      <w:r w:rsidRPr="00BB447E">
        <w:rPr>
          <w:rFonts w:eastAsia="Bembo-Expert"/>
          <w:i/>
          <w:snapToGrid w:val="0"/>
          <w:lang w:eastAsia="sv-SE"/>
        </w:rPr>
        <w:tab/>
        <w:t>Auktoriserad revisor</w:t>
      </w:r>
    </w:p>
    <w:p w:rsidR="00782CB2" w:rsidRPr="00BB447E" w:rsidRDefault="00782CB2">
      <w:pPr>
        <w:rPr>
          <w:rFonts w:eastAsia="Bembo-Expert"/>
          <w:snapToGrid w:val="0"/>
          <w:lang w:eastAsia="sv-SE"/>
        </w:rPr>
      </w:pPr>
    </w:p>
    <w:p w:rsidR="00782CB2" w:rsidRPr="00BB447E" w:rsidRDefault="00782CB2">
      <w:pPr>
        <w:rPr>
          <w:rFonts w:eastAsia="Bembo-Expert"/>
          <w:snapToGrid w:val="0"/>
          <w:lang w:eastAsia="sv-SE"/>
        </w:rPr>
      </w:pPr>
    </w:p>
    <w:p w:rsidR="00782CB2" w:rsidRPr="00BB447E" w:rsidRDefault="00782CB2">
      <w:pPr>
        <w:rPr>
          <w:rFonts w:eastAsia="Bembo-Expert"/>
          <w:snapToGrid w:val="0"/>
          <w:lang w:eastAsia="sv-SE"/>
        </w:rPr>
      </w:pPr>
    </w:p>
    <w:p w:rsidR="00782CB2" w:rsidRPr="00BB447E" w:rsidRDefault="00782CB2">
      <w:pPr>
        <w:rPr>
          <w:rFonts w:eastAsia="Bembo-Expert"/>
          <w:snapToGrid w:val="0"/>
          <w:lang w:eastAsia="sv-SE"/>
        </w:rPr>
      </w:pPr>
    </w:p>
    <w:p w:rsidR="00782CB2" w:rsidRPr="00BB447E" w:rsidRDefault="00782CB2">
      <w:pPr>
        <w:pStyle w:val="Rubrik1"/>
        <w:spacing w:after="120"/>
        <w:rPr>
          <w:rFonts w:eastAsia="Bembo-Expert"/>
          <w:noProof w:val="0"/>
          <w:snapToGrid w:val="0"/>
          <w:lang w:eastAsia="sv-SE"/>
        </w:rPr>
        <w:sectPr w:rsidR="00000000" w:rsidRPr="00BB447E">
          <w:headerReference w:type="even" r:id="rId117"/>
          <w:headerReference w:type="default" r:id="rId118"/>
          <w:footerReference w:type="even" r:id="rId119"/>
          <w:footerReference w:type="default" r:id="rId120"/>
          <w:headerReference w:type="first" r:id="rId121"/>
          <w:footerReference w:type="first" r:id="rId122"/>
          <w:pgSz w:w="11906" w:h="16838" w:code="9"/>
          <w:pgMar w:top="907" w:right="4649" w:bottom="4508" w:left="1304" w:header="340" w:footer="227" w:gutter="0"/>
          <w:cols w:space="720"/>
          <w:titlePg/>
        </w:sectPr>
      </w:pPr>
    </w:p>
    <w:p w:rsidR="00782CB2" w:rsidRPr="00BB447E" w:rsidRDefault="00782CB2">
      <w:pPr>
        <w:pStyle w:val="Rubrik1"/>
        <w:spacing w:after="120"/>
        <w:rPr>
          <w:rFonts w:eastAsia="Bembo-Expert"/>
          <w:noProof w:val="0"/>
          <w:snapToGrid w:val="0"/>
          <w:lang w:eastAsia="sv-SE"/>
        </w:rPr>
      </w:pPr>
      <w:bookmarkStart w:id="26" w:name="_Toc10006890"/>
      <w:r w:rsidRPr="00BB447E">
        <w:rPr>
          <w:rFonts w:eastAsia="Bembo-Expert"/>
          <w:noProof w:val="0"/>
          <w:snapToGrid w:val="0"/>
          <w:lang w:eastAsia="sv-SE"/>
        </w:rPr>
        <w:t>Revisionsberättelse för riksdag</w:t>
      </w:r>
      <w:r w:rsidRPr="00BB447E">
        <w:rPr>
          <w:rFonts w:eastAsia="Bembo-Expert"/>
          <w:noProof w:val="0"/>
          <w:snapToGrid w:val="0"/>
          <w:lang w:eastAsia="sv-SE"/>
        </w:rPr>
        <w:t>s</w:t>
      </w:r>
      <w:r w:rsidRPr="00BB447E">
        <w:rPr>
          <w:rFonts w:eastAsia="Bembo-Expert"/>
          <w:noProof w:val="0"/>
          <w:snapToGrid w:val="0"/>
          <w:lang w:eastAsia="sv-SE"/>
        </w:rPr>
        <w:t>förvaltningen</w:t>
      </w:r>
      <w:bookmarkEnd w:id="26"/>
    </w:p>
    <w:p w:rsidR="00782CB2" w:rsidRPr="00BB447E" w:rsidRDefault="00782CB2">
      <w:pPr>
        <w:rPr>
          <w:rFonts w:eastAsia="Bembo-Expert"/>
          <w:snapToGrid w:val="0"/>
          <w:lang w:eastAsia="sv-SE"/>
        </w:rPr>
      </w:pPr>
      <w:r w:rsidRPr="00BB447E">
        <w:rPr>
          <w:rFonts w:eastAsia="Bembo-Expert"/>
          <w:snapToGrid w:val="0"/>
          <w:lang w:eastAsia="sv-SE"/>
        </w:rPr>
        <w:t>Riksdagens revisorer har granskat årsredovisningen för verksamhetsåret 2001. Vid granskningen har Riksdagens revisorer biträtts av auktoriserade revis</w:t>
      </w:r>
      <w:r w:rsidRPr="00BB447E">
        <w:rPr>
          <w:rFonts w:eastAsia="Bembo-Expert"/>
          <w:snapToGrid w:val="0"/>
          <w:lang w:eastAsia="sv-SE"/>
        </w:rPr>
        <w:t>o</w:t>
      </w:r>
      <w:r w:rsidRPr="00BB447E">
        <w:rPr>
          <w:rFonts w:eastAsia="Bembo-Expert"/>
          <w:snapToGrid w:val="0"/>
          <w:lang w:eastAsia="sv-SE"/>
        </w:rPr>
        <w:t>rerna Robin Holmberg och Roland Nilsson från KPMG.</w:t>
      </w:r>
    </w:p>
    <w:p w:rsidR="00782CB2" w:rsidRPr="00BB447E" w:rsidRDefault="00782CB2">
      <w:pPr>
        <w:pStyle w:val="Normaltindrag"/>
        <w:rPr>
          <w:rFonts w:eastAsia="Bembo-Expert"/>
          <w:snapToGrid w:val="0"/>
          <w:lang w:eastAsia="sv-SE"/>
        </w:rPr>
      </w:pPr>
      <w:r w:rsidRPr="00BB447E">
        <w:rPr>
          <w:rFonts w:eastAsia="Bembo-Expert"/>
          <w:snapToGrid w:val="0"/>
          <w:lang w:eastAsia="sv-SE"/>
        </w:rPr>
        <w:t xml:space="preserve">Årsredovisningen har upprättats enligt förordning </w:t>
      </w:r>
      <w:r w:rsidRPr="00BB447E">
        <w:rPr>
          <w:rFonts w:eastAsia="Bembo-Expert" w:hint="eastAsia"/>
          <w:snapToGrid w:val="0"/>
          <w:lang w:eastAsia="sv-SE"/>
        </w:rPr>
        <w:t>(</w:t>
      </w:r>
      <w:r w:rsidRPr="00BB447E">
        <w:rPr>
          <w:rFonts w:eastAsia="Bembo-Expert"/>
          <w:snapToGrid w:val="0"/>
          <w:lang w:eastAsia="sv-SE"/>
        </w:rPr>
        <w:t>2000:605) om årsred</w:t>
      </w:r>
      <w:r w:rsidRPr="00BB447E">
        <w:rPr>
          <w:rFonts w:eastAsia="Bembo-Expert"/>
          <w:snapToGrid w:val="0"/>
          <w:lang w:eastAsia="sv-SE"/>
        </w:rPr>
        <w:t>o</w:t>
      </w:r>
      <w:r w:rsidRPr="00BB447E">
        <w:rPr>
          <w:rFonts w:eastAsia="Bembo-Expert"/>
          <w:snapToGrid w:val="0"/>
          <w:lang w:eastAsia="sv-SE"/>
        </w:rPr>
        <w:t>visning och budgetunderlag med vissa undantag beslutade av riksdagsstyre</w:t>
      </w:r>
      <w:r w:rsidRPr="00BB447E">
        <w:rPr>
          <w:rFonts w:eastAsia="Bembo-Expert"/>
          <w:snapToGrid w:val="0"/>
          <w:lang w:eastAsia="sv-SE"/>
        </w:rPr>
        <w:t>l</w:t>
      </w:r>
      <w:r w:rsidRPr="00BB447E">
        <w:rPr>
          <w:rFonts w:eastAsia="Bembo-Expert"/>
          <w:snapToGrid w:val="0"/>
          <w:lang w:eastAsia="sv-SE"/>
        </w:rPr>
        <w:t>sen (RFS 2001:9).</w:t>
      </w:r>
    </w:p>
    <w:p w:rsidR="00782CB2" w:rsidRPr="00BB447E" w:rsidRDefault="00782CB2">
      <w:pPr>
        <w:pStyle w:val="Normaltindrag"/>
        <w:rPr>
          <w:rFonts w:eastAsia="Bembo-Expert"/>
          <w:snapToGrid w:val="0"/>
          <w:lang w:eastAsia="sv-SE"/>
        </w:rPr>
      </w:pPr>
      <w:r w:rsidRPr="00BB447E">
        <w:rPr>
          <w:rFonts w:eastAsia="Bembo-Expert"/>
          <w:snapToGrid w:val="0"/>
          <w:lang w:eastAsia="sv-SE"/>
        </w:rPr>
        <w:t>Årsredovisningen per 2001-12-31 är enligt vår uppfattning i allt väsentligt rättvisande. Granskningsrapport, undertecknad av de auktoriserade revisore</w:t>
      </w:r>
      <w:r w:rsidRPr="00BB447E">
        <w:rPr>
          <w:rFonts w:eastAsia="Bembo-Expert"/>
          <w:snapToGrid w:val="0"/>
          <w:lang w:eastAsia="sv-SE"/>
        </w:rPr>
        <w:t>r</w:t>
      </w:r>
      <w:r w:rsidRPr="00BB447E">
        <w:rPr>
          <w:rFonts w:eastAsia="Bembo-Expert"/>
          <w:snapToGrid w:val="0"/>
          <w:lang w:eastAsia="sv-SE"/>
        </w:rPr>
        <w:t>na, bifogas.</w:t>
      </w:r>
    </w:p>
    <w:p w:rsidR="00782CB2" w:rsidRPr="00BB447E" w:rsidRDefault="00782CB2">
      <w:pPr>
        <w:pStyle w:val="Normaltindrag"/>
        <w:rPr>
          <w:rFonts w:eastAsia="Bembo-Expert"/>
          <w:snapToGrid w:val="0"/>
          <w:lang w:eastAsia="sv-SE"/>
        </w:rPr>
      </w:pPr>
      <w:r w:rsidRPr="00BB447E">
        <w:rPr>
          <w:rFonts w:eastAsia="Bembo-Expert"/>
          <w:snapToGrid w:val="0"/>
          <w:lang w:eastAsia="sv-SE"/>
        </w:rPr>
        <w:t>Detta ärende har avgjorts av revisorerna i plenum den 21 mars 2002.</w:t>
      </w:r>
    </w:p>
    <w:p w:rsidR="00782CB2" w:rsidRPr="00BB447E" w:rsidRDefault="00782CB2">
      <w:pPr>
        <w:pStyle w:val="Normaltindrag"/>
        <w:rPr>
          <w:rFonts w:eastAsia="Bembo-Expert"/>
          <w:snapToGrid w:val="0"/>
          <w:lang w:eastAsia="sv-SE"/>
        </w:rPr>
      </w:pPr>
      <w:r w:rsidRPr="00BB447E">
        <w:rPr>
          <w:rFonts w:eastAsia="Bembo-Expert"/>
          <w:snapToGrid w:val="0"/>
          <w:lang w:eastAsia="sv-SE"/>
        </w:rPr>
        <w:t>I beslutet har deltagit revisorerna Ingemar Josefsson (s), Anders G Hö</w:t>
      </w:r>
      <w:r w:rsidRPr="00BB447E">
        <w:rPr>
          <w:rFonts w:eastAsia="Bembo-Expert"/>
          <w:snapToGrid w:val="0"/>
          <w:lang w:eastAsia="sv-SE"/>
        </w:rPr>
        <w:t>g</w:t>
      </w:r>
      <w:r w:rsidRPr="00BB447E">
        <w:rPr>
          <w:rFonts w:eastAsia="Bembo-Expert"/>
          <w:snapToGrid w:val="0"/>
          <w:lang w:eastAsia="sv-SE"/>
        </w:rPr>
        <w:t>mark (m), Per Rosengren (v), Bengt Silfverstrand (s), Kenneth Lantz (kd), Margit Gennser (m), Hans Stenberg (s), Ann-Marie Fagerström (s), Marie Engström (v), Ulla Wester (s), Lennart Hedquist (m) och Ann-Kristine J</w:t>
      </w:r>
      <w:r w:rsidRPr="00BB447E">
        <w:rPr>
          <w:rFonts w:eastAsia="Bembo-Expert"/>
          <w:snapToGrid w:val="0"/>
          <w:lang w:eastAsia="sv-SE"/>
        </w:rPr>
        <w:t>o</w:t>
      </w:r>
      <w:r w:rsidRPr="00BB447E">
        <w:rPr>
          <w:rFonts w:eastAsia="Bembo-Expert"/>
          <w:snapToGrid w:val="0"/>
          <w:lang w:eastAsia="sv-SE"/>
        </w:rPr>
        <w:t>hansson (s).</w:t>
      </w:r>
    </w:p>
    <w:p w:rsidR="00782CB2" w:rsidRPr="00BB447E" w:rsidRDefault="00782CB2">
      <w:pPr>
        <w:pStyle w:val="Normaltindrag"/>
        <w:rPr>
          <w:rFonts w:eastAsia="Bembo-Expert"/>
          <w:snapToGrid w:val="0"/>
          <w:lang w:eastAsia="sv-SE"/>
        </w:rPr>
      </w:pPr>
      <w:r w:rsidRPr="00BB447E">
        <w:rPr>
          <w:rFonts w:eastAsia="Bembo-Expert"/>
          <w:snapToGrid w:val="0"/>
          <w:lang w:eastAsia="sv-SE"/>
        </w:rPr>
        <w:t>Vid ärendets slutgiltiga handläggning har vidare närvarit kanslichef Åke Dahlberg och administrativ chef Berit Ljunggren (föredragande).</w:t>
      </w:r>
    </w:p>
    <w:p w:rsidR="00782CB2" w:rsidRPr="00BB447E" w:rsidRDefault="00782CB2">
      <w:pPr>
        <w:spacing w:before="0"/>
        <w:rPr>
          <w:rFonts w:eastAsia="Bembo-Expert"/>
          <w:snapToGrid w:val="0"/>
          <w:lang w:eastAsia="sv-SE"/>
        </w:rPr>
      </w:pPr>
    </w:p>
    <w:p w:rsidR="00782CB2" w:rsidRPr="00BB447E" w:rsidRDefault="00782CB2">
      <w:pPr>
        <w:spacing w:before="0"/>
        <w:rPr>
          <w:rFonts w:eastAsia="Bembo-Expert"/>
          <w:snapToGrid w:val="0"/>
          <w:lang w:eastAsia="sv-SE"/>
        </w:rPr>
      </w:pPr>
      <w:r w:rsidRPr="00BB447E">
        <w:rPr>
          <w:rFonts w:eastAsia="Bembo-Expert"/>
          <w:snapToGrid w:val="0"/>
          <w:lang w:eastAsia="sv-SE"/>
        </w:rPr>
        <w:t>Stockholm den 21 mars 2002</w:t>
      </w:r>
    </w:p>
    <w:p w:rsidR="00782CB2" w:rsidRPr="00BB447E" w:rsidRDefault="00782CB2">
      <w:pPr>
        <w:spacing w:before="187"/>
        <w:rPr>
          <w:rFonts w:eastAsia="Bembo-Expert"/>
          <w:snapToGrid w:val="0"/>
          <w:lang w:eastAsia="sv-SE"/>
        </w:rPr>
      </w:pPr>
      <w:r w:rsidRPr="00BB447E">
        <w:rPr>
          <w:rFonts w:eastAsia="Bembo-Expert"/>
          <w:snapToGrid w:val="0"/>
          <w:lang w:eastAsia="sv-SE"/>
        </w:rPr>
        <w:t>På Riksdagens revisorers vägnar</w:t>
      </w:r>
    </w:p>
    <w:p w:rsidR="00782CB2" w:rsidRPr="00BB447E" w:rsidRDefault="00782CB2">
      <w:pPr>
        <w:rPr>
          <w:rFonts w:eastAsia="Bembo-Expert"/>
          <w:snapToGrid w:val="0"/>
          <w:lang w:eastAsia="sv-SE"/>
        </w:rPr>
      </w:pPr>
    </w:p>
    <w:p w:rsidR="00782CB2" w:rsidRPr="00BB447E" w:rsidRDefault="00782CB2">
      <w:pPr>
        <w:rPr>
          <w:rFonts w:eastAsia="Bembo-Expert"/>
          <w:snapToGrid w:val="0"/>
          <w:lang w:eastAsia="sv-SE"/>
        </w:rPr>
      </w:pPr>
    </w:p>
    <w:p w:rsidR="00782CB2" w:rsidRPr="00BB447E" w:rsidRDefault="00782CB2">
      <w:pPr>
        <w:rPr>
          <w:rFonts w:eastAsia="Bembo-Expert"/>
          <w:snapToGrid w:val="0"/>
          <w:lang w:eastAsia="sv-SE"/>
        </w:rPr>
      </w:pPr>
      <w:r w:rsidRPr="00BB447E">
        <w:rPr>
          <w:rFonts w:eastAsia="Bembo-Expert"/>
          <w:snapToGrid w:val="0"/>
          <w:lang w:eastAsia="sv-SE"/>
        </w:rPr>
        <w:t xml:space="preserve">Ingemar Josefsson </w:t>
      </w:r>
      <w:r w:rsidRPr="00BB447E">
        <w:rPr>
          <w:rFonts w:eastAsia="Bembo-Expert"/>
          <w:snapToGrid w:val="0"/>
          <w:lang w:eastAsia="sv-SE"/>
        </w:rPr>
        <w:tab/>
      </w:r>
      <w:r w:rsidRPr="00BB447E">
        <w:rPr>
          <w:rFonts w:eastAsia="Bembo-Expert"/>
          <w:snapToGrid w:val="0"/>
          <w:lang w:eastAsia="sv-SE"/>
        </w:rPr>
        <w:tab/>
        <w:t>Berit Ljunggren</w:t>
      </w:r>
    </w:p>
    <w:p w:rsidR="00782CB2" w:rsidRPr="00BB447E" w:rsidRDefault="00782CB2">
      <w:pPr>
        <w:rPr>
          <w:rFonts w:eastAsia="Bembo-Expert"/>
          <w:i/>
          <w:snapToGrid w:val="0"/>
          <w:lang w:eastAsia="sv-SE"/>
        </w:rPr>
      </w:pPr>
      <w:r w:rsidRPr="00BB447E">
        <w:rPr>
          <w:rFonts w:eastAsia="Bembo-Expert"/>
          <w:i/>
          <w:snapToGrid w:val="0"/>
          <w:lang w:eastAsia="sv-SE"/>
        </w:rPr>
        <w:t xml:space="preserve">Ordförande </w:t>
      </w:r>
      <w:r w:rsidRPr="00BB447E">
        <w:rPr>
          <w:rFonts w:eastAsia="Bembo-Expert"/>
          <w:i/>
          <w:snapToGrid w:val="0"/>
          <w:lang w:eastAsia="sv-SE"/>
        </w:rPr>
        <w:tab/>
      </w:r>
      <w:r w:rsidRPr="00BB447E">
        <w:rPr>
          <w:rFonts w:eastAsia="Bembo-Expert"/>
          <w:i/>
          <w:snapToGrid w:val="0"/>
          <w:lang w:eastAsia="sv-SE"/>
        </w:rPr>
        <w:tab/>
      </w:r>
      <w:r w:rsidRPr="00BB447E">
        <w:rPr>
          <w:rFonts w:eastAsia="Bembo-Expert"/>
          <w:i/>
          <w:snapToGrid w:val="0"/>
          <w:lang w:eastAsia="sv-SE"/>
        </w:rPr>
        <w:tab/>
        <w:t>Föredragande</w:t>
      </w:r>
    </w:p>
    <w:p w:rsidR="00782CB2" w:rsidRPr="00BB447E" w:rsidRDefault="00782CB2">
      <w:pPr>
        <w:pStyle w:val="Normaltindrag"/>
        <w:rPr>
          <w:rFonts w:eastAsia="Bembo-Expert"/>
        </w:rPr>
      </w:pPr>
    </w:p>
    <w:p w:rsidR="00782CB2" w:rsidRPr="00BB447E" w:rsidRDefault="00782CB2">
      <w:pPr>
        <w:rPr>
          <w:rFonts w:eastAsia="Bembo-Expert"/>
          <w:snapToGrid w:val="0"/>
          <w:lang w:eastAsia="sv-SE"/>
        </w:rPr>
        <w:sectPr w:rsidR="00000000" w:rsidRPr="00BB447E">
          <w:headerReference w:type="even" r:id="rId123"/>
          <w:headerReference w:type="default" r:id="rId124"/>
          <w:footerReference w:type="even" r:id="rId125"/>
          <w:footerReference w:type="default" r:id="rId126"/>
          <w:headerReference w:type="first" r:id="rId127"/>
          <w:footerReference w:type="first" r:id="rId128"/>
          <w:pgSz w:w="11906" w:h="16838" w:code="9"/>
          <w:pgMar w:top="907" w:right="4649" w:bottom="4508" w:left="1304" w:header="340" w:footer="227" w:gutter="0"/>
          <w:cols w:space="720"/>
          <w:titlePg/>
        </w:sectPr>
      </w:pPr>
    </w:p>
    <w:p w:rsidR="00782CB2" w:rsidRPr="00BB447E" w:rsidRDefault="00782CB2">
      <w:pPr>
        <w:pStyle w:val="Bilaga"/>
      </w:pPr>
      <w:r w:rsidRPr="00BB447E">
        <w:t>Bilaga</w:t>
      </w:r>
    </w:p>
    <w:p w:rsidR="00782CB2" w:rsidRPr="00BB447E" w:rsidRDefault="00782CB2">
      <w:pPr>
        <w:pStyle w:val="Rubrik1"/>
        <w:rPr>
          <w:noProof w:val="0"/>
        </w:rPr>
      </w:pPr>
      <w:r w:rsidRPr="00BB447E">
        <w:rPr>
          <w:noProof w:val="0"/>
        </w:rPr>
        <w:t>Redogörelse för behandlingen av riksdagens skrivelser till riksdagsstyrelsen och riksdagsförvalt</w:t>
      </w:r>
      <w:r w:rsidRPr="00BB447E">
        <w:rPr>
          <w:noProof w:val="0"/>
        </w:rPr>
        <w:softHyphen/>
        <w:t>ningen under år 2001</w:t>
      </w:r>
    </w:p>
    <w:p w:rsidR="00782CB2" w:rsidRPr="00BB447E" w:rsidRDefault="00782CB2">
      <w:pPr>
        <w:pStyle w:val="Rubrik1"/>
        <w:spacing w:after="0"/>
        <w:rPr>
          <w:noProof w:val="0"/>
        </w:rPr>
      </w:pPr>
    </w:p>
    <w:p w:rsidR="00782CB2" w:rsidRPr="00BB447E" w:rsidRDefault="00782CB2">
      <w:pPr>
        <w:pStyle w:val="Rubrik2"/>
        <w:spacing w:before="0"/>
      </w:pPr>
      <w:bookmarkStart w:id="27" w:name="_Toc10006891"/>
      <w:r w:rsidRPr="00BB447E">
        <w:t>Riksmötet 1998/99</w:t>
      </w:r>
      <w:bookmarkEnd w:id="27"/>
    </w:p>
    <w:p w:rsidR="00782CB2" w:rsidRPr="00BB447E" w:rsidRDefault="00782CB2">
      <w:pPr>
        <w:rPr>
          <w:i/>
        </w:rPr>
      </w:pPr>
      <w:r w:rsidRPr="00BB447E">
        <w:rPr>
          <w:i/>
        </w:rPr>
        <w:t>Skrivelsen är ställd till talmanskonferensen.</w:t>
      </w:r>
    </w:p>
    <w:p w:rsidR="00782CB2" w:rsidRPr="00BB447E" w:rsidRDefault="00782CB2">
      <w:pPr>
        <w:pStyle w:val="Sidhuvud"/>
        <w:tabs>
          <w:tab w:val="left" w:pos="426"/>
          <w:tab w:val="left" w:pos="1276"/>
        </w:tabs>
      </w:pPr>
    </w:p>
    <w:p w:rsidR="00782CB2" w:rsidRPr="00BB447E" w:rsidRDefault="00782CB2">
      <w:pPr>
        <w:spacing w:before="0"/>
        <w:rPr>
          <w:b/>
        </w:rPr>
      </w:pPr>
      <w:r w:rsidRPr="00BB447E">
        <w:rPr>
          <w:b/>
        </w:rPr>
        <w:t xml:space="preserve">1. nr 128 Riksdagens arbetsformer </w:t>
      </w:r>
    </w:p>
    <w:p w:rsidR="00782CB2" w:rsidRPr="00BB447E" w:rsidRDefault="00782CB2">
      <w:pPr>
        <w:tabs>
          <w:tab w:val="left" w:pos="426"/>
        </w:tabs>
      </w:pPr>
      <w:r w:rsidRPr="00BB447E">
        <w:t>KU20, motionsbetänkande</w:t>
      </w:r>
    </w:p>
    <w:p w:rsidR="00782CB2" w:rsidRPr="00BB447E" w:rsidRDefault="00782CB2">
      <w:pPr>
        <w:tabs>
          <w:tab w:val="left" w:pos="426"/>
        </w:tabs>
      </w:pPr>
      <w:r w:rsidRPr="00BB447E">
        <w:t>moment 1 beträffande tid för propositioners avlämnande: att riksdagen med anledning av motionerna 1998/99:K266 och 1998/99:K328 yrkande 8 som sin mening ger talmanskonferensen till känna vad utskottet anfört,</w:t>
      </w:r>
    </w:p>
    <w:p w:rsidR="00782CB2" w:rsidRPr="00BB447E" w:rsidRDefault="00782CB2">
      <w:r w:rsidRPr="00BB447E">
        <w:t>Riksdagskommittén, som bl.a. diskuterade frågan om riksdagsarbetets år</w:t>
      </w:r>
      <w:r w:rsidRPr="00BB447E">
        <w:t>s</w:t>
      </w:r>
      <w:r w:rsidRPr="00BB447E">
        <w:t>rytm, ansåg att det var angeläget att de ansträngningar som regeringen (i samarbete med riksdagen) gör för att undvika propositionsanhopningen i riksdagen for</w:t>
      </w:r>
      <w:r w:rsidRPr="00BB447E">
        <w:t>t</w:t>
      </w:r>
      <w:r w:rsidRPr="00BB447E">
        <w:t xml:space="preserve">sätter. </w:t>
      </w:r>
    </w:p>
    <w:p w:rsidR="00782CB2" w:rsidRPr="00BB447E" w:rsidRDefault="00782CB2">
      <w:r w:rsidRPr="00BB447E">
        <w:t>Riksdagsstyrelsen uppdrog den 3 oktober 2001 (prot. 2001/02:1) åt riksdag</w:t>
      </w:r>
      <w:r w:rsidRPr="00BB447E">
        <w:t>s</w:t>
      </w:r>
      <w:r w:rsidRPr="00BB447E">
        <w:t>direktören att med Statsrådsberedningen ta upp frågan om propositionsavlä</w:t>
      </w:r>
      <w:r w:rsidRPr="00BB447E">
        <w:t>m</w:t>
      </w:r>
      <w:r w:rsidRPr="00BB447E">
        <w:t>nandet i samband med allmänna motionstiden.</w:t>
      </w:r>
    </w:p>
    <w:p w:rsidR="00782CB2" w:rsidRPr="00BB447E" w:rsidRDefault="00782CB2">
      <w:r w:rsidRPr="00BB447E">
        <w:t>Skrivelsen är slutbehandlad.</w:t>
      </w:r>
    </w:p>
    <w:p w:rsidR="00782CB2" w:rsidRPr="00BB447E" w:rsidRDefault="00782CB2">
      <w:pPr>
        <w:pStyle w:val="Rubrik2"/>
      </w:pPr>
      <w:bookmarkStart w:id="28" w:name="_Toc10006892"/>
      <w:r w:rsidRPr="00BB447E">
        <w:t>Riksmötet 2000/01</w:t>
      </w:r>
      <w:bookmarkEnd w:id="28"/>
    </w:p>
    <w:p w:rsidR="00782CB2" w:rsidRPr="00BB447E" w:rsidRDefault="00782CB2">
      <w:pPr>
        <w:rPr>
          <w:i/>
        </w:rPr>
      </w:pPr>
      <w:r w:rsidRPr="00BB447E">
        <w:rPr>
          <w:i/>
        </w:rPr>
        <w:t>Riksdagsskrivelserna nr 20 och 66 är ställda till riksdagsstyrelsen och nr 68 och 116 till riksdagsförvaltningen.</w:t>
      </w:r>
    </w:p>
    <w:p w:rsidR="00782CB2" w:rsidRPr="00BB447E" w:rsidRDefault="00782CB2">
      <w:r w:rsidRPr="00BB447E">
        <w:t>Riksdagsskrivelse</w:t>
      </w:r>
    </w:p>
    <w:p w:rsidR="00782CB2" w:rsidRPr="00BB447E" w:rsidRDefault="00782CB2">
      <w:pPr>
        <w:spacing w:before="0"/>
        <w:rPr>
          <w:b/>
        </w:rPr>
      </w:pPr>
    </w:p>
    <w:p w:rsidR="00782CB2" w:rsidRPr="00BB447E" w:rsidRDefault="00782CB2">
      <w:pPr>
        <w:spacing w:before="0"/>
        <w:rPr>
          <w:b/>
          <w:i/>
        </w:rPr>
      </w:pPr>
      <w:r w:rsidRPr="00BB447E">
        <w:rPr>
          <w:b/>
        </w:rPr>
        <w:t xml:space="preserve">2.  nr 20 Riksdagens arbetsformer </w:t>
      </w:r>
    </w:p>
    <w:p w:rsidR="00782CB2" w:rsidRPr="00BB447E" w:rsidRDefault="00782CB2">
      <w:r w:rsidRPr="00BB447E">
        <w:t>Proposition 2000/01:1 volym 7, motionerna 1999/2000:K203, K205, K206, K212, K215, K219, K225, K226, K263, K265, K271, K287, K288, K291, K295, K296, K300, K305, K307, K325, K332, K333, K338, U505 och A806, 2000/01:K205, K213, K214, K220, K222, K223, K227, K239, K240, K243, K249, K254, K288, K289, K290, K297, K300, K303, K317, K318, K322, K326, K329, K334, K336, K338, K357, K361, K365, K367, K386, K393, K398 och MJ711, betänkande 2000/01:KU4.</w:t>
      </w:r>
    </w:p>
    <w:p w:rsidR="00782CB2" w:rsidRPr="00BB447E" w:rsidRDefault="00782CB2">
      <w:pPr>
        <w:tabs>
          <w:tab w:val="left" w:pos="426"/>
        </w:tabs>
      </w:pPr>
      <w:r w:rsidRPr="00BB447E">
        <w:br w:type="page"/>
        <w:t>Genomförda lagändringar:</w:t>
      </w:r>
    </w:p>
    <w:p w:rsidR="00782CB2" w:rsidRPr="00BB447E" w:rsidRDefault="00782CB2">
      <w:pPr>
        <w:tabs>
          <w:tab w:val="left" w:pos="426"/>
        </w:tabs>
      </w:pPr>
      <w:r w:rsidRPr="00BB447E">
        <w:t>SFS 2000:1062 (lag om ändring i riksdagsordningen), SFS 2000:1063 (lag om ändring i lagen [1996:810] om registrering av riksdagsledamöters åtaga</w:t>
      </w:r>
      <w:r w:rsidRPr="00BB447E">
        <w:t>n</w:t>
      </w:r>
      <w:r w:rsidRPr="00BB447E">
        <w:t xml:space="preserve">den och ekonomiska intressen). </w:t>
      </w:r>
    </w:p>
    <w:p w:rsidR="00782CB2" w:rsidRPr="00BB447E" w:rsidRDefault="00782CB2">
      <w:pPr>
        <w:tabs>
          <w:tab w:val="left" w:pos="426"/>
        </w:tabs>
      </w:pPr>
      <w:r w:rsidRPr="00BB447E">
        <w:t xml:space="preserve">Övriga åtgärder: </w:t>
      </w:r>
    </w:p>
    <w:p w:rsidR="00782CB2" w:rsidRPr="00BB447E" w:rsidRDefault="00782CB2">
      <w:r w:rsidRPr="00BB447E">
        <w:t>2000/01:KU4:  Utskottet förutsatte att en utvärdering av registrering av rik</w:t>
      </w:r>
      <w:r w:rsidRPr="00BB447E">
        <w:t>s</w:t>
      </w:r>
      <w:r w:rsidRPr="00BB447E">
        <w:t>dagsledamöters åtaganden och ekonomiska intressen kommer till stånd i enlighet med vad som tidigare uttalats.</w:t>
      </w:r>
    </w:p>
    <w:p w:rsidR="00782CB2" w:rsidRPr="00BB447E" w:rsidRDefault="00782CB2">
      <w:r w:rsidRPr="00BB447E">
        <w:t>En nulägesbeskrivning av det ekonomiska registret redovisades för riksdag</w:t>
      </w:r>
      <w:r w:rsidRPr="00BB447E">
        <w:t>s</w:t>
      </w:r>
      <w:r w:rsidRPr="00BB447E">
        <w:t>styrelsen den 28 november 2001 (prot. 2001/02:3). Efter viss komplettering överlämnade riksdagsstyrelsen redovisningen till konstitutionsutskottet.</w:t>
      </w:r>
    </w:p>
    <w:p w:rsidR="00782CB2" w:rsidRPr="00BB447E" w:rsidRDefault="00782CB2">
      <w:r w:rsidRPr="00BB447E">
        <w:t>Skrivelsen är slutbehandlad.</w:t>
      </w:r>
    </w:p>
    <w:p w:rsidR="00782CB2" w:rsidRPr="00BB447E" w:rsidRDefault="00782CB2">
      <w:pPr>
        <w:spacing w:before="0"/>
        <w:rPr>
          <w:b/>
        </w:rPr>
      </w:pPr>
    </w:p>
    <w:p w:rsidR="00782CB2" w:rsidRPr="00BB447E" w:rsidRDefault="00782CB2">
      <w:pPr>
        <w:spacing w:before="0"/>
        <w:rPr>
          <w:b/>
        </w:rPr>
      </w:pPr>
      <w:r w:rsidRPr="00BB447E">
        <w:rPr>
          <w:b/>
        </w:rPr>
        <w:t>3.  nr 66</w:t>
      </w:r>
      <w:r w:rsidRPr="00BB447E">
        <w:rPr>
          <w:rStyle w:val="SkrivelseNr"/>
          <w:b/>
          <w:sz w:val="26"/>
        </w:rPr>
        <w:t xml:space="preserve"> </w:t>
      </w:r>
      <w:r w:rsidRPr="00BB447E">
        <w:rPr>
          <w:b/>
        </w:rPr>
        <w:t xml:space="preserve">Utgiftsområde 1 Rikets styrelse </w:t>
      </w:r>
    </w:p>
    <w:p w:rsidR="00782CB2" w:rsidRPr="00BB447E" w:rsidRDefault="00782CB2">
      <w:r w:rsidRPr="00BB447E">
        <w:t>Proposition 2000/01:1, utgiftsområde 1 Rikets styrelse, Riksdagens förval</w:t>
      </w:r>
      <w:r w:rsidRPr="00BB447E">
        <w:t>t</w:t>
      </w:r>
      <w:r w:rsidRPr="00BB447E">
        <w:t xml:space="preserve">ningskontors redogörelse </w:t>
      </w:r>
      <w:r w:rsidRPr="00BB447E">
        <w:rPr>
          <w:spacing w:val="-8"/>
        </w:rPr>
        <w:t>1999/2000:RFK1</w:t>
      </w:r>
      <w:r w:rsidRPr="00BB447E">
        <w:t>, motionerna 2000/01:K263, K271, K272, K275, K294, K308, K312, K350, K354, K360, K369, K376, K378, K381, K382, Fi211, Kr341, Kr343 och Kr346, betänkande 2000/01:KU1.</w:t>
      </w:r>
    </w:p>
    <w:p w:rsidR="00782CB2" w:rsidRPr="00BB447E" w:rsidRDefault="00782CB2">
      <w:pPr>
        <w:spacing w:line="240" w:lineRule="atLeast"/>
      </w:pPr>
      <w:r w:rsidRPr="00BB447E">
        <w:t>Riksdagsstyrelsen fattade beslut om anslagsdirektiv för 2001 den 13 dece</w:t>
      </w:r>
      <w:r w:rsidRPr="00BB447E">
        <w:t>m</w:t>
      </w:r>
      <w:r w:rsidRPr="00BB447E">
        <w:t>ber 2000, dnr 73-1221-00/01. Riksdagsförvaltningens årsredovisning för verksa</w:t>
      </w:r>
      <w:r w:rsidRPr="00BB447E">
        <w:t>m</w:t>
      </w:r>
      <w:r w:rsidRPr="00BB447E">
        <w:t>hetsåret 1999 är lagd till handlingarna.</w:t>
      </w:r>
    </w:p>
    <w:p w:rsidR="00782CB2" w:rsidRPr="00BB447E" w:rsidRDefault="00782CB2">
      <w:pPr>
        <w:tabs>
          <w:tab w:val="left" w:pos="426"/>
        </w:tabs>
      </w:pPr>
      <w:r w:rsidRPr="00BB447E">
        <w:t>Genomförd lagändring:</w:t>
      </w:r>
    </w:p>
    <w:p w:rsidR="00782CB2" w:rsidRPr="00BB447E" w:rsidRDefault="00782CB2">
      <w:r w:rsidRPr="00BB447E">
        <w:t>SFS 2000:1195 (lag om ändring i lagen [1999:1209] om stöd till riksdagsl</w:t>
      </w:r>
      <w:r w:rsidRPr="00BB447E">
        <w:t>e</w:t>
      </w:r>
      <w:r w:rsidRPr="00BB447E">
        <w:t>damöternas och partigruppe</w:t>
      </w:r>
      <w:r w:rsidRPr="00BB447E">
        <w:t>r</w:t>
      </w:r>
      <w:r w:rsidRPr="00BB447E">
        <w:t xml:space="preserve">nas arbete i riksdagen). </w:t>
      </w:r>
    </w:p>
    <w:p w:rsidR="00782CB2" w:rsidRPr="00BB447E" w:rsidRDefault="00782CB2">
      <w:pPr>
        <w:spacing w:before="0"/>
        <w:rPr>
          <w:b/>
        </w:rPr>
      </w:pPr>
    </w:p>
    <w:p w:rsidR="00782CB2" w:rsidRPr="00BB447E" w:rsidRDefault="00782CB2">
      <w:pPr>
        <w:tabs>
          <w:tab w:val="left" w:pos="426"/>
        </w:tabs>
      </w:pPr>
      <w:r w:rsidRPr="00BB447E">
        <w:t>Övriga åtgärder:</w:t>
      </w:r>
    </w:p>
    <w:p w:rsidR="00782CB2" w:rsidRPr="00BB447E" w:rsidRDefault="00782CB2">
      <w:r w:rsidRPr="00BB447E">
        <w:t>Vid behandlingen av Riksdagsförvaltningens årsredovisning förutsatte ko</w:t>
      </w:r>
      <w:r w:rsidRPr="00BB447E">
        <w:t>n</w:t>
      </w:r>
      <w:r w:rsidRPr="00BB447E">
        <w:t>stitutionsutskottet att även frågan om femårsanalyser behandlas i det utvec</w:t>
      </w:r>
      <w:r w:rsidRPr="00BB447E">
        <w:t>k</w:t>
      </w:r>
      <w:r w:rsidRPr="00BB447E">
        <w:t xml:space="preserve">lingsarbete som pågår inom riksdagsförvaltningen för att vidareutveckla måluppföljningsmetoder och resultatmått samt kostnadsredovisning kopplat till målområden och prestationer. Det pågående utvecklingsarbetet beskrivs i </w:t>
      </w:r>
      <w:r w:rsidRPr="00BB447E">
        <w:rPr>
          <w:color w:val="000000"/>
        </w:rPr>
        <w:t>denna och föregående</w:t>
      </w:r>
      <w:r w:rsidRPr="00BB447E">
        <w:t xml:space="preserve"> årsredovisning.</w:t>
      </w:r>
    </w:p>
    <w:p w:rsidR="00782CB2" w:rsidRPr="00BB447E" w:rsidRDefault="00782CB2">
      <w:pPr>
        <w:spacing w:before="0"/>
        <w:rPr>
          <w:b/>
        </w:rPr>
      </w:pPr>
    </w:p>
    <w:p w:rsidR="00782CB2" w:rsidRPr="00BB447E" w:rsidRDefault="00782CB2">
      <w:pPr>
        <w:spacing w:before="0"/>
        <w:rPr>
          <w:b/>
        </w:rPr>
      </w:pPr>
      <w:r w:rsidRPr="00BB447E">
        <w:rPr>
          <w:b/>
        </w:rPr>
        <w:t xml:space="preserve">4.  nr 68 Rikets styrelse </w:t>
      </w:r>
    </w:p>
    <w:p w:rsidR="00782CB2" w:rsidRPr="00BB447E" w:rsidRDefault="00782CB2">
      <w:r w:rsidRPr="00BB447E">
        <w:t>Motionerna 2000/01:K294 och K376 om avskaffande av riksdagsledamöte</w:t>
      </w:r>
      <w:r w:rsidRPr="00BB447E">
        <w:t>r</w:t>
      </w:r>
      <w:r w:rsidRPr="00BB447E">
        <w:t xml:space="preserve">nas sjukvårds- och läkemedelsförmåner, betänkande 2000/01:KU1. </w:t>
      </w:r>
    </w:p>
    <w:p w:rsidR="00782CB2" w:rsidRPr="00BB447E" w:rsidRDefault="00782CB2">
      <w:r w:rsidRPr="00BB447E">
        <w:t>Förslag från riksdagsstyrelsen 2001/02:RS1, betänkande 2001/02:KU12.</w:t>
      </w:r>
    </w:p>
    <w:p w:rsidR="00782CB2" w:rsidRPr="00BB447E" w:rsidRDefault="00782CB2">
      <w:r w:rsidRPr="00BB447E">
        <w:t>Genomförd lagändring:</w:t>
      </w:r>
    </w:p>
    <w:p w:rsidR="00782CB2" w:rsidRPr="00BB447E" w:rsidRDefault="00782CB2">
      <w:r w:rsidRPr="00BB447E">
        <w:t>SFS 2001:1000 (lag om ändring i lagen [1994:1065] om ekonomiska villkor för riksdagens ledamöter).</w:t>
      </w:r>
    </w:p>
    <w:p w:rsidR="00782CB2" w:rsidRPr="00BB447E" w:rsidRDefault="00782CB2">
      <w:r w:rsidRPr="00BB447E">
        <w:t>Skrivelsen är slutbehandlad.</w:t>
      </w:r>
    </w:p>
    <w:p w:rsidR="00782CB2" w:rsidRPr="00BB447E" w:rsidRDefault="00782CB2">
      <w:pPr>
        <w:spacing w:before="0"/>
        <w:rPr>
          <w:b/>
        </w:rPr>
      </w:pPr>
      <w:r w:rsidRPr="00BB447E">
        <w:rPr>
          <w:b/>
        </w:rPr>
        <w:br w:type="page"/>
        <w:t xml:space="preserve">5.  nr 116 Riksdagen och den statliga revisionen </w:t>
      </w:r>
    </w:p>
    <w:p w:rsidR="00782CB2" w:rsidRPr="00BB447E" w:rsidRDefault="00782CB2">
      <w:r w:rsidRPr="00BB447E">
        <w:t>Riksdagsstyrelsens förslag 1999/2000:RS1, motionerna 2000/01:K1, K2 och K324, 1999/2000:K314, K315, K316, K317, K337, K342, K343, K349 och Fi510, betänkande 2000/01:KU8.</w:t>
      </w:r>
    </w:p>
    <w:p w:rsidR="00782CB2" w:rsidRPr="00BB447E" w:rsidRDefault="00782CB2">
      <w:r w:rsidRPr="00BB447E">
        <w:t xml:space="preserve">Riksdagen uppdrog åt riksdagsstyrelsen att efter utredning återkomma till riksdagen med förslag som i enlighet med vad utskottet anfört tillgodoser riksdagens eget behov av revisionsliknande insatser. </w:t>
      </w:r>
    </w:p>
    <w:p w:rsidR="00782CB2" w:rsidRPr="00BB447E" w:rsidRDefault="00782CB2">
      <w:r w:rsidRPr="00BB447E">
        <w:t>Riksdagsstyrelsen uppdrog den 21 februari 2001 (prot. 2000/01:6) åt Rik</w:t>
      </w:r>
      <w:r w:rsidRPr="00BB447E">
        <w:t>s</w:t>
      </w:r>
      <w:r w:rsidRPr="00BB447E">
        <w:t>dagskommittén att utreda och lämna förslag som i enlighet med vad konstit</w:t>
      </w:r>
      <w:r w:rsidRPr="00BB447E">
        <w:t>u</w:t>
      </w:r>
      <w:r w:rsidRPr="00BB447E">
        <w:t>tionsutskottet anfört i betänkande 2000/01:KU8 tillgodoser riksdagens eget behov av revisionsliknande insatser. Riksdagsstyrelsen uppdrog också åt Riksdag</w:t>
      </w:r>
      <w:r w:rsidRPr="00BB447E">
        <w:t>s</w:t>
      </w:r>
      <w:r w:rsidRPr="00BB447E">
        <w:t>kommittén att följa revisionsfrågans fortsatta hantering.</w:t>
      </w:r>
    </w:p>
    <w:p w:rsidR="00782CB2" w:rsidRPr="00BB447E" w:rsidRDefault="00782CB2">
      <w:pPr>
        <w:pStyle w:val="Rubrik2"/>
      </w:pPr>
      <w:bookmarkStart w:id="29" w:name="_Toc10006893"/>
      <w:r w:rsidRPr="00BB447E">
        <w:t>Riksmötet 2001/02</w:t>
      </w:r>
      <w:bookmarkEnd w:id="29"/>
    </w:p>
    <w:p w:rsidR="00782CB2" w:rsidRPr="00BB447E" w:rsidRDefault="00782CB2">
      <w:pPr>
        <w:rPr>
          <w:i/>
        </w:rPr>
      </w:pPr>
      <w:r w:rsidRPr="00BB447E">
        <w:rPr>
          <w:i/>
        </w:rPr>
        <w:t>Riksdagsskrivelserna nr 192 är ställd till Europarådets svenska delegation, nr 203 till Nordiska rådets svenska delegation, nr 264 och 273 till Riksdagsst</w:t>
      </w:r>
      <w:r w:rsidRPr="00BB447E">
        <w:rPr>
          <w:i/>
        </w:rPr>
        <w:t>y</w:t>
      </w:r>
      <w:r w:rsidRPr="00BB447E">
        <w:rPr>
          <w:i/>
        </w:rPr>
        <w:t>relsen och nr 32 och 265 till Riksdagsförvaltningen.</w:t>
      </w:r>
    </w:p>
    <w:p w:rsidR="00782CB2" w:rsidRPr="00BB447E" w:rsidRDefault="00782CB2">
      <w:pPr>
        <w:spacing w:before="0"/>
        <w:rPr>
          <w:b/>
        </w:rPr>
      </w:pPr>
    </w:p>
    <w:p w:rsidR="00782CB2" w:rsidRPr="00BB447E" w:rsidRDefault="00782CB2">
      <w:pPr>
        <w:spacing w:before="0"/>
        <w:rPr>
          <w:b/>
        </w:rPr>
      </w:pPr>
      <w:r w:rsidRPr="00BB447E">
        <w:rPr>
          <w:b/>
        </w:rPr>
        <w:t>6. nr 32 Tilläggsbudget 2 för budgetåret 2001</w:t>
      </w:r>
    </w:p>
    <w:p w:rsidR="00782CB2" w:rsidRPr="00BB447E" w:rsidRDefault="00782CB2">
      <w:r w:rsidRPr="00BB447E">
        <w:t>Proposition 2000/01:1, volym 1, avsnitt 6.3, betänkande 2001/02:FiU11.</w:t>
      </w:r>
    </w:p>
    <w:p w:rsidR="00782CB2" w:rsidRPr="00BB447E" w:rsidRDefault="00782CB2">
      <w:r w:rsidRPr="00BB447E">
        <w:t xml:space="preserve">Medel har tillförts anslagen </w:t>
      </w:r>
      <w:r w:rsidRPr="00BB447E">
        <w:rPr>
          <w:i/>
        </w:rPr>
        <w:t>90:3 Riksdagens förvaltningskostnader</w:t>
      </w:r>
      <w:r w:rsidRPr="00BB447E">
        <w:t xml:space="preserve"> (4 727 000 kr) och </w:t>
      </w:r>
      <w:r w:rsidRPr="00BB447E">
        <w:rPr>
          <w:i/>
        </w:rPr>
        <w:t>90:4 Riksdagens ombudsmän, Justitieombudsmännen</w:t>
      </w:r>
      <w:r w:rsidRPr="00BB447E">
        <w:t xml:space="preserve"> (2 001 000 kr).</w:t>
      </w:r>
    </w:p>
    <w:p w:rsidR="00782CB2" w:rsidRPr="00BB447E" w:rsidRDefault="00782CB2">
      <w:r w:rsidRPr="00BB447E">
        <w:t>Skrivelsen är slutbehandlad.</w:t>
      </w:r>
    </w:p>
    <w:p w:rsidR="00782CB2" w:rsidRPr="00BB447E" w:rsidRDefault="00782CB2">
      <w:pPr>
        <w:spacing w:before="0"/>
        <w:rPr>
          <w:b/>
        </w:rPr>
      </w:pPr>
    </w:p>
    <w:p w:rsidR="00782CB2" w:rsidRPr="00BB447E" w:rsidRDefault="00782CB2">
      <w:pPr>
        <w:spacing w:before="0"/>
        <w:rPr>
          <w:b/>
        </w:rPr>
      </w:pPr>
      <w:r w:rsidRPr="00BB447E">
        <w:rPr>
          <w:b/>
        </w:rPr>
        <w:t>7. nr 192 En säkerhetsordning för 2000-talet</w:t>
      </w:r>
    </w:p>
    <w:p w:rsidR="00782CB2" w:rsidRPr="00BB447E" w:rsidRDefault="00782CB2">
      <w:r w:rsidRPr="00BB447E">
        <w:t>Regeringens skrivelse 1999/2000:70 Redogörelse för verksamheten inom Europarådets ministerkommitté under år 1999, Sveriges delegations vid E</w:t>
      </w:r>
      <w:r w:rsidRPr="00BB447E">
        <w:t>u</w:t>
      </w:r>
      <w:r w:rsidRPr="00BB447E">
        <w:t>roparådets parlamentariska församling redogörelse 1999/2000:ER1 angående verksamheten under 1999 jämte motioner, betänkande 2000/01:UU4.</w:t>
      </w:r>
      <w:r w:rsidRPr="00BB447E">
        <w:rPr>
          <w:b/>
          <w:i/>
        </w:rPr>
        <w:t xml:space="preserve"> </w:t>
      </w:r>
    </w:p>
    <w:p w:rsidR="00782CB2" w:rsidRPr="00BB447E" w:rsidRDefault="00782CB2">
      <w:r w:rsidRPr="00BB447E">
        <w:t>Skrivelsen är slutbehandlad.</w:t>
      </w:r>
    </w:p>
    <w:p w:rsidR="00782CB2" w:rsidRPr="00BB447E" w:rsidRDefault="00782CB2">
      <w:pPr>
        <w:spacing w:before="0"/>
        <w:rPr>
          <w:b/>
        </w:rPr>
      </w:pPr>
    </w:p>
    <w:p w:rsidR="00782CB2" w:rsidRPr="00BB447E" w:rsidRDefault="00782CB2">
      <w:pPr>
        <w:spacing w:before="0"/>
        <w:rPr>
          <w:b/>
        </w:rPr>
      </w:pPr>
      <w:r w:rsidRPr="00BB447E">
        <w:rPr>
          <w:b/>
        </w:rPr>
        <w:t>8. nr 203 Nordiskt samarbete</w:t>
      </w:r>
      <w:r w:rsidRPr="00BB447E">
        <w:rPr>
          <w:b/>
        </w:rPr>
        <w:tab/>
      </w:r>
    </w:p>
    <w:p w:rsidR="00782CB2" w:rsidRPr="00BB447E" w:rsidRDefault="00782CB2">
      <w:r w:rsidRPr="00BB447E">
        <w:t>Regeringens skrivelse 2000/01:90 Nordiskt samarbete, redogörelse till rik</w:t>
      </w:r>
      <w:r w:rsidRPr="00BB447E">
        <w:t>s</w:t>
      </w:r>
      <w:r w:rsidRPr="00BB447E">
        <w:t xml:space="preserve">dagen 2000/01:NR1 Nordiska rådets svenska delegations berättelse angående verksamheten under 2000 jämte motioner, betänkande 2000/01:UU13. </w:t>
      </w:r>
    </w:p>
    <w:p w:rsidR="00782CB2" w:rsidRPr="00BB447E" w:rsidRDefault="00782CB2">
      <w:r w:rsidRPr="00BB447E">
        <w:t>Skrivelsen är slutbehandlad.</w:t>
      </w:r>
    </w:p>
    <w:p w:rsidR="00782CB2" w:rsidRPr="00BB447E" w:rsidRDefault="00782CB2">
      <w:pPr>
        <w:pStyle w:val="Normaltindrag"/>
      </w:pPr>
    </w:p>
    <w:p w:rsidR="00782CB2" w:rsidRPr="00BB447E" w:rsidRDefault="00782CB2">
      <w:pPr>
        <w:pStyle w:val="Normaltindrag"/>
      </w:pPr>
    </w:p>
    <w:p w:rsidR="00782CB2" w:rsidRPr="00BB447E" w:rsidRDefault="00782CB2">
      <w:pPr>
        <w:spacing w:before="0"/>
        <w:rPr>
          <w:b/>
        </w:rPr>
      </w:pPr>
    </w:p>
    <w:p w:rsidR="00782CB2" w:rsidRPr="00BB447E" w:rsidRDefault="00782CB2">
      <w:pPr>
        <w:spacing w:before="0"/>
        <w:rPr>
          <w:b/>
        </w:rPr>
      </w:pPr>
      <w:r w:rsidRPr="00BB447E">
        <w:rPr>
          <w:b/>
        </w:rPr>
        <w:br w:type="page"/>
        <w:t>9. nr 264 Riksdagsledamöternas</w:t>
      </w:r>
      <w:r w:rsidRPr="00BB447E">
        <w:rPr>
          <w:rStyle w:val="SkrivelseNr"/>
          <w:b/>
          <w:sz w:val="26"/>
        </w:rPr>
        <w:t xml:space="preserve"> </w:t>
      </w:r>
      <w:r w:rsidRPr="00BB447E">
        <w:rPr>
          <w:b/>
        </w:rPr>
        <w:t>tjänsteresor</w:t>
      </w:r>
    </w:p>
    <w:p w:rsidR="00782CB2" w:rsidRPr="00BB447E" w:rsidRDefault="00782CB2">
      <w:r w:rsidRPr="00BB447E">
        <w:t xml:space="preserve">Riksdagsstyrelsens förslag 2000/01:RS3 Riksdagsledamöternas tjänsteresor, betänkande 2000/01:KU25. </w:t>
      </w:r>
    </w:p>
    <w:p w:rsidR="00782CB2" w:rsidRPr="00BB447E" w:rsidRDefault="00782CB2">
      <w:pPr>
        <w:tabs>
          <w:tab w:val="left" w:pos="426"/>
        </w:tabs>
      </w:pPr>
      <w:r w:rsidRPr="00BB447E">
        <w:t xml:space="preserve">Genomförd lagändring: </w:t>
      </w:r>
    </w:p>
    <w:p w:rsidR="00782CB2" w:rsidRPr="00BB447E" w:rsidRDefault="00782CB2">
      <w:r w:rsidRPr="00BB447E">
        <w:t>SFS 2001:543 (lag om ändring i lagen [1994:1065] om ekonomiska villkor för riksdagens ledamöter).</w:t>
      </w:r>
    </w:p>
    <w:p w:rsidR="00782CB2" w:rsidRPr="00BB447E" w:rsidRDefault="00782CB2">
      <w:r w:rsidRPr="00BB447E">
        <w:t>Skrivelsen är slutbehandlad.</w:t>
      </w:r>
    </w:p>
    <w:p w:rsidR="00782CB2" w:rsidRPr="00BB447E" w:rsidRDefault="00782CB2">
      <w:pPr>
        <w:spacing w:before="0"/>
        <w:rPr>
          <w:b/>
        </w:rPr>
      </w:pPr>
    </w:p>
    <w:p w:rsidR="00782CB2" w:rsidRPr="00BB447E" w:rsidRDefault="00782CB2">
      <w:pPr>
        <w:spacing w:before="0"/>
        <w:rPr>
          <w:b/>
        </w:rPr>
      </w:pPr>
      <w:r w:rsidRPr="00BB447E">
        <w:rPr>
          <w:b/>
        </w:rPr>
        <w:t>10. nr 265 Riksdagsledamöternas tjänsteresor</w:t>
      </w:r>
    </w:p>
    <w:p w:rsidR="00782CB2" w:rsidRPr="00BB447E" w:rsidRDefault="00782CB2">
      <w:r w:rsidRPr="00BB447E">
        <w:t xml:space="preserve">Riksdagsstyrelsens förslag 2000/01:RS3 Riksdagsledamöternas tjänsteresor, bet. 2000/01:KU25. </w:t>
      </w:r>
    </w:p>
    <w:p w:rsidR="00782CB2" w:rsidRPr="00BB447E" w:rsidRDefault="00782CB2">
      <w:pPr>
        <w:tabs>
          <w:tab w:val="left" w:pos="426"/>
        </w:tabs>
      </w:pPr>
      <w:r w:rsidRPr="00BB447E">
        <w:t xml:space="preserve">Genomförd ändring av föreskrift: </w:t>
      </w:r>
    </w:p>
    <w:p w:rsidR="00782CB2" w:rsidRPr="00BB447E" w:rsidRDefault="00782CB2">
      <w:r w:rsidRPr="00BB447E">
        <w:t>RFS 2000:1 (föreskrift om ändring i föreskriften [RFS 1995:4] om tilläm</w:t>
      </w:r>
      <w:r w:rsidRPr="00BB447E">
        <w:t>p</w:t>
      </w:r>
      <w:r w:rsidRPr="00BB447E">
        <w:t>ningsföreskrifter till lagen [1994:1065] om ekonomiska villkor för riksdagens ledamöter).</w:t>
      </w:r>
    </w:p>
    <w:p w:rsidR="00782CB2" w:rsidRPr="00BB447E" w:rsidRDefault="00782CB2">
      <w:r w:rsidRPr="00BB447E">
        <w:t>Skrivelsen är slutbehandlad.</w:t>
      </w:r>
    </w:p>
    <w:p w:rsidR="00782CB2" w:rsidRPr="00BB447E" w:rsidRDefault="00782CB2">
      <w:pPr>
        <w:spacing w:before="0"/>
        <w:rPr>
          <w:b/>
        </w:rPr>
      </w:pPr>
    </w:p>
    <w:p w:rsidR="00782CB2" w:rsidRPr="00BB447E" w:rsidRDefault="00782CB2">
      <w:pPr>
        <w:spacing w:before="0"/>
        <w:rPr>
          <w:b/>
        </w:rPr>
      </w:pPr>
      <w:r w:rsidRPr="00BB447E">
        <w:rPr>
          <w:b/>
        </w:rPr>
        <w:t>11. nr 273 Riksdagen inför 2000-talet</w:t>
      </w:r>
    </w:p>
    <w:p w:rsidR="00782CB2" w:rsidRPr="00BB447E" w:rsidRDefault="00782CB2">
      <w:r w:rsidRPr="00BB447E">
        <w:t xml:space="preserve">Riksdagsstyrelsens förslag Riksdagen inför 2000-talet </w:t>
      </w:r>
      <w:r w:rsidRPr="00BB447E">
        <w:rPr>
          <w:spacing w:val="-6"/>
        </w:rPr>
        <w:t>(2000/01:RS1), 2001</w:t>
      </w:r>
      <w:r w:rsidRPr="00BB447E">
        <w:t xml:space="preserve"> års ekonomiska vårproposition (prop. 2000/01:100), såvitt avser ändrad u</w:t>
      </w:r>
      <w:r w:rsidRPr="00BB447E">
        <w:t>t</w:t>
      </w:r>
      <w:r w:rsidRPr="00BB447E">
        <w:t>gifts</w:t>
      </w:r>
      <w:r w:rsidRPr="00BB447E">
        <w:softHyphen/>
        <w:t xml:space="preserve">områdestillhörighet för vissa verksamheter, motioner, betänkande </w:t>
      </w:r>
      <w:r w:rsidRPr="00BB447E">
        <w:rPr>
          <w:spacing w:val="-10"/>
        </w:rPr>
        <w:t>2000/01:KU23.</w:t>
      </w:r>
    </w:p>
    <w:p w:rsidR="00782CB2" w:rsidRPr="00BB447E" w:rsidRDefault="00782CB2">
      <w:r w:rsidRPr="00BB447E">
        <w:t>Riksdagen uppdrog åt riksdagsstyrelsen att inom riksdagsförvaltningen u</w:t>
      </w:r>
      <w:r w:rsidRPr="00BB447E">
        <w:t>t</w:t>
      </w:r>
      <w:r w:rsidRPr="00BB447E">
        <w:t>veckla möjligheten att bedöma de samhällsekonomiska konsekvenserna av olika budgetförslag. Riksdagsstyrelsen överlämnade den 5 september 2001 (prot. 2000/01:11) detta uppdrag åt riksdagsdirektören.</w:t>
      </w:r>
    </w:p>
    <w:p w:rsidR="00782CB2" w:rsidRPr="00BB447E" w:rsidRDefault="00782CB2">
      <w:r w:rsidRPr="00BB447E">
        <w:t>Riksdagen tillkännagav också för riksdagsstyrelsen som sin mening vad u</w:t>
      </w:r>
      <w:r w:rsidRPr="00BB447E">
        <w:t>t</w:t>
      </w:r>
      <w:r w:rsidRPr="00BB447E">
        <w:t>skottet anfört om fortsatt utredningsarbete i fråga om lydelsen av 9 kap. 4 § regeringsformen samt om benämningen den ekonomiska vårpropositionen. Styrelsen uppdrog den 5 september 2001 åt Riksdagskommittén att utreda och lämna förslag i dessa frågor.</w:t>
      </w:r>
    </w:p>
    <w:p w:rsidR="00782CB2" w:rsidRPr="00BB447E" w:rsidRDefault="00782CB2">
      <w:r w:rsidRPr="00BB447E">
        <w:t>Riksdagen ansåg att frågan om publicering av utskottens verksamhetsberätte</w:t>
      </w:r>
      <w:r w:rsidRPr="00BB447E">
        <w:t>l</w:t>
      </w:r>
      <w:r w:rsidRPr="00BB447E">
        <w:t xml:space="preserve">ser i en särskild volym bör avgöras av riksdagsstyrelsen. Riksdagen förutsatte vidare att frågan om gränsdragningen mellan utskottens uppföljnings- och utvärderingsverksamhet och den revision som bedrivs av andra organ skall övervägas närmare inom den arbetsgrupp som inrättas för att genomföra riksdagsbeslutet med anledning av betänkande 2000/01:KU23. </w:t>
      </w:r>
    </w:p>
    <w:p w:rsidR="00782CB2" w:rsidRPr="00BB447E" w:rsidRDefault="00782CB2">
      <w:r w:rsidRPr="00BB447E">
        <w:t>Riksdagen beslöt också att frågan om erforderliga resurser för att genomföra riksdagsstyrelsens förslag skulle behandlas inom ramen för det ordinarie budget</w:t>
      </w:r>
      <w:r w:rsidRPr="00BB447E">
        <w:t xml:space="preserve">arbetet. Den arbetsgrupp under ledning av riksdagsdirektören som avses närmare arbeta med genomförandet av det nu aktuella riksdagsbeslutet bör kunna analysera medelsbehovet. </w:t>
      </w:r>
    </w:p>
    <w:p w:rsidR="00782CB2" w:rsidRPr="00BB447E" w:rsidRDefault="00782CB2">
      <w:r w:rsidRPr="00BB447E">
        <w:t>Dessa frågor bereds i riksdagsdirektörens grupp för genomförande av rik</w:t>
      </w:r>
      <w:r w:rsidRPr="00BB447E">
        <w:t>s</w:t>
      </w:r>
      <w:r w:rsidRPr="00BB447E">
        <w:t>dagsbeslutet och inom ramen för det ordinarie budgetarbetet.</w:t>
      </w:r>
    </w:p>
    <w:p w:rsidR="00782CB2" w:rsidRPr="00BB447E" w:rsidRDefault="00782CB2">
      <w:pPr>
        <w:pStyle w:val="Tryckort"/>
        <w:framePr w:wrap="around"/>
      </w:pPr>
      <w:r w:rsidRPr="00BB447E">
        <w:t>Elanders Gotab, Stockholm  2002</w:t>
      </w:r>
    </w:p>
    <w:p w:rsidR="00782CB2" w:rsidRPr="00BB447E" w:rsidRDefault="00782CB2">
      <w:pPr>
        <w:pStyle w:val="Normaltindrag"/>
      </w:pPr>
    </w:p>
    <w:sectPr w:rsidR="00782CB2" w:rsidRPr="00BB447E">
      <w:headerReference w:type="even" r:id="rId129"/>
      <w:headerReference w:type="default" r:id="rId130"/>
      <w:footerReference w:type="even" r:id="rId131"/>
      <w:footerReference w:type="default" r:id="rId132"/>
      <w:headerReference w:type="first" r:id="rId133"/>
      <w:footerReference w:type="first" r:id="rId134"/>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2CB2" w:rsidRPr="00BB447E" w:rsidRDefault="00782CB2">
      <w:pPr>
        <w:spacing w:before="0" w:line="240" w:lineRule="auto"/>
      </w:pPr>
      <w:r w:rsidRPr="00BB447E">
        <w:separator/>
      </w:r>
    </w:p>
  </w:endnote>
  <w:endnote w:type="continuationSeparator" w:id="0">
    <w:p w:rsidR="00782CB2" w:rsidRPr="00BB447E" w:rsidRDefault="00782CB2">
      <w:pPr>
        <w:spacing w:before="0" w:line="240" w:lineRule="auto"/>
      </w:pPr>
      <w:r w:rsidRPr="00BB44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embo">
    <w:charset w:val="00"/>
    <w:family w:val="roman"/>
    <w:pitch w:val="variable"/>
    <w:sig w:usb0="80000003" w:usb1="00000000" w:usb2="00000000" w:usb3="00000000" w:csb0="00000001" w:csb1="00000000"/>
  </w:font>
  <w:font w:name="Bembo-Expert">
    <w:panose1 w:val="00000000000000000000"/>
    <w:charset w:val="88"/>
    <w:family w:val="auto"/>
    <w:notTrueType/>
    <w:pitch w:val="default"/>
    <w:sig w:usb0="00000003" w:usb1="08080000" w:usb2="00000010"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fotV"/>
      <w:framePr w:w="8732" w:h="284" w:hRule="exact" w:hSpace="0" w:vSpace="0" w:wrap="around" w:xAlign="inside" w:y="13042" w:anchorLock="0"/>
    </w:pP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t>2</w:t>
    </w:r>
    <w:r w:rsidRPr="00BB447E">
      <w:fldChar w:fldCharType="end"/>
    </w:r>
  </w:p>
  <w:p w:rsidR="00782CB2" w:rsidRPr="00BB447E" w:rsidRDefault="00782CB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fotV"/>
      <w:framePr w:w="8732" w:h="284" w:hRule="exact" w:hSpace="0" w:vSpace="0" w:wrap="around" w:xAlign="inside" w:y="13042" w:anchorLock="0"/>
    </w:pP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t>6</w:t>
    </w:r>
    <w:r w:rsidRPr="00BB447E">
      <w:fldChar w:fldCharType="end"/>
    </w:r>
  </w:p>
  <w:p w:rsidR="00782CB2" w:rsidRPr="00BB447E" w:rsidRDefault="00782CB2">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fotH"/>
      <w:framePr w:w="8732" w:h="284" w:hRule="exact" w:hSpace="0" w:vSpace="0" w:wrap="around" w:xAlign="inside" w:y="13042" w:anchorLock="0"/>
    </w:pP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t>5</w:t>
    </w:r>
    <w:r w:rsidRPr="00BB447E">
      <w:fldChar w:fldCharType="end"/>
    </w:r>
  </w:p>
  <w:p w:rsidR="00782CB2" w:rsidRPr="00BB447E" w:rsidRDefault="00782CB2">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fotV"/>
      <w:framePr w:w="8732" w:h="284" w:hRule="exact" w:hSpace="0" w:vSpace="0" w:wrap="around" w:xAlign="inside" w:y="13042" w:anchorLock="0"/>
    </w:pPr>
    <w:r w:rsidRPr="00BB447E">
      <w:fldChar w:fldCharType="begin" w:fldLock="1"/>
    </w:r>
    <w:r w:rsidRPr="00BB447E">
      <w:instrText xml:space="preserve"> if </w:instrText>
    </w:r>
    <w:r w:rsidRPr="00BB447E">
      <w:fldChar w:fldCharType="begin" w:fldLock="1"/>
    </w:r>
    <w:r w:rsidRPr="00BB447E">
      <w:instrText xml:space="preserve"> = </w:instrText>
    </w:r>
    <w:r w:rsidRPr="00BB447E">
      <w:fldChar w:fldCharType="begin" w:fldLock="1"/>
    </w:r>
    <w:r w:rsidRPr="00BB447E">
      <w:instrText xml:space="preserve"> = </w:instrText>
    </w:r>
    <w:r w:rsidRPr="00BB447E">
      <w:fldChar w:fldCharType="begin" w:fldLock="1"/>
    </w:r>
    <w:r w:rsidRPr="00BB447E">
      <w:instrText xml:space="preserve"> page</w:instrText>
    </w:r>
    <w:r w:rsidRPr="00BB447E">
      <w:fldChar w:fldCharType="separate"/>
    </w:r>
    <w:r w:rsidRPr="00BB447E">
      <w:instrText>4</w:instrText>
    </w:r>
    <w:r w:rsidRPr="00BB447E">
      <w:fldChar w:fldCharType="end"/>
    </w:r>
    <w:r w:rsidRPr="00BB447E">
      <w:instrText xml:space="preserve">/2 </w:instrText>
    </w:r>
    <w:r w:rsidRPr="00BB447E">
      <w:fldChar w:fldCharType="separate"/>
    </w:r>
    <w:r w:rsidRPr="00BB447E">
      <w:instrText>2</w:instrText>
    </w:r>
    <w:r w:rsidRPr="00BB447E">
      <w:fldChar w:fldCharType="end"/>
    </w:r>
    <w:r w:rsidRPr="00BB447E">
      <w:instrText xml:space="preserve"> - </w:instrText>
    </w:r>
    <w:r w:rsidRPr="00BB447E">
      <w:fldChar w:fldCharType="begin" w:fldLock="1"/>
    </w:r>
    <w:r w:rsidRPr="00BB447E">
      <w:instrText xml:space="preserve"> = int(</w:instrText>
    </w:r>
    <w:r w:rsidRPr="00BB447E">
      <w:fldChar w:fldCharType="begin" w:fldLock="1"/>
    </w:r>
    <w:r w:rsidRPr="00BB447E">
      <w:instrText xml:space="preserve"> page</w:instrText>
    </w:r>
    <w:r w:rsidRPr="00BB447E">
      <w:fldChar w:fldCharType="separate"/>
    </w:r>
    <w:r w:rsidRPr="00BB447E">
      <w:instrText>4</w:instrText>
    </w:r>
    <w:r w:rsidRPr="00BB447E">
      <w:fldChar w:fldCharType="end"/>
    </w:r>
    <w:r w:rsidRPr="00BB447E">
      <w:instrText xml:space="preserve">/2) </w:instrText>
    </w:r>
    <w:r w:rsidRPr="00BB447E">
      <w:fldChar w:fldCharType="separate"/>
    </w:r>
    <w:r w:rsidRPr="00BB447E">
      <w:instrText>2</w:instrText>
    </w:r>
    <w:r w:rsidRPr="00BB447E">
      <w:fldChar w:fldCharType="end"/>
    </w:r>
    <w:r w:rsidRPr="00BB447E">
      <w:fldChar w:fldCharType="separate"/>
    </w:r>
    <w:r w:rsidRPr="00BB447E">
      <w:instrText>0</w:instrText>
    </w:r>
    <w:r w:rsidRPr="00BB447E">
      <w:fldChar w:fldCharType="end"/>
    </w:r>
    <w:r w:rsidRPr="00BB447E">
      <w:instrText xml:space="preserve"> = 0 "</w:instrText>
    </w: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instrText>4</w:instrText>
    </w:r>
    <w:r w:rsidRPr="00BB447E">
      <w:fldChar w:fldCharType="end"/>
    </w:r>
  </w:p>
  <w:p w:rsidR="00782CB2" w:rsidRPr="00BB447E" w:rsidRDefault="00782CB2">
    <w:pPr>
      <w:pStyle w:val="SidfotV"/>
      <w:framePr w:w="8732" w:h="284" w:hRule="exact" w:hSpace="0" w:vSpace="0" w:wrap="around" w:xAlign="inside" w:y="13042" w:anchorLock="0"/>
    </w:pPr>
    <w:r w:rsidRPr="00BB447E">
      <w:instrText>""</w:instrText>
    </w: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instrText>5</w:instrText>
    </w:r>
    <w:r w:rsidRPr="00BB447E">
      <w:fldChar w:fldCharType="end"/>
    </w:r>
    <w:r w:rsidRPr="00BB447E">
      <w:instrText>"</w:instrText>
    </w:r>
    <w:r w:rsidRPr="00BB447E">
      <w:fldChar w:fldCharType="separate"/>
    </w: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t>4</w:t>
    </w:r>
    <w:r w:rsidRPr="00BB447E">
      <w:fldChar w:fldCharType="end"/>
    </w:r>
  </w:p>
  <w:p w:rsidR="00782CB2" w:rsidRPr="00BB447E" w:rsidRDefault="00782CB2">
    <w:pPr>
      <w:pStyle w:val="SidfotH"/>
      <w:framePr w:w="8732" w:h="284" w:hRule="exact" w:hSpace="0" w:vSpace="0" w:wrap="around" w:xAlign="inside" w:y="13042" w:anchorLock="0"/>
    </w:pPr>
    <w:r w:rsidRPr="00BB447E">
      <w:fldChar w:fldCharType="end"/>
    </w:r>
  </w:p>
  <w:p w:rsidR="00782CB2" w:rsidRPr="00BB447E" w:rsidRDefault="00782CB2">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fotV"/>
      <w:framePr w:w="8732" w:h="284" w:hRule="exact" w:hSpace="0" w:vSpace="0" w:wrap="around" w:xAlign="inside" w:y="13042" w:anchorLock="0"/>
    </w:pP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t>6</w:t>
    </w:r>
    <w:r w:rsidRPr="00BB447E">
      <w:fldChar w:fldCharType="end"/>
    </w:r>
  </w:p>
  <w:p w:rsidR="00782CB2" w:rsidRPr="00BB447E" w:rsidRDefault="00782CB2">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fotH"/>
      <w:framePr w:w="8732" w:h="284" w:hRule="exact" w:hSpace="0" w:vSpace="0" w:wrap="around" w:xAlign="inside" w:y="13042" w:anchorLock="0"/>
    </w:pP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t>7</w:t>
    </w:r>
    <w:r w:rsidRPr="00BB447E">
      <w:fldChar w:fldCharType="end"/>
    </w:r>
  </w:p>
  <w:p w:rsidR="00782CB2" w:rsidRPr="00BB447E" w:rsidRDefault="00782CB2">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fotV"/>
      <w:framePr w:w="8732" w:h="284" w:hRule="exact" w:hSpace="0" w:vSpace="0" w:wrap="around" w:xAlign="inside" w:y="13042" w:anchorLock="0"/>
    </w:pPr>
    <w:r w:rsidRPr="00BB447E">
      <w:fldChar w:fldCharType="begin" w:fldLock="1"/>
    </w:r>
    <w:r w:rsidRPr="00BB447E">
      <w:instrText xml:space="preserve"> if </w:instrText>
    </w:r>
    <w:r w:rsidRPr="00BB447E">
      <w:fldChar w:fldCharType="begin" w:fldLock="1"/>
    </w:r>
    <w:r w:rsidRPr="00BB447E">
      <w:instrText xml:space="preserve"> = </w:instrText>
    </w:r>
    <w:r w:rsidRPr="00BB447E">
      <w:fldChar w:fldCharType="begin" w:fldLock="1"/>
    </w:r>
    <w:r w:rsidRPr="00BB447E">
      <w:instrText xml:space="preserve"> = </w:instrText>
    </w:r>
    <w:r w:rsidRPr="00BB447E">
      <w:fldChar w:fldCharType="begin" w:fldLock="1"/>
    </w:r>
    <w:r w:rsidRPr="00BB447E">
      <w:instrText xml:space="preserve"> page</w:instrText>
    </w:r>
    <w:r w:rsidRPr="00BB447E">
      <w:fldChar w:fldCharType="separate"/>
    </w:r>
    <w:r w:rsidRPr="00BB447E">
      <w:instrText>5</w:instrText>
    </w:r>
    <w:r w:rsidRPr="00BB447E">
      <w:fldChar w:fldCharType="end"/>
    </w:r>
    <w:r w:rsidRPr="00BB447E">
      <w:instrText xml:space="preserve">/2 </w:instrText>
    </w:r>
    <w:r w:rsidRPr="00BB447E">
      <w:fldChar w:fldCharType="separate"/>
    </w:r>
    <w:r w:rsidRPr="00BB447E">
      <w:instrText>2,5</w:instrText>
    </w:r>
    <w:r w:rsidRPr="00BB447E">
      <w:fldChar w:fldCharType="end"/>
    </w:r>
    <w:r w:rsidRPr="00BB447E">
      <w:instrText xml:space="preserve"> - </w:instrText>
    </w:r>
    <w:r w:rsidRPr="00BB447E">
      <w:fldChar w:fldCharType="begin" w:fldLock="1"/>
    </w:r>
    <w:r w:rsidRPr="00BB447E">
      <w:instrText xml:space="preserve"> = int(</w:instrText>
    </w:r>
    <w:r w:rsidRPr="00BB447E">
      <w:fldChar w:fldCharType="begin" w:fldLock="1"/>
    </w:r>
    <w:r w:rsidRPr="00BB447E">
      <w:instrText xml:space="preserve"> page</w:instrText>
    </w:r>
    <w:r w:rsidRPr="00BB447E">
      <w:fldChar w:fldCharType="separate"/>
    </w:r>
    <w:r w:rsidRPr="00BB447E">
      <w:instrText>5</w:instrText>
    </w:r>
    <w:r w:rsidRPr="00BB447E">
      <w:fldChar w:fldCharType="end"/>
    </w:r>
    <w:r w:rsidRPr="00BB447E">
      <w:instrText xml:space="preserve">/2) </w:instrText>
    </w:r>
    <w:r w:rsidRPr="00BB447E">
      <w:fldChar w:fldCharType="separate"/>
    </w:r>
    <w:r w:rsidRPr="00BB447E">
      <w:instrText>2</w:instrText>
    </w:r>
    <w:r w:rsidRPr="00BB447E">
      <w:fldChar w:fldCharType="end"/>
    </w:r>
    <w:r w:rsidRPr="00BB447E">
      <w:fldChar w:fldCharType="separate"/>
    </w:r>
    <w:r w:rsidRPr="00BB447E">
      <w:instrText>0,5</w:instrText>
    </w:r>
    <w:r w:rsidRPr="00BB447E">
      <w:fldChar w:fldCharType="end"/>
    </w:r>
    <w:r w:rsidRPr="00BB447E">
      <w:instrText xml:space="preserve"> = 0 "</w:instrText>
    </w: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instrText>6</w:instrText>
    </w:r>
    <w:r w:rsidRPr="00BB447E">
      <w:fldChar w:fldCharType="end"/>
    </w:r>
  </w:p>
  <w:p w:rsidR="00782CB2" w:rsidRPr="00BB447E" w:rsidRDefault="00782CB2">
    <w:pPr>
      <w:pStyle w:val="SidfotH"/>
      <w:framePr w:w="8732" w:h="284" w:hRule="exact" w:hSpace="0" w:vSpace="0" w:wrap="around" w:xAlign="inside" w:y="13042" w:anchorLock="0"/>
    </w:pPr>
    <w:r w:rsidRPr="00BB447E">
      <w:instrText>""</w:instrText>
    </w: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instrText>5</w:instrText>
    </w:r>
    <w:r w:rsidRPr="00BB447E">
      <w:fldChar w:fldCharType="end"/>
    </w:r>
    <w:r w:rsidRPr="00BB447E">
      <w:instrText>"</w:instrText>
    </w:r>
    <w:r w:rsidRPr="00BB447E">
      <w:fldChar w:fldCharType="separate"/>
    </w:r>
    <w:r w:rsidRPr="00BB447E">
      <w:t>5</w:t>
    </w:r>
    <w:r w:rsidRPr="00BB447E">
      <w:fldChar w:fldCharType="end"/>
    </w:r>
  </w:p>
  <w:p w:rsidR="00782CB2" w:rsidRPr="00BB447E" w:rsidRDefault="00782CB2">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fotV"/>
      <w:framePr w:w="8732" w:h="284" w:hRule="exact" w:hSpace="0" w:vSpace="0" w:wrap="around" w:xAlign="inside" w:y="13042" w:anchorLock="0"/>
    </w:pP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t>8</w:t>
    </w:r>
    <w:r w:rsidRPr="00BB447E">
      <w:fldChar w:fldCharType="end"/>
    </w:r>
  </w:p>
  <w:p w:rsidR="00782CB2" w:rsidRPr="00BB447E" w:rsidRDefault="00782CB2">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fotH"/>
      <w:framePr w:w="8732" w:h="284" w:hRule="exact" w:hSpace="0" w:vSpace="0" w:wrap="around" w:xAlign="inside" w:y="13042" w:anchorLock="0"/>
    </w:pP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t>9</w:t>
    </w:r>
    <w:r w:rsidRPr="00BB447E">
      <w:fldChar w:fldCharType="end"/>
    </w:r>
  </w:p>
  <w:p w:rsidR="00782CB2" w:rsidRPr="00BB447E" w:rsidRDefault="00782CB2">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fotV"/>
      <w:framePr w:w="8732" w:h="284" w:hRule="exact" w:hSpace="0" w:vSpace="0" w:wrap="around" w:xAlign="inside" w:y="13042" w:anchorLock="0"/>
    </w:pPr>
    <w:r w:rsidRPr="00BB447E">
      <w:fldChar w:fldCharType="begin" w:fldLock="1"/>
    </w:r>
    <w:r w:rsidRPr="00BB447E">
      <w:instrText xml:space="preserve"> if </w:instrText>
    </w:r>
    <w:r w:rsidRPr="00BB447E">
      <w:fldChar w:fldCharType="begin" w:fldLock="1"/>
    </w:r>
    <w:r w:rsidRPr="00BB447E">
      <w:instrText xml:space="preserve"> = </w:instrText>
    </w:r>
    <w:r w:rsidRPr="00BB447E">
      <w:fldChar w:fldCharType="begin" w:fldLock="1"/>
    </w:r>
    <w:r w:rsidRPr="00BB447E">
      <w:instrText xml:space="preserve"> = </w:instrText>
    </w:r>
    <w:r w:rsidRPr="00BB447E">
      <w:fldChar w:fldCharType="begin" w:fldLock="1"/>
    </w:r>
    <w:r w:rsidRPr="00BB447E">
      <w:instrText xml:space="preserve"> page</w:instrText>
    </w:r>
    <w:r w:rsidRPr="00BB447E">
      <w:fldChar w:fldCharType="separate"/>
    </w:r>
    <w:r w:rsidRPr="00BB447E">
      <w:instrText>6</w:instrText>
    </w:r>
    <w:r w:rsidRPr="00BB447E">
      <w:fldChar w:fldCharType="end"/>
    </w:r>
    <w:r w:rsidRPr="00BB447E">
      <w:instrText xml:space="preserve">/2 </w:instrText>
    </w:r>
    <w:r w:rsidRPr="00BB447E">
      <w:fldChar w:fldCharType="separate"/>
    </w:r>
    <w:r w:rsidRPr="00BB447E">
      <w:instrText>3</w:instrText>
    </w:r>
    <w:r w:rsidRPr="00BB447E">
      <w:fldChar w:fldCharType="end"/>
    </w:r>
    <w:r w:rsidRPr="00BB447E">
      <w:instrText xml:space="preserve"> - </w:instrText>
    </w:r>
    <w:r w:rsidRPr="00BB447E">
      <w:fldChar w:fldCharType="begin" w:fldLock="1"/>
    </w:r>
    <w:r w:rsidRPr="00BB447E">
      <w:instrText xml:space="preserve"> = int(</w:instrText>
    </w:r>
    <w:r w:rsidRPr="00BB447E">
      <w:fldChar w:fldCharType="begin" w:fldLock="1"/>
    </w:r>
    <w:r w:rsidRPr="00BB447E">
      <w:instrText xml:space="preserve"> page</w:instrText>
    </w:r>
    <w:r w:rsidRPr="00BB447E">
      <w:fldChar w:fldCharType="separate"/>
    </w:r>
    <w:r w:rsidRPr="00BB447E">
      <w:instrText>6</w:instrText>
    </w:r>
    <w:r w:rsidRPr="00BB447E">
      <w:fldChar w:fldCharType="end"/>
    </w:r>
    <w:r w:rsidRPr="00BB447E">
      <w:instrText xml:space="preserve">/2) </w:instrText>
    </w:r>
    <w:r w:rsidRPr="00BB447E">
      <w:fldChar w:fldCharType="separate"/>
    </w:r>
    <w:r w:rsidRPr="00BB447E">
      <w:instrText>3</w:instrText>
    </w:r>
    <w:r w:rsidRPr="00BB447E">
      <w:fldChar w:fldCharType="end"/>
    </w:r>
    <w:r w:rsidRPr="00BB447E">
      <w:fldChar w:fldCharType="separate"/>
    </w:r>
    <w:r w:rsidRPr="00BB447E">
      <w:instrText>0</w:instrText>
    </w:r>
    <w:r w:rsidRPr="00BB447E">
      <w:fldChar w:fldCharType="end"/>
    </w:r>
    <w:r w:rsidRPr="00BB447E">
      <w:instrText xml:space="preserve"> = 0 "</w:instrText>
    </w: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instrText>6</w:instrText>
    </w:r>
    <w:r w:rsidRPr="00BB447E">
      <w:fldChar w:fldCharType="end"/>
    </w:r>
  </w:p>
  <w:p w:rsidR="00782CB2" w:rsidRPr="00BB447E" w:rsidRDefault="00782CB2">
    <w:pPr>
      <w:pStyle w:val="SidfotV"/>
      <w:framePr w:w="8732" w:h="284" w:hRule="exact" w:hSpace="0" w:vSpace="0" w:wrap="around" w:xAlign="inside" w:y="13042" w:anchorLock="0"/>
    </w:pPr>
    <w:r w:rsidRPr="00BB447E">
      <w:instrText>""</w:instrText>
    </w: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instrText>7</w:instrText>
    </w:r>
    <w:r w:rsidRPr="00BB447E">
      <w:fldChar w:fldCharType="end"/>
    </w:r>
    <w:r w:rsidRPr="00BB447E">
      <w:instrText>"</w:instrText>
    </w:r>
    <w:r w:rsidRPr="00BB447E">
      <w:fldChar w:fldCharType="separate"/>
    </w: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t>6</w:t>
    </w:r>
    <w:r w:rsidRPr="00BB447E">
      <w:fldChar w:fldCharType="end"/>
    </w:r>
  </w:p>
  <w:p w:rsidR="00782CB2" w:rsidRPr="00BB447E" w:rsidRDefault="00782CB2">
    <w:pPr>
      <w:pStyle w:val="SidfotH"/>
      <w:framePr w:w="8732" w:h="284" w:hRule="exact" w:hSpace="0" w:vSpace="0" w:wrap="around" w:xAlign="inside" w:y="13042" w:anchorLock="0"/>
    </w:pPr>
    <w:r w:rsidRPr="00BB447E">
      <w:fldChar w:fldCharType="end"/>
    </w:r>
  </w:p>
  <w:p w:rsidR="00782CB2" w:rsidRPr="00BB447E" w:rsidRDefault="00782CB2">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fotV"/>
      <w:framePr w:w="8732" w:h="284" w:hRule="exact" w:hSpace="0" w:vSpace="0" w:wrap="around" w:xAlign="inside" w:y="13042" w:anchorLock="0"/>
    </w:pP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t>8</w:t>
    </w:r>
    <w:r w:rsidRPr="00BB447E">
      <w:fldChar w:fldCharType="end"/>
    </w:r>
  </w:p>
  <w:p w:rsidR="00782CB2" w:rsidRPr="00BB447E" w:rsidRDefault="00782CB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fotH"/>
      <w:framePr w:w="8732" w:h="284" w:hRule="exact" w:hSpace="0" w:vSpace="0" w:wrap="around" w:xAlign="inside" w:y="13042" w:anchorLock="0"/>
    </w:pP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t>3</w:t>
    </w:r>
    <w:r w:rsidRPr="00BB447E">
      <w:fldChar w:fldCharType="end"/>
    </w:r>
  </w:p>
  <w:p w:rsidR="00782CB2" w:rsidRPr="00BB447E" w:rsidRDefault="00782CB2">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fotH"/>
      <w:framePr w:w="8732" w:h="284" w:hRule="exact" w:hSpace="0" w:vSpace="0" w:wrap="around" w:xAlign="inside" w:y="13042" w:anchorLock="0"/>
    </w:pP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t>9</w:t>
    </w:r>
    <w:r w:rsidRPr="00BB447E">
      <w:fldChar w:fldCharType="end"/>
    </w:r>
  </w:p>
  <w:p w:rsidR="00782CB2" w:rsidRPr="00BB447E" w:rsidRDefault="00782CB2">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fotV"/>
      <w:framePr w:w="8732" w:h="284" w:hRule="exact" w:hSpace="0" w:vSpace="0" w:wrap="around" w:xAlign="inside" w:y="13042" w:anchorLock="0"/>
    </w:pPr>
    <w:r w:rsidRPr="00BB447E">
      <w:fldChar w:fldCharType="begin" w:fldLock="1"/>
    </w:r>
    <w:r w:rsidRPr="00BB447E">
      <w:instrText xml:space="preserve"> if </w:instrText>
    </w:r>
    <w:r w:rsidRPr="00BB447E">
      <w:fldChar w:fldCharType="begin" w:fldLock="1"/>
    </w:r>
    <w:r w:rsidRPr="00BB447E">
      <w:instrText xml:space="preserve"> = </w:instrText>
    </w:r>
    <w:r w:rsidRPr="00BB447E">
      <w:fldChar w:fldCharType="begin" w:fldLock="1"/>
    </w:r>
    <w:r w:rsidRPr="00BB447E">
      <w:instrText xml:space="preserve"> = </w:instrText>
    </w:r>
    <w:r w:rsidRPr="00BB447E">
      <w:fldChar w:fldCharType="begin" w:fldLock="1"/>
    </w:r>
    <w:r w:rsidRPr="00BB447E">
      <w:instrText xml:space="preserve"> page</w:instrText>
    </w:r>
    <w:r w:rsidRPr="00BB447E">
      <w:fldChar w:fldCharType="separate"/>
    </w:r>
    <w:r w:rsidRPr="00BB447E">
      <w:instrText>7</w:instrText>
    </w:r>
    <w:r w:rsidRPr="00BB447E">
      <w:fldChar w:fldCharType="end"/>
    </w:r>
    <w:r w:rsidRPr="00BB447E">
      <w:instrText xml:space="preserve">/2 </w:instrText>
    </w:r>
    <w:r w:rsidRPr="00BB447E">
      <w:fldChar w:fldCharType="separate"/>
    </w:r>
    <w:r w:rsidRPr="00BB447E">
      <w:instrText>3,5</w:instrText>
    </w:r>
    <w:r w:rsidRPr="00BB447E">
      <w:fldChar w:fldCharType="end"/>
    </w:r>
    <w:r w:rsidRPr="00BB447E">
      <w:instrText xml:space="preserve"> - </w:instrText>
    </w:r>
    <w:r w:rsidRPr="00BB447E">
      <w:fldChar w:fldCharType="begin" w:fldLock="1"/>
    </w:r>
    <w:r w:rsidRPr="00BB447E">
      <w:instrText xml:space="preserve"> = int(</w:instrText>
    </w:r>
    <w:r w:rsidRPr="00BB447E">
      <w:fldChar w:fldCharType="begin" w:fldLock="1"/>
    </w:r>
    <w:r w:rsidRPr="00BB447E">
      <w:instrText xml:space="preserve"> page</w:instrText>
    </w:r>
    <w:r w:rsidRPr="00BB447E">
      <w:fldChar w:fldCharType="separate"/>
    </w:r>
    <w:r w:rsidRPr="00BB447E">
      <w:instrText>7</w:instrText>
    </w:r>
    <w:r w:rsidRPr="00BB447E">
      <w:fldChar w:fldCharType="end"/>
    </w:r>
    <w:r w:rsidRPr="00BB447E">
      <w:instrText xml:space="preserve">/2) </w:instrText>
    </w:r>
    <w:r w:rsidRPr="00BB447E">
      <w:fldChar w:fldCharType="separate"/>
    </w:r>
    <w:r w:rsidRPr="00BB447E">
      <w:instrText>3</w:instrText>
    </w:r>
    <w:r w:rsidRPr="00BB447E">
      <w:fldChar w:fldCharType="end"/>
    </w:r>
    <w:r w:rsidRPr="00BB447E">
      <w:fldChar w:fldCharType="separate"/>
    </w:r>
    <w:r w:rsidRPr="00BB447E">
      <w:instrText>0,5</w:instrText>
    </w:r>
    <w:r w:rsidRPr="00BB447E">
      <w:fldChar w:fldCharType="end"/>
    </w:r>
    <w:r w:rsidRPr="00BB447E">
      <w:instrText xml:space="preserve"> = 0 "</w:instrText>
    </w: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instrText>8</w:instrText>
    </w:r>
    <w:r w:rsidRPr="00BB447E">
      <w:fldChar w:fldCharType="end"/>
    </w:r>
  </w:p>
  <w:p w:rsidR="00782CB2" w:rsidRPr="00BB447E" w:rsidRDefault="00782CB2">
    <w:pPr>
      <w:pStyle w:val="SidfotH"/>
      <w:framePr w:w="8732" w:h="284" w:hRule="exact" w:hSpace="0" w:vSpace="0" w:wrap="around" w:xAlign="inside" w:y="13042" w:anchorLock="0"/>
    </w:pPr>
    <w:r w:rsidRPr="00BB447E">
      <w:instrText>""</w:instrText>
    </w: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instrText>7</w:instrText>
    </w:r>
    <w:r w:rsidRPr="00BB447E">
      <w:fldChar w:fldCharType="end"/>
    </w:r>
    <w:r w:rsidRPr="00BB447E">
      <w:instrText>"</w:instrText>
    </w:r>
    <w:r w:rsidRPr="00BB447E">
      <w:fldChar w:fldCharType="separate"/>
    </w:r>
    <w:r w:rsidRPr="00BB447E">
      <w:t>7</w:t>
    </w:r>
    <w:r w:rsidRPr="00BB447E">
      <w:fldChar w:fldCharType="end"/>
    </w:r>
  </w:p>
  <w:p w:rsidR="00782CB2" w:rsidRPr="00BB447E" w:rsidRDefault="00782CB2">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fotV"/>
      <w:framePr w:w="8732" w:h="284" w:hRule="exact" w:hSpace="0" w:vSpace="0" w:wrap="around" w:xAlign="inside" w:y="13042" w:anchorLock="0"/>
    </w:pP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t>12</w:t>
    </w:r>
    <w:r w:rsidRPr="00BB447E">
      <w:fldChar w:fldCharType="end"/>
    </w:r>
  </w:p>
  <w:p w:rsidR="00782CB2" w:rsidRPr="00BB447E" w:rsidRDefault="00782CB2">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fotH"/>
      <w:framePr w:w="8732" w:h="284" w:hRule="exact" w:hSpace="0" w:vSpace="0" w:wrap="around" w:xAlign="inside" w:y="13042" w:anchorLock="0"/>
    </w:pP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t>11</w:t>
    </w:r>
    <w:r w:rsidRPr="00BB447E">
      <w:fldChar w:fldCharType="end"/>
    </w:r>
  </w:p>
  <w:p w:rsidR="00782CB2" w:rsidRPr="00BB447E" w:rsidRDefault="00782CB2">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fotV"/>
      <w:framePr w:w="8732" w:h="284" w:hRule="exact" w:hSpace="0" w:vSpace="0" w:wrap="around" w:xAlign="inside" w:y="13042" w:anchorLock="0"/>
    </w:pPr>
    <w:r w:rsidRPr="00BB447E">
      <w:fldChar w:fldCharType="begin" w:fldLock="1"/>
    </w:r>
    <w:r w:rsidRPr="00BB447E">
      <w:instrText xml:space="preserve"> if </w:instrText>
    </w:r>
    <w:r w:rsidRPr="00BB447E">
      <w:fldChar w:fldCharType="begin" w:fldLock="1"/>
    </w:r>
    <w:r w:rsidRPr="00BB447E">
      <w:instrText xml:space="preserve"> = </w:instrText>
    </w:r>
    <w:r w:rsidRPr="00BB447E">
      <w:fldChar w:fldCharType="begin" w:fldLock="1"/>
    </w:r>
    <w:r w:rsidRPr="00BB447E">
      <w:instrText xml:space="preserve"> = </w:instrText>
    </w:r>
    <w:r w:rsidRPr="00BB447E">
      <w:fldChar w:fldCharType="begin" w:fldLock="1"/>
    </w:r>
    <w:r w:rsidRPr="00BB447E">
      <w:instrText xml:space="preserve"> page</w:instrText>
    </w:r>
    <w:r w:rsidRPr="00BB447E">
      <w:fldChar w:fldCharType="separate"/>
    </w:r>
    <w:r w:rsidRPr="00BB447E">
      <w:instrText>9</w:instrText>
    </w:r>
    <w:r w:rsidRPr="00BB447E">
      <w:fldChar w:fldCharType="end"/>
    </w:r>
    <w:r w:rsidRPr="00BB447E">
      <w:instrText xml:space="preserve">/2 </w:instrText>
    </w:r>
    <w:r w:rsidRPr="00BB447E">
      <w:fldChar w:fldCharType="separate"/>
    </w:r>
    <w:r w:rsidRPr="00BB447E">
      <w:instrText>4,5</w:instrText>
    </w:r>
    <w:r w:rsidRPr="00BB447E">
      <w:fldChar w:fldCharType="end"/>
    </w:r>
    <w:r w:rsidRPr="00BB447E">
      <w:instrText xml:space="preserve"> - </w:instrText>
    </w:r>
    <w:r w:rsidRPr="00BB447E">
      <w:fldChar w:fldCharType="begin" w:fldLock="1"/>
    </w:r>
    <w:r w:rsidRPr="00BB447E">
      <w:instrText xml:space="preserve"> = int(</w:instrText>
    </w:r>
    <w:r w:rsidRPr="00BB447E">
      <w:fldChar w:fldCharType="begin" w:fldLock="1"/>
    </w:r>
    <w:r w:rsidRPr="00BB447E">
      <w:instrText xml:space="preserve"> page</w:instrText>
    </w:r>
    <w:r w:rsidRPr="00BB447E">
      <w:fldChar w:fldCharType="separate"/>
    </w:r>
    <w:r w:rsidRPr="00BB447E">
      <w:instrText>9</w:instrText>
    </w:r>
    <w:r w:rsidRPr="00BB447E">
      <w:fldChar w:fldCharType="end"/>
    </w:r>
    <w:r w:rsidRPr="00BB447E">
      <w:instrText xml:space="preserve">/2) </w:instrText>
    </w:r>
    <w:r w:rsidRPr="00BB447E">
      <w:fldChar w:fldCharType="separate"/>
    </w:r>
    <w:r w:rsidRPr="00BB447E">
      <w:instrText>4</w:instrText>
    </w:r>
    <w:r w:rsidRPr="00BB447E">
      <w:fldChar w:fldCharType="end"/>
    </w:r>
    <w:r w:rsidRPr="00BB447E">
      <w:fldChar w:fldCharType="separate"/>
    </w:r>
    <w:r w:rsidRPr="00BB447E">
      <w:instrText>0,5</w:instrText>
    </w:r>
    <w:r w:rsidRPr="00BB447E">
      <w:fldChar w:fldCharType="end"/>
    </w:r>
    <w:r w:rsidRPr="00BB447E">
      <w:instrText xml:space="preserve"> = 0 "</w:instrText>
    </w: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instrText>10</w:instrText>
    </w:r>
    <w:r w:rsidRPr="00BB447E">
      <w:fldChar w:fldCharType="end"/>
    </w:r>
  </w:p>
  <w:p w:rsidR="00782CB2" w:rsidRPr="00BB447E" w:rsidRDefault="00782CB2">
    <w:pPr>
      <w:pStyle w:val="SidfotH"/>
      <w:framePr w:w="8732" w:h="284" w:hRule="exact" w:hSpace="0" w:vSpace="0" w:wrap="around" w:xAlign="inside" w:y="13042" w:anchorLock="0"/>
    </w:pPr>
    <w:r w:rsidRPr="00BB447E">
      <w:instrText>""</w:instrText>
    </w: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instrText>9</w:instrText>
    </w:r>
    <w:r w:rsidRPr="00BB447E">
      <w:fldChar w:fldCharType="end"/>
    </w:r>
    <w:r w:rsidRPr="00BB447E">
      <w:instrText>"</w:instrText>
    </w:r>
    <w:r w:rsidRPr="00BB447E">
      <w:fldChar w:fldCharType="separate"/>
    </w:r>
    <w:r w:rsidRPr="00BB447E">
      <w:t>9</w:t>
    </w:r>
    <w:r w:rsidRPr="00BB447E">
      <w:fldChar w:fldCharType="end"/>
    </w:r>
  </w:p>
  <w:p w:rsidR="00782CB2" w:rsidRPr="00BB447E" w:rsidRDefault="00782CB2">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fotV"/>
      <w:framePr w:w="8732" w:h="284" w:hRule="exact" w:hSpace="0" w:vSpace="0" w:wrap="around" w:xAlign="inside" w:y="13042" w:anchorLock="0"/>
    </w:pP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t>58</w:t>
    </w:r>
    <w:r w:rsidRPr="00BB447E">
      <w:fldChar w:fldCharType="end"/>
    </w:r>
  </w:p>
  <w:p w:rsidR="00782CB2" w:rsidRPr="00BB447E" w:rsidRDefault="00782CB2">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fotH"/>
      <w:framePr w:w="8732" w:h="284" w:hRule="exact" w:hSpace="0" w:vSpace="0" w:wrap="around" w:xAlign="inside" w:y="13042" w:anchorLock="0"/>
    </w:pP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t>15</w:t>
    </w:r>
    <w:r w:rsidRPr="00BB447E">
      <w:fldChar w:fldCharType="end"/>
    </w:r>
  </w:p>
  <w:p w:rsidR="00782CB2" w:rsidRPr="00BB447E" w:rsidRDefault="00782CB2">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fotV"/>
      <w:framePr w:w="8732" w:h="284" w:hRule="exact" w:hSpace="0" w:vSpace="0" w:wrap="around" w:xAlign="inside" w:y="13042" w:anchorLock="0"/>
    </w:pPr>
    <w:r w:rsidRPr="00BB447E">
      <w:fldChar w:fldCharType="begin" w:fldLock="1"/>
    </w:r>
    <w:r w:rsidRPr="00BB447E">
      <w:instrText xml:space="preserve"> if </w:instrText>
    </w:r>
    <w:r w:rsidRPr="00BB447E">
      <w:fldChar w:fldCharType="begin" w:fldLock="1"/>
    </w:r>
    <w:r w:rsidRPr="00BB447E">
      <w:instrText xml:space="preserve"> = </w:instrText>
    </w:r>
    <w:r w:rsidRPr="00BB447E">
      <w:fldChar w:fldCharType="begin" w:fldLock="1"/>
    </w:r>
    <w:r w:rsidRPr="00BB447E">
      <w:instrText xml:space="preserve"> = </w:instrText>
    </w:r>
    <w:r w:rsidRPr="00BB447E">
      <w:fldChar w:fldCharType="begin" w:fldLock="1"/>
    </w:r>
    <w:r w:rsidRPr="00BB447E">
      <w:instrText xml:space="preserve"> page</w:instrText>
    </w:r>
    <w:r w:rsidRPr="00BB447E">
      <w:fldChar w:fldCharType="separate"/>
    </w:r>
    <w:r w:rsidRPr="00BB447E">
      <w:instrText>13</w:instrText>
    </w:r>
    <w:r w:rsidRPr="00BB447E">
      <w:fldChar w:fldCharType="end"/>
    </w:r>
    <w:r w:rsidRPr="00BB447E">
      <w:instrText xml:space="preserve">/2 </w:instrText>
    </w:r>
    <w:r w:rsidRPr="00BB447E">
      <w:fldChar w:fldCharType="separate"/>
    </w:r>
    <w:r w:rsidRPr="00BB447E">
      <w:instrText>6,5</w:instrText>
    </w:r>
    <w:r w:rsidRPr="00BB447E">
      <w:fldChar w:fldCharType="end"/>
    </w:r>
    <w:r w:rsidRPr="00BB447E">
      <w:instrText xml:space="preserve"> - </w:instrText>
    </w:r>
    <w:r w:rsidRPr="00BB447E">
      <w:fldChar w:fldCharType="begin" w:fldLock="1"/>
    </w:r>
    <w:r w:rsidRPr="00BB447E">
      <w:instrText xml:space="preserve"> = int(</w:instrText>
    </w:r>
    <w:r w:rsidRPr="00BB447E">
      <w:fldChar w:fldCharType="begin" w:fldLock="1"/>
    </w:r>
    <w:r w:rsidRPr="00BB447E">
      <w:instrText xml:space="preserve"> page</w:instrText>
    </w:r>
    <w:r w:rsidRPr="00BB447E">
      <w:fldChar w:fldCharType="separate"/>
    </w:r>
    <w:r w:rsidRPr="00BB447E">
      <w:instrText>13</w:instrText>
    </w:r>
    <w:r w:rsidRPr="00BB447E">
      <w:fldChar w:fldCharType="end"/>
    </w:r>
    <w:r w:rsidRPr="00BB447E">
      <w:instrText xml:space="preserve">/2) </w:instrText>
    </w:r>
    <w:r w:rsidRPr="00BB447E">
      <w:fldChar w:fldCharType="separate"/>
    </w:r>
    <w:r w:rsidRPr="00BB447E">
      <w:instrText>6</w:instrText>
    </w:r>
    <w:r w:rsidRPr="00BB447E">
      <w:fldChar w:fldCharType="end"/>
    </w:r>
    <w:r w:rsidRPr="00BB447E">
      <w:fldChar w:fldCharType="separate"/>
    </w:r>
    <w:r w:rsidRPr="00BB447E">
      <w:instrText>0,5</w:instrText>
    </w:r>
    <w:r w:rsidRPr="00BB447E">
      <w:fldChar w:fldCharType="end"/>
    </w:r>
    <w:r w:rsidRPr="00BB447E">
      <w:instrText xml:space="preserve"> = 0 "</w:instrText>
    </w: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instrText>14</w:instrText>
    </w:r>
    <w:r w:rsidRPr="00BB447E">
      <w:fldChar w:fldCharType="end"/>
    </w:r>
  </w:p>
  <w:p w:rsidR="00782CB2" w:rsidRPr="00BB447E" w:rsidRDefault="00782CB2">
    <w:pPr>
      <w:pStyle w:val="SidfotH"/>
      <w:framePr w:w="8732" w:h="284" w:hRule="exact" w:hSpace="0" w:vSpace="0" w:wrap="around" w:xAlign="inside" w:y="13042" w:anchorLock="0"/>
    </w:pPr>
    <w:r w:rsidRPr="00BB447E">
      <w:instrText>""</w:instrText>
    </w: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instrText>13</w:instrText>
    </w:r>
    <w:r w:rsidRPr="00BB447E">
      <w:fldChar w:fldCharType="end"/>
    </w:r>
    <w:r w:rsidRPr="00BB447E">
      <w:instrText>"</w:instrText>
    </w:r>
    <w:r w:rsidRPr="00BB447E">
      <w:fldChar w:fldCharType="separate"/>
    </w:r>
    <w:r w:rsidRPr="00BB447E">
      <w:t>13</w:t>
    </w:r>
    <w:r w:rsidRPr="00BB447E">
      <w:fldChar w:fldCharType="end"/>
    </w:r>
  </w:p>
  <w:p w:rsidR="00782CB2" w:rsidRPr="00BB447E" w:rsidRDefault="00782CB2">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fotV"/>
      <w:framePr w:w="8732" w:h="284" w:hRule="exact" w:hSpace="0" w:vSpace="0" w:wrap="around" w:xAlign="inside" w:y="13042" w:anchorLock="0"/>
    </w:pP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t>18</w:t>
    </w:r>
    <w:r w:rsidRPr="00BB447E">
      <w:fldChar w:fldCharType="end"/>
    </w:r>
  </w:p>
  <w:p w:rsidR="00782CB2" w:rsidRPr="00BB447E" w:rsidRDefault="00782CB2">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fotH"/>
      <w:framePr w:w="8732" w:h="284" w:hRule="exact" w:hSpace="0" w:vSpace="0" w:wrap="around" w:xAlign="inside" w:y="13042" w:anchorLock="0"/>
    </w:pP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t>19</w:t>
    </w:r>
    <w:r w:rsidRPr="00BB447E">
      <w:fldChar w:fldCharType="end"/>
    </w:r>
  </w:p>
  <w:p w:rsidR="00782CB2" w:rsidRPr="00BB447E" w:rsidRDefault="00782CB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fotV"/>
      <w:framePr w:w="8732" w:h="284" w:hRule="exact" w:hSpace="0" w:vSpace="0" w:wrap="around" w:xAlign="inside" w:y="13042" w:anchorLock="0"/>
    </w:pPr>
    <w:r w:rsidRPr="00BB447E">
      <w:fldChar w:fldCharType="begin" w:fldLock="1"/>
    </w:r>
    <w:r w:rsidRPr="00BB447E">
      <w:instrText xml:space="preserve"> if </w:instrText>
    </w:r>
    <w:r w:rsidRPr="00BB447E">
      <w:fldChar w:fldCharType="begin" w:fldLock="1"/>
    </w:r>
    <w:r w:rsidRPr="00BB447E">
      <w:instrText xml:space="preserve"> = </w:instrText>
    </w:r>
    <w:r w:rsidRPr="00BB447E">
      <w:fldChar w:fldCharType="begin" w:fldLock="1"/>
    </w:r>
    <w:r w:rsidRPr="00BB447E">
      <w:instrText xml:space="preserve"> = </w:instrText>
    </w:r>
    <w:r w:rsidRPr="00BB447E">
      <w:fldChar w:fldCharType="begin" w:fldLock="1"/>
    </w:r>
    <w:r w:rsidRPr="00BB447E">
      <w:instrText xml:space="preserve"> page</w:instrText>
    </w:r>
    <w:r w:rsidRPr="00BB447E">
      <w:fldChar w:fldCharType="separate"/>
    </w:r>
    <w:r w:rsidR="00BB447E">
      <w:rPr>
        <w:noProof/>
      </w:rPr>
      <w:instrText>1</w:instrText>
    </w:r>
    <w:r w:rsidRPr="00BB447E">
      <w:fldChar w:fldCharType="end"/>
    </w:r>
    <w:r w:rsidRPr="00BB447E">
      <w:instrText xml:space="preserve">/2 </w:instrText>
    </w:r>
    <w:r w:rsidRPr="00BB447E">
      <w:fldChar w:fldCharType="separate"/>
    </w:r>
    <w:r w:rsidR="00BB447E">
      <w:rPr>
        <w:noProof/>
      </w:rPr>
      <w:instrText>0,5</w:instrText>
    </w:r>
    <w:r w:rsidRPr="00BB447E">
      <w:fldChar w:fldCharType="end"/>
    </w:r>
    <w:r w:rsidRPr="00BB447E">
      <w:instrText xml:space="preserve"> - </w:instrText>
    </w:r>
    <w:r w:rsidRPr="00BB447E">
      <w:fldChar w:fldCharType="begin" w:fldLock="1"/>
    </w:r>
    <w:r w:rsidRPr="00BB447E">
      <w:instrText xml:space="preserve"> = int(</w:instrText>
    </w:r>
    <w:r w:rsidRPr="00BB447E">
      <w:fldChar w:fldCharType="begin" w:fldLock="1"/>
    </w:r>
    <w:r w:rsidRPr="00BB447E">
      <w:instrText xml:space="preserve"> page</w:instrText>
    </w:r>
    <w:r w:rsidRPr="00BB447E">
      <w:fldChar w:fldCharType="separate"/>
    </w:r>
    <w:r w:rsidR="00BB447E">
      <w:rPr>
        <w:noProof/>
      </w:rPr>
      <w:instrText>1</w:instrText>
    </w:r>
    <w:r w:rsidRPr="00BB447E">
      <w:fldChar w:fldCharType="end"/>
    </w:r>
    <w:r w:rsidRPr="00BB447E">
      <w:instrText xml:space="preserve">/2) </w:instrText>
    </w:r>
    <w:r w:rsidRPr="00BB447E">
      <w:fldChar w:fldCharType="separate"/>
    </w:r>
    <w:r w:rsidR="00BB447E">
      <w:rPr>
        <w:noProof/>
      </w:rPr>
      <w:instrText>0</w:instrText>
    </w:r>
    <w:r w:rsidRPr="00BB447E">
      <w:fldChar w:fldCharType="end"/>
    </w:r>
    <w:r w:rsidRPr="00BB447E">
      <w:fldChar w:fldCharType="separate"/>
    </w:r>
    <w:r w:rsidR="00BB447E">
      <w:rPr>
        <w:noProof/>
      </w:rPr>
      <w:instrText>0,5</w:instrText>
    </w:r>
    <w:r w:rsidRPr="00BB447E">
      <w:fldChar w:fldCharType="end"/>
    </w:r>
    <w:r w:rsidRPr="00BB447E">
      <w:instrText xml:space="preserve"> = 0 "</w:instrText>
    </w: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instrText>14</w:instrText>
    </w:r>
    <w:r w:rsidRPr="00BB447E">
      <w:fldChar w:fldCharType="end"/>
    </w:r>
  </w:p>
  <w:p w:rsidR="00782CB2" w:rsidRPr="00BB447E" w:rsidRDefault="00782CB2">
    <w:pPr>
      <w:pStyle w:val="SidfotH"/>
      <w:framePr w:w="8732" w:h="284" w:hRule="exact" w:hSpace="0" w:vSpace="0" w:wrap="around" w:xAlign="inside" w:y="13042" w:anchorLock="0"/>
    </w:pPr>
    <w:r w:rsidRPr="00BB447E">
      <w:instrText>""</w:instrText>
    </w: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00BB447E">
      <w:rPr>
        <w:noProof/>
      </w:rPr>
      <w:instrText>1</w:instrText>
    </w:r>
    <w:r w:rsidRPr="00BB447E">
      <w:fldChar w:fldCharType="end"/>
    </w:r>
    <w:r w:rsidRPr="00BB447E">
      <w:instrText>"</w:instrText>
    </w:r>
    <w:r w:rsidRPr="00BB447E">
      <w:fldChar w:fldCharType="separate"/>
    </w:r>
    <w:r w:rsidR="00BB447E">
      <w:rPr>
        <w:noProof/>
      </w:rPr>
      <w:t>1</w:t>
    </w:r>
    <w:r w:rsidRPr="00BB447E">
      <w:fldChar w:fldCharType="end"/>
    </w:r>
  </w:p>
  <w:p w:rsidR="00782CB2" w:rsidRPr="00BB447E" w:rsidRDefault="00782CB2">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fotV"/>
      <w:framePr w:w="8732" w:h="284" w:hRule="exact" w:hSpace="0" w:vSpace="0" w:wrap="around" w:xAlign="inside" w:y="13042" w:anchorLock="0"/>
    </w:pPr>
    <w:r w:rsidRPr="00BB447E">
      <w:fldChar w:fldCharType="begin" w:fldLock="1"/>
    </w:r>
    <w:r w:rsidRPr="00BB447E">
      <w:instrText xml:space="preserve"> if </w:instrText>
    </w:r>
    <w:r w:rsidRPr="00BB447E">
      <w:fldChar w:fldCharType="begin" w:fldLock="1"/>
    </w:r>
    <w:r w:rsidRPr="00BB447E">
      <w:instrText xml:space="preserve"> = </w:instrText>
    </w:r>
    <w:r w:rsidRPr="00BB447E">
      <w:fldChar w:fldCharType="begin" w:fldLock="1"/>
    </w:r>
    <w:r w:rsidRPr="00BB447E">
      <w:instrText xml:space="preserve"> = </w:instrText>
    </w:r>
    <w:r w:rsidRPr="00BB447E">
      <w:fldChar w:fldCharType="begin" w:fldLock="1"/>
    </w:r>
    <w:r w:rsidRPr="00BB447E">
      <w:instrText xml:space="preserve"> page</w:instrText>
    </w:r>
    <w:r w:rsidRPr="00BB447E">
      <w:fldChar w:fldCharType="separate"/>
    </w:r>
    <w:r w:rsidRPr="00BB447E">
      <w:instrText>14</w:instrText>
    </w:r>
    <w:r w:rsidRPr="00BB447E">
      <w:fldChar w:fldCharType="end"/>
    </w:r>
    <w:r w:rsidRPr="00BB447E">
      <w:instrText xml:space="preserve">/2 </w:instrText>
    </w:r>
    <w:r w:rsidRPr="00BB447E">
      <w:fldChar w:fldCharType="separate"/>
    </w:r>
    <w:r w:rsidRPr="00BB447E">
      <w:instrText>7</w:instrText>
    </w:r>
    <w:r w:rsidRPr="00BB447E">
      <w:fldChar w:fldCharType="end"/>
    </w:r>
    <w:r w:rsidRPr="00BB447E">
      <w:instrText xml:space="preserve"> - </w:instrText>
    </w:r>
    <w:r w:rsidRPr="00BB447E">
      <w:fldChar w:fldCharType="begin" w:fldLock="1"/>
    </w:r>
    <w:r w:rsidRPr="00BB447E">
      <w:instrText xml:space="preserve"> = int(</w:instrText>
    </w:r>
    <w:r w:rsidRPr="00BB447E">
      <w:fldChar w:fldCharType="begin" w:fldLock="1"/>
    </w:r>
    <w:r w:rsidRPr="00BB447E">
      <w:instrText xml:space="preserve"> page</w:instrText>
    </w:r>
    <w:r w:rsidRPr="00BB447E">
      <w:fldChar w:fldCharType="separate"/>
    </w:r>
    <w:r w:rsidRPr="00BB447E">
      <w:instrText>14</w:instrText>
    </w:r>
    <w:r w:rsidRPr="00BB447E">
      <w:fldChar w:fldCharType="end"/>
    </w:r>
    <w:r w:rsidRPr="00BB447E">
      <w:instrText xml:space="preserve">/2) </w:instrText>
    </w:r>
    <w:r w:rsidRPr="00BB447E">
      <w:fldChar w:fldCharType="separate"/>
    </w:r>
    <w:r w:rsidRPr="00BB447E">
      <w:instrText>7</w:instrText>
    </w:r>
    <w:r w:rsidRPr="00BB447E">
      <w:fldChar w:fldCharType="end"/>
    </w:r>
    <w:r w:rsidRPr="00BB447E">
      <w:fldChar w:fldCharType="separate"/>
    </w:r>
    <w:r w:rsidRPr="00BB447E">
      <w:instrText>0</w:instrText>
    </w:r>
    <w:r w:rsidRPr="00BB447E">
      <w:fldChar w:fldCharType="end"/>
    </w:r>
    <w:r w:rsidRPr="00BB447E">
      <w:instrText xml:space="preserve"> = 0 "</w:instrText>
    </w: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instrText>14</w:instrText>
    </w:r>
    <w:r w:rsidRPr="00BB447E">
      <w:fldChar w:fldCharType="end"/>
    </w:r>
  </w:p>
  <w:p w:rsidR="00782CB2" w:rsidRPr="00BB447E" w:rsidRDefault="00782CB2">
    <w:pPr>
      <w:pStyle w:val="SidfotV"/>
      <w:framePr w:w="8732" w:h="284" w:hRule="exact" w:hSpace="0" w:vSpace="0" w:wrap="around" w:xAlign="inside" w:y="13042" w:anchorLock="0"/>
    </w:pPr>
    <w:r w:rsidRPr="00BB447E">
      <w:instrText>""</w:instrText>
    </w: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instrText>15</w:instrText>
    </w:r>
    <w:r w:rsidRPr="00BB447E">
      <w:fldChar w:fldCharType="end"/>
    </w:r>
    <w:r w:rsidRPr="00BB447E">
      <w:instrText>"</w:instrText>
    </w:r>
    <w:r w:rsidRPr="00BB447E">
      <w:fldChar w:fldCharType="separate"/>
    </w: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t>14</w:t>
    </w:r>
    <w:r w:rsidRPr="00BB447E">
      <w:fldChar w:fldCharType="end"/>
    </w:r>
  </w:p>
  <w:p w:rsidR="00782CB2" w:rsidRPr="00BB447E" w:rsidRDefault="00782CB2">
    <w:pPr>
      <w:pStyle w:val="SidfotH"/>
      <w:framePr w:w="8732" w:h="284" w:hRule="exact" w:hSpace="0" w:vSpace="0" w:wrap="around" w:xAlign="inside" w:y="13042" w:anchorLock="0"/>
    </w:pPr>
    <w:r w:rsidRPr="00BB447E">
      <w:fldChar w:fldCharType="end"/>
    </w:r>
  </w:p>
  <w:p w:rsidR="00782CB2" w:rsidRPr="00BB447E" w:rsidRDefault="00782CB2">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fotV"/>
      <w:framePr w:w="8732" w:h="284" w:hRule="exact" w:hSpace="0" w:vSpace="0" w:wrap="around" w:xAlign="inside" w:y="13042" w:anchorLock="0"/>
    </w:pP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t>22</w:t>
    </w:r>
    <w:r w:rsidRPr="00BB447E">
      <w:fldChar w:fldCharType="end"/>
    </w:r>
  </w:p>
  <w:p w:rsidR="00782CB2" w:rsidRPr="00BB447E" w:rsidRDefault="00782CB2">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fotH"/>
      <w:framePr w:w="8732" w:h="284" w:hRule="exact" w:hSpace="0" w:vSpace="0" w:wrap="around" w:xAlign="inside" w:y="13042" w:anchorLock="0"/>
    </w:pP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t>23</w:t>
    </w:r>
    <w:r w:rsidRPr="00BB447E">
      <w:fldChar w:fldCharType="end"/>
    </w:r>
  </w:p>
  <w:p w:rsidR="00782CB2" w:rsidRPr="00BB447E" w:rsidRDefault="00782CB2">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fotV"/>
      <w:framePr w:w="8732" w:h="284" w:hRule="exact" w:hSpace="0" w:vSpace="0" w:wrap="around" w:xAlign="inside" w:y="13042" w:anchorLock="0"/>
    </w:pPr>
    <w:r w:rsidRPr="00BB447E">
      <w:fldChar w:fldCharType="begin" w:fldLock="1"/>
    </w:r>
    <w:r w:rsidRPr="00BB447E">
      <w:instrText xml:space="preserve"> if </w:instrText>
    </w:r>
    <w:r w:rsidRPr="00BB447E">
      <w:fldChar w:fldCharType="begin" w:fldLock="1"/>
    </w:r>
    <w:r w:rsidRPr="00BB447E">
      <w:instrText xml:space="preserve"> = </w:instrText>
    </w:r>
    <w:r w:rsidRPr="00BB447E">
      <w:fldChar w:fldCharType="begin" w:fldLock="1"/>
    </w:r>
    <w:r w:rsidRPr="00BB447E">
      <w:instrText xml:space="preserve"> = </w:instrText>
    </w:r>
    <w:r w:rsidRPr="00BB447E">
      <w:fldChar w:fldCharType="begin" w:fldLock="1"/>
    </w:r>
    <w:r w:rsidRPr="00BB447E">
      <w:instrText xml:space="preserve"> page</w:instrText>
    </w:r>
    <w:r w:rsidRPr="00BB447E">
      <w:fldChar w:fldCharType="separate"/>
    </w:r>
    <w:r w:rsidRPr="00BB447E">
      <w:instrText>20</w:instrText>
    </w:r>
    <w:r w:rsidRPr="00BB447E">
      <w:fldChar w:fldCharType="end"/>
    </w:r>
    <w:r w:rsidRPr="00BB447E">
      <w:instrText xml:space="preserve">/2 </w:instrText>
    </w:r>
    <w:r w:rsidRPr="00BB447E">
      <w:fldChar w:fldCharType="separate"/>
    </w:r>
    <w:r w:rsidRPr="00BB447E">
      <w:instrText>10</w:instrText>
    </w:r>
    <w:r w:rsidRPr="00BB447E">
      <w:fldChar w:fldCharType="end"/>
    </w:r>
    <w:r w:rsidRPr="00BB447E">
      <w:instrText xml:space="preserve"> - </w:instrText>
    </w:r>
    <w:r w:rsidRPr="00BB447E">
      <w:fldChar w:fldCharType="begin" w:fldLock="1"/>
    </w:r>
    <w:r w:rsidRPr="00BB447E">
      <w:instrText xml:space="preserve"> = int(</w:instrText>
    </w:r>
    <w:r w:rsidRPr="00BB447E">
      <w:fldChar w:fldCharType="begin" w:fldLock="1"/>
    </w:r>
    <w:r w:rsidRPr="00BB447E">
      <w:instrText xml:space="preserve"> page</w:instrText>
    </w:r>
    <w:r w:rsidRPr="00BB447E">
      <w:fldChar w:fldCharType="separate"/>
    </w:r>
    <w:r w:rsidRPr="00BB447E">
      <w:instrText>20</w:instrText>
    </w:r>
    <w:r w:rsidRPr="00BB447E">
      <w:fldChar w:fldCharType="end"/>
    </w:r>
    <w:r w:rsidRPr="00BB447E">
      <w:instrText xml:space="preserve">/2) </w:instrText>
    </w:r>
    <w:r w:rsidRPr="00BB447E">
      <w:fldChar w:fldCharType="separate"/>
    </w:r>
    <w:r w:rsidRPr="00BB447E">
      <w:instrText>10</w:instrText>
    </w:r>
    <w:r w:rsidRPr="00BB447E">
      <w:fldChar w:fldCharType="end"/>
    </w:r>
    <w:r w:rsidRPr="00BB447E">
      <w:fldChar w:fldCharType="separate"/>
    </w:r>
    <w:r w:rsidRPr="00BB447E">
      <w:instrText>0</w:instrText>
    </w:r>
    <w:r w:rsidRPr="00BB447E">
      <w:fldChar w:fldCharType="end"/>
    </w:r>
    <w:r w:rsidRPr="00BB447E">
      <w:instrText xml:space="preserve"> = 0 "</w:instrText>
    </w: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instrText>20</w:instrText>
    </w:r>
    <w:r w:rsidRPr="00BB447E">
      <w:fldChar w:fldCharType="end"/>
    </w:r>
  </w:p>
  <w:p w:rsidR="00782CB2" w:rsidRPr="00BB447E" w:rsidRDefault="00782CB2">
    <w:pPr>
      <w:pStyle w:val="SidfotV"/>
      <w:framePr w:w="8732" w:h="284" w:hRule="exact" w:hSpace="0" w:vSpace="0" w:wrap="around" w:xAlign="inside" w:y="13042" w:anchorLock="0"/>
    </w:pPr>
    <w:r w:rsidRPr="00BB447E">
      <w:instrText>""</w:instrText>
    </w: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instrText>21</w:instrText>
    </w:r>
    <w:r w:rsidRPr="00BB447E">
      <w:fldChar w:fldCharType="end"/>
    </w:r>
    <w:r w:rsidRPr="00BB447E">
      <w:instrText>"</w:instrText>
    </w:r>
    <w:r w:rsidRPr="00BB447E">
      <w:fldChar w:fldCharType="separate"/>
    </w: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t>20</w:t>
    </w:r>
    <w:r w:rsidRPr="00BB447E">
      <w:fldChar w:fldCharType="end"/>
    </w:r>
  </w:p>
  <w:p w:rsidR="00782CB2" w:rsidRPr="00BB447E" w:rsidRDefault="00782CB2">
    <w:pPr>
      <w:pStyle w:val="SidfotH"/>
      <w:framePr w:w="8732" w:h="284" w:hRule="exact" w:hSpace="0" w:vSpace="0" w:wrap="around" w:xAlign="inside" w:y="13042" w:anchorLock="0"/>
    </w:pPr>
    <w:r w:rsidRPr="00BB447E">
      <w:fldChar w:fldCharType="end"/>
    </w:r>
  </w:p>
  <w:p w:rsidR="00782CB2" w:rsidRPr="00BB447E" w:rsidRDefault="00782CB2">
    <w:pPr>
      <w:pStyle w:val="Sidfo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fotV"/>
      <w:framePr w:w="8957" w:h="283" w:hRule="exact" w:hSpace="0" w:vSpace="0" w:wrap="around" w:xAlign="inside" w:y="13040" w:anchorLock="0"/>
    </w:pP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t>26</w:t>
    </w:r>
    <w:r w:rsidRPr="00BB447E">
      <w:fldChar w:fldCharType="end"/>
    </w:r>
  </w:p>
  <w:p w:rsidR="00782CB2" w:rsidRPr="00BB447E" w:rsidRDefault="00782CB2">
    <w:pPr>
      <w:pStyle w:val="Sidfo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fotH"/>
      <w:framePr w:w="8957" w:h="283" w:hRule="exact" w:hSpace="0" w:vSpace="0" w:wrap="around" w:xAlign="inside" w:y="13040" w:anchorLock="0"/>
    </w:pP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t>27</w:t>
    </w:r>
    <w:r w:rsidRPr="00BB447E">
      <w:fldChar w:fldCharType="end"/>
    </w:r>
  </w:p>
  <w:p w:rsidR="00782CB2" w:rsidRPr="00BB447E" w:rsidRDefault="00782CB2">
    <w:pPr>
      <w:pStyle w:val="Sidfot"/>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fotV"/>
      <w:framePr w:w="8957" w:h="283" w:hRule="exact" w:hSpace="0" w:vSpace="0" w:wrap="around" w:xAlign="inside" w:y="13040" w:anchorLock="0"/>
    </w:pPr>
    <w:r w:rsidRPr="00BB447E">
      <w:fldChar w:fldCharType="begin" w:fldLock="1"/>
    </w:r>
    <w:r w:rsidRPr="00BB447E">
      <w:instrText xml:space="preserve"> if </w:instrText>
    </w:r>
    <w:r w:rsidRPr="00BB447E">
      <w:fldChar w:fldCharType="begin" w:fldLock="1"/>
    </w:r>
    <w:r w:rsidRPr="00BB447E">
      <w:instrText xml:space="preserve"> = </w:instrText>
    </w:r>
    <w:r w:rsidRPr="00BB447E">
      <w:fldChar w:fldCharType="begin" w:fldLock="1"/>
    </w:r>
    <w:r w:rsidRPr="00BB447E">
      <w:instrText xml:space="preserve"> = </w:instrText>
    </w:r>
    <w:r w:rsidRPr="00BB447E">
      <w:fldChar w:fldCharType="begin" w:fldLock="1"/>
    </w:r>
    <w:r w:rsidRPr="00BB447E">
      <w:instrText xml:space="preserve"> page</w:instrText>
    </w:r>
    <w:r w:rsidRPr="00BB447E">
      <w:fldChar w:fldCharType="separate"/>
    </w:r>
    <w:r w:rsidRPr="00BB447E">
      <w:instrText>24</w:instrText>
    </w:r>
    <w:r w:rsidRPr="00BB447E">
      <w:fldChar w:fldCharType="end"/>
    </w:r>
    <w:r w:rsidRPr="00BB447E">
      <w:instrText xml:space="preserve">/2 </w:instrText>
    </w:r>
    <w:r w:rsidRPr="00BB447E">
      <w:fldChar w:fldCharType="separate"/>
    </w:r>
    <w:r w:rsidRPr="00BB447E">
      <w:instrText>12</w:instrText>
    </w:r>
    <w:r w:rsidRPr="00BB447E">
      <w:fldChar w:fldCharType="end"/>
    </w:r>
    <w:r w:rsidRPr="00BB447E">
      <w:instrText xml:space="preserve"> - </w:instrText>
    </w:r>
    <w:r w:rsidRPr="00BB447E">
      <w:fldChar w:fldCharType="begin" w:fldLock="1"/>
    </w:r>
    <w:r w:rsidRPr="00BB447E">
      <w:instrText xml:space="preserve"> = int(</w:instrText>
    </w:r>
    <w:r w:rsidRPr="00BB447E">
      <w:fldChar w:fldCharType="begin" w:fldLock="1"/>
    </w:r>
    <w:r w:rsidRPr="00BB447E">
      <w:instrText xml:space="preserve"> page</w:instrText>
    </w:r>
    <w:r w:rsidRPr="00BB447E">
      <w:fldChar w:fldCharType="separate"/>
    </w:r>
    <w:r w:rsidRPr="00BB447E">
      <w:instrText>24</w:instrText>
    </w:r>
    <w:r w:rsidRPr="00BB447E">
      <w:fldChar w:fldCharType="end"/>
    </w:r>
    <w:r w:rsidRPr="00BB447E">
      <w:instrText xml:space="preserve">/2) </w:instrText>
    </w:r>
    <w:r w:rsidRPr="00BB447E">
      <w:fldChar w:fldCharType="separate"/>
    </w:r>
    <w:r w:rsidRPr="00BB447E">
      <w:instrText>12</w:instrText>
    </w:r>
    <w:r w:rsidRPr="00BB447E">
      <w:fldChar w:fldCharType="end"/>
    </w:r>
    <w:r w:rsidRPr="00BB447E">
      <w:fldChar w:fldCharType="separate"/>
    </w:r>
    <w:r w:rsidRPr="00BB447E">
      <w:instrText>0</w:instrText>
    </w:r>
    <w:r w:rsidRPr="00BB447E">
      <w:fldChar w:fldCharType="end"/>
    </w:r>
    <w:r w:rsidRPr="00BB447E">
      <w:instrText xml:space="preserve"> = 0 "</w:instrText>
    </w: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instrText>24</w:instrText>
    </w:r>
    <w:r w:rsidRPr="00BB447E">
      <w:fldChar w:fldCharType="end"/>
    </w:r>
  </w:p>
  <w:p w:rsidR="00782CB2" w:rsidRPr="00BB447E" w:rsidRDefault="00782CB2">
    <w:pPr>
      <w:pStyle w:val="SidfotV"/>
      <w:framePr w:w="8957" w:h="283" w:hRule="exact" w:hSpace="0" w:vSpace="0" w:wrap="around" w:xAlign="inside" w:y="13040" w:anchorLock="0"/>
    </w:pPr>
    <w:r w:rsidRPr="00BB447E">
      <w:instrText>""</w:instrText>
    </w: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instrText>25</w:instrText>
    </w:r>
    <w:r w:rsidRPr="00BB447E">
      <w:fldChar w:fldCharType="end"/>
    </w:r>
    <w:r w:rsidRPr="00BB447E">
      <w:instrText>"</w:instrText>
    </w:r>
    <w:r w:rsidRPr="00BB447E">
      <w:fldChar w:fldCharType="separate"/>
    </w: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t>24</w:t>
    </w:r>
    <w:r w:rsidRPr="00BB447E">
      <w:fldChar w:fldCharType="end"/>
    </w:r>
  </w:p>
  <w:p w:rsidR="00782CB2" w:rsidRPr="00BB447E" w:rsidRDefault="00782CB2">
    <w:pPr>
      <w:pStyle w:val="SidfotH"/>
      <w:framePr w:w="8957" w:h="283" w:hRule="exact" w:hSpace="0" w:vSpace="0" w:wrap="around" w:xAlign="inside" w:y="13040" w:anchorLock="0"/>
    </w:pPr>
    <w:r w:rsidRPr="00BB447E">
      <w:fldChar w:fldCharType="end"/>
    </w:r>
  </w:p>
  <w:p w:rsidR="00782CB2" w:rsidRPr="00BB447E" w:rsidRDefault="00782CB2">
    <w:pPr>
      <w:pStyle w:val="Sidfot"/>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fotV"/>
      <w:framePr w:w="8957" w:h="283" w:hRule="exact" w:hSpace="0" w:vSpace="0" w:wrap="around" w:xAlign="inside" w:y="13040" w:anchorLock="0"/>
    </w:pP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t>30</w:t>
    </w:r>
    <w:r w:rsidRPr="00BB447E">
      <w:fldChar w:fldCharType="end"/>
    </w:r>
  </w:p>
  <w:p w:rsidR="00782CB2" w:rsidRPr="00BB447E" w:rsidRDefault="00782CB2">
    <w:pPr>
      <w:pStyle w:val="Sidfot"/>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fotH"/>
      <w:framePr w:w="8957" w:h="283" w:hRule="exact" w:hSpace="0" w:vSpace="0" w:wrap="around" w:xAlign="inside" w:y="13040" w:anchorLock="0"/>
    </w:pP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t>29</w:t>
    </w:r>
    <w:r w:rsidRPr="00BB447E">
      <w:fldChar w:fldCharType="end"/>
    </w:r>
  </w:p>
  <w:p w:rsidR="00782CB2" w:rsidRPr="00BB447E" w:rsidRDefault="00782CB2">
    <w:pPr>
      <w:pStyle w:val="Sidfot"/>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fotV"/>
      <w:framePr w:w="8957" w:h="283" w:hRule="exact" w:hSpace="0" w:vSpace="0" w:wrap="around" w:xAlign="inside" w:y="13040" w:anchorLock="0"/>
    </w:pPr>
    <w:r w:rsidRPr="00BB447E">
      <w:fldChar w:fldCharType="begin" w:fldLock="1"/>
    </w:r>
    <w:r w:rsidRPr="00BB447E">
      <w:instrText xml:space="preserve"> if </w:instrText>
    </w:r>
    <w:r w:rsidRPr="00BB447E">
      <w:fldChar w:fldCharType="begin" w:fldLock="1"/>
    </w:r>
    <w:r w:rsidRPr="00BB447E">
      <w:instrText xml:space="preserve"> = </w:instrText>
    </w:r>
    <w:r w:rsidRPr="00BB447E">
      <w:fldChar w:fldCharType="begin" w:fldLock="1"/>
    </w:r>
    <w:r w:rsidRPr="00BB447E">
      <w:instrText xml:space="preserve"> = </w:instrText>
    </w:r>
    <w:r w:rsidRPr="00BB447E">
      <w:fldChar w:fldCharType="begin" w:fldLock="1"/>
    </w:r>
    <w:r w:rsidRPr="00BB447E">
      <w:instrText xml:space="preserve"> page</w:instrText>
    </w:r>
    <w:r w:rsidRPr="00BB447E">
      <w:fldChar w:fldCharType="separate"/>
    </w:r>
    <w:r w:rsidRPr="00BB447E">
      <w:instrText>28</w:instrText>
    </w:r>
    <w:r w:rsidRPr="00BB447E">
      <w:fldChar w:fldCharType="end"/>
    </w:r>
    <w:r w:rsidRPr="00BB447E">
      <w:instrText xml:space="preserve">/2 </w:instrText>
    </w:r>
    <w:r w:rsidRPr="00BB447E">
      <w:fldChar w:fldCharType="separate"/>
    </w:r>
    <w:r w:rsidRPr="00BB447E">
      <w:instrText>14</w:instrText>
    </w:r>
    <w:r w:rsidRPr="00BB447E">
      <w:fldChar w:fldCharType="end"/>
    </w:r>
    <w:r w:rsidRPr="00BB447E">
      <w:instrText xml:space="preserve"> - </w:instrText>
    </w:r>
    <w:r w:rsidRPr="00BB447E">
      <w:fldChar w:fldCharType="begin" w:fldLock="1"/>
    </w:r>
    <w:r w:rsidRPr="00BB447E">
      <w:instrText xml:space="preserve"> = int(</w:instrText>
    </w:r>
    <w:r w:rsidRPr="00BB447E">
      <w:fldChar w:fldCharType="begin" w:fldLock="1"/>
    </w:r>
    <w:r w:rsidRPr="00BB447E">
      <w:instrText xml:space="preserve"> page</w:instrText>
    </w:r>
    <w:r w:rsidRPr="00BB447E">
      <w:fldChar w:fldCharType="separate"/>
    </w:r>
    <w:r w:rsidRPr="00BB447E">
      <w:instrText>28</w:instrText>
    </w:r>
    <w:r w:rsidRPr="00BB447E">
      <w:fldChar w:fldCharType="end"/>
    </w:r>
    <w:r w:rsidRPr="00BB447E">
      <w:instrText xml:space="preserve">/2) </w:instrText>
    </w:r>
    <w:r w:rsidRPr="00BB447E">
      <w:fldChar w:fldCharType="separate"/>
    </w:r>
    <w:r w:rsidRPr="00BB447E">
      <w:instrText>14</w:instrText>
    </w:r>
    <w:r w:rsidRPr="00BB447E">
      <w:fldChar w:fldCharType="end"/>
    </w:r>
    <w:r w:rsidRPr="00BB447E">
      <w:fldChar w:fldCharType="separate"/>
    </w:r>
    <w:r w:rsidRPr="00BB447E">
      <w:instrText>0</w:instrText>
    </w:r>
    <w:r w:rsidRPr="00BB447E">
      <w:fldChar w:fldCharType="end"/>
    </w:r>
    <w:r w:rsidRPr="00BB447E">
      <w:instrText xml:space="preserve"> = 0 "</w:instrText>
    </w: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instrText>28</w:instrText>
    </w:r>
    <w:r w:rsidRPr="00BB447E">
      <w:fldChar w:fldCharType="end"/>
    </w:r>
  </w:p>
  <w:p w:rsidR="00782CB2" w:rsidRPr="00BB447E" w:rsidRDefault="00782CB2">
    <w:pPr>
      <w:pStyle w:val="SidfotV"/>
      <w:framePr w:w="8957" w:h="283" w:hRule="exact" w:hSpace="0" w:vSpace="0" w:wrap="around" w:xAlign="inside" w:y="13040" w:anchorLock="0"/>
    </w:pPr>
    <w:r w:rsidRPr="00BB447E">
      <w:instrText>""</w:instrText>
    </w: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instrText>29</w:instrText>
    </w:r>
    <w:r w:rsidRPr="00BB447E">
      <w:fldChar w:fldCharType="end"/>
    </w:r>
    <w:r w:rsidRPr="00BB447E">
      <w:instrText>"</w:instrText>
    </w:r>
    <w:r w:rsidRPr="00BB447E">
      <w:fldChar w:fldCharType="separate"/>
    </w: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t>28</w:t>
    </w:r>
    <w:r w:rsidRPr="00BB447E">
      <w:fldChar w:fldCharType="end"/>
    </w:r>
  </w:p>
  <w:p w:rsidR="00782CB2" w:rsidRPr="00BB447E" w:rsidRDefault="00782CB2">
    <w:pPr>
      <w:pStyle w:val="SidfotH"/>
      <w:framePr w:w="8957" w:h="283" w:hRule="exact" w:hSpace="0" w:vSpace="0" w:wrap="around" w:xAlign="inside" w:y="13040" w:anchorLock="0"/>
    </w:pPr>
    <w:r w:rsidRPr="00BB447E">
      <w:fldChar w:fldCharType="end"/>
    </w:r>
  </w:p>
  <w:p w:rsidR="00782CB2" w:rsidRPr="00BB447E" w:rsidRDefault="00782CB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fotV"/>
      <w:framePr w:w="8732" w:h="284" w:hRule="exact" w:hSpace="0" w:vSpace="0" w:wrap="around" w:xAlign="inside" w:y="13042" w:anchorLock="0"/>
    </w:pP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t>2</w:t>
    </w:r>
    <w:r w:rsidRPr="00BB447E">
      <w:fldChar w:fldCharType="end"/>
    </w:r>
  </w:p>
  <w:p w:rsidR="00782CB2" w:rsidRPr="00BB447E" w:rsidRDefault="00782CB2">
    <w:pPr>
      <w:pStyle w:val="Sidfot"/>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fotV"/>
      <w:framePr w:w="8732" w:h="284" w:hRule="exact" w:hSpace="0" w:vSpace="0" w:wrap="around" w:xAlign="inside" w:y="13042" w:anchorLock="0"/>
    </w:pP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t>36</w:t>
    </w:r>
    <w:r w:rsidRPr="00BB447E">
      <w:fldChar w:fldCharType="end"/>
    </w:r>
  </w:p>
  <w:p w:rsidR="00782CB2" w:rsidRPr="00BB447E" w:rsidRDefault="00782CB2">
    <w:pPr>
      <w:pStyle w:val="Sidfot"/>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fotH"/>
      <w:framePr w:w="8732" w:h="284" w:hRule="exact" w:hSpace="0" w:vSpace="0" w:wrap="around" w:xAlign="inside" w:y="13042" w:anchorLock="0"/>
    </w:pP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t>35</w:t>
    </w:r>
    <w:r w:rsidRPr="00BB447E">
      <w:fldChar w:fldCharType="end"/>
    </w:r>
  </w:p>
  <w:p w:rsidR="00782CB2" w:rsidRPr="00BB447E" w:rsidRDefault="00782CB2">
    <w:pPr>
      <w:pStyle w:val="Sidfot"/>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fotV"/>
      <w:framePr w:w="8732" w:h="284" w:hRule="exact" w:hSpace="0" w:vSpace="0" w:wrap="around" w:xAlign="inside" w:y="13042" w:anchorLock="0"/>
    </w:pPr>
    <w:r w:rsidRPr="00BB447E">
      <w:fldChar w:fldCharType="begin" w:fldLock="1"/>
    </w:r>
    <w:r w:rsidRPr="00BB447E">
      <w:instrText xml:space="preserve"> if </w:instrText>
    </w:r>
    <w:r w:rsidRPr="00BB447E">
      <w:fldChar w:fldCharType="begin" w:fldLock="1"/>
    </w:r>
    <w:r w:rsidRPr="00BB447E">
      <w:instrText xml:space="preserve"> = </w:instrText>
    </w:r>
    <w:r w:rsidRPr="00BB447E">
      <w:fldChar w:fldCharType="begin" w:fldLock="1"/>
    </w:r>
    <w:r w:rsidRPr="00BB447E">
      <w:instrText xml:space="preserve"> = </w:instrText>
    </w:r>
    <w:r w:rsidRPr="00BB447E">
      <w:fldChar w:fldCharType="begin" w:fldLock="1"/>
    </w:r>
    <w:r w:rsidRPr="00BB447E">
      <w:instrText xml:space="preserve"> page</w:instrText>
    </w:r>
    <w:r w:rsidRPr="00BB447E">
      <w:fldChar w:fldCharType="separate"/>
    </w:r>
    <w:r w:rsidRPr="00BB447E">
      <w:instrText>31</w:instrText>
    </w:r>
    <w:r w:rsidRPr="00BB447E">
      <w:fldChar w:fldCharType="end"/>
    </w:r>
    <w:r w:rsidRPr="00BB447E">
      <w:instrText xml:space="preserve">/2 </w:instrText>
    </w:r>
    <w:r w:rsidRPr="00BB447E">
      <w:fldChar w:fldCharType="separate"/>
    </w:r>
    <w:r w:rsidRPr="00BB447E">
      <w:instrText>15,5</w:instrText>
    </w:r>
    <w:r w:rsidRPr="00BB447E">
      <w:fldChar w:fldCharType="end"/>
    </w:r>
    <w:r w:rsidRPr="00BB447E">
      <w:instrText xml:space="preserve"> - </w:instrText>
    </w:r>
    <w:r w:rsidRPr="00BB447E">
      <w:fldChar w:fldCharType="begin" w:fldLock="1"/>
    </w:r>
    <w:r w:rsidRPr="00BB447E">
      <w:instrText xml:space="preserve"> = int(</w:instrText>
    </w:r>
    <w:r w:rsidRPr="00BB447E">
      <w:fldChar w:fldCharType="begin" w:fldLock="1"/>
    </w:r>
    <w:r w:rsidRPr="00BB447E">
      <w:instrText xml:space="preserve"> page</w:instrText>
    </w:r>
    <w:r w:rsidRPr="00BB447E">
      <w:fldChar w:fldCharType="separate"/>
    </w:r>
    <w:r w:rsidRPr="00BB447E">
      <w:instrText>31</w:instrText>
    </w:r>
    <w:r w:rsidRPr="00BB447E">
      <w:fldChar w:fldCharType="end"/>
    </w:r>
    <w:r w:rsidRPr="00BB447E">
      <w:instrText xml:space="preserve">/2) </w:instrText>
    </w:r>
    <w:r w:rsidRPr="00BB447E">
      <w:fldChar w:fldCharType="separate"/>
    </w:r>
    <w:r w:rsidRPr="00BB447E">
      <w:instrText>15</w:instrText>
    </w:r>
    <w:r w:rsidRPr="00BB447E">
      <w:fldChar w:fldCharType="end"/>
    </w:r>
    <w:r w:rsidRPr="00BB447E">
      <w:fldChar w:fldCharType="separate"/>
    </w:r>
    <w:r w:rsidRPr="00BB447E">
      <w:instrText>0,5</w:instrText>
    </w:r>
    <w:r w:rsidRPr="00BB447E">
      <w:fldChar w:fldCharType="end"/>
    </w:r>
    <w:r w:rsidRPr="00BB447E">
      <w:instrText xml:space="preserve"> = 0 "</w:instrText>
    </w: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instrText>32</w:instrText>
    </w:r>
    <w:r w:rsidRPr="00BB447E">
      <w:fldChar w:fldCharType="end"/>
    </w:r>
  </w:p>
  <w:p w:rsidR="00782CB2" w:rsidRPr="00BB447E" w:rsidRDefault="00782CB2">
    <w:pPr>
      <w:pStyle w:val="SidfotH"/>
      <w:framePr w:w="8732" w:h="284" w:hRule="exact" w:hSpace="0" w:vSpace="0" w:wrap="around" w:xAlign="inside" w:y="13042" w:anchorLock="0"/>
    </w:pPr>
    <w:r w:rsidRPr="00BB447E">
      <w:instrText>""</w:instrText>
    </w: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instrText>31</w:instrText>
    </w:r>
    <w:r w:rsidRPr="00BB447E">
      <w:fldChar w:fldCharType="end"/>
    </w:r>
    <w:r w:rsidRPr="00BB447E">
      <w:instrText>"</w:instrText>
    </w:r>
    <w:r w:rsidRPr="00BB447E">
      <w:fldChar w:fldCharType="separate"/>
    </w:r>
    <w:r w:rsidRPr="00BB447E">
      <w:t>31</w:t>
    </w:r>
    <w:r w:rsidRPr="00BB447E">
      <w:fldChar w:fldCharType="end"/>
    </w:r>
  </w:p>
  <w:p w:rsidR="00782CB2" w:rsidRPr="00BB447E" w:rsidRDefault="00782CB2">
    <w:pPr>
      <w:pStyle w:val="Sidfot"/>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fotV"/>
      <w:framePr w:w="8732" w:h="284" w:hRule="exact" w:hSpace="0" w:vSpace="0" w:wrap="around" w:xAlign="inside" w:y="13042" w:anchorLock="0"/>
    </w:pP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t>42</w:t>
    </w:r>
    <w:r w:rsidRPr="00BB447E">
      <w:fldChar w:fldCharType="end"/>
    </w:r>
  </w:p>
  <w:p w:rsidR="00782CB2" w:rsidRPr="00BB447E" w:rsidRDefault="00782CB2">
    <w:pPr>
      <w:pStyle w:val="Sidfot"/>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fotH"/>
      <w:framePr w:w="8732" w:h="284" w:hRule="exact" w:hSpace="0" w:vSpace="0" w:wrap="around" w:xAlign="inside" w:y="13042" w:anchorLock="0"/>
    </w:pP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t>43</w:t>
    </w:r>
    <w:r w:rsidRPr="00BB447E">
      <w:fldChar w:fldCharType="end"/>
    </w:r>
  </w:p>
  <w:p w:rsidR="00782CB2" w:rsidRPr="00BB447E" w:rsidRDefault="00782CB2">
    <w:pPr>
      <w:pStyle w:val="Sidfot"/>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fotV"/>
      <w:framePr w:w="8732" w:h="284" w:hRule="exact" w:hSpace="0" w:vSpace="0" w:wrap="around" w:xAlign="inside" w:y="13042" w:anchorLock="0"/>
    </w:pPr>
    <w:r w:rsidRPr="00BB447E">
      <w:fldChar w:fldCharType="begin" w:fldLock="1"/>
    </w:r>
    <w:r w:rsidRPr="00BB447E">
      <w:instrText xml:space="preserve"> if </w:instrText>
    </w:r>
    <w:r w:rsidRPr="00BB447E">
      <w:fldChar w:fldCharType="begin" w:fldLock="1"/>
    </w:r>
    <w:r w:rsidRPr="00BB447E">
      <w:instrText xml:space="preserve"> = </w:instrText>
    </w:r>
    <w:r w:rsidRPr="00BB447E">
      <w:fldChar w:fldCharType="begin" w:fldLock="1"/>
    </w:r>
    <w:r w:rsidRPr="00BB447E">
      <w:instrText xml:space="preserve"> = </w:instrText>
    </w:r>
    <w:r w:rsidRPr="00BB447E">
      <w:fldChar w:fldCharType="begin" w:fldLock="1"/>
    </w:r>
    <w:r w:rsidRPr="00BB447E">
      <w:instrText xml:space="preserve"> page</w:instrText>
    </w:r>
    <w:r w:rsidRPr="00BB447E">
      <w:fldChar w:fldCharType="separate"/>
    </w:r>
    <w:r w:rsidRPr="00BB447E">
      <w:instrText>37</w:instrText>
    </w:r>
    <w:r w:rsidRPr="00BB447E">
      <w:fldChar w:fldCharType="end"/>
    </w:r>
    <w:r w:rsidRPr="00BB447E">
      <w:instrText xml:space="preserve">/2 </w:instrText>
    </w:r>
    <w:r w:rsidRPr="00BB447E">
      <w:fldChar w:fldCharType="separate"/>
    </w:r>
    <w:r w:rsidRPr="00BB447E">
      <w:instrText>18,5</w:instrText>
    </w:r>
    <w:r w:rsidRPr="00BB447E">
      <w:fldChar w:fldCharType="end"/>
    </w:r>
    <w:r w:rsidRPr="00BB447E">
      <w:instrText xml:space="preserve"> - </w:instrText>
    </w:r>
    <w:r w:rsidRPr="00BB447E">
      <w:fldChar w:fldCharType="begin" w:fldLock="1"/>
    </w:r>
    <w:r w:rsidRPr="00BB447E">
      <w:instrText xml:space="preserve"> = int(</w:instrText>
    </w:r>
    <w:r w:rsidRPr="00BB447E">
      <w:fldChar w:fldCharType="begin" w:fldLock="1"/>
    </w:r>
    <w:r w:rsidRPr="00BB447E">
      <w:instrText xml:space="preserve"> page</w:instrText>
    </w:r>
    <w:r w:rsidRPr="00BB447E">
      <w:fldChar w:fldCharType="separate"/>
    </w:r>
    <w:r w:rsidRPr="00BB447E">
      <w:instrText>37</w:instrText>
    </w:r>
    <w:r w:rsidRPr="00BB447E">
      <w:fldChar w:fldCharType="end"/>
    </w:r>
    <w:r w:rsidRPr="00BB447E">
      <w:instrText xml:space="preserve">/2) </w:instrText>
    </w:r>
    <w:r w:rsidRPr="00BB447E">
      <w:fldChar w:fldCharType="separate"/>
    </w:r>
    <w:r w:rsidRPr="00BB447E">
      <w:instrText>18</w:instrText>
    </w:r>
    <w:r w:rsidRPr="00BB447E">
      <w:fldChar w:fldCharType="end"/>
    </w:r>
    <w:r w:rsidRPr="00BB447E">
      <w:fldChar w:fldCharType="separate"/>
    </w:r>
    <w:r w:rsidRPr="00BB447E">
      <w:instrText>0,5</w:instrText>
    </w:r>
    <w:r w:rsidRPr="00BB447E">
      <w:fldChar w:fldCharType="end"/>
    </w:r>
    <w:r w:rsidRPr="00BB447E">
      <w:instrText xml:space="preserve"> = 0 "</w:instrText>
    </w: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instrText>38</w:instrText>
    </w:r>
    <w:r w:rsidRPr="00BB447E">
      <w:fldChar w:fldCharType="end"/>
    </w:r>
  </w:p>
  <w:p w:rsidR="00782CB2" w:rsidRPr="00BB447E" w:rsidRDefault="00782CB2">
    <w:pPr>
      <w:pStyle w:val="SidfotH"/>
      <w:framePr w:w="8732" w:h="284" w:hRule="exact" w:hSpace="0" w:vSpace="0" w:wrap="around" w:xAlign="inside" w:y="13042" w:anchorLock="0"/>
    </w:pPr>
    <w:r w:rsidRPr="00BB447E">
      <w:instrText>""</w:instrText>
    </w: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instrText>37</w:instrText>
    </w:r>
    <w:r w:rsidRPr="00BB447E">
      <w:fldChar w:fldCharType="end"/>
    </w:r>
    <w:r w:rsidRPr="00BB447E">
      <w:instrText>"</w:instrText>
    </w:r>
    <w:r w:rsidRPr="00BB447E">
      <w:fldChar w:fldCharType="separate"/>
    </w:r>
    <w:r w:rsidRPr="00BB447E">
      <w:t>37</w:t>
    </w:r>
    <w:r w:rsidRPr="00BB447E">
      <w:fldChar w:fldCharType="end"/>
    </w:r>
  </w:p>
  <w:p w:rsidR="00782CB2" w:rsidRPr="00BB447E" w:rsidRDefault="00782CB2">
    <w:pPr>
      <w:pStyle w:val="Sidfot"/>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fotV"/>
      <w:framePr w:w="8957" w:h="283" w:hRule="exact" w:hSpace="0" w:vSpace="0" w:wrap="around" w:xAlign="inside" w:y="13040" w:anchorLock="0"/>
    </w:pP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t>50</w:t>
    </w:r>
    <w:r w:rsidRPr="00BB447E">
      <w:fldChar w:fldCharType="end"/>
    </w:r>
  </w:p>
  <w:p w:rsidR="00782CB2" w:rsidRPr="00BB447E" w:rsidRDefault="00782CB2">
    <w:pPr>
      <w:pStyle w:val="Sidfot"/>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fotH"/>
      <w:framePr w:w="8957" w:h="283" w:hRule="exact" w:hSpace="0" w:vSpace="0" w:wrap="around" w:xAlign="inside" w:y="13040" w:anchorLock="0"/>
    </w:pP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t>51</w:t>
    </w:r>
    <w:r w:rsidRPr="00BB447E">
      <w:fldChar w:fldCharType="end"/>
    </w:r>
  </w:p>
  <w:p w:rsidR="00782CB2" w:rsidRPr="00BB447E" w:rsidRDefault="00782CB2">
    <w:pPr>
      <w:pStyle w:val="Sidfot"/>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fotV"/>
      <w:framePr w:w="8957" w:h="283" w:hRule="exact" w:hSpace="0" w:vSpace="0" w:wrap="around" w:xAlign="inside" w:y="13040" w:anchorLock="0"/>
    </w:pPr>
    <w:r w:rsidRPr="00BB447E">
      <w:fldChar w:fldCharType="begin" w:fldLock="1"/>
    </w:r>
    <w:r w:rsidRPr="00BB447E">
      <w:instrText xml:space="preserve"> if </w:instrText>
    </w:r>
    <w:r w:rsidRPr="00BB447E">
      <w:fldChar w:fldCharType="begin" w:fldLock="1"/>
    </w:r>
    <w:r w:rsidRPr="00BB447E">
      <w:instrText xml:space="preserve"> = </w:instrText>
    </w:r>
    <w:r w:rsidRPr="00BB447E">
      <w:fldChar w:fldCharType="begin" w:fldLock="1"/>
    </w:r>
    <w:r w:rsidRPr="00BB447E">
      <w:instrText xml:space="preserve"> = </w:instrText>
    </w:r>
    <w:r w:rsidRPr="00BB447E">
      <w:fldChar w:fldCharType="begin" w:fldLock="1"/>
    </w:r>
    <w:r w:rsidRPr="00BB447E">
      <w:instrText xml:space="preserve"> page</w:instrText>
    </w:r>
    <w:r w:rsidRPr="00BB447E">
      <w:fldChar w:fldCharType="separate"/>
    </w:r>
    <w:r w:rsidRPr="00BB447E">
      <w:instrText>44</w:instrText>
    </w:r>
    <w:r w:rsidRPr="00BB447E">
      <w:fldChar w:fldCharType="end"/>
    </w:r>
    <w:r w:rsidRPr="00BB447E">
      <w:instrText xml:space="preserve">/2 </w:instrText>
    </w:r>
    <w:r w:rsidRPr="00BB447E">
      <w:fldChar w:fldCharType="separate"/>
    </w:r>
    <w:r w:rsidRPr="00BB447E">
      <w:instrText>22</w:instrText>
    </w:r>
    <w:r w:rsidRPr="00BB447E">
      <w:fldChar w:fldCharType="end"/>
    </w:r>
    <w:r w:rsidRPr="00BB447E">
      <w:instrText xml:space="preserve"> - </w:instrText>
    </w:r>
    <w:r w:rsidRPr="00BB447E">
      <w:fldChar w:fldCharType="begin" w:fldLock="1"/>
    </w:r>
    <w:r w:rsidRPr="00BB447E">
      <w:instrText xml:space="preserve"> = int(</w:instrText>
    </w:r>
    <w:r w:rsidRPr="00BB447E">
      <w:fldChar w:fldCharType="begin" w:fldLock="1"/>
    </w:r>
    <w:r w:rsidRPr="00BB447E">
      <w:instrText xml:space="preserve"> page</w:instrText>
    </w:r>
    <w:r w:rsidRPr="00BB447E">
      <w:fldChar w:fldCharType="separate"/>
    </w:r>
    <w:r w:rsidRPr="00BB447E">
      <w:instrText>44</w:instrText>
    </w:r>
    <w:r w:rsidRPr="00BB447E">
      <w:fldChar w:fldCharType="end"/>
    </w:r>
    <w:r w:rsidRPr="00BB447E">
      <w:instrText xml:space="preserve">/2) </w:instrText>
    </w:r>
    <w:r w:rsidRPr="00BB447E">
      <w:fldChar w:fldCharType="separate"/>
    </w:r>
    <w:r w:rsidRPr="00BB447E">
      <w:instrText>22</w:instrText>
    </w:r>
    <w:r w:rsidRPr="00BB447E">
      <w:fldChar w:fldCharType="end"/>
    </w:r>
    <w:r w:rsidRPr="00BB447E">
      <w:fldChar w:fldCharType="separate"/>
    </w:r>
    <w:r w:rsidRPr="00BB447E">
      <w:instrText>0</w:instrText>
    </w:r>
    <w:r w:rsidRPr="00BB447E">
      <w:fldChar w:fldCharType="end"/>
    </w:r>
    <w:r w:rsidRPr="00BB447E">
      <w:instrText xml:space="preserve"> = 0 "</w:instrText>
    </w: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instrText>44</w:instrText>
    </w:r>
    <w:r w:rsidRPr="00BB447E">
      <w:fldChar w:fldCharType="end"/>
    </w:r>
  </w:p>
  <w:p w:rsidR="00782CB2" w:rsidRPr="00BB447E" w:rsidRDefault="00782CB2">
    <w:pPr>
      <w:pStyle w:val="SidfotV"/>
      <w:framePr w:w="8957" w:h="283" w:hRule="exact" w:hSpace="0" w:vSpace="0" w:wrap="around" w:xAlign="inside" w:y="13040" w:anchorLock="0"/>
    </w:pPr>
    <w:r w:rsidRPr="00BB447E">
      <w:instrText>""</w:instrText>
    </w: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instrText>45</w:instrText>
    </w:r>
    <w:r w:rsidRPr="00BB447E">
      <w:fldChar w:fldCharType="end"/>
    </w:r>
    <w:r w:rsidRPr="00BB447E">
      <w:instrText>"</w:instrText>
    </w:r>
    <w:r w:rsidRPr="00BB447E">
      <w:fldChar w:fldCharType="separate"/>
    </w: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t>44</w:t>
    </w:r>
    <w:r w:rsidRPr="00BB447E">
      <w:fldChar w:fldCharType="end"/>
    </w:r>
  </w:p>
  <w:p w:rsidR="00782CB2" w:rsidRPr="00BB447E" w:rsidRDefault="00782CB2">
    <w:pPr>
      <w:pStyle w:val="SidfotH"/>
      <w:framePr w:w="8957" w:h="283" w:hRule="exact" w:hSpace="0" w:vSpace="0" w:wrap="around" w:xAlign="inside" w:y="13040" w:anchorLock="0"/>
    </w:pPr>
    <w:r w:rsidRPr="00BB447E">
      <w:fldChar w:fldCharType="end"/>
    </w:r>
  </w:p>
  <w:p w:rsidR="00782CB2" w:rsidRPr="00BB447E" w:rsidRDefault="00782CB2">
    <w:pPr>
      <w:pStyle w:val="Sidfot"/>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fotV"/>
      <w:framePr w:w="8732" w:h="284" w:hRule="exact" w:hSpace="0" w:vSpace="0" w:wrap="around" w:xAlign="inside" w:y="13042" w:anchorLock="0"/>
    </w:pP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t>46</w:t>
    </w:r>
    <w:r w:rsidRPr="00BB447E">
      <w:fldChar w:fldCharType="end"/>
    </w:r>
  </w:p>
  <w:p w:rsidR="00782CB2" w:rsidRPr="00BB447E" w:rsidRDefault="00782CB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fotH"/>
      <w:framePr w:w="8732" w:h="284" w:hRule="exact" w:hSpace="0" w:vSpace="0" w:wrap="around" w:xAlign="inside" w:y="13042" w:anchorLock="0"/>
    </w:pP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t>3</w:t>
    </w:r>
    <w:r w:rsidRPr="00BB447E">
      <w:fldChar w:fldCharType="end"/>
    </w:r>
  </w:p>
  <w:p w:rsidR="00782CB2" w:rsidRPr="00BB447E" w:rsidRDefault="00782CB2">
    <w:pPr>
      <w:pStyle w:val="Sidfot"/>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fotH"/>
      <w:framePr w:w="8732" w:h="284" w:hRule="exact" w:hSpace="0" w:vSpace="0" w:wrap="around" w:xAlign="inside" w:y="13042" w:anchorLock="0"/>
    </w:pP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t>47</w:t>
    </w:r>
    <w:r w:rsidRPr="00BB447E">
      <w:fldChar w:fldCharType="end"/>
    </w:r>
  </w:p>
  <w:p w:rsidR="00782CB2" w:rsidRPr="00BB447E" w:rsidRDefault="00782CB2">
    <w:pPr>
      <w:pStyle w:val="Sidfot"/>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fotV"/>
      <w:framePr w:w="8732" w:h="284" w:hRule="exact" w:hSpace="0" w:vSpace="0" w:wrap="around" w:xAlign="inside" w:y="13042" w:anchorLock="0"/>
    </w:pPr>
    <w:r w:rsidRPr="00BB447E">
      <w:fldChar w:fldCharType="begin" w:fldLock="1"/>
    </w:r>
    <w:r w:rsidRPr="00BB447E">
      <w:instrText xml:space="preserve"> if </w:instrText>
    </w:r>
    <w:r w:rsidRPr="00BB447E">
      <w:fldChar w:fldCharType="begin" w:fldLock="1"/>
    </w:r>
    <w:r w:rsidRPr="00BB447E">
      <w:instrText xml:space="preserve"> = </w:instrText>
    </w:r>
    <w:r w:rsidRPr="00BB447E">
      <w:fldChar w:fldCharType="begin" w:fldLock="1"/>
    </w:r>
    <w:r w:rsidRPr="00BB447E">
      <w:instrText xml:space="preserve"> = </w:instrText>
    </w:r>
    <w:r w:rsidRPr="00BB447E">
      <w:fldChar w:fldCharType="begin" w:fldLock="1"/>
    </w:r>
    <w:r w:rsidRPr="00BB447E">
      <w:instrText xml:space="preserve"> page</w:instrText>
    </w:r>
    <w:r w:rsidRPr="00BB447E">
      <w:fldChar w:fldCharType="separate"/>
    </w:r>
    <w:r w:rsidRPr="00BB447E">
      <w:instrText>45</w:instrText>
    </w:r>
    <w:r w:rsidRPr="00BB447E">
      <w:fldChar w:fldCharType="end"/>
    </w:r>
    <w:r w:rsidRPr="00BB447E">
      <w:instrText xml:space="preserve">/2 </w:instrText>
    </w:r>
    <w:r w:rsidRPr="00BB447E">
      <w:fldChar w:fldCharType="separate"/>
    </w:r>
    <w:r w:rsidRPr="00BB447E">
      <w:instrText>22,5</w:instrText>
    </w:r>
    <w:r w:rsidRPr="00BB447E">
      <w:fldChar w:fldCharType="end"/>
    </w:r>
    <w:r w:rsidRPr="00BB447E">
      <w:instrText xml:space="preserve"> - </w:instrText>
    </w:r>
    <w:r w:rsidRPr="00BB447E">
      <w:fldChar w:fldCharType="begin" w:fldLock="1"/>
    </w:r>
    <w:r w:rsidRPr="00BB447E">
      <w:instrText xml:space="preserve"> = int(</w:instrText>
    </w:r>
    <w:r w:rsidRPr="00BB447E">
      <w:fldChar w:fldCharType="begin" w:fldLock="1"/>
    </w:r>
    <w:r w:rsidRPr="00BB447E">
      <w:instrText xml:space="preserve"> page</w:instrText>
    </w:r>
    <w:r w:rsidRPr="00BB447E">
      <w:fldChar w:fldCharType="separate"/>
    </w:r>
    <w:r w:rsidRPr="00BB447E">
      <w:instrText>45</w:instrText>
    </w:r>
    <w:r w:rsidRPr="00BB447E">
      <w:fldChar w:fldCharType="end"/>
    </w:r>
    <w:r w:rsidRPr="00BB447E">
      <w:instrText xml:space="preserve">/2) </w:instrText>
    </w:r>
    <w:r w:rsidRPr="00BB447E">
      <w:fldChar w:fldCharType="separate"/>
    </w:r>
    <w:r w:rsidRPr="00BB447E">
      <w:instrText>22</w:instrText>
    </w:r>
    <w:r w:rsidRPr="00BB447E">
      <w:fldChar w:fldCharType="end"/>
    </w:r>
    <w:r w:rsidRPr="00BB447E">
      <w:fldChar w:fldCharType="separate"/>
    </w:r>
    <w:r w:rsidRPr="00BB447E">
      <w:instrText>0,5</w:instrText>
    </w:r>
    <w:r w:rsidRPr="00BB447E">
      <w:fldChar w:fldCharType="end"/>
    </w:r>
    <w:r w:rsidRPr="00BB447E">
      <w:instrText xml:space="preserve"> = 0 "</w:instrText>
    </w: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instrText>46</w:instrText>
    </w:r>
    <w:r w:rsidRPr="00BB447E">
      <w:fldChar w:fldCharType="end"/>
    </w:r>
  </w:p>
  <w:p w:rsidR="00782CB2" w:rsidRPr="00BB447E" w:rsidRDefault="00782CB2">
    <w:pPr>
      <w:pStyle w:val="SidfotH"/>
      <w:framePr w:w="8732" w:h="284" w:hRule="exact" w:hSpace="0" w:vSpace="0" w:wrap="around" w:xAlign="inside" w:y="13042" w:anchorLock="0"/>
    </w:pPr>
    <w:r w:rsidRPr="00BB447E">
      <w:instrText>""</w:instrText>
    </w: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instrText>45</w:instrText>
    </w:r>
    <w:r w:rsidRPr="00BB447E">
      <w:fldChar w:fldCharType="end"/>
    </w:r>
    <w:r w:rsidRPr="00BB447E">
      <w:instrText>"</w:instrText>
    </w:r>
    <w:r w:rsidRPr="00BB447E">
      <w:fldChar w:fldCharType="separate"/>
    </w:r>
    <w:r w:rsidRPr="00BB447E">
      <w:t>45</w:t>
    </w:r>
    <w:r w:rsidRPr="00BB447E">
      <w:fldChar w:fldCharType="end"/>
    </w:r>
  </w:p>
  <w:p w:rsidR="00782CB2" w:rsidRPr="00BB447E" w:rsidRDefault="00782CB2">
    <w:pPr>
      <w:pStyle w:val="Sidfot"/>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fotV"/>
      <w:framePr w:w="8957" w:h="283" w:hRule="exact" w:hSpace="0" w:vSpace="0" w:wrap="around" w:xAlign="inside" w:y="13040" w:anchorLock="0"/>
    </w:pP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t>48</w:t>
    </w:r>
    <w:r w:rsidRPr="00BB447E">
      <w:fldChar w:fldCharType="end"/>
    </w:r>
  </w:p>
  <w:p w:rsidR="00782CB2" w:rsidRPr="00BB447E" w:rsidRDefault="00782CB2">
    <w:pPr>
      <w:pStyle w:val="Sidfot"/>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fotH"/>
      <w:framePr w:w="8957" w:h="283" w:hRule="exact" w:hSpace="0" w:vSpace="0" w:wrap="around" w:xAlign="inside" w:y="13040" w:anchorLock="0"/>
    </w:pP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t>49</w:t>
    </w:r>
    <w:r w:rsidRPr="00BB447E">
      <w:fldChar w:fldCharType="end"/>
    </w:r>
  </w:p>
  <w:p w:rsidR="00782CB2" w:rsidRPr="00BB447E" w:rsidRDefault="00782CB2">
    <w:pPr>
      <w:pStyle w:val="Sidfot"/>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fotV"/>
      <w:framePr w:w="8957" w:h="283" w:hRule="exact" w:hSpace="0" w:vSpace="0" w:wrap="around" w:xAlign="inside" w:y="13040" w:anchorLock="0"/>
    </w:pPr>
    <w:r w:rsidRPr="00BB447E">
      <w:fldChar w:fldCharType="begin" w:fldLock="1"/>
    </w:r>
    <w:r w:rsidRPr="00BB447E">
      <w:instrText xml:space="preserve"> if </w:instrText>
    </w:r>
    <w:r w:rsidRPr="00BB447E">
      <w:fldChar w:fldCharType="begin" w:fldLock="1"/>
    </w:r>
    <w:r w:rsidRPr="00BB447E">
      <w:instrText xml:space="preserve"> = </w:instrText>
    </w:r>
    <w:r w:rsidRPr="00BB447E">
      <w:fldChar w:fldCharType="begin" w:fldLock="1"/>
    </w:r>
    <w:r w:rsidRPr="00BB447E">
      <w:instrText xml:space="preserve"> = </w:instrText>
    </w:r>
    <w:r w:rsidRPr="00BB447E">
      <w:fldChar w:fldCharType="begin" w:fldLock="1"/>
    </w:r>
    <w:r w:rsidRPr="00BB447E">
      <w:instrText xml:space="preserve"> page</w:instrText>
    </w:r>
    <w:r w:rsidRPr="00BB447E">
      <w:fldChar w:fldCharType="separate"/>
    </w:r>
    <w:r w:rsidRPr="00BB447E">
      <w:instrText>47</w:instrText>
    </w:r>
    <w:r w:rsidRPr="00BB447E">
      <w:fldChar w:fldCharType="end"/>
    </w:r>
    <w:r w:rsidRPr="00BB447E">
      <w:instrText xml:space="preserve">/2 </w:instrText>
    </w:r>
    <w:r w:rsidRPr="00BB447E">
      <w:fldChar w:fldCharType="separate"/>
    </w:r>
    <w:r w:rsidRPr="00BB447E">
      <w:instrText>23,5</w:instrText>
    </w:r>
    <w:r w:rsidRPr="00BB447E">
      <w:fldChar w:fldCharType="end"/>
    </w:r>
    <w:r w:rsidRPr="00BB447E">
      <w:instrText xml:space="preserve"> - </w:instrText>
    </w:r>
    <w:r w:rsidRPr="00BB447E">
      <w:fldChar w:fldCharType="begin" w:fldLock="1"/>
    </w:r>
    <w:r w:rsidRPr="00BB447E">
      <w:instrText xml:space="preserve"> = int(</w:instrText>
    </w:r>
    <w:r w:rsidRPr="00BB447E">
      <w:fldChar w:fldCharType="begin" w:fldLock="1"/>
    </w:r>
    <w:r w:rsidRPr="00BB447E">
      <w:instrText xml:space="preserve"> page</w:instrText>
    </w:r>
    <w:r w:rsidRPr="00BB447E">
      <w:fldChar w:fldCharType="separate"/>
    </w:r>
    <w:r w:rsidRPr="00BB447E">
      <w:instrText>47</w:instrText>
    </w:r>
    <w:r w:rsidRPr="00BB447E">
      <w:fldChar w:fldCharType="end"/>
    </w:r>
    <w:r w:rsidRPr="00BB447E">
      <w:instrText xml:space="preserve">/2) </w:instrText>
    </w:r>
    <w:r w:rsidRPr="00BB447E">
      <w:fldChar w:fldCharType="separate"/>
    </w:r>
    <w:r w:rsidRPr="00BB447E">
      <w:instrText>23</w:instrText>
    </w:r>
    <w:r w:rsidRPr="00BB447E">
      <w:fldChar w:fldCharType="end"/>
    </w:r>
    <w:r w:rsidRPr="00BB447E">
      <w:fldChar w:fldCharType="separate"/>
    </w:r>
    <w:r w:rsidRPr="00BB447E">
      <w:instrText>0,5</w:instrText>
    </w:r>
    <w:r w:rsidRPr="00BB447E">
      <w:fldChar w:fldCharType="end"/>
    </w:r>
    <w:r w:rsidRPr="00BB447E">
      <w:instrText xml:space="preserve"> = 0 "</w:instrText>
    </w: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instrText>48</w:instrText>
    </w:r>
    <w:r w:rsidRPr="00BB447E">
      <w:fldChar w:fldCharType="end"/>
    </w:r>
  </w:p>
  <w:p w:rsidR="00782CB2" w:rsidRPr="00BB447E" w:rsidRDefault="00782CB2">
    <w:pPr>
      <w:pStyle w:val="SidfotH"/>
      <w:framePr w:w="8957" w:h="283" w:hRule="exact" w:hSpace="0" w:vSpace="0" w:wrap="around" w:xAlign="inside" w:y="13040" w:anchorLock="0"/>
    </w:pPr>
    <w:r w:rsidRPr="00BB447E">
      <w:instrText>""</w:instrText>
    </w: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instrText>47</w:instrText>
    </w:r>
    <w:r w:rsidRPr="00BB447E">
      <w:fldChar w:fldCharType="end"/>
    </w:r>
    <w:r w:rsidRPr="00BB447E">
      <w:instrText>"</w:instrText>
    </w:r>
    <w:r w:rsidRPr="00BB447E">
      <w:fldChar w:fldCharType="separate"/>
    </w:r>
    <w:r w:rsidRPr="00BB447E">
      <w:t>47</w:t>
    </w:r>
    <w:r w:rsidRPr="00BB447E">
      <w:fldChar w:fldCharType="end"/>
    </w:r>
  </w:p>
  <w:p w:rsidR="00782CB2" w:rsidRPr="00BB447E" w:rsidRDefault="00782CB2">
    <w:pPr>
      <w:pStyle w:val="Sidfot"/>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fotV"/>
      <w:framePr w:w="8732" w:h="284" w:hRule="exact" w:hSpace="0" w:vSpace="0" w:wrap="around" w:xAlign="inside" w:y="13042" w:anchorLock="0"/>
    </w:pP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t>56</w:t>
    </w:r>
    <w:r w:rsidRPr="00BB447E">
      <w:fldChar w:fldCharType="end"/>
    </w:r>
  </w:p>
  <w:p w:rsidR="00782CB2" w:rsidRPr="00BB447E" w:rsidRDefault="00782CB2">
    <w:pPr>
      <w:pStyle w:val="Sidfot"/>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fotH"/>
      <w:framePr w:w="8732" w:h="284" w:hRule="exact" w:hSpace="0" w:vSpace="0" w:wrap="around" w:xAlign="inside" w:y="13042" w:anchorLock="0"/>
    </w:pP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t>55</w:t>
    </w:r>
    <w:r w:rsidRPr="00BB447E">
      <w:fldChar w:fldCharType="end"/>
    </w:r>
  </w:p>
  <w:p w:rsidR="00782CB2" w:rsidRPr="00BB447E" w:rsidRDefault="00782CB2">
    <w:pPr>
      <w:pStyle w:val="Sidfot"/>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fotV"/>
      <w:framePr w:w="8732" w:h="284" w:hRule="exact" w:hSpace="0" w:vSpace="0" w:wrap="around" w:xAlign="inside" w:y="13042" w:anchorLock="0"/>
    </w:pPr>
    <w:r w:rsidRPr="00BB447E">
      <w:fldChar w:fldCharType="begin" w:fldLock="1"/>
    </w:r>
    <w:r w:rsidRPr="00BB447E">
      <w:instrText xml:space="preserve"> if </w:instrText>
    </w:r>
    <w:r w:rsidRPr="00BB447E">
      <w:fldChar w:fldCharType="begin" w:fldLock="1"/>
    </w:r>
    <w:r w:rsidRPr="00BB447E">
      <w:instrText xml:space="preserve"> = </w:instrText>
    </w:r>
    <w:r w:rsidRPr="00BB447E">
      <w:fldChar w:fldCharType="begin" w:fldLock="1"/>
    </w:r>
    <w:r w:rsidRPr="00BB447E">
      <w:instrText xml:space="preserve"> = </w:instrText>
    </w:r>
    <w:r w:rsidRPr="00BB447E">
      <w:fldChar w:fldCharType="begin" w:fldLock="1"/>
    </w:r>
    <w:r w:rsidRPr="00BB447E">
      <w:instrText xml:space="preserve"> page</w:instrText>
    </w:r>
    <w:r w:rsidRPr="00BB447E">
      <w:fldChar w:fldCharType="separate"/>
    </w:r>
    <w:r w:rsidRPr="00BB447E">
      <w:instrText>50</w:instrText>
    </w:r>
    <w:r w:rsidRPr="00BB447E">
      <w:fldChar w:fldCharType="end"/>
    </w:r>
    <w:r w:rsidRPr="00BB447E">
      <w:instrText xml:space="preserve">/2 </w:instrText>
    </w:r>
    <w:r w:rsidRPr="00BB447E">
      <w:fldChar w:fldCharType="separate"/>
    </w:r>
    <w:r w:rsidRPr="00BB447E">
      <w:instrText>25</w:instrText>
    </w:r>
    <w:r w:rsidRPr="00BB447E">
      <w:fldChar w:fldCharType="end"/>
    </w:r>
    <w:r w:rsidRPr="00BB447E">
      <w:instrText xml:space="preserve"> - </w:instrText>
    </w:r>
    <w:r w:rsidRPr="00BB447E">
      <w:fldChar w:fldCharType="begin" w:fldLock="1"/>
    </w:r>
    <w:r w:rsidRPr="00BB447E">
      <w:instrText xml:space="preserve"> = int(</w:instrText>
    </w:r>
    <w:r w:rsidRPr="00BB447E">
      <w:fldChar w:fldCharType="begin" w:fldLock="1"/>
    </w:r>
    <w:r w:rsidRPr="00BB447E">
      <w:instrText xml:space="preserve"> page</w:instrText>
    </w:r>
    <w:r w:rsidRPr="00BB447E">
      <w:fldChar w:fldCharType="separate"/>
    </w:r>
    <w:r w:rsidRPr="00BB447E">
      <w:instrText>50</w:instrText>
    </w:r>
    <w:r w:rsidRPr="00BB447E">
      <w:fldChar w:fldCharType="end"/>
    </w:r>
    <w:r w:rsidRPr="00BB447E">
      <w:instrText xml:space="preserve">/2) </w:instrText>
    </w:r>
    <w:r w:rsidRPr="00BB447E">
      <w:fldChar w:fldCharType="separate"/>
    </w:r>
    <w:r w:rsidRPr="00BB447E">
      <w:instrText>25</w:instrText>
    </w:r>
    <w:r w:rsidRPr="00BB447E">
      <w:fldChar w:fldCharType="end"/>
    </w:r>
    <w:r w:rsidRPr="00BB447E">
      <w:fldChar w:fldCharType="separate"/>
    </w:r>
    <w:r w:rsidRPr="00BB447E">
      <w:instrText>0</w:instrText>
    </w:r>
    <w:r w:rsidRPr="00BB447E">
      <w:fldChar w:fldCharType="end"/>
    </w:r>
    <w:r w:rsidRPr="00BB447E">
      <w:instrText xml:space="preserve"> = 0 "</w:instrText>
    </w: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instrText>50</w:instrText>
    </w:r>
    <w:r w:rsidRPr="00BB447E">
      <w:fldChar w:fldCharType="end"/>
    </w:r>
  </w:p>
  <w:p w:rsidR="00782CB2" w:rsidRPr="00BB447E" w:rsidRDefault="00782CB2">
    <w:pPr>
      <w:pStyle w:val="SidfotV"/>
      <w:framePr w:w="8732" w:h="284" w:hRule="exact" w:hSpace="0" w:vSpace="0" w:wrap="around" w:xAlign="inside" w:y="13042" w:anchorLock="0"/>
    </w:pPr>
    <w:r w:rsidRPr="00BB447E">
      <w:instrText>""</w:instrText>
    </w: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instrText>51</w:instrText>
    </w:r>
    <w:r w:rsidRPr="00BB447E">
      <w:fldChar w:fldCharType="end"/>
    </w:r>
    <w:r w:rsidRPr="00BB447E">
      <w:instrText>"</w:instrText>
    </w:r>
    <w:r w:rsidRPr="00BB447E">
      <w:fldChar w:fldCharType="separate"/>
    </w: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t>50</w:t>
    </w:r>
    <w:r w:rsidRPr="00BB447E">
      <w:fldChar w:fldCharType="end"/>
    </w:r>
  </w:p>
  <w:p w:rsidR="00782CB2" w:rsidRPr="00BB447E" w:rsidRDefault="00782CB2">
    <w:pPr>
      <w:pStyle w:val="SidfotH"/>
      <w:framePr w:w="8732" w:h="284" w:hRule="exact" w:hSpace="0" w:vSpace="0" w:wrap="around" w:xAlign="inside" w:y="13042" w:anchorLock="0"/>
    </w:pPr>
    <w:r w:rsidRPr="00BB447E">
      <w:fldChar w:fldCharType="end"/>
    </w:r>
  </w:p>
  <w:p w:rsidR="00782CB2" w:rsidRPr="00BB447E" w:rsidRDefault="00782CB2">
    <w:pPr>
      <w:pStyle w:val="Sidfot"/>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fotV"/>
      <w:framePr w:w="8732" w:h="284" w:hRule="exact" w:hSpace="0" w:vSpace="0" w:wrap="around" w:xAlign="inside" w:y="13042" w:anchorLock="0"/>
    </w:pP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t>56</w:t>
    </w:r>
    <w:r w:rsidRPr="00BB447E">
      <w:fldChar w:fldCharType="end"/>
    </w:r>
  </w:p>
  <w:p w:rsidR="00782CB2" w:rsidRPr="00BB447E" w:rsidRDefault="00782CB2">
    <w:pPr>
      <w:pStyle w:val="Sidfot"/>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fotH"/>
      <w:framePr w:w="8732" w:h="284" w:hRule="exact" w:hSpace="0" w:vSpace="0" w:wrap="around" w:xAlign="inside" w:y="13042" w:anchorLock="0"/>
    </w:pP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t>57</w:t>
    </w:r>
    <w:r w:rsidRPr="00BB447E">
      <w:fldChar w:fldCharType="end"/>
    </w:r>
  </w:p>
  <w:p w:rsidR="00782CB2" w:rsidRPr="00BB447E" w:rsidRDefault="00782CB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fotV"/>
      <w:framePr w:w="8732" w:h="284" w:hRule="exact" w:hSpace="0" w:vSpace="0" w:wrap="around" w:xAlign="inside" w:y="13042" w:anchorLock="0"/>
    </w:pPr>
    <w:r w:rsidRPr="00BB447E">
      <w:fldChar w:fldCharType="begin" w:fldLock="1"/>
    </w:r>
    <w:r w:rsidRPr="00BB447E">
      <w:instrText xml:space="preserve"> if </w:instrText>
    </w:r>
    <w:r w:rsidRPr="00BB447E">
      <w:fldChar w:fldCharType="begin" w:fldLock="1"/>
    </w:r>
    <w:r w:rsidRPr="00BB447E">
      <w:instrText xml:space="preserve"> = </w:instrText>
    </w:r>
    <w:r w:rsidRPr="00BB447E">
      <w:fldChar w:fldCharType="begin" w:fldLock="1"/>
    </w:r>
    <w:r w:rsidRPr="00BB447E">
      <w:instrText xml:space="preserve"> = </w:instrText>
    </w:r>
    <w:r w:rsidRPr="00BB447E">
      <w:fldChar w:fldCharType="begin" w:fldLock="1"/>
    </w:r>
    <w:r w:rsidRPr="00BB447E">
      <w:instrText xml:space="preserve"> page</w:instrText>
    </w:r>
    <w:r w:rsidRPr="00BB447E">
      <w:fldChar w:fldCharType="separate"/>
    </w:r>
    <w:r w:rsidRPr="00BB447E">
      <w:instrText>2</w:instrText>
    </w:r>
    <w:r w:rsidRPr="00BB447E">
      <w:fldChar w:fldCharType="end"/>
    </w:r>
    <w:r w:rsidRPr="00BB447E">
      <w:instrText xml:space="preserve">/2 </w:instrText>
    </w:r>
    <w:r w:rsidRPr="00BB447E">
      <w:fldChar w:fldCharType="separate"/>
    </w:r>
    <w:r w:rsidRPr="00BB447E">
      <w:instrText>1</w:instrText>
    </w:r>
    <w:r w:rsidRPr="00BB447E">
      <w:fldChar w:fldCharType="end"/>
    </w:r>
    <w:r w:rsidRPr="00BB447E">
      <w:instrText xml:space="preserve"> - </w:instrText>
    </w:r>
    <w:r w:rsidRPr="00BB447E">
      <w:fldChar w:fldCharType="begin" w:fldLock="1"/>
    </w:r>
    <w:r w:rsidRPr="00BB447E">
      <w:instrText xml:space="preserve"> = int(</w:instrText>
    </w:r>
    <w:r w:rsidRPr="00BB447E">
      <w:fldChar w:fldCharType="begin" w:fldLock="1"/>
    </w:r>
    <w:r w:rsidRPr="00BB447E">
      <w:instrText xml:space="preserve"> page</w:instrText>
    </w:r>
    <w:r w:rsidRPr="00BB447E">
      <w:fldChar w:fldCharType="separate"/>
    </w:r>
    <w:r w:rsidRPr="00BB447E">
      <w:instrText>2</w:instrText>
    </w:r>
    <w:r w:rsidRPr="00BB447E">
      <w:fldChar w:fldCharType="end"/>
    </w:r>
    <w:r w:rsidRPr="00BB447E">
      <w:instrText xml:space="preserve">/2) </w:instrText>
    </w:r>
    <w:r w:rsidRPr="00BB447E">
      <w:fldChar w:fldCharType="separate"/>
    </w:r>
    <w:r w:rsidRPr="00BB447E">
      <w:instrText>1</w:instrText>
    </w:r>
    <w:r w:rsidRPr="00BB447E">
      <w:fldChar w:fldCharType="end"/>
    </w:r>
    <w:r w:rsidRPr="00BB447E">
      <w:fldChar w:fldCharType="separate"/>
    </w:r>
    <w:r w:rsidRPr="00BB447E">
      <w:instrText>0</w:instrText>
    </w:r>
    <w:r w:rsidRPr="00BB447E">
      <w:fldChar w:fldCharType="end"/>
    </w:r>
    <w:r w:rsidRPr="00BB447E">
      <w:instrText xml:space="preserve"> = 0 "</w:instrText>
    </w: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instrText>2</w:instrText>
    </w:r>
    <w:r w:rsidRPr="00BB447E">
      <w:fldChar w:fldCharType="end"/>
    </w:r>
  </w:p>
  <w:p w:rsidR="00782CB2" w:rsidRPr="00BB447E" w:rsidRDefault="00782CB2">
    <w:pPr>
      <w:pStyle w:val="SidfotV"/>
      <w:framePr w:w="8732" w:h="284" w:hRule="exact" w:hSpace="0" w:vSpace="0" w:wrap="around" w:xAlign="inside" w:y="13042" w:anchorLock="0"/>
    </w:pPr>
    <w:r w:rsidRPr="00BB447E">
      <w:instrText>""</w:instrText>
    </w: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instrText>3</w:instrText>
    </w:r>
    <w:r w:rsidRPr="00BB447E">
      <w:fldChar w:fldCharType="end"/>
    </w:r>
    <w:r w:rsidRPr="00BB447E">
      <w:instrText>"</w:instrText>
    </w:r>
    <w:r w:rsidRPr="00BB447E">
      <w:fldChar w:fldCharType="separate"/>
    </w: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t>2</w:t>
    </w:r>
    <w:r w:rsidRPr="00BB447E">
      <w:fldChar w:fldCharType="end"/>
    </w:r>
  </w:p>
  <w:p w:rsidR="00782CB2" w:rsidRPr="00BB447E" w:rsidRDefault="00782CB2">
    <w:pPr>
      <w:pStyle w:val="SidfotH"/>
      <w:framePr w:w="8732" w:h="284" w:hRule="exact" w:hSpace="0" w:vSpace="0" w:wrap="around" w:xAlign="inside" w:y="13042" w:anchorLock="0"/>
    </w:pPr>
    <w:r w:rsidRPr="00BB447E">
      <w:fldChar w:fldCharType="end"/>
    </w:r>
  </w:p>
  <w:p w:rsidR="00782CB2" w:rsidRPr="00BB447E" w:rsidRDefault="00782CB2">
    <w:pPr>
      <w:pStyle w:val="Sidfot"/>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fotV"/>
      <w:framePr w:w="8732" w:h="284" w:hRule="exact" w:hSpace="0" w:vSpace="0" w:wrap="around" w:xAlign="inside" w:y="13042" w:anchorLock="0"/>
    </w:pPr>
    <w:r w:rsidRPr="00BB447E">
      <w:fldChar w:fldCharType="begin" w:fldLock="1"/>
    </w:r>
    <w:r w:rsidRPr="00BB447E">
      <w:instrText xml:space="preserve"> if </w:instrText>
    </w:r>
    <w:r w:rsidRPr="00BB447E">
      <w:fldChar w:fldCharType="begin" w:fldLock="1"/>
    </w:r>
    <w:r w:rsidRPr="00BB447E">
      <w:instrText xml:space="preserve"> = </w:instrText>
    </w:r>
    <w:r w:rsidRPr="00BB447E">
      <w:fldChar w:fldCharType="begin" w:fldLock="1"/>
    </w:r>
    <w:r w:rsidRPr="00BB447E">
      <w:instrText xml:space="preserve"> = </w:instrText>
    </w:r>
    <w:r w:rsidRPr="00BB447E">
      <w:fldChar w:fldCharType="begin" w:fldLock="1"/>
    </w:r>
    <w:r w:rsidRPr="00BB447E">
      <w:instrText xml:space="preserve"> page</w:instrText>
    </w:r>
    <w:r w:rsidRPr="00BB447E">
      <w:fldChar w:fldCharType="separate"/>
    </w:r>
    <w:r w:rsidRPr="00BB447E">
      <w:instrText>51</w:instrText>
    </w:r>
    <w:r w:rsidRPr="00BB447E">
      <w:fldChar w:fldCharType="end"/>
    </w:r>
    <w:r w:rsidRPr="00BB447E">
      <w:instrText xml:space="preserve">/2 </w:instrText>
    </w:r>
    <w:r w:rsidRPr="00BB447E">
      <w:fldChar w:fldCharType="separate"/>
    </w:r>
    <w:r w:rsidRPr="00BB447E">
      <w:instrText>25,5</w:instrText>
    </w:r>
    <w:r w:rsidRPr="00BB447E">
      <w:fldChar w:fldCharType="end"/>
    </w:r>
    <w:r w:rsidRPr="00BB447E">
      <w:instrText xml:space="preserve"> - </w:instrText>
    </w:r>
    <w:r w:rsidRPr="00BB447E">
      <w:fldChar w:fldCharType="begin" w:fldLock="1"/>
    </w:r>
    <w:r w:rsidRPr="00BB447E">
      <w:instrText xml:space="preserve"> = int(</w:instrText>
    </w:r>
    <w:r w:rsidRPr="00BB447E">
      <w:fldChar w:fldCharType="begin" w:fldLock="1"/>
    </w:r>
    <w:r w:rsidRPr="00BB447E">
      <w:instrText xml:space="preserve"> page</w:instrText>
    </w:r>
    <w:r w:rsidRPr="00BB447E">
      <w:fldChar w:fldCharType="separate"/>
    </w:r>
    <w:r w:rsidRPr="00BB447E">
      <w:instrText>51</w:instrText>
    </w:r>
    <w:r w:rsidRPr="00BB447E">
      <w:fldChar w:fldCharType="end"/>
    </w:r>
    <w:r w:rsidRPr="00BB447E">
      <w:instrText xml:space="preserve">/2) </w:instrText>
    </w:r>
    <w:r w:rsidRPr="00BB447E">
      <w:fldChar w:fldCharType="separate"/>
    </w:r>
    <w:r w:rsidRPr="00BB447E">
      <w:instrText>25</w:instrText>
    </w:r>
    <w:r w:rsidRPr="00BB447E">
      <w:fldChar w:fldCharType="end"/>
    </w:r>
    <w:r w:rsidRPr="00BB447E">
      <w:fldChar w:fldCharType="separate"/>
    </w:r>
    <w:r w:rsidRPr="00BB447E">
      <w:instrText>0,5</w:instrText>
    </w:r>
    <w:r w:rsidRPr="00BB447E">
      <w:fldChar w:fldCharType="end"/>
    </w:r>
    <w:r w:rsidRPr="00BB447E">
      <w:instrText xml:space="preserve"> = 0 "</w:instrText>
    </w: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instrText>52</w:instrText>
    </w:r>
    <w:r w:rsidRPr="00BB447E">
      <w:fldChar w:fldCharType="end"/>
    </w:r>
  </w:p>
  <w:p w:rsidR="00782CB2" w:rsidRPr="00BB447E" w:rsidRDefault="00782CB2">
    <w:pPr>
      <w:pStyle w:val="SidfotH"/>
      <w:framePr w:w="8732" w:h="284" w:hRule="exact" w:hSpace="0" w:vSpace="0" w:wrap="around" w:xAlign="inside" w:y="13042" w:anchorLock="0"/>
    </w:pPr>
    <w:r w:rsidRPr="00BB447E">
      <w:instrText>""</w:instrText>
    </w: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instrText>51</w:instrText>
    </w:r>
    <w:r w:rsidRPr="00BB447E">
      <w:fldChar w:fldCharType="end"/>
    </w:r>
    <w:r w:rsidRPr="00BB447E">
      <w:instrText>"</w:instrText>
    </w:r>
    <w:r w:rsidRPr="00BB447E">
      <w:fldChar w:fldCharType="separate"/>
    </w:r>
    <w:r w:rsidRPr="00BB447E">
      <w:t>51</w:t>
    </w:r>
    <w:r w:rsidRPr="00BB447E">
      <w:fldChar w:fldCharType="end"/>
    </w:r>
  </w:p>
  <w:p w:rsidR="00782CB2" w:rsidRPr="00BB447E" w:rsidRDefault="00782CB2">
    <w:pPr>
      <w:pStyle w:val="Sidfot"/>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fotV"/>
      <w:framePr w:w="8732" w:h="284" w:hRule="exact" w:hSpace="0" w:vSpace="0" w:wrap="around" w:xAlign="inside" w:y="13042" w:anchorLock="0"/>
    </w:pP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t>54</w:t>
    </w:r>
    <w:r w:rsidRPr="00BB447E">
      <w:fldChar w:fldCharType="end"/>
    </w:r>
  </w:p>
  <w:p w:rsidR="00782CB2" w:rsidRPr="00BB447E" w:rsidRDefault="00782CB2">
    <w:pPr>
      <w:pStyle w:val="Sidfot"/>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fotH"/>
      <w:framePr w:w="8732" w:h="284" w:hRule="exact" w:hSpace="0" w:vSpace="0" w:wrap="around" w:xAlign="inside" w:y="13042" w:anchorLock="0"/>
    </w:pP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t>53</w:t>
    </w:r>
    <w:r w:rsidRPr="00BB447E">
      <w:fldChar w:fldCharType="end"/>
    </w:r>
  </w:p>
  <w:p w:rsidR="00782CB2" w:rsidRPr="00BB447E" w:rsidRDefault="00782CB2">
    <w:pPr>
      <w:pStyle w:val="Sidfot"/>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fotV"/>
      <w:framePr w:w="8732" w:h="284" w:hRule="exact" w:hSpace="0" w:vSpace="0" w:wrap="around" w:xAlign="inside" w:y="13042" w:anchorLock="0"/>
    </w:pPr>
    <w:r w:rsidRPr="00BB447E">
      <w:fldChar w:fldCharType="begin" w:fldLock="1"/>
    </w:r>
    <w:r w:rsidRPr="00BB447E">
      <w:instrText xml:space="preserve"> if </w:instrText>
    </w:r>
    <w:r w:rsidRPr="00BB447E">
      <w:fldChar w:fldCharType="begin" w:fldLock="1"/>
    </w:r>
    <w:r w:rsidRPr="00BB447E">
      <w:instrText xml:space="preserve"> = </w:instrText>
    </w:r>
    <w:r w:rsidRPr="00BB447E">
      <w:fldChar w:fldCharType="begin" w:fldLock="1"/>
    </w:r>
    <w:r w:rsidRPr="00BB447E">
      <w:instrText xml:space="preserve"> = </w:instrText>
    </w:r>
    <w:r w:rsidRPr="00BB447E">
      <w:fldChar w:fldCharType="begin" w:fldLock="1"/>
    </w:r>
    <w:r w:rsidRPr="00BB447E">
      <w:instrText xml:space="preserve"> page</w:instrText>
    </w:r>
    <w:r w:rsidRPr="00BB447E">
      <w:fldChar w:fldCharType="separate"/>
    </w:r>
    <w:r w:rsidRPr="00BB447E">
      <w:instrText>52</w:instrText>
    </w:r>
    <w:r w:rsidRPr="00BB447E">
      <w:fldChar w:fldCharType="end"/>
    </w:r>
    <w:r w:rsidRPr="00BB447E">
      <w:instrText xml:space="preserve">/2 </w:instrText>
    </w:r>
    <w:r w:rsidRPr="00BB447E">
      <w:fldChar w:fldCharType="separate"/>
    </w:r>
    <w:r w:rsidRPr="00BB447E">
      <w:instrText>26</w:instrText>
    </w:r>
    <w:r w:rsidRPr="00BB447E">
      <w:fldChar w:fldCharType="end"/>
    </w:r>
    <w:r w:rsidRPr="00BB447E">
      <w:instrText xml:space="preserve"> - </w:instrText>
    </w:r>
    <w:r w:rsidRPr="00BB447E">
      <w:fldChar w:fldCharType="begin" w:fldLock="1"/>
    </w:r>
    <w:r w:rsidRPr="00BB447E">
      <w:instrText xml:space="preserve"> = int(</w:instrText>
    </w:r>
    <w:r w:rsidRPr="00BB447E">
      <w:fldChar w:fldCharType="begin" w:fldLock="1"/>
    </w:r>
    <w:r w:rsidRPr="00BB447E">
      <w:instrText xml:space="preserve"> page</w:instrText>
    </w:r>
    <w:r w:rsidRPr="00BB447E">
      <w:fldChar w:fldCharType="separate"/>
    </w:r>
    <w:r w:rsidRPr="00BB447E">
      <w:instrText>52</w:instrText>
    </w:r>
    <w:r w:rsidRPr="00BB447E">
      <w:fldChar w:fldCharType="end"/>
    </w:r>
    <w:r w:rsidRPr="00BB447E">
      <w:instrText xml:space="preserve">/2) </w:instrText>
    </w:r>
    <w:r w:rsidRPr="00BB447E">
      <w:fldChar w:fldCharType="separate"/>
    </w:r>
    <w:r w:rsidRPr="00BB447E">
      <w:instrText>26</w:instrText>
    </w:r>
    <w:r w:rsidRPr="00BB447E">
      <w:fldChar w:fldCharType="end"/>
    </w:r>
    <w:r w:rsidRPr="00BB447E">
      <w:fldChar w:fldCharType="separate"/>
    </w:r>
    <w:r w:rsidRPr="00BB447E">
      <w:instrText>0</w:instrText>
    </w:r>
    <w:r w:rsidRPr="00BB447E">
      <w:fldChar w:fldCharType="end"/>
    </w:r>
    <w:r w:rsidRPr="00BB447E">
      <w:instrText xml:space="preserve"> = 0 "</w:instrText>
    </w: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instrText>52</w:instrText>
    </w:r>
    <w:r w:rsidRPr="00BB447E">
      <w:fldChar w:fldCharType="end"/>
    </w:r>
  </w:p>
  <w:p w:rsidR="00782CB2" w:rsidRPr="00BB447E" w:rsidRDefault="00782CB2">
    <w:pPr>
      <w:pStyle w:val="SidfotV"/>
      <w:framePr w:w="8732" w:h="284" w:hRule="exact" w:hSpace="0" w:vSpace="0" w:wrap="around" w:xAlign="inside" w:y="13042" w:anchorLock="0"/>
    </w:pPr>
    <w:r w:rsidRPr="00BB447E">
      <w:instrText>""</w:instrText>
    </w: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instrText>53</w:instrText>
    </w:r>
    <w:r w:rsidRPr="00BB447E">
      <w:fldChar w:fldCharType="end"/>
    </w:r>
    <w:r w:rsidRPr="00BB447E">
      <w:instrText>"</w:instrText>
    </w:r>
    <w:r w:rsidRPr="00BB447E">
      <w:fldChar w:fldCharType="separate"/>
    </w: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t>52</w:t>
    </w:r>
    <w:r w:rsidRPr="00BB447E">
      <w:fldChar w:fldCharType="end"/>
    </w:r>
  </w:p>
  <w:p w:rsidR="00782CB2" w:rsidRPr="00BB447E" w:rsidRDefault="00782CB2">
    <w:pPr>
      <w:pStyle w:val="SidfotH"/>
      <w:framePr w:w="8732" w:h="284" w:hRule="exact" w:hSpace="0" w:vSpace="0" w:wrap="around" w:xAlign="inside" w:y="13042" w:anchorLock="0"/>
    </w:pPr>
    <w:r w:rsidRPr="00BB447E">
      <w:fldChar w:fldCharType="end"/>
    </w:r>
  </w:p>
  <w:p w:rsidR="00782CB2" w:rsidRPr="00BB447E" w:rsidRDefault="00782CB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fotV"/>
      <w:framePr w:w="8732" w:h="284" w:hRule="exact" w:hSpace="0" w:vSpace="0" w:wrap="around" w:xAlign="inside" w:y="13042" w:anchorLock="0"/>
    </w:pP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t>4</w:t>
    </w:r>
    <w:r w:rsidRPr="00BB447E">
      <w:fldChar w:fldCharType="end"/>
    </w:r>
  </w:p>
  <w:p w:rsidR="00782CB2" w:rsidRPr="00BB447E" w:rsidRDefault="00782CB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fotH"/>
      <w:framePr w:w="8732" w:h="284" w:hRule="exact" w:hSpace="0" w:vSpace="0" w:wrap="around" w:xAlign="inside" w:y="13042" w:anchorLock="0"/>
    </w:pP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t>5</w:t>
    </w:r>
    <w:r w:rsidRPr="00BB447E">
      <w:fldChar w:fldCharType="end"/>
    </w:r>
  </w:p>
  <w:p w:rsidR="00782CB2" w:rsidRPr="00BB447E" w:rsidRDefault="00782CB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fotV"/>
      <w:framePr w:w="8732" w:h="284" w:hRule="exact" w:hSpace="0" w:vSpace="0" w:wrap="around" w:xAlign="inside" w:y="13042" w:anchorLock="0"/>
    </w:pPr>
    <w:r w:rsidRPr="00BB447E">
      <w:fldChar w:fldCharType="begin" w:fldLock="1"/>
    </w:r>
    <w:r w:rsidRPr="00BB447E">
      <w:instrText xml:space="preserve"> if </w:instrText>
    </w:r>
    <w:r w:rsidRPr="00BB447E">
      <w:fldChar w:fldCharType="begin" w:fldLock="1"/>
    </w:r>
    <w:r w:rsidRPr="00BB447E">
      <w:instrText xml:space="preserve"> = </w:instrText>
    </w:r>
    <w:r w:rsidRPr="00BB447E">
      <w:fldChar w:fldCharType="begin" w:fldLock="1"/>
    </w:r>
    <w:r w:rsidRPr="00BB447E">
      <w:instrText xml:space="preserve"> = </w:instrText>
    </w:r>
    <w:r w:rsidRPr="00BB447E">
      <w:fldChar w:fldCharType="begin" w:fldLock="1"/>
    </w:r>
    <w:r w:rsidRPr="00BB447E">
      <w:instrText xml:space="preserve"> page</w:instrText>
    </w:r>
    <w:r w:rsidRPr="00BB447E">
      <w:fldChar w:fldCharType="separate"/>
    </w:r>
    <w:r w:rsidRPr="00BB447E">
      <w:instrText>3</w:instrText>
    </w:r>
    <w:r w:rsidRPr="00BB447E">
      <w:fldChar w:fldCharType="end"/>
    </w:r>
    <w:r w:rsidRPr="00BB447E">
      <w:instrText xml:space="preserve">/2 </w:instrText>
    </w:r>
    <w:r w:rsidRPr="00BB447E">
      <w:fldChar w:fldCharType="separate"/>
    </w:r>
    <w:r w:rsidRPr="00BB447E">
      <w:instrText>1,5</w:instrText>
    </w:r>
    <w:r w:rsidRPr="00BB447E">
      <w:fldChar w:fldCharType="end"/>
    </w:r>
    <w:r w:rsidRPr="00BB447E">
      <w:instrText xml:space="preserve"> - </w:instrText>
    </w:r>
    <w:r w:rsidRPr="00BB447E">
      <w:fldChar w:fldCharType="begin" w:fldLock="1"/>
    </w:r>
    <w:r w:rsidRPr="00BB447E">
      <w:instrText xml:space="preserve"> = int(</w:instrText>
    </w:r>
    <w:r w:rsidRPr="00BB447E">
      <w:fldChar w:fldCharType="begin" w:fldLock="1"/>
    </w:r>
    <w:r w:rsidRPr="00BB447E">
      <w:instrText xml:space="preserve"> page</w:instrText>
    </w:r>
    <w:r w:rsidRPr="00BB447E">
      <w:fldChar w:fldCharType="separate"/>
    </w:r>
    <w:r w:rsidRPr="00BB447E">
      <w:instrText>3</w:instrText>
    </w:r>
    <w:r w:rsidRPr="00BB447E">
      <w:fldChar w:fldCharType="end"/>
    </w:r>
    <w:r w:rsidRPr="00BB447E">
      <w:instrText xml:space="preserve">/2) </w:instrText>
    </w:r>
    <w:r w:rsidRPr="00BB447E">
      <w:fldChar w:fldCharType="separate"/>
    </w:r>
    <w:r w:rsidRPr="00BB447E">
      <w:instrText>1</w:instrText>
    </w:r>
    <w:r w:rsidRPr="00BB447E">
      <w:fldChar w:fldCharType="end"/>
    </w:r>
    <w:r w:rsidRPr="00BB447E">
      <w:fldChar w:fldCharType="separate"/>
    </w:r>
    <w:r w:rsidRPr="00BB447E">
      <w:instrText>0,5</w:instrText>
    </w:r>
    <w:r w:rsidRPr="00BB447E">
      <w:fldChar w:fldCharType="end"/>
    </w:r>
    <w:r w:rsidRPr="00BB447E">
      <w:instrText xml:space="preserve"> = 0 "</w:instrText>
    </w: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instrText>4</w:instrText>
    </w:r>
    <w:r w:rsidRPr="00BB447E">
      <w:fldChar w:fldCharType="end"/>
    </w:r>
  </w:p>
  <w:p w:rsidR="00782CB2" w:rsidRPr="00BB447E" w:rsidRDefault="00782CB2">
    <w:pPr>
      <w:pStyle w:val="SidfotH"/>
      <w:framePr w:w="8732" w:h="284" w:hRule="exact" w:hSpace="0" w:vSpace="0" w:wrap="around" w:xAlign="inside" w:y="13042" w:anchorLock="0"/>
    </w:pPr>
    <w:r w:rsidRPr="00BB447E">
      <w:instrText>""</w:instrText>
    </w:r>
    <w:r w:rsidRPr="00BB447E">
      <w:fldChar w:fldCharType="begin" w:fldLock="1"/>
    </w:r>
    <w:r w:rsidRPr="00BB447E">
      <w:instrText xml:space="preserve"> P</w:instrText>
    </w:r>
    <w:r w:rsidRPr="00BB447E">
      <w:instrText>A</w:instrText>
    </w:r>
    <w:r w:rsidRPr="00BB447E">
      <w:instrText xml:space="preserve">GE </w:instrText>
    </w:r>
    <w:r w:rsidRPr="00BB447E">
      <w:fldChar w:fldCharType="separate"/>
    </w:r>
    <w:r w:rsidRPr="00BB447E">
      <w:instrText>3</w:instrText>
    </w:r>
    <w:r w:rsidRPr="00BB447E">
      <w:fldChar w:fldCharType="end"/>
    </w:r>
    <w:r w:rsidRPr="00BB447E">
      <w:instrText>"</w:instrText>
    </w:r>
    <w:r w:rsidRPr="00BB447E">
      <w:fldChar w:fldCharType="separate"/>
    </w:r>
    <w:r w:rsidRPr="00BB447E">
      <w:t>3</w:t>
    </w:r>
    <w:r w:rsidRPr="00BB447E">
      <w:fldChar w:fldCharType="end"/>
    </w:r>
  </w:p>
  <w:p w:rsidR="00782CB2" w:rsidRPr="00BB447E" w:rsidRDefault="00782C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2CB2" w:rsidRPr="00BB447E" w:rsidRDefault="00782CB2">
      <w:pPr>
        <w:pStyle w:val="Sidfot"/>
      </w:pPr>
    </w:p>
  </w:footnote>
  <w:footnote w:type="continuationSeparator" w:id="0">
    <w:p w:rsidR="00782CB2" w:rsidRPr="00BB447E" w:rsidRDefault="00782CB2">
      <w:pPr>
        <w:spacing w:before="0" w:line="240" w:lineRule="auto"/>
      </w:pPr>
      <w:r w:rsidRPr="00BB44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huvudKantJmn"/>
      <w:framePr w:w="8732" w:h="567" w:hRule="exact" w:vSpace="0" w:wrap="around" w:vAnchor="page" w:y="341" w:anchorLock="0"/>
    </w:pPr>
    <w:r w:rsidRPr="00BB447E">
      <w:rPr>
        <w:rStyle w:val="SidhuvudUtskott"/>
      </w:rPr>
      <w:fldChar w:fldCharType="begin" w:fldLock="1"/>
    </w:r>
    <w:r w:rsidRPr="00BB447E">
      <w:rPr>
        <w:rStyle w:val="SidhuvudUtskott"/>
      </w:rPr>
      <w:instrText xml:space="preserve"> DOCPROPERTY BetänkandeÅr</w:instrText>
    </w:r>
    <w:r w:rsidRPr="00BB447E">
      <w:rPr>
        <w:rStyle w:val="SidhuvudUtskott"/>
      </w:rPr>
      <w:fldChar w:fldCharType="separate"/>
    </w:r>
    <w:r w:rsidRPr="00BB447E">
      <w:rPr>
        <w:rStyle w:val="SidhuvudUtskott"/>
      </w:rPr>
      <w:t>2001/02</w:t>
    </w:r>
    <w:r w:rsidRPr="00BB447E">
      <w:rPr>
        <w:rStyle w:val="SidhuvudUtskott"/>
      </w:rPr>
      <w:fldChar w:fldCharType="end"/>
    </w:r>
    <w:r w:rsidRPr="00BB447E">
      <w:rPr>
        <w:rStyle w:val="SidhuvudUtskott"/>
      </w:rPr>
      <w:t>:</w:t>
    </w:r>
    <w:r w:rsidRPr="00BB447E">
      <w:rPr>
        <w:rStyle w:val="SidhuvudUtskott"/>
      </w:rPr>
      <w:fldChar w:fldCharType="begin" w:fldLock="1"/>
    </w:r>
    <w:r w:rsidRPr="00BB447E">
      <w:rPr>
        <w:rStyle w:val="SidhuvudUtskott"/>
      </w:rPr>
      <w:instrText xml:space="preserve"> DOCPROPERTY Utskott</w:instrText>
    </w:r>
    <w:r w:rsidRPr="00BB447E">
      <w:rPr>
        <w:rStyle w:val="SidhuvudUtskott"/>
      </w:rPr>
      <w:fldChar w:fldCharType="separate"/>
    </w:r>
    <w:r w:rsidRPr="00BB447E">
      <w:rPr>
        <w:rStyle w:val="SidhuvudUtskott"/>
      </w:rPr>
      <w:t>RS</w:t>
    </w:r>
    <w:r w:rsidRPr="00BB447E">
      <w:rPr>
        <w:rStyle w:val="SidhuvudUtskott"/>
      </w:rPr>
      <w:fldChar w:fldCharType="end"/>
    </w:r>
    <w:r w:rsidRPr="00BB447E">
      <w:rPr>
        <w:rStyle w:val="SidhuvudUtskott"/>
      </w:rPr>
      <w:fldChar w:fldCharType="begin" w:fldLock="1"/>
    </w:r>
    <w:r w:rsidRPr="00BB447E">
      <w:rPr>
        <w:rStyle w:val="SidhuvudUtskott"/>
      </w:rPr>
      <w:instrText xml:space="preserve"> DOCPROPERTY BetänkandeNr</w:instrText>
    </w:r>
    <w:r w:rsidRPr="00BB447E">
      <w:rPr>
        <w:rStyle w:val="SidhuvudUtskott"/>
      </w:rPr>
      <w:fldChar w:fldCharType="separate"/>
    </w:r>
    <w:r w:rsidRPr="00BB447E">
      <w:rPr>
        <w:rStyle w:val="SidhuvudUtskott"/>
      </w:rPr>
      <w:t>2</w:t>
    </w:r>
    <w:r w:rsidRPr="00BB447E">
      <w:rPr>
        <w:rStyle w:val="SidhuvudUtskott"/>
      </w:rPr>
      <w:fldChar w:fldCharType="end"/>
    </w:r>
    <w:r w:rsidRPr="00BB447E">
      <w:t xml:space="preserve">     </w:t>
    </w:r>
    <w:r w:rsidRPr="00BB447E">
      <w:rPr>
        <w:rStyle w:val="SidhuvudBilaga"/>
      </w:rPr>
      <w:t xml:space="preserve"> </w:t>
    </w:r>
    <w:r w:rsidRPr="00BB447E">
      <w:rPr>
        <w:rStyle w:val="SidhuvudRubrikReferens"/>
      </w:rPr>
      <w:fldChar w:fldCharType="begin" w:fldLock="1"/>
    </w:r>
    <w:r w:rsidRPr="00BB447E">
      <w:rPr>
        <w:rStyle w:val="SidhuvudRubrikReferens"/>
      </w:rPr>
      <w:instrText xml:space="preserve"> StyleREF "Rubrik 1" </w:instrText>
    </w:r>
    <w:r w:rsidRPr="00BB447E">
      <w:rPr>
        <w:rStyle w:val="SidhuvudRubrikReferens"/>
      </w:rPr>
      <w:fldChar w:fldCharType="separate"/>
    </w:r>
    <w:r w:rsidRPr="00BB447E">
      <w:rPr>
        <w:rStyle w:val="SidhuvudRubrikReferens"/>
      </w:rPr>
      <w:t>Innehållsförteckning</w:t>
    </w:r>
    <w:r w:rsidRPr="00BB447E">
      <w:rPr>
        <w:rStyle w:val="SidhuvudRubrikReferens"/>
      </w:rPr>
      <w:fldChar w:fldCharType="end"/>
    </w:r>
  </w:p>
  <w:p w:rsidR="00782CB2" w:rsidRPr="00BB447E" w:rsidRDefault="00782CB2">
    <w:pPr>
      <w:pStyle w:val="SidhuvudKantJmn"/>
      <w:framePr w:w="8732" w:h="567" w:hRule="exact" w:vSpace="0" w:wrap="around" w:vAnchor="page" w:y="341" w:anchorLock="0"/>
    </w:pPr>
    <w:r w:rsidRPr="00BB447E">
      <w:rPr>
        <w:rStyle w:val="SidhuvudUtskott"/>
      </w:rPr>
      <w:fldChar w:fldCharType="begin" w:fldLock="1"/>
    </w:r>
    <w:r w:rsidRPr="00BB447E">
      <w:rPr>
        <w:rStyle w:val="SidhuvudUtskott"/>
      </w:rPr>
      <w:instrText xml:space="preserve"> DOCPROPERTY Status</w:instrText>
    </w:r>
    <w:r w:rsidRPr="00BB447E">
      <w:rPr>
        <w:rStyle w:val="SidhuvudUtskott"/>
      </w:rPr>
      <w:fldChar w:fldCharType="end"/>
    </w:r>
    <w:r w:rsidRPr="00BB447E">
      <w:rPr>
        <w:rStyle w:val="SidhuvudUtskott"/>
      </w:rPr>
      <w:fldChar w:fldCharType="begin" w:fldLock="1"/>
    </w:r>
    <w:r w:rsidRPr="00BB447E">
      <w:rPr>
        <w:rStyle w:val="SidhuvudUtskott"/>
      </w:rPr>
      <w:instrText xml:space="preserve"> if </w:instrText>
    </w:r>
    <w:r w:rsidRPr="00BB447E">
      <w:rPr>
        <w:rStyle w:val="SidhuvudUtskott"/>
      </w:rPr>
      <w:fldChar w:fldCharType="begin" w:fldLock="1"/>
    </w:r>
    <w:r w:rsidRPr="00BB447E">
      <w:rPr>
        <w:rStyle w:val="SidhuvudUtskott"/>
      </w:rPr>
      <w:instrText xml:space="preserve"> DOCPROPERTY "UtkastDatum"</w:instrText>
    </w:r>
    <w:r w:rsidRPr="00BB447E">
      <w:rPr>
        <w:rStyle w:val="SidhuvudUtskott"/>
      </w:rPr>
      <w:fldChar w:fldCharType="separate"/>
    </w:r>
    <w:r w:rsidRPr="00BB447E">
      <w:rPr>
        <w:rStyle w:val="SidhuvudUtskott"/>
      </w:rPr>
      <w:instrText>Nej</w:instrText>
    </w:r>
    <w:r w:rsidRPr="00BB447E">
      <w:rPr>
        <w:rStyle w:val="SidhuvudUtskott"/>
      </w:rPr>
      <w:fldChar w:fldCharType="end"/>
    </w:r>
    <w:r w:rsidRPr="00BB447E">
      <w:rPr>
        <w:rStyle w:val="SidhuvudUtskott"/>
      </w:rPr>
      <w:instrText xml:space="preserve"> = "Ja" "    </w:instrText>
    </w:r>
    <w:r w:rsidRPr="00BB447E">
      <w:rPr>
        <w:rStyle w:val="SidhuvudUtskott"/>
      </w:rPr>
      <w:fldChar w:fldCharType="begin" w:fldLock="1"/>
    </w:r>
    <w:r w:rsidRPr="00BB447E">
      <w:rPr>
        <w:rStyle w:val="SidhuvudUtskott"/>
      </w:rPr>
      <w:instrText xml:space="preserve"> PRINTDATE \@ "yyyy-MM-dd HH.mm" </w:instrText>
    </w:r>
    <w:r w:rsidRPr="00BB447E">
      <w:rPr>
        <w:rStyle w:val="SidhuvudUtskott"/>
      </w:rPr>
      <w:fldChar w:fldCharType="separate"/>
    </w:r>
    <w:r w:rsidRPr="00BB447E">
      <w:rPr>
        <w:rStyle w:val="SidhuvudUtskott"/>
      </w:rPr>
      <w:instrText>2000-08-11 16.42</w:instrText>
    </w:r>
    <w:r w:rsidRPr="00BB447E">
      <w:rPr>
        <w:rStyle w:val="SidhuvudUtskott"/>
      </w:rPr>
      <w:fldChar w:fldCharType="end"/>
    </w:r>
    <w:r w:rsidRPr="00BB447E">
      <w:rPr>
        <w:rStyle w:val="SidhuvudUtskott"/>
      </w:rPr>
      <w:instrText xml:space="preserve">" </w:instrText>
    </w:r>
    <w:r w:rsidRPr="00BB447E">
      <w:rPr>
        <w:rStyle w:val="SidhuvudUtskott"/>
      </w:rPr>
      <w:fldChar w:fldCharType="end"/>
    </w:r>
  </w:p>
  <w:p w:rsidR="00782CB2" w:rsidRPr="00BB447E" w:rsidRDefault="00782CB2">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huvudKantJmn"/>
      <w:framePr w:w="8732" w:h="567" w:hRule="exact" w:vSpace="0" w:wrap="around" w:vAnchor="page" w:y="341" w:anchorLock="0"/>
    </w:pPr>
    <w:r w:rsidRPr="00BB447E">
      <w:rPr>
        <w:rStyle w:val="SidhuvudUtskott"/>
      </w:rPr>
      <w:fldChar w:fldCharType="begin" w:fldLock="1"/>
    </w:r>
    <w:r w:rsidRPr="00BB447E">
      <w:rPr>
        <w:rStyle w:val="SidhuvudUtskott"/>
      </w:rPr>
      <w:instrText xml:space="preserve"> DOCPROPERTY BetänkandeÅr</w:instrText>
    </w:r>
    <w:r w:rsidRPr="00BB447E">
      <w:rPr>
        <w:rStyle w:val="SidhuvudUtskott"/>
      </w:rPr>
      <w:fldChar w:fldCharType="separate"/>
    </w:r>
    <w:r w:rsidRPr="00BB447E">
      <w:rPr>
        <w:rStyle w:val="SidhuvudUtskott"/>
      </w:rPr>
      <w:t>2001/02</w:t>
    </w:r>
    <w:r w:rsidRPr="00BB447E">
      <w:rPr>
        <w:rStyle w:val="SidhuvudUtskott"/>
      </w:rPr>
      <w:fldChar w:fldCharType="end"/>
    </w:r>
    <w:r w:rsidRPr="00BB447E">
      <w:rPr>
        <w:rStyle w:val="SidhuvudUtskott"/>
      </w:rPr>
      <w:t>:</w:t>
    </w:r>
    <w:r w:rsidRPr="00BB447E">
      <w:rPr>
        <w:rStyle w:val="SidhuvudUtskott"/>
      </w:rPr>
      <w:fldChar w:fldCharType="begin" w:fldLock="1"/>
    </w:r>
    <w:r w:rsidRPr="00BB447E">
      <w:rPr>
        <w:rStyle w:val="SidhuvudUtskott"/>
      </w:rPr>
      <w:instrText xml:space="preserve"> DOCPROPERTY Utskott</w:instrText>
    </w:r>
    <w:r w:rsidRPr="00BB447E">
      <w:rPr>
        <w:rStyle w:val="SidhuvudUtskott"/>
      </w:rPr>
      <w:fldChar w:fldCharType="separate"/>
    </w:r>
    <w:r w:rsidRPr="00BB447E">
      <w:rPr>
        <w:rStyle w:val="SidhuvudUtskott"/>
      </w:rPr>
      <w:t>RS</w:t>
    </w:r>
    <w:r w:rsidRPr="00BB447E">
      <w:rPr>
        <w:rStyle w:val="SidhuvudUtskott"/>
      </w:rPr>
      <w:fldChar w:fldCharType="end"/>
    </w:r>
    <w:r w:rsidRPr="00BB447E">
      <w:rPr>
        <w:rStyle w:val="SidhuvudUtskott"/>
      </w:rPr>
      <w:fldChar w:fldCharType="begin" w:fldLock="1"/>
    </w:r>
    <w:r w:rsidRPr="00BB447E">
      <w:rPr>
        <w:rStyle w:val="SidhuvudUtskott"/>
      </w:rPr>
      <w:instrText xml:space="preserve"> DOCPROPERTY BetänkandeNr</w:instrText>
    </w:r>
    <w:r w:rsidRPr="00BB447E">
      <w:rPr>
        <w:rStyle w:val="SidhuvudUtskott"/>
      </w:rPr>
      <w:fldChar w:fldCharType="separate"/>
    </w:r>
    <w:r w:rsidRPr="00BB447E">
      <w:rPr>
        <w:rStyle w:val="SidhuvudUtskott"/>
      </w:rPr>
      <w:t>2</w:t>
    </w:r>
    <w:r w:rsidRPr="00BB447E">
      <w:rPr>
        <w:rStyle w:val="SidhuvudUtskott"/>
      </w:rPr>
      <w:fldChar w:fldCharType="end"/>
    </w:r>
    <w:r w:rsidRPr="00BB447E">
      <w:t xml:space="preserve">     </w:t>
    </w:r>
    <w:r w:rsidRPr="00BB447E">
      <w:rPr>
        <w:rStyle w:val="SidhuvudBilaga"/>
      </w:rPr>
      <w:t xml:space="preserve"> </w:t>
    </w:r>
    <w:r w:rsidRPr="00BB447E">
      <w:rPr>
        <w:rStyle w:val="SidhuvudRubrikReferens"/>
      </w:rPr>
      <w:fldChar w:fldCharType="begin" w:fldLock="1"/>
    </w:r>
    <w:r w:rsidRPr="00BB447E">
      <w:rPr>
        <w:rStyle w:val="SidhuvudRubrikReferens"/>
      </w:rPr>
      <w:instrText xml:space="preserve"> StyleREF "Rubrik 1" </w:instrText>
    </w:r>
    <w:r w:rsidRPr="00BB447E">
      <w:rPr>
        <w:rStyle w:val="SidhuvudRubrikReferens"/>
      </w:rPr>
      <w:fldChar w:fldCharType="separate"/>
    </w:r>
    <w:r w:rsidRPr="00BB447E">
      <w:rPr>
        <w:rStyle w:val="SidhuvudRubrikReferens"/>
      </w:rPr>
      <w:t>Inledning</w:t>
    </w:r>
    <w:r w:rsidRPr="00BB447E">
      <w:rPr>
        <w:rStyle w:val="SidhuvudRubrikReferens"/>
      </w:rPr>
      <w:fldChar w:fldCharType="end"/>
    </w:r>
  </w:p>
  <w:p w:rsidR="00782CB2" w:rsidRPr="00BB447E" w:rsidRDefault="00782CB2">
    <w:pPr>
      <w:pStyle w:val="SidhuvudKantJmn"/>
      <w:framePr w:w="8732" w:h="567" w:hRule="exact" w:vSpace="0" w:wrap="around" w:vAnchor="page" w:y="341" w:anchorLock="0"/>
    </w:pPr>
    <w:r w:rsidRPr="00BB447E">
      <w:rPr>
        <w:rStyle w:val="SidhuvudUtskott"/>
      </w:rPr>
      <w:fldChar w:fldCharType="begin" w:fldLock="1"/>
    </w:r>
    <w:r w:rsidRPr="00BB447E">
      <w:rPr>
        <w:rStyle w:val="SidhuvudUtskott"/>
      </w:rPr>
      <w:instrText xml:space="preserve"> DOCPROPERTY Status</w:instrText>
    </w:r>
    <w:r w:rsidRPr="00BB447E">
      <w:rPr>
        <w:rStyle w:val="SidhuvudUtskott"/>
      </w:rPr>
      <w:fldChar w:fldCharType="end"/>
    </w:r>
    <w:r w:rsidRPr="00BB447E">
      <w:rPr>
        <w:rStyle w:val="SidhuvudUtskott"/>
      </w:rPr>
      <w:fldChar w:fldCharType="begin" w:fldLock="1"/>
    </w:r>
    <w:r w:rsidRPr="00BB447E">
      <w:rPr>
        <w:rStyle w:val="SidhuvudUtskott"/>
      </w:rPr>
      <w:instrText xml:space="preserve"> if </w:instrText>
    </w:r>
    <w:r w:rsidRPr="00BB447E">
      <w:rPr>
        <w:rStyle w:val="SidhuvudUtskott"/>
      </w:rPr>
      <w:fldChar w:fldCharType="begin" w:fldLock="1"/>
    </w:r>
    <w:r w:rsidRPr="00BB447E">
      <w:rPr>
        <w:rStyle w:val="SidhuvudUtskott"/>
      </w:rPr>
      <w:instrText xml:space="preserve"> DOCPROPERTY "UtkastDatum"</w:instrText>
    </w:r>
    <w:r w:rsidRPr="00BB447E">
      <w:rPr>
        <w:rStyle w:val="SidhuvudUtskott"/>
      </w:rPr>
      <w:fldChar w:fldCharType="separate"/>
    </w:r>
    <w:r w:rsidRPr="00BB447E">
      <w:rPr>
        <w:rStyle w:val="SidhuvudUtskott"/>
      </w:rPr>
      <w:instrText>Nej</w:instrText>
    </w:r>
    <w:r w:rsidRPr="00BB447E">
      <w:rPr>
        <w:rStyle w:val="SidhuvudUtskott"/>
      </w:rPr>
      <w:fldChar w:fldCharType="end"/>
    </w:r>
    <w:r w:rsidRPr="00BB447E">
      <w:rPr>
        <w:rStyle w:val="SidhuvudUtskott"/>
      </w:rPr>
      <w:instrText xml:space="preserve"> = "Ja" "    </w:instrText>
    </w:r>
    <w:r w:rsidRPr="00BB447E">
      <w:rPr>
        <w:rStyle w:val="SidhuvudUtskott"/>
      </w:rPr>
      <w:fldChar w:fldCharType="begin" w:fldLock="1"/>
    </w:r>
    <w:r w:rsidRPr="00BB447E">
      <w:rPr>
        <w:rStyle w:val="SidhuvudUtskott"/>
      </w:rPr>
      <w:instrText xml:space="preserve"> PRINTDATE \@ "yyyy-MM-dd HH.mm" </w:instrText>
    </w:r>
    <w:r w:rsidRPr="00BB447E">
      <w:rPr>
        <w:rStyle w:val="SidhuvudUtskott"/>
      </w:rPr>
      <w:fldChar w:fldCharType="separate"/>
    </w:r>
    <w:r w:rsidRPr="00BB447E">
      <w:rPr>
        <w:rStyle w:val="SidhuvudUtskott"/>
      </w:rPr>
      <w:instrText>2000-08-11 16.42</w:instrText>
    </w:r>
    <w:r w:rsidRPr="00BB447E">
      <w:rPr>
        <w:rStyle w:val="SidhuvudUtskott"/>
      </w:rPr>
      <w:fldChar w:fldCharType="end"/>
    </w:r>
    <w:r w:rsidRPr="00BB447E">
      <w:rPr>
        <w:rStyle w:val="SidhuvudUtskott"/>
      </w:rPr>
      <w:instrText xml:space="preserve">" </w:instrText>
    </w:r>
    <w:r w:rsidRPr="00BB447E">
      <w:rPr>
        <w:rStyle w:val="SidhuvudUtskott"/>
      </w:rPr>
      <w:fldChar w:fldCharType="end"/>
    </w:r>
  </w:p>
  <w:p w:rsidR="00782CB2" w:rsidRPr="00BB447E" w:rsidRDefault="00782CB2">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huvudKantUdda"/>
      <w:framePr w:w="8732" w:h="567" w:hRule="exact" w:vSpace="0" w:wrap="around" w:vAnchor="page" w:y="341" w:anchorLock="0"/>
    </w:pPr>
    <w:r w:rsidRPr="00BB447E">
      <w:rPr>
        <w:rStyle w:val="SidhuvudRubrikReferens"/>
      </w:rPr>
      <w:fldChar w:fldCharType="begin" w:fldLock="1"/>
    </w:r>
    <w:r w:rsidRPr="00BB447E">
      <w:rPr>
        <w:rStyle w:val="SidhuvudRubrikReferens"/>
      </w:rPr>
      <w:instrText xml:space="preserve"> StyleREF "Rubrik 1" </w:instrText>
    </w:r>
    <w:r w:rsidRPr="00BB447E">
      <w:rPr>
        <w:rStyle w:val="SidhuvudRubrikReferens"/>
      </w:rPr>
      <w:fldChar w:fldCharType="separate"/>
    </w:r>
    <w:r w:rsidRPr="00BB447E">
      <w:rPr>
        <w:rStyle w:val="SidhuvudRubrikReferens"/>
      </w:rPr>
      <w:t>Inledning</w:t>
    </w:r>
    <w:r w:rsidRPr="00BB447E">
      <w:rPr>
        <w:rStyle w:val="SidhuvudRubrikReferens"/>
      </w:rPr>
      <w:fldChar w:fldCharType="end"/>
    </w:r>
    <w:r w:rsidRPr="00BB447E">
      <w:rPr>
        <w:rStyle w:val="SidhuvudBilaga"/>
      </w:rPr>
      <w:t xml:space="preserve"> </w:t>
    </w:r>
    <w:r w:rsidRPr="00BB447E">
      <w:t xml:space="preserve">     </w:t>
    </w:r>
    <w:r w:rsidRPr="00BB447E">
      <w:rPr>
        <w:rStyle w:val="SidhuvudUtskott"/>
      </w:rPr>
      <w:fldChar w:fldCharType="begin" w:fldLock="1"/>
    </w:r>
    <w:r w:rsidRPr="00BB447E">
      <w:rPr>
        <w:rStyle w:val="SidhuvudUtskott"/>
      </w:rPr>
      <w:instrText xml:space="preserve"> DOCPROPERTY BetänkandeÅr</w:instrText>
    </w:r>
    <w:r w:rsidRPr="00BB447E">
      <w:rPr>
        <w:rStyle w:val="SidhuvudUtskott"/>
      </w:rPr>
      <w:fldChar w:fldCharType="separate"/>
    </w:r>
    <w:r w:rsidRPr="00BB447E">
      <w:rPr>
        <w:rStyle w:val="SidhuvudUtskott"/>
      </w:rPr>
      <w:t>2001/02</w:t>
    </w:r>
    <w:r w:rsidRPr="00BB447E">
      <w:rPr>
        <w:rStyle w:val="SidhuvudUtskott"/>
      </w:rPr>
      <w:fldChar w:fldCharType="end"/>
    </w:r>
    <w:r w:rsidRPr="00BB447E">
      <w:rPr>
        <w:rStyle w:val="SidhuvudUtskott"/>
      </w:rPr>
      <w:t>:</w:t>
    </w:r>
    <w:r w:rsidRPr="00BB447E">
      <w:rPr>
        <w:rStyle w:val="SidhuvudUtskott"/>
      </w:rPr>
      <w:fldChar w:fldCharType="begin" w:fldLock="1"/>
    </w:r>
    <w:r w:rsidRPr="00BB447E">
      <w:rPr>
        <w:rStyle w:val="SidhuvudUtskott"/>
      </w:rPr>
      <w:instrText xml:space="preserve"> DOCPROPERTY</w:instrText>
    </w:r>
    <w:r w:rsidRPr="00BB447E">
      <w:instrText xml:space="preserve"> </w:instrText>
    </w:r>
    <w:r w:rsidRPr="00BB447E">
      <w:rPr>
        <w:rStyle w:val="SidhuvudUtskott"/>
      </w:rPr>
      <w:instrText>Utskott</w:instrText>
    </w:r>
    <w:r w:rsidRPr="00BB447E">
      <w:rPr>
        <w:rStyle w:val="SidhuvudUtskott"/>
      </w:rPr>
      <w:fldChar w:fldCharType="separate"/>
    </w:r>
    <w:r w:rsidRPr="00BB447E">
      <w:rPr>
        <w:rStyle w:val="SidhuvudUtskott"/>
      </w:rPr>
      <w:t>RS</w:t>
    </w:r>
    <w:r w:rsidRPr="00BB447E">
      <w:rPr>
        <w:rStyle w:val="SidhuvudUtskott"/>
      </w:rPr>
      <w:fldChar w:fldCharType="end"/>
    </w:r>
    <w:r w:rsidRPr="00BB447E">
      <w:rPr>
        <w:rStyle w:val="SidhuvudUtskott"/>
      </w:rPr>
      <w:fldChar w:fldCharType="begin" w:fldLock="1"/>
    </w:r>
    <w:r w:rsidRPr="00BB447E">
      <w:rPr>
        <w:rStyle w:val="SidhuvudUtskott"/>
      </w:rPr>
      <w:instrText xml:space="preserve"> DOCPROPERTY Betä</w:instrText>
    </w:r>
    <w:r w:rsidRPr="00BB447E">
      <w:rPr>
        <w:rStyle w:val="SidhuvudUtskott"/>
      </w:rPr>
      <w:instrText>n</w:instrText>
    </w:r>
    <w:r w:rsidRPr="00BB447E">
      <w:rPr>
        <w:rStyle w:val="SidhuvudUtskott"/>
      </w:rPr>
      <w:instrText>kandeNr</w:instrText>
    </w:r>
    <w:r w:rsidRPr="00BB447E">
      <w:rPr>
        <w:rStyle w:val="SidhuvudUtskott"/>
      </w:rPr>
      <w:fldChar w:fldCharType="separate"/>
    </w:r>
    <w:r w:rsidRPr="00BB447E">
      <w:rPr>
        <w:rStyle w:val="SidhuvudUtskott"/>
      </w:rPr>
      <w:t>2</w:t>
    </w:r>
    <w:r w:rsidRPr="00BB447E">
      <w:rPr>
        <w:rStyle w:val="SidhuvudUtskott"/>
      </w:rPr>
      <w:fldChar w:fldCharType="end"/>
    </w:r>
  </w:p>
  <w:p w:rsidR="00782CB2" w:rsidRPr="00BB447E" w:rsidRDefault="00782CB2">
    <w:pPr>
      <w:pStyle w:val="SidhuvudKantUdda"/>
      <w:framePr w:w="8732" w:h="567" w:hRule="exact" w:vSpace="0" w:wrap="around" w:vAnchor="page" w:y="341" w:anchorLock="0"/>
    </w:pPr>
    <w:r w:rsidRPr="00BB447E">
      <w:rPr>
        <w:rStyle w:val="SidhuvudUtskott"/>
      </w:rPr>
      <w:fldChar w:fldCharType="begin" w:fldLock="1"/>
    </w:r>
    <w:r w:rsidRPr="00BB447E">
      <w:rPr>
        <w:rStyle w:val="SidhuvudUtskott"/>
      </w:rPr>
      <w:instrText xml:space="preserve"> if </w:instrText>
    </w:r>
    <w:r w:rsidRPr="00BB447E">
      <w:rPr>
        <w:rStyle w:val="SidhuvudUtskott"/>
      </w:rPr>
      <w:fldChar w:fldCharType="begin" w:fldLock="1"/>
    </w:r>
    <w:r w:rsidRPr="00BB447E">
      <w:rPr>
        <w:rStyle w:val="SidhuvudUtskott"/>
      </w:rPr>
      <w:instrText xml:space="preserve"> DOCPROPERTY "UtkastDatum"</w:instrText>
    </w:r>
    <w:r w:rsidRPr="00BB447E">
      <w:rPr>
        <w:rStyle w:val="SidhuvudUtskott"/>
      </w:rPr>
      <w:fldChar w:fldCharType="separate"/>
    </w:r>
    <w:r w:rsidRPr="00BB447E">
      <w:rPr>
        <w:rStyle w:val="SidhuvudUtskott"/>
      </w:rPr>
      <w:instrText>Nej</w:instrText>
    </w:r>
    <w:r w:rsidRPr="00BB447E">
      <w:rPr>
        <w:rStyle w:val="SidhuvudUtskott"/>
      </w:rPr>
      <w:fldChar w:fldCharType="end"/>
    </w:r>
    <w:r w:rsidRPr="00BB447E">
      <w:rPr>
        <w:rStyle w:val="SidhuvudUtskott"/>
      </w:rPr>
      <w:instrText xml:space="preserve"> = "Ja" "</w:instrText>
    </w:r>
    <w:r w:rsidRPr="00BB447E">
      <w:rPr>
        <w:rStyle w:val="SidhuvudUtskott"/>
      </w:rPr>
      <w:fldChar w:fldCharType="begin" w:fldLock="1"/>
    </w:r>
    <w:r w:rsidRPr="00BB447E">
      <w:rPr>
        <w:rStyle w:val="SidhuvudUtskott"/>
      </w:rPr>
      <w:instrText xml:space="preserve"> PRINTDATE \@ "yyyy-MM-dd HH.mm    " </w:instrText>
    </w:r>
    <w:r w:rsidRPr="00BB447E">
      <w:rPr>
        <w:rStyle w:val="SidhuvudUtskott"/>
      </w:rPr>
      <w:fldChar w:fldCharType="separate"/>
    </w:r>
    <w:r w:rsidRPr="00BB447E">
      <w:rPr>
        <w:rStyle w:val="SidhuvudUtskott"/>
      </w:rPr>
      <w:instrText>2000-08-11 16.42</w:instrText>
    </w:r>
    <w:r w:rsidRPr="00BB447E">
      <w:rPr>
        <w:rStyle w:val="SidhuvudUtskott"/>
      </w:rPr>
      <w:fldChar w:fldCharType="end"/>
    </w:r>
    <w:r w:rsidRPr="00BB447E">
      <w:rPr>
        <w:rStyle w:val="SidhuvudUtskott"/>
      </w:rPr>
      <w:instrText xml:space="preserve">" </w:instrText>
    </w:r>
    <w:r w:rsidRPr="00BB447E">
      <w:rPr>
        <w:rStyle w:val="SidhuvudUtskott"/>
      </w:rPr>
      <w:fldChar w:fldCharType="end"/>
    </w:r>
    <w:r w:rsidRPr="00BB447E">
      <w:rPr>
        <w:rStyle w:val="SidhuvudUtskott"/>
      </w:rPr>
      <w:fldChar w:fldCharType="begin" w:fldLock="1"/>
    </w:r>
    <w:r w:rsidRPr="00BB447E">
      <w:rPr>
        <w:rStyle w:val="SidhuvudUtskott"/>
      </w:rPr>
      <w:instrText xml:space="preserve"> DOCPR</w:instrText>
    </w:r>
    <w:r w:rsidRPr="00BB447E">
      <w:rPr>
        <w:rStyle w:val="SidhuvudUtskott"/>
      </w:rPr>
      <w:instrText>O</w:instrText>
    </w:r>
    <w:r w:rsidRPr="00BB447E">
      <w:rPr>
        <w:rStyle w:val="SidhuvudUtskott"/>
      </w:rPr>
      <w:instrText>PERTY Status</w:instrText>
    </w:r>
    <w:r w:rsidRPr="00BB447E">
      <w:rPr>
        <w:rStyle w:val="SidhuvudUtskott"/>
      </w:rPr>
      <w:fldChar w:fldCharType="end"/>
    </w:r>
  </w:p>
  <w:p w:rsidR="00782CB2" w:rsidRPr="00BB447E" w:rsidRDefault="00782CB2">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huvudKantJmn"/>
      <w:framePr w:w="8732" w:h="567" w:hRule="exact" w:vSpace="0" w:wrap="around" w:vAnchor="page" w:y="341" w:anchorLock="0"/>
    </w:pPr>
    <w:r w:rsidRPr="00BB447E">
      <w:rPr>
        <w:rStyle w:val="SidhuvudUtskott"/>
      </w:rPr>
      <w:t>2001/02:RS2</w:t>
    </w:r>
    <w:r w:rsidRPr="00BB447E">
      <w:t xml:space="preserve">    </w:t>
    </w:r>
  </w:p>
  <w:p w:rsidR="00782CB2" w:rsidRPr="00BB447E" w:rsidRDefault="00782CB2">
    <w:pPr>
      <w:pStyle w:val="SidhuvudKantJmn"/>
      <w:framePr w:w="8732" w:h="567" w:hRule="exact" w:vSpace="0" w:wrap="around" w:vAnchor="page" w:y="341" w:anchorLock="0"/>
    </w:pPr>
  </w:p>
  <w:p w:rsidR="00782CB2" w:rsidRPr="00BB447E" w:rsidRDefault="00782CB2">
    <w:pPr>
      <w:pStyle w:val="SidhuvudKantUdda"/>
      <w:framePr w:w="8732" w:h="567" w:hRule="exact" w:vSpace="0" w:wrap="around" w:vAnchor="page" w:y="341" w:anchorLock="0"/>
    </w:pPr>
    <w:r w:rsidRPr="00BB447E">
      <w:rPr>
        <w:rStyle w:val="SidhuvudRubrikReferens"/>
        <w:smallCaps w:val="0"/>
        <w:spacing w:val="0"/>
        <w:sz w:val="19"/>
      </w:rPr>
      <w:t xml:space="preserve"> </w:t>
    </w:r>
  </w:p>
  <w:p w:rsidR="00782CB2" w:rsidRPr="00BB447E" w:rsidRDefault="00782CB2">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huvudKantJmn"/>
      <w:framePr w:w="8732" w:h="567" w:hRule="exact" w:vSpace="0" w:wrap="around" w:vAnchor="page" w:y="341" w:anchorLock="0"/>
    </w:pPr>
    <w:r w:rsidRPr="00BB447E">
      <w:rPr>
        <w:rStyle w:val="SidhuvudUtskott"/>
      </w:rPr>
      <w:fldChar w:fldCharType="begin" w:fldLock="1"/>
    </w:r>
    <w:r w:rsidRPr="00BB447E">
      <w:rPr>
        <w:rStyle w:val="SidhuvudUtskott"/>
      </w:rPr>
      <w:instrText xml:space="preserve"> DOCPROPERTY BetänkandeÅr</w:instrText>
    </w:r>
    <w:r w:rsidRPr="00BB447E">
      <w:rPr>
        <w:rStyle w:val="SidhuvudUtskott"/>
      </w:rPr>
      <w:fldChar w:fldCharType="separate"/>
    </w:r>
    <w:r w:rsidRPr="00BB447E">
      <w:rPr>
        <w:rStyle w:val="SidhuvudUtskott"/>
      </w:rPr>
      <w:t>2001/02</w:t>
    </w:r>
    <w:r w:rsidRPr="00BB447E">
      <w:rPr>
        <w:rStyle w:val="SidhuvudUtskott"/>
      </w:rPr>
      <w:fldChar w:fldCharType="end"/>
    </w:r>
    <w:r w:rsidRPr="00BB447E">
      <w:rPr>
        <w:rStyle w:val="SidhuvudUtskott"/>
      </w:rPr>
      <w:t>:</w:t>
    </w:r>
    <w:r w:rsidRPr="00BB447E">
      <w:rPr>
        <w:rStyle w:val="SidhuvudUtskott"/>
      </w:rPr>
      <w:fldChar w:fldCharType="begin" w:fldLock="1"/>
    </w:r>
    <w:r w:rsidRPr="00BB447E">
      <w:rPr>
        <w:rStyle w:val="SidhuvudUtskott"/>
      </w:rPr>
      <w:instrText xml:space="preserve"> DOCPROPERTY Utskott</w:instrText>
    </w:r>
    <w:r w:rsidRPr="00BB447E">
      <w:rPr>
        <w:rStyle w:val="SidhuvudUtskott"/>
      </w:rPr>
      <w:fldChar w:fldCharType="separate"/>
    </w:r>
    <w:r w:rsidRPr="00BB447E">
      <w:rPr>
        <w:rStyle w:val="SidhuvudUtskott"/>
      </w:rPr>
      <w:t>RS</w:t>
    </w:r>
    <w:r w:rsidRPr="00BB447E">
      <w:rPr>
        <w:rStyle w:val="SidhuvudUtskott"/>
      </w:rPr>
      <w:fldChar w:fldCharType="end"/>
    </w:r>
    <w:r w:rsidRPr="00BB447E">
      <w:rPr>
        <w:rStyle w:val="SidhuvudUtskott"/>
      </w:rPr>
      <w:fldChar w:fldCharType="begin" w:fldLock="1"/>
    </w:r>
    <w:r w:rsidRPr="00BB447E">
      <w:rPr>
        <w:rStyle w:val="SidhuvudUtskott"/>
      </w:rPr>
      <w:instrText xml:space="preserve"> DOCPROPERTY BetänkandeNr</w:instrText>
    </w:r>
    <w:r w:rsidRPr="00BB447E">
      <w:rPr>
        <w:rStyle w:val="SidhuvudUtskott"/>
      </w:rPr>
      <w:fldChar w:fldCharType="separate"/>
    </w:r>
    <w:r w:rsidRPr="00BB447E">
      <w:rPr>
        <w:rStyle w:val="SidhuvudUtskott"/>
      </w:rPr>
      <w:t>2</w:t>
    </w:r>
    <w:r w:rsidRPr="00BB447E">
      <w:rPr>
        <w:rStyle w:val="SidhuvudUtskott"/>
      </w:rPr>
      <w:fldChar w:fldCharType="end"/>
    </w:r>
    <w:r w:rsidRPr="00BB447E">
      <w:t xml:space="preserve">     </w:t>
    </w:r>
    <w:r w:rsidRPr="00BB447E">
      <w:rPr>
        <w:rStyle w:val="SidhuvudBilaga"/>
      </w:rPr>
      <w:t xml:space="preserve"> </w:t>
    </w:r>
    <w:r w:rsidRPr="00BB447E">
      <w:rPr>
        <w:rStyle w:val="SidhuvudRubrikReferens"/>
      </w:rPr>
      <w:fldChar w:fldCharType="begin" w:fldLock="1"/>
    </w:r>
    <w:r w:rsidRPr="00BB447E">
      <w:rPr>
        <w:rStyle w:val="SidhuvudRubrikReferens"/>
      </w:rPr>
      <w:instrText xml:space="preserve"> StyleREF "Rubrik 1" </w:instrText>
    </w:r>
    <w:r w:rsidRPr="00BB447E">
      <w:rPr>
        <w:rStyle w:val="SidhuvudRubrikReferens"/>
      </w:rPr>
      <w:fldChar w:fldCharType="separate"/>
    </w:r>
    <w:r w:rsidRPr="00BB447E">
      <w:rPr>
        <w:rStyle w:val="SidhuvudRubrikReferens"/>
      </w:rPr>
      <w:t>Organisation</w:t>
    </w:r>
    <w:r w:rsidRPr="00BB447E">
      <w:rPr>
        <w:rStyle w:val="SidhuvudRubrikReferens"/>
      </w:rPr>
      <w:fldChar w:fldCharType="end"/>
    </w:r>
  </w:p>
  <w:p w:rsidR="00782CB2" w:rsidRPr="00BB447E" w:rsidRDefault="00782CB2">
    <w:pPr>
      <w:pStyle w:val="SidhuvudKantJmn"/>
      <w:framePr w:w="8732" w:h="567" w:hRule="exact" w:vSpace="0" w:wrap="around" w:vAnchor="page" w:y="341" w:anchorLock="0"/>
    </w:pPr>
    <w:r w:rsidRPr="00BB447E">
      <w:rPr>
        <w:rStyle w:val="SidhuvudUtskott"/>
      </w:rPr>
      <w:fldChar w:fldCharType="begin" w:fldLock="1"/>
    </w:r>
    <w:r w:rsidRPr="00BB447E">
      <w:rPr>
        <w:rStyle w:val="SidhuvudUtskott"/>
      </w:rPr>
      <w:instrText xml:space="preserve"> DOCPROPERTY Status</w:instrText>
    </w:r>
    <w:r w:rsidRPr="00BB447E">
      <w:rPr>
        <w:rStyle w:val="SidhuvudUtskott"/>
      </w:rPr>
      <w:fldChar w:fldCharType="end"/>
    </w:r>
    <w:r w:rsidRPr="00BB447E">
      <w:rPr>
        <w:rStyle w:val="SidhuvudUtskott"/>
      </w:rPr>
      <w:fldChar w:fldCharType="begin" w:fldLock="1"/>
    </w:r>
    <w:r w:rsidRPr="00BB447E">
      <w:rPr>
        <w:rStyle w:val="SidhuvudUtskott"/>
      </w:rPr>
      <w:instrText xml:space="preserve"> if </w:instrText>
    </w:r>
    <w:r w:rsidRPr="00BB447E">
      <w:rPr>
        <w:rStyle w:val="SidhuvudUtskott"/>
      </w:rPr>
      <w:fldChar w:fldCharType="begin" w:fldLock="1"/>
    </w:r>
    <w:r w:rsidRPr="00BB447E">
      <w:rPr>
        <w:rStyle w:val="SidhuvudUtskott"/>
      </w:rPr>
      <w:instrText xml:space="preserve"> DOCPROPERTY "UtkastDatum"</w:instrText>
    </w:r>
    <w:r w:rsidRPr="00BB447E">
      <w:rPr>
        <w:rStyle w:val="SidhuvudUtskott"/>
      </w:rPr>
      <w:fldChar w:fldCharType="separate"/>
    </w:r>
    <w:r w:rsidRPr="00BB447E">
      <w:rPr>
        <w:rStyle w:val="SidhuvudUtskott"/>
      </w:rPr>
      <w:instrText>Nej</w:instrText>
    </w:r>
    <w:r w:rsidRPr="00BB447E">
      <w:rPr>
        <w:rStyle w:val="SidhuvudUtskott"/>
      </w:rPr>
      <w:fldChar w:fldCharType="end"/>
    </w:r>
    <w:r w:rsidRPr="00BB447E">
      <w:rPr>
        <w:rStyle w:val="SidhuvudUtskott"/>
      </w:rPr>
      <w:instrText xml:space="preserve"> = "Ja" "    </w:instrText>
    </w:r>
    <w:r w:rsidRPr="00BB447E">
      <w:rPr>
        <w:rStyle w:val="SidhuvudUtskott"/>
      </w:rPr>
      <w:fldChar w:fldCharType="begin" w:fldLock="1"/>
    </w:r>
    <w:r w:rsidRPr="00BB447E">
      <w:rPr>
        <w:rStyle w:val="SidhuvudUtskott"/>
      </w:rPr>
      <w:instrText xml:space="preserve"> PRINTDATE \@ "yyyy-MM-dd HH.mm" </w:instrText>
    </w:r>
    <w:r w:rsidRPr="00BB447E">
      <w:rPr>
        <w:rStyle w:val="SidhuvudUtskott"/>
      </w:rPr>
      <w:fldChar w:fldCharType="separate"/>
    </w:r>
    <w:r w:rsidRPr="00BB447E">
      <w:rPr>
        <w:rStyle w:val="SidhuvudUtskott"/>
      </w:rPr>
      <w:instrText>2000-08-11 16.42</w:instrText>
    </w:r>
    <w:r w:rsidRPr="00BB447E">
      <w:rPr>
        <w:rStyle w:val="SidhuvudUtskott"/>
      </w:rPr>
      <w:fldChar w:fldCharType="end"/>
    </w:r>
    <w:r w:rsidRPr="00BB447E">
      <w:rPr>
        <w:rStyle w:val="SidhuvudUtskott"/>
      </w:rPr>
      <w:instrText xml:space="preserve">" </w:instrText>
    </w:r>
    <w:r w:rsidRPr="00BB447E">
      <w:rPr>
        <w:rStyle w:val="SidhuvudUtskott"/>
      </w:rPr>
      <w:fldChar w:fldCharType="end"/>
    </w:r>
  </w:p>
  <w:p w:rsidR="00782CB2" w:rsidRPr="00BB447E" w:rsidRDefault="00782CB2">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huvudKantUdda"/>
      <w:framePr w:w="8732" w:h="567" w:hRule="exact" w:vSpace="0" w:wrap="around" w:vAnchor="page" w:y="341" w:anchorLock="0"/>
    </w:pPr>
    <w:r w:rsidRPr="00BB447E">
      <w:rPr>
        <w:rStyle w:val="SidhuvudRubrikReferens"/>
      </w:rPr>
      <w:fldChar w:fldCharType="begin" w:fldLock="1"/>
    </w:r>
    <w:r w:rsidRPr="00BB447E">
      <w:rPr>
        <w:rStyle w:val="SidhuvudRubrikReferens"/>
      </w:rPr>
      <w:instrText xml:space="preserve"> StyleREF "Rubrik 1" </w:instrText>
    </w:r>
    <w:r w:rsidRPr="00BB447E">
      <w:rPr>
        <w:rStyle w:val="SidhuvudRubrikReferens"/>
      </w:rPr>
      <w:fldChar w:fldCharType="separate"/>
    </w:r>
    <w:r w:rsidRPr="00BB447E">
      <w:rPr>
        <w:rStyle w:val="SidhuvudRubrikReferens"/>
      </w:rPr>
      <w:t>Organisation</w:t>
    </w:r>
    <w:r w:rsidRPr="00BB447E">
      <w:rPr>
        <w:rStyle w:val="SidhuvudRubrikReferens"/>
      </w:rPr>
      <w:fldChar w:fldCharType="end"/>
    </w:r>
    <w:r w:rsidRPr="00BB447E">
      <w:rPr>
        <w:rStyle w:val="SidhuvudBilaga"/>
      </w:rPr>
      <w:t xml:space="preserve"> </w:t>
    </w:r>
    <w:r w:rsidRPr="00BB447E">
      <w:t xml:space="preserve">     </w:t>
    </w:r>
    <w:r w:rsidRPr="00BB447E">
      <w:rPr>
        <w:rStyle w:val="SidhuvudUtskott"/>
      </w:rPr>
      <w:fldChar w:fldCharType="begin" w:fldLock="1"/>
    </w:r>
    <w:r w:rsidRPr="00BB447E">
      <w:rPr>
        <w:rStyle w:val="SidhuvudUtskott"/>
      </w:rPr>
      <w:instrText xml:space="preserve"> DOCPROPERTY BetänkandeÅr</w:instrText>
    </w:r>
    <w:r w:rsidRPr="00BB447E">
      <w:rPr>
        <w:rStyle w:val="SidhuvudUtskott"/>
      </w:rPr>
      <w:fldChar w:fldCharType="separate"/>
    </w:r>
    <w:r w:rsidRPr="00BB447E">
      <w:rPr>
        <w:rStyle w:val="SidhuvudUtskott"/>
      </w:rPr>
      <w:t>2001/02</w:t>
    </w:r>
    <w:r w:rsidRPr="00BB447E">
      <w:rPr>
        <w:rStyle w:val="SidhuvudUtskott"/>
      </w:rPr>
      <w:fldChar w:fldCharType="end"/>
    </w:r>
    <w:r w:rsidRPr="00BB447E">
      <w:rPr>
        <w:rStyle w:val="SidhuvudUtskott"/>
      </w:rPr>
      <w:t>:</w:t>
    </w:r>
    <w:r w:rsidRPr="00BB447E">
      <w:rPr>
        <w:rStyle w:val="SidhuvudUtskott"/>
      </w:rPr>
      <w:fldChar w:fldCharType="begin" w:fldLock="1"/>
    </w:r>
    <w:r w:rsidRPr="00BB447E">
      <w:rPr>
        <w:rStyle w:val="SidhuvudUtskott"/>
      </w:rPr>
      <w:instrText xml:space="preserve"> DOCPROPERTY</w:instrText>
    </w:r>
    <w:r w:rsidRPr="00BB447E">
      <w:instrText xml:space="preserve"> </w:instrText>
    </w:r>
    <w:r w:rsidRPr="00BB447E">
      <w:rPr>
        <w:rStyle w:val="SidhuvudUtskott"/>
      </w:rPr>
      <w:instrText>Utskott</w:instrText>
    </w:r>
    <w:r w:rsidRPr="00BB447E">
      <w:rPr>
        <w:rStyle w:val="SidhuvudUtskott"/>
      </w:rPr>
      <w:fldChar w:fldCharType="separate"/>
    </w:r>
    <w:r w:rsidRPr="00BB447E">
      <w:rPr>
        <w:rStyle w:val="SidhuvudUtskott"/>
      </w:rPr>
      <w:t>RS</w:t>
    </w:r>
    <w:r w:rsidRPr="00BB447E">
      <w:rPr>
        <w:rStyle w:val="SidhuvudUtskott"/>
      </w:rPr>
      <w:fldChar w:fldCharType="end"/>
    </w:r>
    <w:r w:rsidRPr="00BB447E">
      <w:rPr>
        <w:rStyle w:val="SidhuvudUtskott"/>
      </w:rPr>
      <w:fldChar w:fldCharType="begin" w:fldLock="1"/>
    </w:r>
    <w:r w:rsidRPr="00BB447E">
      <w:rPr>
        <w:rStyle w:val="SidhuvudUtskott"/>
      </w:rPr>
      <w:instrText xml:space="preserve"> DOCPROPERTY Betä</w:instrText>
    </w:r>
    <w:r w:rsidRPr="00BB447E">
      <w:rPr>
        <w:rStyle w:val="SidhuvudUtskott"/>
      </w:rPr>
      <w:instrText>n</w:instrText>
    </w:r>
    <w:r w:rsidRPr="00BB447E">
      <w:rPr>
        <w:rStyle w:val="SidhuvudUtskott"/>
      </w:rPr>
      <w:instrText>kandeNr</w:instrText>
    </w:r>
    <w:r w:rsidRPr="00BB447E">
      <w:rPr>
        <w:rStyle w:val="SidhuvudUtskott"/>
      </w:rPr>
      <w:fldChar w:fldCharType="separate"/>
    </w:r>
    <w:r w:rsidRPr="00BB447E">
      <w:rPr>
        <w:rStyle w:val="SidhuvudUtskott"/>
      </w:rPr>
      <w:t>2</w:t>
    </w:r>
    <w:r w:rsidRPr="00BB447E">
      <w:rPr>
        <w:rStyle w:val="SidhuvudUtskott"/>
      </w:rPr>
      <w:fldChar w:fldCharType="end"/>
    </w:r>
  </w:p>
  <w:p w:rsidR="00782CB2" w:rsidRPr="00BB447E" w:rsidRDefault="00782CB2">
    <w:pPr>
      <w:pStyle w:val="SidhuvudKantUdda"/>
      <w:framePr w:w="8732" w:h="567" w:hRule="exact" w:vSpace="0" w:wrap="around" w:vAnchor="page" w:y="341" w:anchorLock="0"/>
    </w:pPr>
    <w:r w:rsidRPr="00BB447E">
      <w:rPr>
        <w:rStyle w:val="SidhuvudUtskott"/>
      </w:rPr>
      <w:fldChar w:fldCharType="begin" w:fldLock="1"/>
    </w:r>
    <w:r w:rsidRPr="00BB447E">
      <w:rPr>
        <w:rStyle w:val="SidhuvudUtskott"/>
      </w:rPr>
      <w:instrText xml:space="preserve"> if </w:instrText>
    </w:r>
    <w:r w:rsidRPr="00BB447E">
      <w:rPr>
        <w:rStyle w:val="SidhuvudUtskott"/>
      </w:rPr>
      <w:fldChar w:fldCharType="begin" w:fldLock="1"/>
    </w:r>
    <w:r w:rsidRPr="00BB447E">
      <w:rPr>
        <w:rStyle w:val="SidhuvudUtskott"/>
      </w:rPr>
      <w:instrText xml:space="preserve"> DOCPROPERTY "UtkastDatum"</w:instrText>
    </w:r>
    <w:r w:rsidRPr="00BB447E">
      <w:rPr>
        <w:rStyle w:val="SidhuvudUtskott"/>
      </w:rPr>
      <w:fldChar w:fldCharType="separate"/>
    </w:r>
    <w:r w:rsidRPr="00BB447E">
      <w:rPr>
        <w:rStyle w:val="SidhuvudUtskott"/>
      </w:rPr>
      <w:instrText>Nej</w:instrText>
    </w:r>
    <w:r w:rsidRPr="00BB447E">
      <w:rPr>
        <w:rStyle w:val="SidhuvudUtskott"/>
      </w:rPr>
      <w:fldChar w:fldCharType="end"/>
    </w:r>
    <w:r w:rsidRPr="00BB447E">
      <w:rPr>
        <w:rStyle w:val="SidhuvudUtskott"/>
      </w:rPr>
      <w:instrText xml:space="preserve"> = "Ja" "</w:instrText>
    </w:r>
    <w:r w:rsidRPr="00BB447E">
      <w:rPr>
        <w:rStyle w:val="SidhuvudUtskott"/>
      </w:rPr>
      <w:fldChar w:fldCharType="begin" w:fldLock="1"/>
    </w:r>
    <w:r w:rsidRPr="00BB447E">
      <w:rPr>
        <w:rStyle w:val="SidhuvudUtskott"/>
      </w:rPr>
      <w:instrText xml:space="preserve"> PRINTDATE \@ "yyyy-MM-dd HH.mm    " </w:instrText>
    </w:r>
    <w:r w:rsidRPr="00BB447E">
      <w:rPr>
        <w:rStyle w:val="SidhuvudUtskott"/>
      </w:rPr>
      <w:fldChar w:fldCharType="separate"/>
    </w:r>
    <w:r w:rsidRPr="00BB447E">
      <w:rPr>
        <w:rStyle w:val="SidhuvudUtskott"/>
      </w:rPr>
      <w:instrText>2000-08-11 16.42</w:instrText>
    </w:r>
    <w:r w:rsidRPr="00BB447E">
      <w:rPr>
        <w:rStyle w:val="SidhuvudUtskott"/>
      </w:rPr>
      <w:fldChar w:fldCharType="end"/>
    </w:r>
    <w:r w:rsidRPr="00BB447E">
      <w:rPr>
        <w:rStyle w:val="SidhuvudUtskott"/>
      </w:rPr>
      <w:instrText xml:space="preserve">" </w:instrText>
    </w:r>
    <w:r w:rsidRPr="00BB447E">
      <w:rPr>
        <w:rStyle w:val="SidhuvudUtskott"/>
      </w:rPr>
      <w:fldChar w:fldCharType="end"/>
    </w:r>
    <w:r w:rsidRPr="00BB447E">
      <w:rPr>
        <w:rStyle w:val="SidhuvudUtskott"/>
      </w:rPr>
      <w:fldChar w:fldCharType="begin" w:fldLock="1"/>
    </w:r>
    <w:r w:rsidRPr="00BB447E">
      <w:rPr>
        <w:rStyle w:val="SidhuvudUtskott"/>
      </w:rPr>
      <w:instrText xml:space="preserve"> DOCPR</w:instrText>
    </w:r>
    <w:r w:rsidRPr="00BB447E">
      <w:rPr>
        <w:rStyle w:val="SidhuvudUtskott"/>
      </w:rPr>
      <w:instrText>O</w:instrText>
    </w:r>
    <w:r w:rsidRPr="00BB447E">
      <w:rPr>
        <w:rStyle w:val="SidhuvudUtskott"/>
      </w:rPr>
      <w:instrText>PERTY Status</w:instrText>
    </w:r>
    <w:r w:rsidRPr="00BB447E">
      <w:rPr>
        <w:rStyle w:val="SidhuvudUtskott"/>
      </w:rPr>
      <w:fldChar w:fldCharType="end"/>
    </w:r>
  </w:p>
  <w:p w:rsidR="00782CB2" w:rsidRPr="00BB447E" w:rsidRDefault="00782CB2">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huvudKantUdda"/>
      <w:framePr w:w="8732" w:h="567" w:hRule="exact" w:vSpace="0" w:wrap="around" w:vAnchor="page" w:y="341" w:anchorLock="0"/>
    </w:pPr>
    <w:r w:rsidRPr="00BB447E">
      <w:t xml:space="preserve">  </w:t>
    </w:r>
    <w:r w:rsidRPr="00BB447E">
      <w:rPr>
        <w:rStyle w:val="SidhuvudUtskott"/>
      </w:rPr>
      <w:t>2001/02:RS2</w:t>
    </w:r>
  </w:p>
  <w:p w:rsidR="00782CB2" w:rsidRPr="00BB447E" w:rsidRDefault="00782CB2">
    <w:pPr>
      <w:pStyle w:val="SidhuvudKantUdda"/>
      <w:framePr w:w="8732" w:h="567" w:hRule="exact" w:vSpace="0" w:wrap="around" w:vAnchor="page" w:y="341" w:anchorLock="0"/>
    </w:pPr>
  </w:p>
  <w:p w:rsidR="00782CB2" w:rsidRPr="00BB447E" w:rsidRDefault="00782CB2">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huvudKantJmn"/>
      <w:framePr w:w="8732" w:h="567" w:hRule="exact" w:vSpace="0" w:wrap="around" w:vAnchor="page" w:y="341" w:anchorLock="0"/>
    </w:pPr>
    <w:r w:rsidRPr="00BB447E">
      <w:rPr>
        <w:rStyle w:val="SidhuvudUtskott"/>
      </w:rPr>
      <w:fldChar w:fldCharType="begin" w:fldLock="1"/>
    </w:r>
    <w:r w:rsidRPr="00BB447E">
      <w:rPr>
        <w:rStyle w:val="SidhuvudUtskott"/>
      </w:rPr>
      <w:instrText xml:space="preserve"> DOCPROPERTY BetänkandeÅr</w:instrText>
    </w:r>
    <w:r w:rsidRPr="00BB447E">
      <w:rPr>
        <w:rStyle w:val="SidhuvudUtskott"/>
      </w:rPr>
      <w:fldChar w:fldCharType="separate"/>
    </w:r>
    <w:r w:rsidRPr="00BB447E">
      <w:rPr>
        <w:rStyle w:val="SidhuvudUtskott"/>
      </w:rPr>
      <w:t>2001/02</w:t>
    </w:r>
    <w:r w:rsidRPr="00BB447E">
      <w:rPr>
        <w:rStyle w:val="SidhuvudUtskott"/>
      </w:rPr>
      <w:fldChar w:fldCharType="end"/>
    </w:r>
    <w:r w:rsidRPr="00BB447E">
      <w:rPr>
        <w:rStyle w:val="SidhuvudUtskott"/>
      </w:rPr>
      <w:t>:</w:t>
    </w:r>
    <w:r w:rsidRPr="00BB447E">
      <w:rPr>
        <w:rStyle w:val="SidhuvudUtskott"/>
      </w:rPr>
      <w:fldChar w:fldCharType="begin" w:fldLock="1"/>
    </w:r>
    <w:r w:rsidRPr="00BB447E">
      <w:rPr>
        <w:rStyle w:val="SidhuvudUtskott"/>
      </w:rPr>
      <w:instrText xml:space="preserve"> DOCPROPERTY Utskott</w:instrText>
    </w:r>
    <w:r w:rsidRPr="00BB447E">
      <w:rPr>
        <w:rStyle w:val="SidhuvudUtskott"/>
      </w:rPr>
      <w:fldChar w:fldCharType="separate"/>
    </w:r>
    <w:r w:rsidRPr="00BB447E">
      <w:rPr>
        <w:rStyle w:val="SidhuvudUtskott"/>
      </w:rPr>
      <w:t>RS</w:t>
    </w:r>
    <w:r w:rsidRPr="00BB447E">
      <w:rPr>
        <w:rStyle w:val="SidhuvudUtskott"/>
      </w:rPr>
      <w:fldChar w:fldCharType="end"/>
    </w:r>
    <w:r w:rsidRPr="00BB447E">
      <w:rPr>
        <w:rStyle w:val="SidhuvudUtskott"/>
      </w:rPr>
      <w:fldChar w:fldCharType="begin" w:fldLock="1"/>
    </w:r>
    <w:r w:rsidRPr="00BB447E">
      <w:rPr>
        <w:rStyle w:val="SidhuvudUtskott"/>
      </w:rPr>
      <w:instrText xml:space="preserve"> DOCPROPERTY BetänkandeNr</w:instrText>
    </w:r>
    <w:r w:rsidRPr="00BB447E">
      <w:rPr>
        <w:rStyle w:val="SidhuvudUtskott"/>
      </w:rPr>
      <w:fldChar w:fldCharType="separate"/>
    </w:r>
    <w:r w:rsidRPr="00BB447E">
      <w:rPr>
        <w:rStyle w:val="SidhuvudUtskott"/>
      </w:rPr>
      <w:t>2</w:t>
    </w:r>
    <w:r w:rsidRPr="00BB447E">
      <w:rPr>
        <w:rStyle w:val="SidhuvudUtskott"/>
      </w:rPr>
      <w:fldChar w:fldCharType="end"/>
    </w:r>
    <w:r w:rsidRPr="00BB447E">
      <w:t xml:space="preserve">     </w:t>
    </w:r>
    <w:r w:rsidRPr="00BB447E">
      <w:rPr>
        <w:rStyle w:val="SidhuvudBilaga"/>
      </w:rPr>
      <w:t xml:space="preserve"> </w:t>
    </w:r>
    <w:r w:rsidRPr="00BB447E">
      <w:rPr>
        <w:rStyle w:val="SidhuvudRubrikReferens"/>
      </w:rPr>
      <w:fldChar w:fldCharType="begin" w:fldLock="1"/>
    </w:r>
    <w:r w:rsidRPr="00BB447E">
      <w:rPr>
        <w:rStyle w:val="SidhuvudRubrikReferens"/>
      </w:rPr>
      <w:instrText xml:space="preserve"> StyleREF "Rubrik 1" </w:instrText>
    </w:r>
    <w:r w:rsidRPr="00BB447E">
      <w:rPr>
        <w:rStyle w:val="SidhuvudRubrikReferens"/>
      </w:rPr>
      <w:fldChar w:fldCharType="separate"/>
    </w:r>
    <w:r w:rsidRPr="00BB447E">
      <w:rPr>
        <w:rStyle w:val="SidhuvudRubrikReferens"/>
      </w:rPr>
      <w:t>Organisation</w:t>
    </w:r>
    <w:r w:rsidRPr="00BB447E">
      <w:rPr>
        <w:rStyle w:val="SidhuvudRubrikReferens"/>
      </w:rPr>
      <w:fldChar w:fldCharType="end"/>
    </w:r>
  </w:p>
  <w:p w:rsidR="00782CB2" w:rsidRPr="00BB447E" w:rsidRDefault="00782CB2">
    <w:pPr>
      <w:pStyle w:val="SidhuvudKantJmn"/>
      <w:framePr w:w="8732" w:h="567" w:hRule="exact" w:vSpace="0" w:wrap="around" w:vAnchor="page" w:y="341" w:anchorLock="0"/>
    </w:pPr>
    <w:r w:rsidRPr="00BB447E">
      <w:rPr>
        <w:rStyle w:val="SidhuvudUtskott"/>
      </w:rPr>
      <w:fldChar w:fldCharType="begin" w:fldLock="1"/>
    </w:r>
    <w:r w:rsidRPr="00BB447E">
      <w:rPr>
        <w:rStyle w:val="SidhuvudUtskott"/>
      </w:rPr>
      <w:instrText xml:space="preserve"> DOCPROPERTY Status</w:instrText>
    </w:r>
    <w:r w:rsidRPr="00BB447E">
      <w:rPr>
        <w:rStyle w:val="SidhuvudUtskott"/>
      </w:rPr>
      <w:fldChar w:fldCharType="end"/>
    </w:r>
    <w:r w:rsidRPr="00BB447E">
      <w:rPr>
        <w:rStyle w:val="SidhuvudUtskott"/>
      </w:rPr>
      <w:fldChar w:fldCharType="begin" w:fldLock="1"/>
    </w:r>
    <w:r w:rsidRPr="00BB447E">
      <w:rPr>
        <w:rStyle w:val="SidhuvudUtskott"/>
      </w:rPr>
      <w:instrText xml:space="preserve"> if </w:instrText>
    </w:r>
    <w:r w:rsidRPr="00BB447E">
      <w:rPr>
        <w:rStyle w:val="SidhuvudUtskott"/>
      </w:rPr>
      <w:fldChar w:fldCharType="begin" w:fldLock="1"/>
    </w:r>
    <w:r w:rsidRPr="00BB447E">
      <w:rPr>
        <w:rStyle w:val="SidhuvudUtskott"/>
      </w:rPr>
      <w:instrText xml:space="preserve"> DOCPROPERTY "UtkastDatum"</w:instrText>
    </w:r>
    <w:r w:rsidRPr="00BB447E">
      <w:rPr>
        <w:rStyle w:val="SidhuvudUtskott"/>
      </w:rPr>
      <w:fldChar w:fldCharType="separate"/>
    </w:r>
    <w:r w:rsidRPr="00BB447E">
      <w:rPr>
        <w:rStyle w:val="SidhuvudUtskott"/>
      </w:rPr>
      <w:instrText>Nej</w:instrText>
    </w:r>
    <w:r w:rsidRPr="00BB447E">
      <w:rPr>
        <w:rStyle w:val="SidhuvudUtskott"/>
      </w:rPr>
      <w:fldChar w:fldCharType="end"/>
    </w:r>
    <w:r w:rsidRPr="00BB447E">
      <w:rPr>
        <w:rStyle w:val="SidhuvudUtskott"/>
      </w:rPr>
      <w:instrText xml:space="preserve"> = "Ja" "    </w:instrText>
    </w:r>
    <w:r w:rsidRPr="00BB447E">
      <w:rPr>
        <w:rStyle w:val="SidhuvudUtskott"/>
      </w:rPr>
      <w:fldChar w:fldCharType="begin" w:fldLock="1"/>
    </w:r>
    <w:r w:rsidRPr="00BB447E">
      <w:rPr>
        <w:rStyle w:val="SidhuvudUtskott"/>
      </w:rPr>
      <w:instrText xml:space="preserve"> PRINTDATE \@ "yyyy-MM-dd HH.mm" </w:instrText>
    </w:r>
    <w:r w:rsidRPr="00BB447E">
      <w:rPr>
        <w:rStyle w:val="SidhuvudUtskott"/>
      </w:rPr>
      <w:fldChar w:fldCharType="separate"/>
    </w:r>
    <w:r w:rsidRPr="00BB447E">
      <w:rPr>
        <w:rStyle w:val="SidhuvudUtskott"/>
      </w:rPr>
      <w:instrText>2000-08-11 16.42</w:instrText>
    </w:r>
    <w:r w:rsidRPr="00BB447E">
      <w:rPr>
        <w:rStyle w:val="SidhuvudUtskott"/>
      </w:rPr>
      <w:fldChar w:fldCharType="end"/>
    </w:r>
    <w:r w:rsidRPr="00BB447E">
      <w:rPr>
        <w:rStyle w:val="SidhuvudUtskott"/>
      </w:rPr>
      <w:instrText xml:space="preserve">" </w:instrText>
    </w:r>
    <w:r w:rsidRPr="00BB447E">
      <w:rPr>
        <w:rStyle w:val="SidhuvudUtskott"/>
      </w:rPr>
      <w:fldChar w:fldCharType="end"/>
    </w:r>
  </w:p>
  <w:p w:rsidR="00782CB2" w:rsidRPr="00BB447E" w:rsidRDefault="00782CB2">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huvudKantUdda"/>
      <w:framePr w:w="8732" w:h="567" w:hRule="exact" w:vSpace="0" w:wrap="around" w:vAnchor="page" w:y="341" w:anchorLock="0"/>
    </w:pPr>
    <w:r w:rsidRPr="00BB447E">
      <w:rPr>
        <w:rStyle w:val="SidhuvudRubrikReferens"/>
      </w:rPr>
      <w:fldChar w:fldCharType="begin" w:fldLock="1"/>
    </w:r>
    <w:r w:rsidRPr="00BB447E">
      <w:rPr>
        <w:rStyle w:val="SidhuvudRubrikReferens"/>
      </w:rPr>
      <w:instrText xml:space="preserve"> StyleREF "Rubrik 1" </w:instrText>
    </w:r>
    <w:r w:rsidRPr="00BB447E">
      <w:rPr>
        <w:rStyle w:val="SidhuvudRubrikReferens"/>
      </w:rPr>
      <w:fldChar w:fldCharType="separate"/>
    </w:r>
    <w:r w:rsidRPr="00BB447E">
      <w:rPr>
        <w:rStyle w:val="SidhuvudRubrikReferens"/>
      </w:rPr>
      <w:t>Organisation</w:t>
    </w:r>
    <w:r w:rsidRPr="00BB447E">
      <w:rPr>
        <w:rStyle w:val="SidhuvudRubrikReferens"/>
      </w:rPr>
      <w:fldChar w:fldCharType="end"/>
    </w:r>
    <w:r w:rsidRPr="00BB447E">
      <w:rPr>
        <w:rStyle w:val="SidhuvudBilaga"/>
      </w:rPr>
      <w:t xml:space="preserve"> </w:t>
    </w:r>
    <w:r w:rsidRPr="00BB447E">
      <w:t xml:space="preserve">     </w:t>
    </w:r>
    <w:r w:rsidRPr="00BB447E">
      <w:rPr>
        <w:rStyle w:val="SidhuvudUtskott"/>
      </w:rPr>
      <w:fldChar w:fldCharType="begin" w:fldLock="1"/>
    </w:r>
    <w:r w:rsidRPr="00BB447E">
      <w:rPr>
        <w:rStyle w:val="SidhuvudUtskott"/>
      </w:rPr>
      <w:instrText xml:space="preserve"> DOCPROPERTY BetänkandeÅr</w:instrText>
    </w:r>
    <w:r w:rsidRPr="00BB447E">
      <w:rPr>
        <w:rStyle w:val="SidhuvudUtskott"/>
      </w:rPr>
      <w:fldChar w:fldCharType="separate"/>
    </w:r>
    <w:r w:rsidRPr="00BB447E">
      <w:rPr>
        <w:rStyle w:val="SidhuvudUtskott"/>
      </w:rPr>
      <w:t>2001/02</w:t>
    </w:r>
    <w:r w:rsidRPr="00BB447E">
      <w:rPr>
        <w:rStyle w:val="SidhuvudUtskott"/>
      </w:rPr>
      <w:fldChar w:fldCharType="end"/>
    </w:r>
    <w:r w:rsidRPr="00BB447E">
      <w:rPr>
        <w:rStyle w:val="SidhuvudUtskott"/>
      </w:rPr>
      <w:t>:</w:t>
    </w:r>
    <w:r w:rsidRPr="00BB447E">
      <w:rPr>
        <w:rStyle w:val="SidhuvudUtskott"/>
      </w:rPr>
      <w:fldChar w:fldCharType="begin" w:fldLock="1"/>
    </w:r>
    <w:r w:rsidRPr="00BB447E">
      <w:rPr>
        <w:rStyle w:val="SidhuvudUtskott"/>
      </w:rPr>
      <w:instrText xml:space="preserve"> DOCPROPERTY</w:instrText>
    </w:r>
    <w:r w:rsidRPr="00BB447E">
      <w:instrText xml:space="preserve"> </w:instrText>
    </w:r>
    <w:r w:rsidRPr="00BB447E">
      <w:rPr>
        <w:rStyle w:val="SidhuvudUtskott"/>
      </w:rPr>
      <w:instrText>Utskott</w:instrText>
    </w:r>
    <w:r w:rsidRPr="00BB447E">
      <w:rPr>
        <w:rStyle w:val="SidhuvudUtskott"/>
      </w:rPr>
      <w:fldChar w:fldCharType="separate"/>
    </w:r>
    <w:r w:rsidRPr="00BB447E">
      <w:rPr>
        <w:rStyle w:val="SidhuvudUtskott"/>
      </w:rPr>
      <w:t>RS</w:t>
    </w:r>
    <w:r w:rsidRPr="00BB447E">
      <w:rPr>
        <w:rStyle w:val="SidhuvudUtskott"/>
      </w:rPr>
      <w:fldChar w:fldCharType="end"/>
    </w:r>
    <w:r w:rsidRPr="00BB447E">
      <w:rPr>
        <w:rStyle w:val="SidhuvudUtskott"/>
      </w:rPr>
      <w:fldChar w:fldCharType="begin" w:fldLock="1"/>
    </w:r>
    <w:r w:rsidRPr="00BB447E">
      <w:rPr>
        <w:rStyle w:val="SidhuvudUtskott"/>
      </w:rPr>
      <w:instrText xml:space="preserve"> DOCPROPERTY Betä</w:instrText>
    </w:r>
    <w:r w:rsidRPr="00BB447E">
      <w:rPr>
        <w:rStyle w:val="SidhuvudUtskott"/>
      </w:rPr>
      <w:instrText>n</w:instrText>
    </w:r>
    <w:r w:rsidRPr="00BB447E">
      <w:rPr>
        <w:rStyle w:val="SidhuvudUtskott"/>
      </w:rPr>
      <w:instrText>kandeNr</w:instrText>
    </w:r>
    <w:r w:rsidRPr="00BB447E">
      <w:rPr>
        <w:rStyle w:val="SidhuvudUtskott"/>
      </w:rPr>
      <w:fldChar w:fldCharType="separate"/>
    </w:r>
    <w:r w:rsidRPr="00BB447E">
      <w:rPr>
        <w:rStyle w:val="SidhuvudUtskott"/>
      </w:rPr>
      <w:t>2</w:t>
    </w:r>
    <w:r w:rsidRPr="00BB447E">
      <w:rPr>
        <w:rStyle w:val="SidhuvudUtskott"/>
      </w:rPr>
      <w:fldChar w:fldCharType="end"/>
    </w:r>
  </w:p>
  <w:p w:rsidR="00782CB2" w:rsidRPr="00BB447E" w:rsidRDefault="00782CB2">
    <w:pPr>
      <w:pStyle w:val="SidhuvudKantUdda"/>
      <w:framePr w:w="8732" w:h="567" w:hRule="exact" w:vSpace="0" w:wrap="around" w:vAnchor="page" w:y="341" w:anchorLock="0"/>
    </w:pPr>
    <w:r w:rsidRPr="00BB447E">
      <w:rPr>
        <w:rStyle w:val="SidhuvudUtskott"/>
      </w:rPr>
      <w:fldChar w:fldCharType="begin" w:fldLock="1"/>
    </w:r>
    <w:r w:rsidRPr="00BB447E">
      <w:rPr>
        <w:rStyle w:val="SidhuvudUtskott"/>
      </w:rPr>
      <w:instrText xml:space="preserve"> if </w:instrText>
    </w:r>
    <w:r w:rsidRPr="00BB447E">
      <w:rPr>
        <w:rStyle w:val="SidhuvudUtskott"/>
      </w:rPr>
      <w:fldChar w:fldCharType="begin" w:fldLock="1"/>
    </w:r>
    <w:r w:rsidRPr="00BB447E">
      <w:rPr>
        <w:rStyle w:val="SidhuvudUtskott"/>
      </w:rPr>
      <w:instrText xml:space="preserve"> DOCPROPERTY "UtkastDatum"</w:instrText>
    </w:r>
    <w:r w:rsidRPr="00BB447E">
      <w:rPr>
        <w:rStyle w:val="SidhuvudUtskott"/>
      </w:rPr>
      <w:fldChar w:fldCharType="separate"/>
    </w:r>
    <w:r w:rsidRPr="00BB447E">
      <w:rPr>
        <w:rStyle w:val="SidhuvudUtskott"/>
      </w:rPr>
      <w:instrText>Nej</w:instrText>
    </w:r>
    <w:r w:rsidRPr="00BB447E">
      <w:rPr>
        <w:rStyle w:val="SidhuvudUtskott"/>
      </w:rPr>
      <w:fldChar w:fldCharType="end"/>
    </w:r>
    <w:r w:rsidRPr="00BB447E">
      <w:rPr>
        <w:rStyle w:val="SidhuvudUtskott"/>
      </w:rPr>
      <w:instrText xml:space="preserve"> = "Ja" "</w:instrText>
    </w:r>
    <w:r w:rsidRPr="00BB447E">
      <w:rPr>
        <w:rStyle w:val="SidhuvudUtskott"/>
      </w:rPr>
      <w:fldChar w:fldCharType="begin" w:fldLock="1"/>
    </w:r>
    <w:r w:rsidRPr="00BB447E">
      <w:rPr>
        <w:rStyle w:val="SidhuvudUtskott"/>
      </w:rPr>
      <w:instrText xml:space="preserve"> PRINTDATE \@ "yyyy-MM-dd HH.mm    " </w:instrText>
    </w:r>
    <w:r w:rsidRPr="00BB447E">
      <w:rPr>
        <w:rStyle w:val="SidhuvudUtskott"/>
      </w:rPr>
      <w:fldChar w:fldCharType="separate"/>
    </w:r>
    <w:r w:rsidRPr="00BB447E">
      <w:rPr>
        <w:rStyle w:val="SidhuvudUtskott"/>
      </w:rPr>
      <w:instrText>2000-08-11 16.42</w:instrText>
    </w:r>
    <w:r w:rsidRPr="00BB447E">
      <w:rPr>
        <w:rStyle w:val="SidhuvudUtskott"/>
      </w:rPr>
      <w:fldChar w:fldCharType="end"/>
    </w:r>
    <w:r w:rsidRPr="00BB447E">
      <w:rPr>
        <w:rStyle w:val="SidhuvudUtskott"/>
      </w:rPr>
      <w:instrText xml:space="preserve">" </w:instrText>
    </w:r>
    <w:r w:rsidRPr="00BB447E">
      <w:rPr>
        <w:rStyle w:val="SidhuvudUtskott"/>
      </w:rPr>
      <w:fldChar w:fldCharType="end"/>
    </w:r>
    <w:r w:rsidRPr="00BB447E">
      <w:rPr>
        <w:rStyle w:val="SidhuvudUtskott"/>
      </w:rPr>
      <w:fldChar w:fldCharType="begin" w:fldLock="1"/>
    </w:r>
    <w:r w:rsidRPr="00BB447E">
      <w:rPr>
        <w:rStyle w:val="SidhuvudUtskott"/>
      </w:rPr>
      <w:instrText xml:space="preserve"> DOCPR</w:instrText>
    </w:r>
    <w:r w:rsidRPr="00BB447E">
      <w:rPr>
        <w:rStyle w:val="SidhuvudUtskott"/>
      </w:rPr>
      <w:instrText>O</w:instrText>
    </w:r>
    <w:r w:rsidRPr="00BB447E">
      <w:rPr>
        <w:rStyle w:val="SidhuvudUtskott"/>
      </w:rPr>
      <w:instrText>PERTY Status</w:instrText>
    </w:r>
    <w:r w:rsidRPr="00BB447E">
      <w:rPr>
        <w:rStyle w:val="SidhuvudUtskott"/>
      </w:rPr>
      <w:fldChar w:fldCharType="end"/>
    </w:r>
  </w:p>
  <w:p w:rsidR="00782CB2" w:rsidRPr="00BB447E" w:rsidRDefault="00782CB2">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huvudKantJmn"/>
      <w:framePr w:w="8732" w:h="567" w:hRule="exact" w:vSpace="0" w:wrap="around" w:vAnchor="page" w:y="341" w:anchorLock="0"/>
    </w:pPr>
    <w:r w:rsidRPr="00BB447E">
      <w:rPr>
        <w:rStyle w:val="SidhuvudUtskott"/>
      </w:rPr>
      <w:t>2001/02:RS2</w:t>
    </w:r>
    <w:r w:rsidRPr="00BB447E">
      <w:t xml:space="preserve">    </w:t>
    </w:r>
  </w:p>
  <w:p w:rsidR="00782CB2" w:rsidRPr="00BB447E" w:rsidRDefault="00782CB2">
    <w:pPr>
      <w:pStyle w:val="SidhuvudKantJmn"/>
      <w:framePr w:w="8732" w:h="567" w:hRule="exact" w:vSpace="0" w:wrap="around" w:vAnchor="page" w:y="341" w:anchorLock="0"/>
    </w:pPr>
  </w:p>
  <w:p w:rsidR="00782CB2" w:rsidRPr="00BB447E" w:rsidRDefault="00782CB2">
    <w:pPr>
      <w:pStyle w:val="SidhuvudKantUdda"/>
      <w:framePr w:w="8732" w:h="567" w:hRule="exact" w:vSpace="0" w:wrap="around" w:vAnchor="page" w:y="341" w:anchorLock="0"/>
    </w:pPr>
    <w:r w:rsidRPr="00BB447E">
      <w:rPr>
        <w:rStyle w:val="SidhuvudRubrikReferens"/>
        <w:smallCaps w:val="0"/>
        <w:spacing w:val="0"/>
        <w:sz w:val="19"/>
      </w:rPr>
      <w:t xml:space="preserve"> </w:t>
    </w:r>
  </w:p>
  <w:p w:rsidR="00782CB2" w:rsidRPr="00BB447E" w:rsidRDefault="00782CB2">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huvudKantJmn"/>
      <w:framePr w:w="8732" w:h="567" w:hRule="exact" w:vSpace="0" w:wrap="around" w:vAnchor="page" w:y="341" w:anchorLock="0"/>
    </w:pPr>
    <w:r w:rsidRPr="00BB447E">
      <w:rPr>
        <w:rStyle w:val="SidhuvudUtskott"/>
      </w:rPr>
      <w:t>2001/02:RS2</w:t>
    </w:r>
    <w:r w:rsidRPr="00BB447E">
      <w:t xml:space="preserve">     </w:t>
    </w:r>
    <w:r w:rsidRPr="00BB447E">
      <w:rPr>
        <w:rStyle w:val="SidhuvudBilaga"/>
      </w:rPr>
      <w:t xml:space="preserve"> </w:t>
    </w:r>
    <w:r w:rsidRPr="00BB447E">
      <w:rPr>
        <w:rStyle w:val="SidhuvudRubrikReferens"/>
      </w:rPr>
      <w:t>Ekonomisk översikt</w:t>
    </w:r>
  </w:p>
  <w:p w:rsidR="00782CB2" w:rsidRPr="00BB447E" w:rsidRDefault="00782CB2">
    <w:pPr>
      <w:pStyle w:val="SidhuvudKantJmn"/>
      <w:framePr w:w="8732" w:h="567" w:hRule="exact" w:vSpace="0" w:wrap="around" w:vAnchor="page" w:y="341" w:anchorLock="0"/>
    </w:pPr>
  </w:p>
  <w:p w:rsidR="00782CB2" w:rsidRPr="00BB447E" w:rsidRDefault="00782CB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huvudKantUdda"/>
      <w:framePr w:w="8732" w:h="567" w:hRule="exact" w:vSpace="0" w:wrap="around" w:vAnchor="page" w:y="341" w:anchorLock="0"/>
    </w:pPr>
    <w:r w:rsidRPr="00BB447E">
      <w:rPr>
        <w:rStyle w:val="SidhuvudRubrikReferens"/>
      </w:rPr>
      <w:fldChar w:fldCharType="begin" w:fldLock="1"/>
    </w:r>
    <w:r w:rsidRPr="00BB447E">
      <w:rPr>
        <w:rStyle w:val="SidhuvudRubrikReferens"/>
      </w:rPr>
      <w:instrText xml:space="preserve"> StyleREF "Rubrik 1" </w:instrText>
    </w:r>
    <w:r w:rsidRPr="00BB447E">
      <w:rPr>
        <w:rStyle w:val="SidhuvudRubrikReferens"/>
      </w:rPr>
      <w:fldChar w:fldCharType="separate"/>
    </w:r>
    <w:r w:rsidRPr="00BB447E">
      <w:rPr>
        <w:rStyle w:val="SidhuvudRubrikReferens"/>
      </w:rPr>
      <w:t>Innehållsförteckning</w:t>
    </w:r>
    <w:r w:rsidRPr="00BB447E">
      <w:rPr>
        <w:rStyle w:val="SidhuvudRubrikReferens"/>
      </w:rPr>
      <w:fldChar w:fldCharType="end"/>
    </w:r>
    <w:r w:rsidRPr="00BB447E">
      <w:rPr>
        <w:rStyle w:val="SidhuvudBilaga"/>
      </w:rPr>
      <w:t xml:space="preserve"> </w:t>
    </w:r>
    <w:r w:rsidRPr="00BB447E">
      <w:t xml:space="preserve">     </w:t>
    </w:r>
    <w:r w:rsidRPr="00BB447E">
      <w:rPr>
        <w:rStyle w:val="SidhuvudUtskott"/>
      </w:rPr>
      <w:fldChar w:fldCharType="begin" w:fldLock="1"/>
    </w:r>
    <w:r w:rsidRPr="00BB447E">
      <w:rPr>
        <w:rStyle w:val="SidhuvudUtskott"/>
      </w:rPr>
      <w:instrText xml:space="preserve"> DOCPROPERTY BetänkandeÅr</w:instrText>
    </w:r>
    <w:r w:rsidRPr="00BB447E">
      <w:rPr>
        <w:rStyle w:val="SidhuvudUtskott"/>
      </w:rPr>
      <w:fldChar w:fldCharType="separate"/>
    </w:r>
    <w:r w:rsidRPr="00BB447E">
      <w:rPr>
        <w:rStyle w:val="SidhuvudUtskott"/>
      </w:rPr>
      <w:t>2001/02</w:t>
    </w:r>
    <w:r w:rsidRPr="00BB447E">
      <w:rPr>
        <w:rStyle w:val="SidhuvudUtskott"/>
      </w:rPr>
      <w:fldChar w:fldCharType="end"/>
    </w:r>
    <w:r w:rsidRPr="00BB447E">
      <w:rPr>
        <w:rStyle w:val="SidhuvudUtskott"/>
      </w:rPr>
      <w:t>:</w:t>
    </w:r>
    <w:r w:rsidRPr="00BB447E">
      <w:rPr>
        <w:rStyle w:val="SidhuvudUtskott"/>
      </w:rPr>
      <w:fldChar w:fldCharType="begin" w:fldLock="1"/>
    </w:r>
    <w:r w:rsidRPr="00BB447E">
      <w:rPr>
        <w:rStyle w:val="SidhuvudUtskott"/>
      </w:rPr>
      <w:instrText xml:space="preserve"> DOCPROPERTY</w:instrText>
    </w:r>
    <w:r w:rsidRPr="00BB447E">
      <w:instrText xml:space="preserve"> </w:instrText>
    </w:r>
    <w:r w:rsidRPr="00BB447E">
      <w:rPr>
        <w:rStyle w:val="SidhuvudUtskott"/>
      </w:rPr>
      <w:instrText>Utskott</w:instrText>
    </w:r>
    <w:r w:rsidRPr="00BB447E">
      <w:rPr>
        <w:rStyle w:val="SidhuvudUtskott"/>
      </w:rPr>
      <w:fldChar w:fldCharType="separate"/>
    </w:r>
    <w:r w:rsidRPr="00BB447E">
      <w:rPr>
        <w:rStyle w:val="SidhuvudUtskott"/>
      </w:rPr>
      <w:t>RS</w:t>
    </w:r>
    <w:r w:rsidRPr="00BB447E">
      <w:rPr>
        <w:rStyle w:val="SidhuvudUtskott"/>
      </w:rPr>
      <w:fldChar w:fldCharType="end"/>
    </w:r>
    <w:r w:rsidRPr="00BB447E">
      <w:rPr>
        <w:rStyle w:val="SidhuvudUtskott"/>
      </w:rPr>
      <w:fldChar w:fldCharType="begin" w:fldLock="1"/>
    </w:r>
    <w:r w:rsidRPr="00BB447E">
      <w:rPr>
        <w:rStyle w:val="SidhuvudUtskott"/>
      </w:rPr>
      <w:instrText xml:space="preserve"> DOCPROPERTY Betä</w:instrText>
    </w:r>
    <w:r w:rsidRPr="00BB447E">
      <w:rPr>
        <w:rStyle w:val="SidhuvudUtskott"/>
      </w:rPr>
      <w:instrText>n</w:instrText>
    </w:r>
    <w:r w:rsidRPr="00BB447E">
      <w:rPr>
        <w:rStyle w:val="SidhuvudUtskott"/>
      </w:rPr>
      <w:instrText>kandeNr</w:instrText>
    </w:r>
    <w:r w:rsidRPr="00BB447E">
      <w:rPr>
        <w:rStyle w:val="SidhuvudUtskott"/>
      </w:rPr>
      <w:fldChar w:fldCharType="separate"/>
    </w:r>
    <w:r w:rsidRPr="00BB447E">
      <w:rPr>
        <w:rStyle w:val="SidhuvudUtskott"/>
      </w:rPr>
      <w:t>2</w:t>
    </w:r>
    <w:r w:rsidRPr="00BB447E">
      <w:rPr>
        <w:rStyle w:val="SidhuvudUtskott"/>
      </w:rPr>
      <w:fldChar w:fldCharType="end"/>
    </w:r>
  </w:p>
  <w:p w:rsidR="00782CB2" w:rsidRPr="00BB447E" w:rsidRDefault="00782CB2">
    <w:pPr>
      <w:pStyle w:val="SidhuvudKantUdda"/>
      <w:framePr w:w="8732" w:h="567" w:hRule="exact" w:vSpace="0" w:wrap="around" w:vAnchor="page" w:y="341" w:anchorLock="0"/>
    </w:pPr>
    <w:r w:rsidRPr="00BB447E">
      <w:rPr>
        <w:rStyle w:val="SidhuvudUtskott"/>
      </w:rPr>
      <w:fldChar w:fldCharType="begin" w:fldLock="1"/>
    </w:r>
    <w:r w:rsidRPr="00BB447E">
      <w:rPr>
        <w:rStyle w:val="SidhuvudUtskott"/>
      </w:rPr>
      <w:instrText xml:space="preserve"> if </w:instrText>
    </w:r>
    <w:r w:rsidRPr="00BB447E">
      <w:rPr>
        <w:rStyle w:val="SidhuvudUtskott"/>
      </w:rPr>
      <w:fldChar w:fldCharType="begin" w:fldLock="1"/>
    </w:r>
    <w:r w:rsidRPr="00BB447E">
      <w:rPr>
        <w:rStyle w:val="SidhuvudUtskott"/>
      </w:rPr>
      <w:instrText xml:space="preserve"> DOCPROPERTY "UtkastDatum"</w:instrText>
    </w:r>
    <w:r w:rsidRPr="00BB447E">
      <w:rPr>
        <w:rStyle w:val="SidhuvudUtskott"/>
      </w:rPr>
      <w:fldChar w:fldCharType="separate"/>
    </w:r>
    <w:r w:rsidRPr="00BB447E">
      <w:rPr>
        <w:rStyle w:val="SidhuvudUtskott"/>
      </w:rPr>
      <w:instrText>Nej</w:instrText>
    </w:r>
    <w:r w:rsidRPr="00BB447E">
      <w:rPr>
        <w:rStyle w:val="SidhuvudUtskott"/>
      </w:rPr>
      <w:fldChar w:fldCharType="end"/>
    </w:r>
    <w:r w:rsidRPr="00BB447E">
      <w:rPr>
        <w:rStyle w:val="SidhuvudUtskott"/>
      </w:rPr>
      <w:instrText xml:space="preserve"> = "Ja" "</w:instrText>
    </w:r>
    <w:r w:rsidRPr="00BB447E">
      <w:rPr>
        <w:rStyle w:val="SidhuvudUtskott"/>
      </w:rPr>
      <w:fldChar w:fldCharType="begin" w:fldLock="1"/>
    </w:r>
    <w:r w:rsidRPr="00BB447E">
      <w:rPr>
        <w:rStyle w:val="SidhuvudUtskott"/>
      </w:rPr>
      <w:instrText xml:space="preserve"> PRINTDATE \@ "yyyy-MM-dd HH.mm    " </w:instrText>
    </w:r>
    <w:r w:rsidRPr="00BB447E">
      <w:rPr>
        <w:rStyle w:val="SidhuvudUtskott"/>
      </w:rPr>
      <w:fldChar w:fldCharType="separate"/>
    </w:r>
    <w:r w:rsidRPr="00BB447E">
      <w:rPr>
        <w:rStyle w:val="SidhuvudUtskott"/>
      </w:rPr>
      <w:instrText>2000-08-11 16.42</w:instrText>
    </w:r>
    <w:r w:rsidRPr="00BB447E">
      <w:rPr>
        <w:rStyle w:val="SidhuvudUtskott"/>
      </w:rPr>
      <w:fldChar w:fldCharType="end"/>
    </w:r>
    <w:r w:rsidRPr="00BB447E">
      <w:rPr>
        <w:rStyle w:val="SidhuvudUtskott"/>
      </w:rPr>
      <w:instrText xml:space="preserve">" </w:instrText>
    </w:r>
    <w:r w:rsidRPr="00BB447E">
      <w:rPr>
        <w:rStyle w:val="SidhuvudUtskott"/>
      </w:rPr>
      <w:fldChar w:fldCharType="end"/>
    </w:r>
    <w:r w:rsidRPr="00BB447E">
      <w:rPr>
        <w:rStyle w:val="SidhuvudUtskott"/>
      </w:rPr>
      <w:fldChar w:fldCharType="begin" w:fldLock="1"/>
    </w:r>
    <w:r w:rsidRPr="00BB447E">
      <w:rPr>
        <w:rStyle w:val="SidhuvudUtskott"/>
      </w:rPr>
      <w:instrText xml:space="preserve"> DOCPR</w:instrText>
    </w:r>
    <w:r w:rsidRPr="00BB447E">
      <w:rPr>
        <w:rStyle w:val="SidhuvudUtskott"/>
      </w:rPr>
      <w:instrText>O</w:instrText>
    </w:r>
    <w:r w:rsidRPr="00BB447E">
      <w:rPr>
        <w:rStyle w:val="SidhuvudUtskott"/>
      </w:rPr>
      <w:instrText>PERTY Status</w:instrText>
    </w:r>
    <w:r w:rsidRPr="00BB447E">
      <w:rPr>
        <w:rStyle w:val="SidhuvudUtskott"/>
      </w:rPr>
      <w:fldChar w:fldCharType="end"/>
    </w:r>
  </w:p>
  <w:p w:rsidR="00782CB2" w:rsidRPr="00BB447E" w:rsidRDefault="00782CB2">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huvudKantUdda"/>
      <w:framePr w:w="8732" w:h="567" w:hRule="exact" w:vSpace="0" w:wrap="around" w:vAnchor="page" w:y="341" w:anchorLock="0"/>
    </w:pPr>
    <w:r w:rsidRPr="00BB447E">
      <w:rPr>
        <w:rStyle w:val="SidhuvudRubrikReferens"/>
      </w:rPr>
      <w:fldChar w:fldCharType="begin" w:fldLock="1"/>
    </w:r>
    <w:r w:rsidRPr="00BB447E">
      <w:rPr>
        <w:rStyle w:val="SidhuvudRubrikReferens"/>
      </w:rPr>
      <w:instrText xml:space="preserve"> StyleREF "Rubrik 1" </w:instrText>
    </w:r>
    <w:r w:rsidRPr="00BB447E">
      <w:rPr>
        <w:rStyle w:val="SidhuvudRubrikReferens"/>
      </w:rPr>
      <w:fldChar w:fldCharType="separate"/>
    </w:r>
    <w:r w:rsidRPr="00BB447E">
      <w:rPr>
        <w:rStyle w:val="SidhuvudRubrikReferens"/>
      </w:rPr>
      <w:t>Riksdagens hus</w:t>
    </w:r>
    <w:r w:rsidRPr="00BB447E">
      <w:rPr>
        <w:rStyle w:val="SidhuvudRubrikReferens"/>
      </w:rPr>
      <w:fldChar w:fldCharType="end"/>
    </w:r>
    <w:r w:rsidRPr="00BB447E">
      <w:rPr>
        <w:rStyle w:val="SidhuvudBilaga"/>
      </w:rPr>
      <w:t xml:space="preserve"> </w:t>
    </w:r>
    <w:r w:rsidRPr="00BB447E">
      <w:t xml:space="preserve">     </w:t>
    </w:r>
    <w:r w:rsidRPr="00BB447E">
      <w:rPr>
        <w:rStyle w:val="SidhuvudUtskott"/>
      </w:rPr>
      <w:fldChar w:fldCharType="begin" w:fldLock="1"/>
    </w:r>
    <w:r w:rsidRPr="00BB447E">
      <w:rPr>
        <w:rStyle w:val="SidhuvudUtskott"/>
      </w:rPr>
      <w:instrText xml:space="preserve"> DOCPROPERTY BetänkandeÅr</w:instrText>
    </w:r>
    <w:r w:rsidRPr="00BB447E">
      <w:rPr>
        <w:rStyle w:val="SidhuvudUtskott"/>
      </w:rPr>
      <w:fldChar w:fldCharType="separate"/>
    </w:r>
    <w:r w:rsidRPr="00BB447E">
      <w:rPr>
        <w:rStyle w:val="SidhuvudUtskott"/>
      </w:rPr>
      <w:t>2001/02</w:t>
    </w:r>
    <w:r w:rsidRPr="00BB447E">
      <w:rPr>
        <w:rStyle w:val="SidhuvudUtskott"/>
      </w:rPr>
      <w:fldChar w:fldCharType="end"/>
    </w:r>
    <w:r w:rsidRPr="00BB447E">
      <w:rPr>
        <w:rStyle w:val="SidhuvudUtskott"/>
      </w:rPr>
      <w:t>:</w:t>
    </w:r>
    <w:r w:rsidRPr="00BB447E">
      <w:rPr>
        <w:rStyle w:val="SidhuvudUtskott"/>
      </w:rPr>
      <w:fldChar w:fldCharType="begin" w:fldLock="1"/>
    </w:r>
    <w:r w:rsidRPr="00BB447E">
      <w:rPr>
        <w:rStyle w:val="SidhuvudUtskott"/>
      </w:rPr>
      <w:instrText xml:space="preserve"> DOCPROPERTY</w:instrText>
    </w:r>
    <w:r w:rsidRPr="00BB447E">
      <w:instrText xml:space="preserve"> </w:instrText>
    </w:r>
    <w:r w:rsidRPr="00BB447E">
      <w:rPr>
        <w:rStyle w:val="SidhuvudUtskott"/>
      </w:rPr>
      <w:instrText>Utskott</w:instrText>
    </w:r>
    <w:r w:rsidRPr="00BB447E">
      <w:rPr>
        <w:rStyle w:val="SidhuvudUtskott"/>
      </w:rPr>
      <w:fldChar w:fldCharType="separate"/>
    </w:r>
    <w:r w:rsidRPr="00BB447E">
      <w:rPr>
        <w:rStyle w:val="SidhuvudUtskott"/>
      </w:rPr>
      <w:t>RS</w:t>
    </w:r>
    <w:r w:rsidRPr="00BB447E">
      <w:rPr>
        <w:rStyle w:val="SidhuvudUtskott"/>
      </w:rPr>
      <w:fldChar w:fldCharType="end"/>
    </w:r>
    <w:r w:rsidRPr="00BB447E">
      <w:rPr>
        <w:rStyle w:val="SidhuvudUtskott"/>
      </w:rPr>
      <w:fldChar w:fldCharType="begin" w:fldLock="1"/>
    </w:r>
    <w:r w:rsidRPr="00BB447E">
      <w:rPr>
        <w:rStyle w:val="SidhuvudUtskott"/>
      </w:rPr>
      <w:instrText xml:space="preserve"> DOCPROPERTY Betä</w:instrText>
    </w:r>
    <w:r w:rsidRPr="00BB447E">
      <w:rPr>
        <w:rStyle w:val="SidhuvudUtskott"/>
      </w:rPr>
      <w:instrText>n</w:instrText>
    </w:r>
    <w:r w:rsidRPr="00BB447E">
      <w:rPr>
        <w:rStyle w:val="SidhuvudUtskott"/>
      </w:rPr>
      <w:instrText>kandeNr</w:instrText>
    </w:r>
    <w:r w:rsidRPr="00BB447E">
      <w:rPr>
        <w:rStyle w:val="SidhuvudUtskott"/>
      </w:rPr>
      <w:fldChar w:fldCharType="separate"/>
    </w:r>
    <w:r w:rsidRPr="00BB447E">
      <w:rPr>
        <w:rStyle w:val="SidhuvudUtskott"/>
      </w:rPr>
      <w:t>2</w:t>
    </w:r>
    <w:r w:rsidRPr="00BB447E">
      <w:rPr>
        <w:rStyle w:val="SidhuvudUtskott"/>
      </w:rPr>
      <w:fldChar w:fldCharType="end"/>
    </w:r>
  </w:p>
  <w:p w:rsidR="00782CB2" w:rsidRPr="00BB447E" w:rsidRDefault="00782CB2">
    <w:pPr>
      <w:pStyle w:val="SidhuvudKantUdda"/>
      <w:framePr w:w="8732" w:h="567" w:hRule="exact" w:vSpace="0" w:wrap="around" w:vAnchor="page" w:y="341" w:anchorLock="0"/>
    </w:pPr>
    <w:r w:rsidRPr="00BB447E">
      <w:rPr>
        <w:rStyle w:val="SidhuvudUtskott"/>
      </w:rPr>
      <w:fldChar w:fldCharType="begin" w:fldLock="1"/>
    </w:r>
    <w:r w:rsidRPr="00BB447E">
      <w:rPr>
        <w:rStyle w:val="SidhuvudUtskott"/>
      </w:rPr>
      <w:instrText xml:space="preserve"> if </w:instrText>
    </w:r>
    <w:r w:rsidRPr="00BB447E">
      <w:rPr>
        <w:rStyle w:val="SidhuvudUtskott"/>
      </w:rPr>
      <w:fldChar w:fldCharType="begin" w:fldLock="1"/>
    </w:r>
    <w:r w:rsidRPr="00BB447E">
      <w:rPr>
        <w:rStyle w:val="SidhuvudUtskott"/>
      </w:rPr>
      <w:instrText xml:space="preserve"> DOCPROPERTY "UtkastDatum"</w:instrText>
    </w:r>
    <w:r w:rsidRPr="00BB447E">
      <w:rPr>
        <w:rStyle w:val="SidhuvudUtskott"/>
      </w:rPr>
      <w:fldChar w:fldCharType="separate"/>
    </w:r>
    <w:r w:rsidRPr="00BB447E">
      <w:rPr>
        <w:rStyle w:val="SidhuvudUtskott"/>
      </w:rPr>
      <w:instrText>Nej</w:instrText>
    </w:r>
    <w:r w:rsidRPr="00BB447E">
      <w:rPr>
        <w:rStyle w:val="SidhuvudUtskott"/>
      </w:rPr>
      <w:fldChar w:fldCharType="end"/>
    </w:r>
    <w:r w:rsidRPr="00BB447E">
      <w:rPr>
        <w:rStyle w:val="SidhuvudUtskott"/>
      </w:rPr>
      <w:instrText xml:space="preserve"> = "Ja" "</w:instrText>
    </w:r>
    <w:r w:rsidRPr="00BB447E">
      <w:rPr>
        <w:rStyle w:val="SidhuvudUtskott"/>
      </w:rPr>
      <w:fldChar w:fldCharType="begin" w:fldLock="1"/>
    </w:r>
    <w:r w:rsidRPr="00BB447E">
      <w:rPr>
        <w:rStyle w:val="SidhuvudUtskott"/>
      </w:rPr>
      <w:instrText xml:space="preserve"> PRINTDATE \@ "yyyy-MM-dd HH.mm    " </w:instrText>
    </w:r>
    <w:r w:rsidRPr="00BB447E">
      <w:rPr>
        <w:rStyle w:val="SidhuvudUtskott"/>
      </w:rPr>
      <w:fldChar w:fldCharType="separate"/>
    </w:r>
    <w:r w:rsidRPr="00BB447E">
      <w:rPr>
        <w:rStyle w:val="SidhuvudUtskott"/>
      </w:rPr>
      <w:instrText>2000-08-11 16.42</w:instrText>
    </w:r>
    <w:r w:rsidRPr="00BB447E">
      <w:rPr>
        <w:rStyle w:val="SidhuvudUtskott"/>
      </w:rPr>
      <w:fldChar w:fldCharType="end"/>
    </w:r>
    <w:r w:rsidRPr="00BB447E">
      <w:rPr>
        <w:rStyle w:val="SidhuvudUtskott"/>
      </w:rPr>
      <w:instrText xml:space="preserve">" </w:instrText>
    </w:r>
    <w:r w:rsidRPr="00BB447E">
      <w:rPr>
        <w:rStyle w:val="SidhuvudUtskott"/>
      </w:rPr>
      <w:fldChar w:fldCharType="end"/>
    </w:r>
    <w:r w:rsidRPr="00BB447E">
      <w:rPr>
        <w:rStyle w:val="SidhuvudUtskott"/>
      </w:rPr>
      <w:fldChar w:fldCharType="begin" w:fldLock="1"/>
    </w:r>
    <w:r w:rsidRPr="00BB447E">
      <w:rPr>
        <w:rStyle w:val="SidhuvudUtskott"/>
      </w:rPr>
      <w:instrText xml:space="preserve"> DOCPR</w:instrText>
    </w:r>
    <w:r w:rsidRPr="00BB447E">
      <w:rPr>
        <w:rStyle w:val="SidhuvudUtskott"/>
      </w:rPr>
      <w:instrText>O</w:instrText>
    </w:r>
    <w:r w:rsidRPr="00BB447E">
      <w:rPr>
        <w:rStyle w:val="SidhuvudUtskott"/>
      </w:rPr>
      <w:instrText>PERTY Status</w:instrText>
    </w:r>
    <w:r w:rsidRPr="00BB447E">
      <w:rPr>
        <w:rStyle w:val="SidhuvudUtskott"/>
      </w:rPr>
      <w:fldChar w:fldCharType="end"/>
    </w:r>
  </w:p>
  <w:p w:rsidR="00782CB2" w:rsidRPr="00BB447E" w:rsidRDefault="00782CB2">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huvudKantUdda"/>
      <w:framePr w:w="8732" w:h="567" w:hRule="exact" w:vSpace="0" w:wrap="around" w:vAnchor="page" w:y="341" w:anchorLock="0"/>
    </w:pPr>
    <w:r w:rsidRPr="00BB447E">
      <w:t xml:space="preserve">  </w:t>
    </w:r>
    <w:r w:rsidRPr="00BB447E">
      <w:rPr>
        <w:rStyle w:val="SidhuvudUtskott"/>
      </w:rPr>
      <w:t>2001/02:RS2</w:t>
    </w:r>
  </w:p>
  <w:p w:rsidR="00782CB2" w:rsidRPr="00BB447E" w:rsidRDefault="00782CB2">
    <w:pPr>
      <w:pStyle w:val="SidhuvudKantUdda"/>
      <w:framePr w:w="8732" w:h="567" w:hRule="exact" w:vSpace="0" w:wrap="around" w:vAnchor="page" w:y="341" w:anchorLock="0"/>
    </w:pPr>
  </w:p>
  <w:p w:rsidR="00782CB2" w:rsidRPr="00BB447E" w:rsidRDefault="00782CB2">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huvudKantJmn"/>
      <w:framePr w:w="8732" w:h="567" w:hRule="exact" w:vSpace="0" w:wrap="around" w:vAnchor="page" w:y="341" w:anchorLock="0"/>
    </w:pPr>
    <w:r w:rsidRPr="00BB447E">
      <w:rPr>
        <w:rStyle w:val="SidhuvudUtskott"/>
      </w:rPr>
      <w:t>2001/02:RS2</w:t>
    </w:r>
    <w:r w:rsidRPr="00BB447E">
      <w:t xml:space="preserve">     </w:t>
    </w:r>
    <w:r w:rsidRPr="00BB447E">
      <w:rPr>
        <w:rStyle w:val="SidhuvudBilaga"/>
      </w:rPr>
      <w:t xml:space="preserve"> </w:t>
    </w:r>
    <w:r w:rsidRPr="00BB447E">
      <w:rPr>
        <w:rStyle w:val="SidhuvudRubrikReferens"/>
      </w:rPr>
      <w:t>Riksdagens personal</w:t>
    </w:r>
  </w:p>
  <w:p w:rsidR="00782CB2" w:rsidRPr="00BB447E" w:rsidRDefault="00782CB2">
    <w:pPr>
      <w:pStyle w:val="SidhuvudKantJmn"/>
      <w:framePr w:w="8732" w:h="567" w:hRule="exact" w:vSpace="0" w:wrap="around" w:vAnchor="page" w:y="341" w:anchorLock="0"/>
    </w:pPr>
  </w:p>
  <w:p w:rsidR="00782CB2" w:rsidRPr="00BB447E" w:rsidRDefault="00782CB2">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huvudKantUdda"/>
      <w:framePr w:w="8732" w:h="567" w:hRule="exact" w:vSpace="0" w:wrap="around" w:vAnchor="page" w:y="341" w:anchorLock="0"/>
    </w:pPr>
    <w:r w:rsidRPr="00BB447E">
      <w:rPr>
        <w:rStyle w:val="SidhuvudRubrikReferens"/>
      </w:rPr>
      <w:t>Riksdagens personal</w:t>
    </w:r>
    <w:r w:rsidRPr="00BB447E">
      <w:rPr>
        <w:rStyle w:val="SidhuvudBilaga"/>
      </w:rPr>
      <w:t xml:space="preserve"> </w:t>
    </w:r>
    <w:r w:rsidRPr="00BB447E">
      <w:t xml:space="preserve">     </w:t>
    </w:r>
    <w:r w:rsidRPr="00BB447E">
      <w:rPr>
        <w:rStyle w:val="SidhuvudUtskott"/>
      </w:rPr>
      <w:t>2001/02:RS2</w:t>
    </w:r>
  </w:p>
  <w:p w:rsidR="00782CB2" w:rsidRPr="00BB447E" w:rsidRDefault="00782CB2">
    <w:pPr>
      <w:pStyle w:val="SidhuvudKantUdda"/>
      <w:framePr w:w="8732" w:h="567" w:hRule="exact" w:vSpace="0" w:wrap="around" w:vAnchor="page" w:y="341" w:anchorLock="0"/>
    </w:pPr>
  </w:p>
  <w:p w:rsidR="00782CB2" w:rsidRPr="00BB447E" w:rsidRDefault="00782CB2">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huvudKantUdda"/>
      <w:framePr w:w="8732" w:h="567" w:hRule="exact" w:vSpace="0" w:wrap="around" w:vAnchor="page" w:y="341" w:anchorLock="0"/>
    </w:pPr>
    <w:r w:rsidRPr="00BB447E">
      <w:t xml:space="preserve">  </w:t>
    </w:r>
    <w:r w:rsidRPr="00BB447E">
      <w:rPr>
        <w:rStyle w:val="SidhuvudUtskott"/>
      </w:rPr>
      <w:t>2001/02:RS2</w:t>
    </w:r>
  </w:p>
  <w:p w:rsidR="00782CB2" w:rsidRPr="00BB447E" w:rsidRDefault="00782CB2">
    <w:pPr>
      <w:pStyle w:val="SidhuvudKantUdda"/>
      <w:framePr w:w="8732" w:h="567" w:hRule="exact" w:vSpace="0" w:wrap="around" w:vAnchor="page" w:y="341" w:anchorLock="0"/>
    </w:pPr>
  </w:p>
  <w:p w:rsidR="00782CB2" w:rsidRPr="00BB447E" w:rsidRDefault="00782CB2">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huvudKantJmn"/>
      <w:framePr w:w="8732" w:h="567" w:hRule="exact" w:vSpace="0" w:wrap="around" w:vAnchor="page" w:y="341" w:anchorLock="0"/>
    </w:pPr>
    <w:r w:rsidRPr="00BB447E">
      <w:rPr>
        <w:rStyle w:val="SidhuvudUtskott"/>
      </w:rPr>
      <w:fldChar w:fldCharType="begin" w:fldLock="1"/>
    </w:r>
    <w:r w:rsidRPr="00BB447E">
      <w:rPr>
        <w:rStyle w:val="SidhuvudUtskott"/>
      </w:rPr>
      <w:instrText xml:space="preserve"> DOCPROPERTY BetänkandeÅr</w:instrText>
    </w:r>
    <w:r w:rsidRPr="00BB447E">
      <w:rPr>
        <w:rStyle w:val="SidhuvudUtskott"/>
      </w:rPr>
      <w:fldChar w:fldCharType="separate"/>
    </w:r>
    <w:r w:rsidRPr="00BB447E">
      <w:rPr>
        <w:rStyle w:val="SidhuvudUtskott"/>
      </w:rPr>
      <w:t>2001/02</w:t>
    </w:r>
    <w:r w:rsidRPr="00BB447E">
      <w:rPr>
        <w:rStyle w:val="SidhuvudUtskott"/>
      </w:rPr>
      <w:fldChar w:fldCharType="end"/>
    </w:r>
    <w:r w:rsidRPr="00BB447E">
      <w:rPr>
        <w:rStyle w:val="SidhuvudUtskott"/>
      </w:rPr>
      <w:t>:</w:t>
    </w:r>
    <w:r w:rsidRPr="00BB447E">
      <w:rPr>
        <w:rStyle w:val="SidhuvudUtskott"/>
      </w:rPr>
      <w:fldChar w:fldCharType="begin" w:fldLock="1"/>
    </w:r>
    <w:r w:rsidRPr="00BB447E">
      <w:rPr>
        <w:rStyle w:val="SidhuvudUtskott"/>
      </w:rPr>
      <w:instrText xml:space="preserve"> DOCPROPERTY Utskott</w:instrText>
    </w:r>
    <w:r w:rsidRPr="00BB447E">
      <w:rPr>
        <w:rStyle w:val="SidhuvudUtskott"/>
      </w:rPr>
      <w:fldChar w:fldCharType="separate"/>
    </w:r>
    <w:r w:rsidRPr="00BB447E">
      <w:rPr>
        <w:rStyle w:val="SidhuvudUtskott"/>
      </w:rPr>
      <w:t>RS</w:t>
    </w:r>
    <w:r w:rsidRPr="00BB447E">
      <w:rPr>
        <w:rStyle w:val="SidhuvudUtskott"/>
      </w:rPr>
      <w:fldChar w:fldCharType="end"/>
    </w:r>
    <w:r w:rsidRPr="00BB447E">
      <w:rPr>
        <w:rStyle w:val="SidhuvudUtskott"/>
      </w:rPr>
      <w:fldChar w:fldCharType="begin" w:fldLock="1"/>
    </w:r>
    <w:r w:rsidRPr="00BB447E">
      <w:rPr>
        <w:rStyle w:val="SidhuvudUtskott"/>
      </w:rPr>
      <w:instrText xml:space="preserve"> DOCPROPERTY BetänkandeNr</w:instrText>
    </w:r>
    <w:r w:rsidRPr="00BB447E">
      <w:rPr>
        <w:rStyle w:val="SidhuvudUtskott"/>
      </w:rPr>
      <w:fldChar w:fldCharType="separate"/>
    </w:r>
    <w:r w:rsidRPr="00BB447E">
      <w:rPr>
        <w:rStyle w:val="SidhuvudUtskott"/>
      </w:rPr>
      <w:t>2</w:t>
    </w:r>
    <w:r w:rsidRPr="00BB447E">
      <w:rPr>
        <w:rStyle w:val="SidhuvudUtskott"/>
      </w:rPr>
      <w:fldChar w:fldCharType="end"/>
    </w:r>
    <w:r w:rsidRPr="00BB447E">
      <w:t xml:space="preserve">     </w:t>
    </w:r>
    <w:r w:rsidRPr="00BB447E">
      <w:rPr>
        <w:rStyle w:val="SidhuvudBilaga"/>
      </w:rPr>
      <w:t xml:space="preserve"> </w:t>
    </w:r>
    <w:r w:rsidRPr="00BB447E">
      <w:rPr>
        <w:rStyle w:val="SidhuvudRubrikReferens"/>
      </w:rPr>
      <w:fldChar w:fldCharType="begin" w:fldLock="1"/>
    </w:r>
    <w:r w:rsidRPr="00BB447E">
      <w:rPr>
        <w:rStyle w:val="SidhuvudRubrikReferens"/>
      </w:rPr>
      <w:instrText xml:space="preserve"> StyleREF "Rubrik 1" </w:instrText>
    </w:r>
    <w:r w:rsidRPr="00BB447E">
      <w:rPr>
        <w:rStyle w:val="SidhuvudRubrikReferens"/>
      </w:rPr>
      <w:fldChar w:fldCharType="end"/>
    </w:r>
  </w:p>
  <w:p w:rsidR="00782CB2" w:rsidRPr="00BB447E" w:rsidRDefault="00782CB2">
    <w:pPr>
      <w:pStyle w:val="SidhuvudKantJmn"/>
      <w:framePr w:w="8732" w:h="567" w:hRule="exact" w:vSpace="0" w:wrap="around" w:vAnchor="page" w:y="341" w:anchorLock="0"/>
    </w:pPr>
    <w:r w:rsidRPr="00BB447E">
      <w:rPr>
        <w:rStyle w:val="SidhuvudUtskott"/>
      </w:rPr>
      <w:fldChar w:fldCharType="begin" w:fldLock="1"/>
    </w:r>
    <w:r w:rsidRPr="00BB447E">
      <w:rPr>
        <w:rStyle w:val="SidhuvudUtskott"/>
      </w:rPr>
      <w:instrText xml:space="preserve"> DOCPROPERTY Status</w:instrText>
    </w:r>
    <w:r w:rsidRPr="00BB447E">
      <w:rPr>
        <w:rStyle w:val="SidhuvudUtskott"/>
      </w:rPr>
      <w:fldChar w:fldCharType="end"/>
    </w:r>
    <w:r w:rsidRPr="00BB447E">
      <w:rPr>
        <w:rStyle w:val="SidhuvudUtskott"/>
      </w:rPr>
      <w:fldChar w:fldCharType="begin" w:fldLock="1"/>
    </w:r>
    <w:r w:rsidRPr="00BB447E">
      <w:rPr>
        <w:rStyle w:val="SidhuvudUtskott"/>
      </w:rPr>
      <w:instrText xml:space="preserve"> if </w:instrText>
    </w:r>
    <w:r w:rsidRPr="00BB447E">
      <w:rPr>
        <w:rStyle w:val="SidhuvudUtskott"/>
      </w:rPr>
      <w:fldChar w:fldCharType="begin" w:fldLock="1"/>
    </w:r>
    <w:r w:rsidRPr="00BB447E">
      <w:rPr>
        <w:rStyle w:val="SidhuvudUtskott"/>
      </w:rPr>
      <w:instrText xml:space="preserve"> DOCPROPERTY "UtkastDatum"</w:instrText>
    </w:r>
    <w:r w:rsidRPr="00BB447E">
      <w:rPr>
        <w:rStyle w:val="SidhuvudUtskott"/>
      </w:rPr>
      <w:fldChar w:fldCharType="separate"/>
    </w:r>
    <w:r w:rsidRPr="00BB447E">
      <w:rPr>
        <w:rStyle w:val="SidhuvudUtskott"/>
      </w:rPr>
      <w:instrText>Nej</w:instrText>
    </w:r>
    <w:r w:rsidRPr="00BB447E">
      <w:rPr>
        <w:rStyle w:val="SidhuvudUtskott"/>
      </w:rPr>
      <w:fldChar w:fldCharType="end"/>
    </w:r>
    <w:r w:rsidRPr="00BB447E">
      <w:rPr>
        <w:rStyle w:val="SidhuvudUtskott"/>
      </w:rPr>
      <w:instrText xml:space="preserve"> = "Ja" "    </w:instrText>
    </w:r>
    <w:r w:rsidRPr="00BB447E">
      <w:rPr>
        <w:rStyle w:val="SidhuvudUtskott"/>
      </w:rPr>
      <w:fldChar w:fldCharType="begin" w:fldLock="1"/>
    </w:r>
    <w:r w:rsidRPr="00BB447E">
      <w:rPr>
        <w:rStyle w:val="SidhuvudUtskott"/>
      </w:rPr>
      <w:instrText xml:space="preserve"> PRINTDATE \@ "yyyy-MM-dd HH.mm" </w:instrText>
    </w:r>
    <w:r w:rsidRPr="00BB447E">
      <w:rPr>
        <w:rStyle w:val="SidhuvudUtskott"/>
      </w:rPr>
      <w:fldChar w:fldCharType="separate"/>
    </w:r>
    <w:r w:rsidRPr="00BB447E">
      <w:rPr>
        <w:rStyle w:val="SidhuvudUtskott"/>
      </w:rPr>
      <w:instrText>2000-08-11 16.42</w:instrText>
    </w:r>
    <w:r w:rsidRPr="00BB447E">
      <w:rPr>
        <w:rStyle w:val="SidhuvudUtskott"/>
      </w:rPr>
      <w:fldChar w:fldCharType="end"/>
    </w:r>
    <w:r w:rsidRPr="00BB447E">
      <w:rPr>
        <w:rStyle w:val="SidhuvudUtskott"/>
      </w:rPr>
      <w:instrText xml:space="preserve">" </w:instrText>
    </w:r>
    <w:r w:rsidRPr="00BB447E">
      <w:rPr>
        <w:rStyle w:val="SidhuvudUtskott"/>
      </w:rPr>
      <w:fldChar w:fldCharType="end"/>
    </w:r>
  </w:p>
  <w:p w:rsidR="00782CB2" w:rsidRPr="00BB447E" w:rsidRDefault="00782CB2">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huvudKantUdda"/>
      <w:framePr w:w="8732" w:h="567" w:hRule="exact" w:vSpace="0" w:wrap="around" w:vAnchor="page" w:y="341" w:anchorLock="0"/>
    </w:pPr>
    <w:r w:rsidRPr="00BB447E">
      <w:rPr>
        <w:rStyle w:val="SidhuvudRubrikReferens"/>
      </w:rPr>
      <w:fldChar w:fldCharType="begin" w:fldLock="1"/>
    </w:r>
    <w:r w:rsidRPr="00BB447E">
      <w:rPr>
        <w:rStyle w:val="SidhuvudRubrikReferens"/>
      </w:rPr>
      <w:instrText xml:space="preserve"> StyleREF "Rubrik 1" </w:instrText>
    </w:r>
    <w:r w:rsidRPr="00BB447E">
      <w:rPr>
        <w:rStyle w:val="SidhuvudRubrikReferens"/>
      </w:rPr>
      <w:fldChar w:fldCharType="end"/>
    </w:r>
    <w:r w:rsidRPr="00BB447E">
      <w:rPr>
        <w:rStyle w:val="SidhuvudBilaga"/>
      </w:rPr>
      <w:t xml:space="preserve"> </w:t>
    </w:r>
    <w:r w:rsidRPr="00BB447E">
      <w:t xml:space="preserve">     </w:t>
    </w:r>
    <w:r w:rsidRPr="00BB447E">
      <w:rPr>
        <w:rStyle w:val="SidhuvudUtskott"/>
      </w:rPr>
      <w:fldChar w:fldCharType="begin" w:fldLock="1"/>
    </w:r>
    <w:r w:rsidRPr="00BB447E">
      <w:rPr>
        <w:rStyle w:val="SidhuvudUtskott"/>
      </w:rPr>
      <w:instrText xml:space="preserve"> DOCPROPERTY BetänkandeÅr</w:instrText>
    </w:r>
    <w:r w:rsidRPr="00BB447E">
      <w:rPr>
        <w:rStyle w:val="SidhuvudUtskott"/>
      </w:rPr>
      <w:fldChar w:fldCharType="separate"/>
    </w:r>
    <w:r w:rsidRPr="00BB447E">
      <w:rPr>
        <w:rStyle w:val="SidhuvudUtskott"/>
      </w:rPr>
      <w:t>2001/02</w:t>
    </w:r>
    <w:r w:rsidRPr="00BB447E">
      <w:rPr>
        <w:rStyle w:val="SidhuvudUtskott"/>
      </w:rPr>
      <w:fldChar w:fldCharType="end"/>
    </w:r>
    <w:r w:rsidRPr="00BB447E">
      <w:rPr>
        <w:rStyle w:val="SidhuvudUtskott"/>
      </w:rPr>
      <w:t>:</w:t>
    </w:r>
    <w:r w:rsidRPr="00BB447E">
      <w:rPr>
        <w:rStyle w:val="SidhuvudUtskott"/>
      </w:rPr>
      <w:fldChar w:fldCharType="begin" w:fldLock="1"/>
    </w:r>
    <w:r w:rsidRPr="00BB447E">
      <w:rPr>
        <w:rStyle w:val="SidhuvudUtskott"/>
      </w:rPr>
      <w:instrText xml:space="preserve"> DOCPROPERTY</w:instrText>
    </w:r>
    <w:r w:rsidRPr="00BB447E">
      <w:instrText xml:space="preserve"> </w:instrText>
    </w:r>
    <w:r w:rsidRPr="00BB447E">
      <w:rPr>
        <w:rStyle w:val="SidhuvudUtskott"/>
      </w:rPr>
      <w:instrText>Utskott</w:instrText>
    </w:r>
    <w:r w:rsidRPr="00BB447E">
      <w:rPr>
        <w:rStyle w:val="SidhuvudUtskott"/>
      </w:rPr>
      <w:fldChar w:fldCharType="separate"/>
    </w:r>
    <w:r w:rsidRPr="00BB447E">
      <w:rPr>
        <w:rStyle w:val="SidhuvudUtskott"/>
      </w:rPr>
      <w:t>RS</w:t>
    </w:r>
    <w:r w:rsidRPr="00BB447E">
      <w:rPr>
        <w:rStyle w:val="SidhuvudUtskott"/>
      </w:rPr>
      <w:fldChar w:fldCharType="end"/>
    </w:r>
    <w:r w:rsidRPr="00BB447E">
      <w:rPr>
        <w:rStyle w:val="SidhuvudUtskott"/>
      </w:rPr>
      <w:fldChar w:fldCharType="begin" w:fldLock="1"/>
    </w:r>
    <w:r w:rsidRPr="00BB447E">
      <w:rPr>
        <w:rStyle w:val="SidhuvudUtskott"/>
      </w:rPr>
      <w:instrText xml:space="preserve"> DOCPROPERTY Betä</w:instrText>
    </w:r>
    <w:r w:rsidRPr="00BB447E">
      <w:rPr>
        <w:rStyle w:val="SidhuvudUtskott"/>
      </w:rPr>
      <w:instrText>n</w:instrText>
    </w:r>
    <w:r w:rsidRPr="00BB447E">
      <w:rPr>
        <w:rStyle w:val="SidhuvudUtskott"/>
      </w:rPr>
      <w:instrText>kandeNr</w:instrText>
    </w:r>
    <w:r w:rsidRPr="00BB447E">
      <w:rPr>
        <w:rStyle w:val="SidhuvudUtskott"/>
      </w:rPr>
      <w:fldChar w:fldCharType="separate"/>
    </w:r>
    <w:r w:rsidRPr="00BB447E">
      <w:rPr>
        <w:rStyle w:val="SidhuvudUtskott"/>
      </w:rPr>
      <w:t>2</w:t>
    </w:r>
    <w:r w:rsidRPr="00BB447E">
      <w:rPr>
        <w:rStyle w:val="SidhuvudUtskott"/>
      </w:rPr>
      <w:fldChar w:fldCharType="end"/>
    </w:r>
  </w:p>
  <w:p w:rsidR="00782CB2" w:rsidRPr="00BB447E" w:rsidRDefault="00782CB2">
    <w:pPr>
      <w:pStyle w:val="SidhuvudKantUdda"/>
      <w:framePr w:w="8732" w:h="567" w:hRule="exact" w:vSpace="0" w:wrap="around" w:vAnchor="page" w:y="341" w:anchorLock="0"/>
    </w:pPr>
    <w:r w:rsidRPr="00BB447E">
      <w:rPr>
        <w:rStyle w:val="SidhuvudUtskott"/>
      </w:rPr>
      <w:fldChar w:fldCharType="begin" w:fldLock="1"/>
    </w:r>
    <w:r w:rsidRPr="00BB447E">
      <w:rPr>
        <w:rStyle w:val="SidhuvudUtskott"/>
      </w:rPr>
      <w:instrText xml:space="preserve"> if </w:instrText>
    </w:r>
    <w:r w:rsidRPr="00BB447E">
      <w:rPr>
        <w:rStyle w:val="SidhuvudUtskott"/>
      </w:rPr>
      <w:fldChar w:fldCharType="begin" w:fldLock="1"/>
    </w:r>
    <w:r w:rsidRPr="00BB447E">
      <w:rPr>
        <w:rStyle w:val="SidhuvudUtskott"/>
      </w:rPr>
      <w:instrText xml:space="preserve"> DOCPROPERTY "UtkastDatum"</w:instrText>
    </w:r>
    <w:r w:rsidRPr="00BB447E">
      <w:rPr>
        <w:rStyle w:val="SidhuvudUtskott"/>
      </w:rPr>
      <w:fldChar w:fldCharType="separate"/>
    </w:r>
    <w:r w:rsidRPr="00BB447E">
      <w:rPr>
        <w:rStyle w:val="SidhuvudUtskott"/>
      </w:rPr>
      <w:instrText>Nej</w:instrText>
    </w:r>
    <w:r w:rsidRPr="00BB447E">
      <w:rPr>
        <w:rStyle w:val="SidhuvudUtskott"/>
      </w:rPr>
      <w:fldChar w:fldCharType="end"/>
    </w:r>
    <w:r w:rsidRPr="00BB447E">
      <w:rPr>
        <w:rStyle w:val="SidhuvudUtskott"/>
      </w:rPr>
      <w:instrText xml:space="preserve"> = "Ja" "</w:instrText>
    </w:r>
    <w:r w:rsidRPr="00BB447E">
      <w:rPr>
        <w:rStyle w:val="SidhuvudUtskott"/>
      </w:rPr>
      <w:fldChar w:fldCharType="begin" w:fldLock="1"/>
    </w:r>
    <w:r w:rsidRPr="00BB447E">
      <w:rPr>
        <w:rStyle w:val="SidhuvudUtskott"/>
      </w:rPr>
      <w:instrText xml:space="preserve"> PRINTDATE \@ "yyyy-MM-dd HH.mm    " </w:instrText>
    </w:r>
    <w:r w:rsidRPr="00BB447E">
      <w:rPr>
        <w:rStyle w:val="SidhuvudUtskott"/>
      </w:rPr>
      <w:fldChar w:fldCharType="separate"/>
    </w:r>
    <w:r w:rsidRPr="00BB447E">
      <w:rPr>
        <w:rStyle w:val="SidhuvudUtskott"/>
      </w:rPr>
      <w:instrText>2000-08-11 16.42</w:instrText>
    </w:r>
    <w:r w:rsidRPr="00BB447E">
      <w:rPr>
        <w:rStyle w:val="SidhuvudUtskott"/>
      </w:rPr>
      <w:fldChar w:fldCharType="end"/>
    </w:r>
    <w:r w:rsidRPr="00BB447E">
      <w:rPr>
        <w:rStyle w:val="SidhuvudUtskott"/>
      </w:rPr>
      <w:instrText xml:space="preserve">" </w:instrText>
    </w:r>
    <w:r w:rsidRPr="00BB447E">
      <w:rPr>
        <w:rStyle w:val="SidhuvudUtskott"/>
      </w:rPr>
      <w:fldChar w:fldCharType="end"/>
    </w:r>
    <w:r w:rsidRPr="00BB447E">
      <w:rPr>
        <w:rStyle w:val="SidhuvudUtskott"/>
      </w:rPr>
      <w:fldChar w:fldCharType="begin" w:fldLock="1"/>
    </w:r>
    <w:r w:rsidRPr="00BB447E">
      <w:rPr>
        <w:rStyle w:val="SidhuvudUtskott"/>
      </w:rPr>
      <w:instrText xml:space="preserve"> DOCPR</w:instrText>
    </w:r>
    <w:r w:rsidRPr="00BB447E">
      <w:rPr>
        <w:rStyle w:val="SidhuvudUtskott"/>
      </w:rPr>
      <w:instrText>O</w:instrText>
    </w:r>
    <w:r w:rsidRPr="00BB447E">
      <w:rPr>
        <w:rStyle w:val="SidhuvudUtskott"/>
      </w:rPr>
      <w:instrText>PERTY Status</w:instrText>
    </w:r>
    <w:r w:rsidRPr="00BB447E">
      <w:rPr>
        <w:rStyle w:val="SidhuvudUtskott"/>
      </w:rPr>
      <w:fldChar w:fldCharType="end"/>
    </w:r>
  </w:p>
  <w:p w:rsidR="00782CB2" w:rsidRPr="00BB447E" w:rsidRDefault="00782CB2">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huvudKantUdda"/>
      <w:framePr w:w="8732" w:h="567" w:hRule="exact" w:vSpace="0" w:wrap="around" w:vAnchor="page" w:y="341" w:anchorLock="0"/>
    </w:pPr>
    <w:r w:rsidRPr="00BB447E">
      <w:t xml:space="preserve">  </w:t>
    </w:r>
    <w:r w:rsidRPr="00BB447E">
      <w:rPr>
        <w:rStyle w:val="SidhuvudUtskott"/>
      </w:rPr>
      <w:t>2001/02:RS2</w:t>
    </w:r>
  </w:p>
  <w:p w:rsidR="00782CB2" w:rsidRPr="00BB447E" w:rsidRDefault="00782CB2">
    <w:pPr>
      <w:pStyle w:val="SidhuvudKantUdda"/>
      <w:framePr w:w="8732" w:h="567" w:hRule="exact" w:vSpace="0" w:wrap="around" w:vAnchor="page" w:y="341" w:anchorLock="0"/>
    </w:pPr>
  </w:p>
  <w:p w:rsidR="00782CB2" w:rsidRPr="00BB447E" w:rsidRDefault="00782CB2">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huvudKantJmn"/>
      <w:framePr w:w="8732" w:h="567" w:hRule="exact" w:vSpace="0" w:wrap="around" w:vAnchor="page" w:y="341" w:anchorLock="0"/>
    </w:pPr>
    <w:r w:rsidRPr="00BB447E">
      <w:rPr>
        <w:rStyle w:val="SidhuvudUtskott"/>
      </w:rPr>
      <w:t>2001/02:RS2</w:t>
    </w:r>
    <w:r w:rsidRPr="00BB447E">
      <w:t xml:space="preserve">     </w:t>
    </w:r>
    <w:r w:rsidRPr="00BB447E">
      <w:rPr>
        <w:rStyle w:val="SidhuvudBilaga"/>
      </w:rPr>
      <w:t xml:space="preserve"> </w:t>
    </w:r>
    <w:r w:rsidRPr="00BB447E">
      <w:rPr>
        <w:rStyle w:val="SidhuvudRubrikReferens"/>
      </w:rPr>
      <w:t>Stödet till beslutsprocessen</w:t>
    </w:r>
  </w:p>
  <w:p w:rsidR="00782CB2" w:rsidRPr="00BB447E" w:rsidRDefault="00782CB2">
    <w:pPr>
      <w:pStyle w:val="SidhuvudKantJmn"/>
      <w:framePr w:w="8732" w:h="567" w:hRule="exact" w:vSpace="0" w:wrap="around" w:vAnchor="page" w:y="341" w:anchorLock="0"/>
    </w:pPr>
  </w:p>
  <w:p w:rsidR="00782CB2" w:rsidRPr="00BB447E" w:rsidRDefault="00782CB2">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huvudKantUdda"/>
      <w:framePr w:w="8732" w:h="567" w:hRule="exact" w:vSpace="0" w:wrap="around" w:vAnchor="page" w:y="341" w:anchorLock="0"/>
    </w:pPr>
    <w:r w:rsidRPr="00BB447E">
      <w:rPr>
        <w:rStyle w:val="SidhuvudRubrikReferens"/>
      </w:rPr>
      <w:t>Stödet till beslutsprocessen</w:t>
    </w:r>
    <w:r w:rsidRPr="00BB447E">
      <w:rPr>
        <w:rStyle w:val="SidhuvudBilaga"/>
      </w:rPr>
      <w:t xml:space="preserve"> </w:t>
    </w:r>
    <w:r w:rsidRPr="00BB447E">
      <w:t xml:space="preserve">     </w:t>
    </w:r>
    <w:r w:rsidRPr="00BB447E">
      <w:rPr>
        <w:rStyle w:val="SidhuvudUtskott"/>
      </w:rPr>
      <w:t>2001/02:RS2</w:t>
    </w:r>
  </w:p>
  <w:p w:rsidR="00782CB2" w:rsidRPr="00BB447E" w:rsidRDefault="00782CB2">
    <w:pPr>
      <w:pStyle w:val="SidhuvudKantUdda"/>
      <w:framePr w:w="8732" w:h="567" w:hRule="exact" w:vSpace="0" w:wrap="around" w:vAnchor="page" w:y="341" w:anchorLock="0"/>
    </w:pPr>
  </w:p>
  <w:p w:rsidR="00782CB2" w:rsidRPr="00BB447E" w:rsidRDefault="00782CB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huvudKantUdda"/>
      <w:framePr w:w="8732" w:h="567" w:hRule="exact" w:vSpace="0" w:wrap="around" w:vAnchor="page" w:y="341" w:anchorLock="0"/>
    </w:pPr>
    <w:r w:rsidRPr="00BB447E">
      <w:t xml:space="preserve"> </w:t>
    </w:r>
  </w:p>
  <w:p w:rsidR="00782CB2" w:rsidRPr="00BB447E" w:rsidRDefault="00782CB2">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huvudKantJmn"/>
      <w:framePr w:w="8732" w:h="567" w:hRule="exact" w:vSpace="0" w:wrap="around" w:vAnchor="page" w:y="341" w:anchorLock="0"/>
    </w:pPr>
    <w:r w:rsidRPr="00BB447E">
      <w:rPr>
        <w:rStyle w:val="SidhuvudUtskott"/>
      </w:rPr>
      <w:t>2001/02:RS2</w:t>
    </w:r>
    <w:r w:rsidRPr="00BB447E">
      <w:t xml:space="preserve">    </w:t>
    </w:r>
  </w:p>
  <w:p w:rsidR="00782CB2" w:rsidRPr="00BB447E" w:rsidRDefault="00782CB2">
    <w:pPr>
      <w:pStyle w:val="SidhuvudKantJmn"/>
      <w:framePr w:w="8732" w:h="567" w:hRule="exact" w:vSpace="0" w:wrap="around" w:vAnchor="page" w:y="341" w:anchorLock="0"/>
    </w:pPr>
  </w:p>
  <w:p w:rsidR="00782CB2" w:rsidRPr="00BB447E" w:rsidRDefault="00782CB2">
    <w:pPr>
      <w:pStyle w:val="SidhuvudKantUdda"/>
      <w:framePr w:w="8732" w:h="567" w:hRule="exact" w:vSpace="0" w:wrap="around" w:vAnchor="page" w:y="341" w:anchorLock="0"/>
    </w:pPr>
    <w:r w:rsidRPr="00BB447E">
      <w:rPr>
        <w:rStyle w:val="SidhuvudRubrikReferens"/>
        <w:smallCaps w:val="0"/>
        <w:spacing w:val="0"/>
        <w:sz w:val="19"/>
      </w:rPr>
      <w:t xml:space="preserve"> </w:t>
    </w:r>
  </w:p>
  <w:p w:rsidR="00782CB2" w:rsidRPr="00BB447E" w:rsidRDefault="00782CB2">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huvudKantJmn"/>
      <w:framePr w:w="8732" w:h="567" w:hRule="exact" w:vSpace="0" w:wrap="around" w:vAnchor="page" w:y="341" w:anchorLock="0"/>
    </w:pPr>
    <w:r w:rsidRPr="00BB447E">
      <w:rPr>
        <w:rStyle w:val="SidhuvudUtskott"/>
      </w:rPr>
      <w:t>2001/02:RS2</w:t>
    </w:r>
    <w:r w:rsidRPr="00BB447E">
      <w:t xml:space="preserve">     </w:t>
    </w:r>
    <w:r w:rsidRPr="00BB447E">
      <w:rPr>
        <w:rStyle w:val="SidhuvudBilaga"/>
      </w:rPr>
      <w:t xml:space="preserve"> </w:t>
    </w:r>
    <w:r w:rsidRPr="00BB447E">
      <w:rPr>
        <w:rStyle w:val="SidhuvudRubrikReferens"/>
      </w:rPr>
      <w:t>Stödet till riksdagens ledamöter och anställda</w:t>
    </w:r>
  </w:p>
  <w:p w:rsidR="00782CB2" w:rsidRPr="00BB447E" w:rsidRDefault="00782CB2">
    <w:pPr>
      <w:pStyle w:val="SidhuvudKantJmn"/>
      <w:framePr w:w="8732" w:h="567" w:hRule="exact" w:vSpace="0" w:wrap="around" w:vAnchor="page" w:y="341" w:anchorLock="0"/>
    </w:pPr>
  </w:p>
  <w:p w:rsidR="00782CB2" w:rsidRPr="00BB447E" w:rsidRDefault="00782CB2">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huvudKantUdda"/>
      <w:framePr w:w="8732" w:h="567" w:hRule="exact" w:vSpace="0" w:wrap="around" w:vAnchor="page" w:y="341" w:anchorLock="0"/>
    </w:pPr>
    <w:r w:rsidRPr="00BB447E">
      <w:rPr>
        <w:rStyle w:val="SidhuvudRubrikReferens"/>
      </w:rPr>
      <w:t>Stödet till riksdagens ledamöter och anställda</w:t>
    </w:r>
    <w:r w:rsidRPr="00BB447E">
      <w:rPr>
        <w:rStyle w:val="SidhuvudBilaga"/>
      </w:rPr>
      <w:t xml:space="preserve"> </w:t>
    </w:r>
    <w:r w:rsidRPr="00BB447E">
      <w:t xml:space="preserve">     </w:t>
    </w:r>
    <w:r w:rsidRPr="00BB447E">
      <w:rPr>
        <w:rStyle w:val="SidhuvudUtskott"/>
      </w:rPr>
      <w:t>2001/02:RS2</w:t>
    </w:r>
  </w:p>
  <w:p w:rsidR="00782CB2" w:rsidRPr="00BB447E" w:rsidRDefault="00782CB2">
    <w:pPr>
      <w:pStyle w:val="SidhuvudKantUdda"/>
      <w:framePr w:w="8732" w:h="567" w:hRule="exact" w:vSpace="0" w:wrap="around" w:vAnchor="page" w:y="341" w:anchorLock="0"/>
    </w:pPr>
  </w:p>
  <w:p w:rsidR="00782CB2" w:rsidRPr="00BB447E" w:rsidRDefault="00782CB2">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huvudKantJmn"/>
      <w:framePr w:w="8732" w:h="567" w:hRule="exact" w:vSpace="0" w:wrap="around" w:vAnchor="page" w:y="341" w:anchorLock="0"/>
    </w:pPr>
    <w:r w:rsidRPr="00BB447E">
      <w:rPr>
        <w:rStyle w:val="SidhuvudUtskott"/>
      </w:rPr>
      <w:t>2001/02:RS2</w:t>
    </w:r>
    <w:r w:rsidRPr="00BB447E">
      <w:t xml:space="preserve">    </w:t>
    </w:r>
  </w:p>
  <w:p w:rsidR="00782CB2" w:rsidRPr="00BB447E" w:rsidRDefault="00782CB2">
    <w:pPr>
      <w:pStyle w:val="SidhuvudKantJmn"/>
      <w:framePr w:w="8732" w:h="567" w:hRule="exact" w:vSpace="0" w:wrap="around" w:vAnchor="page" w:y="341" w:anchorLock="0"/>
    </w:pPr>
  </w:p>
  <w:p w:rsidR="00782CB2" w:rsidRPr="00BB447E" w:rsidRDefault="00782CB2">
    <w:pPr>
      <w:pStyle w:val="SidhuvudKantUdda"/>
      <w:framePr w:w="8732" w:h="567" w:hRule="exact" w:vSpace="0" w:wrap="around" w:vAnchor="page" w:y="341" w:anchorLock="0"/>
    </w:pPr>
    <w:r w:rsidRPr="00BB447E">
      <w:rPr>
        <w:rStyle w:val="SidhuvudRubrikReferens"/>
        <w:smallCaps w:val="0"/>
        <w:spacing w:val="0"/>
        <w:sz w:val="19"/>
      </w:rPr>
      <w:t xml:space="preserve"> </w:t>
    </w:r>
  </w:p>
  <w:p w:rsidR="00782CB2" w:rsidRPr="00BB447E" w:rsidRDefault="00782CB2">
    <w:pPr>
      <w:pStyle w:val="Sidhuvud"/>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huvudKantJmn"/>
      <w:framePr w:w="8957" w:h="624" w:hRule="exact" w:vSpace="0" w:wrap="around" w:vAnchor="page" w:y="171" w:anchorLock="0"/>
    </w:pPr>
    <w:r w:rsidRPr="00BB447E">
      <w:rPr>
        <w:rStyle w:val="SidhuvudUtskott"/>
      </w:rPr>
      <w:t>2001/02:RS2</w:t>
    </w:r>
    <w:r w:rsidRPr="00BB447E">
      <w:t xml:space="preserve">     </w:t>
    </w:r>
    <w:r w:rsidRPr="00BB447E">
      <w:rPr>
        <w:rStyle w:val="SidhuvudBilaga"/>
      </w:rPr>
      <w:t xml:space="preserve"> </w:t>
    </w:r>
    <w:r w:rsidRPr="00BB447E">
      <w:rPr>
        <w:rStyle w:val="SidhuvudRubrikReferens"/>
      </w:rPr>
      <w:t>Information till allmänheten</w:t>
    </w:r>
  </w:p>
  <w:p w:rsidR="00782CB2" w:rsidRPr="00BB447E" w:rsidRDefault="00782CB2">
    <w:pPr>
      <w:pStyle w:val="SidhuvudKantJmn"/>
      <w:framePr w:w="8957" w:h="624" w:hRule="exact" w:vSpace="0" w:wrap="around" w:vAnchor="page" w:y="171" w:anchorLock="0"/>
    </w:pPr>
  </w:p>
  <w:p w:rsidR="00782CB2" w:rsidRPr="00BB447E" w:rsidRDefault="00782CB2">
    <w:pPr>
      <w:pStyle w:val="Sidhuvud"/>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huvudKantUdda"/>
      <w:framePr w:w="8957" w:h="624" w:hRule="exact" w:vSpace="0" w:wrap="around" w:vAnchor="page" w:y="171" w:anchorLock="0"/>
    </w:pPr>
    <w:r w:rsidRPr="00BB447E">
      <w:rPr>
        <w:rStyle w:val="SidhuvudRubrikReferens"/>
      </w:rPr>
      <w:t>Information till allmänheten</w:t>
    </w:r>
    <w:r w:rsidRPr="00BB447E">
      <w:rPr>
        <w:rStyle w:val="SidhuvudBilaga"/>
      </w:rPr>
      <w:t xml:space="preserve"> </w:t>
    </w:r>
    <w:r w:rsidRPr="00BB447E">
      <w:t xml:space="preserve">     </w:t>
    </w:r>
    <w:r w:rsidRPr="00BB447E">
      <w:rPr>
        <w:rStyle w:val="SidhuvudUtskott"/>
      </w:rPr>
      <w:t>2001/02:RS2</w:t>
    </w:r>
  </w:p>
  <w:p w:rsidR="00782CB2" w:rsidRPr="00BB447E" w:rsidRDefault="00782CB2">
    <w:pPr>
      <w:pStyle w:val="SidhuvudKantUdda"/>
      <w:framePr w:w="8957" w:h="624" w:hRule="exact" w:vSpace="0" w:wrap="around" w:vAnchor="page" w:y="171" w:anchorLock="0"/>
    </w:pPr>
  </w:p>
  <w:p w:rsidR="00782CB2" w:rsidRPr="00BB447E" w:rsidRDefault="00782CB2">
    <w:pPr>
      <w:pStyle w:val="Sidhuvud"/>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huvudKantJmn"/>
      <w:framePr w:w="8957" w:h="624" w:hRule="exact" w:vSpace="0" w:wrap="around" w:vAnchor="page" w:y="171" w:anchorLock="0"/>
    </w:pPr>
    <w:r w:rsidRPr="00BB447E">
      <w:rPr>
        <w:rStyle w:val="SidhuvudUtskott"/>
      </w:rPr>
      <w:t>2001/02:RS2</w:t>
    </w:r>
    <w:r w:rsidRPr="00BB447E">
      <w:t xml:space="preserve">    </w:t>
    </w:r>
  </w:p>
  <w:p w:rsidR="00782CB2" w:rsidRPr="00BB447E" w:rsidRDefault="00782CB2">
    <w:pPr>
      <w:pStyle w:val="SidhuvudKantJmn"/>
      <w:framePr w:w="8957" w:h="624" w:hRule="exact" w:vSpace="0" w:wrap="around" w:vAnchor="page" w:y="171" w:anchorLock="0"/>
    </w:pPr>
  </w:p>
  <w:p w:rsidR="00782CB2" w:rsidRPr="00BB447E" w:rsidRDefault="00782CB2">
    <w:pPr>
      <w:pStyle w:val="SidhuvudKantUdda"/>
      <w:framePr w:w="8957" w:h="624" w:hRule="exact" w:vSpace="0" w:wrap="around" w:vAnchor="page" w:y="171" w:anchorLock="0"/>
    </w:pPr>
    <w:r w:rsidRPr="00BB447E">
      <w:rPr>
        <w:rStyle w:val="SidhuvudRubrikReferens"/>
        <w:smallCaps w:val="0"/>
        <w:spacing w:val="0"/>
        <w:sz w:val="19"/>
      </w:rPr>
      <w:t xml:space="preserve"> </w:t>
    </w:r>
  </w:p>
  <w:p w:rsidR="00782CB2" w:rsidRPr="00BB447E" w:rsidRDefault="00782CB2">
    <w:pPr>
      <w:pStyle w:val="Sidhuvud"/>
      <w:rPr>
        <w:sz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huvudKantJmn"/>
      <w:framePr w:w="8957" w:h="624" w:hRule="exact" w:vSpace="0" w:wrap="around" w:vAnchor="page" w:y="171" w:anchorLock="0"/>
    </w:pPr>
    <w:r w:rsidRPr="00BB447E">
      <w:rPr>
        <w:rStyle w:val="SidhuvudUtskott"/>
      </w:rPr>
      <w:t>2001/02:RS2</w:t>
    </w:r>
    <w:r w:rsidRPr="00BB447E">
      <w:t xml:space="preserve">     </w:t>
    </w:r>
    <w:r w:rsidRPr="00BB447E">
      <w:rPr>
        <w:rStyle w:val="SidhuvudBilaga"/>
      </w:rPr>
      <w:t xml:space="preserve"> </w:t>
    </w:r>
    <w:r w:rsidRPr="00BB447E">
      <w:rPr>
        <w:rStyle w:val="SidhuvudRubrikReferens"/>
      </w:rPr>
      <w:t>Det internationella parlamentariska arbetet</w:t>
    </w:r>
  </w:p>
  <w:p w:rsidR="00782CB2" w:rsidRPr="00BB447E" w:rsidRDefault="00782CB2">
    <w:pPr>
      <w:pStyle w:val="SidhuvudKantJmn"/>
      <w:framePr w:w="8957" w:h="624" w:hRule="exact" w:vSpace="0" w:wrap="around" w:vAnchor="page" w:y="171" w:anchorLock="0"/>
    </w:pPr>
  </w:p>
  <w:p w:rsidR="00782CB2" w:rsidRPr="00BB447E" w:rsidRDefault="00782CB2">
    <w:pPr>
      <w:pStyle w:val="Sidhuvud"/>
      <w:rPr>
        <w:sz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huvudKantUdda"/>
      <w:framePr w:w="8957" w:h="624" w:hRule="exact" w:vSpace="0" w:wrap="around" w:vAnchor="page" w:y="171" w:anchorLock="0"/>
    </w:pPr>
    <w:r w:rsidRPr="00BB447E">
      <w:rPr>
        <w:rStyle w:val="SidhuvudRubrikReferens"/>
      </w:rPr>
      <w:t>Det internationella parlamentariska arbetet</w:t>
    </w:r>
    <w:r w:rsidRPr="00BB447E">
      <w:rPr>
        <w:rStyle w:val="SidhuvudBilaga"/>
      </w:rPr>
      <w:t xml:space="preserve"> </w:t>
    </w:r>
    <w:r w:rsidRPr="00BB447E">
      <w:t xml:space="preserve">     </w:t>
    </w:r>
    <w:r w:rsidRPr="00BB447E">
      <w:rPr>
        <w:rStyle w:val="SidhuvudUtskott"/>
      </w:rPr>
      <w:t>2001/02:RS2</w:t>
    </w:r>
  </w:p>
  <w:p w:rsidR="00782CB2" w:rsidRPr="00BB447E" w:rsidRDefault="00782CB2">
    <w:pPr>
      <w:pStyle w:val="SidhuvudKantUdda"/>
      <w:framePr w:w="8957" w:h="624" w:hRule="exact" w:vSpace="0" w:wrap="around" w:vAnchor="page" w:y="171" w:anchorLock="0"/>
    </w:pPr>
  </w:p>
  <w:p w:rsidR="00782CB2" w:rsidRPr="00BB447E" w:rsidRDefault="00782CB2">
    <w:pPr>
      <w:pStyle w:val="Sidhuvud"/>
      <w:rPr>
        <w:sz w:val="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huvudKantJmn"/>
      <w:framePr w:w="8957" w:h="624" w:hRule="exact" w:vSpace="0" w:wrap="around" w:vAnchor="page" w:y="171" w:anchorLock="0"/>
    </w:pPr>
    <w:r w:rsidRPr="00BB447E">
      <w:rPr>
        <w:rStyle w:val="SidhuvudUtskott"/>
      </w:rPr>
      <w:t>2001/02:RS2</w:t>
    </w:r>
    <w:r w:rsidRPr="00BB447E">
      <w:t xml:space="preserve">    </w:t>
    </w:r>
  </w:p>
  <w:p w:rsidR="00782CB2" w:rsidRPr="00BB447E" w:rsidRDefault="00782CB2">
    <w:pPr>
      <w:pStyle w:val="SidhuvudKantJmn"/>
      <w:framePr w:w="8957" w:h="624" w:hRule="exact" w:vSpace="0" w:wrap="around" w:vAnchor="page" w:y="171" w:anchorLock="0"/>
    </w:pPr>
  </w:p>
  <w:p w:rsidR="00782CB2" w:rsidRPr="00BB447E" w:rsidRDefault="00782CB2">
    <w:pPr>
      <w:pStyle w:val="SidhuvudKantUdda"/>
      <w:framePr w:w="8957" w:h="624" w:hRule="exact" w:vSpace="0" w:wrap="around" w:vAnchor="page" w:y="171" w:anchorLock="0"/>
    </w:pPr>
    <w:r w:rsidRPr="00BB447E">
      <w:rPr>
        <w:rStyle w:val="SidhuvudRubrikReferens"/>
        <w:smallCaps w:val="0"/>
        <w:spacing w:val="0"/>
        <w:sz w:val="19"/>
      </w:rPr>
      <w:t xml:space="preserve"> </w:t>
    </w:r>
  </w:p>
  <w:p w:rsidR="00782CB2" w:rsidRPr="00BB447E" w:rsidRDefault="00782CB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huvudKantJmn"/>
      <w:framePr w:w="8732" w:h="567" w:hRule="exact" w:vSpace="0" w:wrap="around" w:vAnchor="page" w:y="341" w:anchorLock="0"/>
    </w:pPr>
    <w:r w:rsidRPr="00BB447E">
      <w:rPr>
        <w:rStyle w:val="SidhuvudUtskott"/>
      </w:rPr>
      <w:fldChar w:fldCharType="begin" w:fldLock="1"/>
    </w:r>
    <w:r w:rsidRPr="00BB447E">
      <w:rPr>
        <w:rStyle w:val="SidhuvudUtskott"/>
      </w:rPr>
      <w:instrText xml:space="preserve"> DOCPROPERTY BetänkandeÅr</w:instrText>
    </w:r>
    <w:r w:rsidRPr="00BB447E">
      <w:rPr>
        <w:rStyle w:val="SidhuvudUtskott"/>
      </w:rPr>
      <w:fldChar w:fldCharType="separate"/>
    </w:r>
    <w:r w:rsidRPr="00BB447E">
      <w:rPr>
        <w:rStyle w:val="SidhuvudUtskott"/>
      </w:rPr>
      <w:t>2001/02</w:t>
    </w:r>
    <w:r w:rsidRPr="00BB447E">
      <w:rPr>
        <w:rStyle w:val="SidhuvudUtskott"/>
      </w:rPr>
      <w:fldChar w:fldCharType="end"/>
    </w:r>
    <w:r w:rsidRPr="00BB447E">
      <w:rPr>
        <w:rStyle w:val="SidhuvudUtskott"/>
      </w:rPr>
      <w:t>:</w:t>
    </w:r>
    <w:r w:rsidRPr="00BB447E">
      <w:rPr>
        <w:rStyle w:val="SidhuvudUtskott"/>
      </w:rPr>
      <w:fldChar w:fldCharType="begin" w:fldLock="1"/>
    </w:r>
    <w:r w:rsidRPr="00BB447E">
      <w:rPr>
        <w:rStyle w:val="SidhuvudUtskott"/>
      </w:rPr>
      <w:instrText xml:space="preserve"> DOCPROPERTY Utskott</w:instrText>
    </w:r>
    <w:r w:rsidRPr="00BB447E">
      <w:rPr>
        <w:rStyle w:val="SidhuvudUtskott"/>
      </w:rPr>
      <w:fldChar w:fldCharType="separate"/>
    </w:r>
    <w:r w:rsidRPr="00BB447E">
      <w:rPr>
        <w:rStyle w:val="SidhuvudUtskott"/>
      </w:rPr>
      <w:t>RS</w:t>
    </w:r>
    <w:r w:rsidRPr="00BB447E">
      <w:rPr>
        <w:rStyle w:val="SidhuvudUtskott"/>
      </w:rPr>
      <w:fldChar w:fldCharType="end"/>
    </w:r>
    <w:r w:rsidRPr="00BB447E">
      <w:rPr>
        <w:rStyle w:val="SidhuvudUtskott"/>
      </w:rPr>
      <w:fldChar w:fldCharType="begin" w:fldLock="1"/>
    </w:r>
    <w:r w:rsidRPr="00BB447E">
      <w:rPr>
        <w:rStyle w:val="SidhuvudUtskott"/>
      </w:rPr>
      <w:instrText xml:space="preserve"> DOCPROPERTY BetänkandeNr</w:instrText>
    </w:r>
    <w:r w:rsidRPr="00BB447E">
      <w:rPr>
        <w:rStyle w:val="SidhuvudUtskott"/>
      </w:rPr>
      <w:fldChar w:fldCharType="separate"/>
    </w:r>
    <w:r w:rsidRPr="00BB447E">
      <w:rPr>
        <w:rStyle w:val="SidhuvudUtskott"/>
      </w:rPr>
      <w:t>2</w:t>
    </w:r>
    <w:r w:rsidRPr="00BB447E">
      <w:rPr>
        <w:rStyle w:val="SidhuvudUtskott"/>
      </w:rPr>
      <w:fldChar w:fldCharType="end"/>
    </w:r>
    <w:r w:rsidRPr="00BB447E">
      <w:t xml:space="preserve">     </w:t>
    </w:r>
    <w:r w:rsidRPr="00BB447E">
      <w:rPr>
        <w:rStyle w:val="SidhuvudBilaga"/>
      </w:rPr>
      <w:t xml:space="preserve"> </w:t>
    </w:r>
    <w:r w:rsidRPr="00BB447E">
      <w:rPr>
        <w:rStyle w:val="SidhuvudRubrikReferens"/>
      </w:rPr>
      <w:fldChar w:fldCharType="begin" w:fldLock="1"/>
    </w:r>
    <w:r w:rsidRPr="00BB447E">
      <w:rPr>
        <w:rStyle w:val="SidhuvudRubrikReferens"/>
      </w:rPr>
      <w:instrText xml:space="preserve"> StyleREF "Rubrik 1" </w:instrText>
    </w:r>
    <w:r w:rsidRPr="00BB447E">
      <w:rPr>
        <w:rStyle w:val="SidhuvudRubrikReferens"/>
      </w:rPr>
      <w:fldChar w:fldCharType="separate"/>
    </w:r>
    <w:r w:rsidRPr="00BB447E">
      <w:rPr>
        <w:rStyle w:val="SidhuvudRubrikReferens"/>
      </w:rPr>
      <w:t>Innehållsförteckning</w:t>
    </w:r>
    <w:r w:rsidRPr="00BB447E">
      <w:rPr>
        <w:rStyle w:val="SidhuvudRubrikReferens"/>
      </w:rPr>
      <w:fldChar w:fldCharType="end"/>
    </w:r>
  </w:p>
  <w:p w:rsidR="00782CB2" w:rsidRPr="00BB447E" w:rsidRDefault="00782CB2">
    <w:pPr>
      <w:pStyle w:val="SidhuvudKantJmn"/>
      <w:framePr w:w="8732" w:h="567" w:hRule="exact" w:vSpace="0" w:wrap="around" w:vAnchor="page" w:y="341" w:anchorLock="0"/>
    </w:pPr>
    <w:r w:rsidRPr="00BB447E">
      <w:rPr>
        <w:rStyle w:val="SidhuvudUtskott"/>
      </w:rPr>
      <w:fldChar w:fldCharType="begin" w:fldLock="1"/>
    </w:r>
    <w:r w:rsidRPr="00BB447E">
      <w:rPr>
        <w:rStyle w:val="SidhuvudUtskott"/>
      </w:rPr>
      <w:instrText xml:space="preserve"> DOCPROPERTY Status</w:instrText>
    </w:r>
    <w:r w:rsidRPr="00BB447E">
      <w:rPr>
        <w:rStyle w:val="SidhuvudUtskott"/>
      </w:rPr>
      <w:fldChar w:fldCharType="end"/>
    </w:r>
    <w:r w:rsidRPr="00BB447E">
      <w:rPr>
        <w:rStyle w:val="SidhuvudUtskott"/>
      </w:rPr>
      <w:fldChar w:fldCharType="begin" w:fldLock="1"/>
    </w:r>
    <w:r w:rsidRPr="00BB447E">
      <w:rPr>
        <w:rStyle w:val="SidhuvudUtskott"/>
      </w:rPr>
      <w:instrText xml:space="preserve"> if </w:instrText>
    </w:r>
    <w:r w:rsidRPr="00BB447E">
      <w:rPr>
        <w:rStyle w:val="SidhuvudUtskott"/>
      </w:rPr>
      <w:fldChar w:fldCharType="begin" w:fldLock="1"/>
    </w:r>
    <w:r w:rsidRPr="00BB447E">
      <w:rPr>
        <w:rStyle w:val="SidhuvudUtskott"/>
      </w:rPr>
      <w:instrText xml:space="preserve"> DOCPROPERTY "UtkastDatum"</w:instrText>
    </w:r>
    <w:r w:rsidRPr="00BB447E">
      <w:rPr>
        <w:rStyle w:val="SidhuvudUtskott"/>
      </w:rPr>
      <w:fldChar w:fldCharType="separate"/>
    </w:r>
    <w:r w:rsidRPr="00BB447E">
      <w:rPr>
        <w:rStyle w:val="SidhuvudUtskott"/>
      </w:rPr>
      <w:instrText>Nej</w:instrText>
    </w:r>
    <w:r w:rsidRPr="00BB447E">
      <w:rPr>
        <w:rStyle w:val="SidhuvudUtskott"/>
      </w:rPr>
      <w:fldChar w:fldCharType="end"/>
    </w:r>
    <w:r w:rsidRPr="00BB447E">
      <w:rPr>
        <w:rStyle w:val="SidhuvudUtskott"/>
      </w:rPr>
      <w:instrText xml:space="preserve"> = "Ja" "    </w:instrText>
    </w:r>
    <w:r w:rsidRPr="00BB447E">
      <w:rPr>
        <w:rStyle w:val="SidhuvudUtskott"/>
      </w:rPr>
      <w:fldChar w:fldCharType="begin" w:fldLock="1"/>
    </w:r>
    <w:r w:rsidRPr="00BB447E">
      <w:rPr>
        <w:rStyle w:val="SidhuvudUtskott"/>
      </w:rPr>
      <w:instrText xml:space="preserve"> PRINTDATE \@ "yyyy-MM-dd HH.mm" </w:instrText>
    </w:r>
    <w:r w:rsidRPr="00BB447E">
      <w:rPr>
        <w:rStyle w:val="SidhuvudUtskott"/>
      </w:rPr>
      <w:fldChar w:fldCharType="separate"/>
    </w:r>
    <w:r w:rsidRPr="00BB447E">
      <w:rPr>
        <w:rStyle w:val="SidhuvudUtskott"/>
      </w:rPr>
      <w:instrText>2000-08-11 16.42</w:instrText>
    </w:r>
    <w:r w:rsidRPr="00BB447E">
      <w:rPr>
        <w:rStyle w:val="SidhuvudUtskott"/>
      </w:rPr>
      <w:fldChar w:fldCharType="end"/>
    </w:r>
    <w:r w:rsidRPr="00BB447E">
      <w:rPr>
        <w:rStyle w:val="SidhuvudUtskott"/>
      </w:rPr>
      <w:instrText xml:space="preserve">" </w:instrText>
    </w:r>
    <w:r w:rsidRPr="00BB447E">
      <w:rPr>
        <w:rStyle w:val="SidhuvudUtskott"/>
      </w:rPr>
      <w:fldChar w:fldCharType="end"/>
    </w:r>
  </w:p>
  <w:p w:rsidR="00782CB2" w:rsidRPr="00BB447E" w:rsidRDefault="00782CB2">
    <w:pPr>
      <w:pStyle w:val="Sidhuvud"/>
      <w:rPr>
        <w:sz w:val="2"/>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huvudKantJmn"/>
      <w:framePr w:w="8732" w:h="567" w:hRule="exact" w:vSpace="0" w:wrap="around" w:vAnchor="page" w:y="341" w:anchorLock="0"/>
    </w:pPr>
    <w:r w:rsidRPr="00BB447E">
      <w:rPr>
        <w:rStyle w:val="SidhuvudUtskott"/>
      </w:rPr>
      <w:t>2001/02:RS2</w:t>
    </w:r>
    <w:r w:rsidRPr="00BB447E">
      <w:t xml:space="preserve">     </w:t>
    </w:r>
    <w:r w:rsidRPr="00BB447E">
      <w:rPr>
        <w:rStyle w:val="SidhuvudBilaga"/>
      </w:rPr>
      <w:t xml:space="preserve"> </w:t>
    </w:r>
    <w:r w:rsidRPr="00BB447E">
      <w:rPr>
        <w:rStyle w:val="SidhuvudRubrikReferens"/>
      </w:rPr>
      <w:t>Finansiell information</w:t>
    </w:r>
  </w:p>
  <w:p w:rsidR="00782CB2" w:rsidRPr="00BB447E" w:rsidRDefault="00782CB2">
    <w:pPr>
      <w:pStyle w:val="SidhuvudKantJmn"/>
      <w:framePr w:w="8732" w:h="567" w:hRule="exact" w:vSpace="0" w:wrap="around" w:vAnchor="page" w:y="341" w:anchorLock="0"/>
    </w:pPr>
  </w:p>
  <w:p w:rsidR="00782CB2" w:rsidRPr="00BB447E" w:rsidRDefault="00782CB2">
    <w:pPr>
      <w:pStyle w:val="Sidhuvud"/>
      <w:rPr>
        <w:sz w:val="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huvudKantUdda"/>
      <w:framePr w:w="8732" w:h="567" w:hRule="exact" w:vSpace="0" w:wrap="around" w:vAnchor="page" w:y="341" w:anchorLock="0"/>
    </w:pPr>
    <w:r w:rsidRPr="00BB447E">
      <w:rPr>
        <w:rStyle w:val="SidhuvudRubrikReferens"/>
      </w:rPr>
      <w:t>Finansiell information</w:t>
    </w:r>
    <w:r w:rsidRPr="00BB447E">
      <w:rPr>
        <w:rStyle w:val="SidhuvudBilaga"/>
      </w:rPr>
      <w:t xml:space="preserve"> </w:t>
    </w:r>
    <w:r w:rsidRPr="00BB447E">
      <w:t xml:space="preserve">     </w:t>
    </w:r>
    <w:r w:rsidRPr="00BB447E">
      <w:rPr>
        <w:rStyle w:val="SidhuvudUtskott"/>
      </w:rPr>
      <w:t>2001/02:RS2</w:t>
    </w:r>
  </w:p>
  <w:p w:rsidR="00782CB2" w:rsidRPr="00BB447E" w:rsidRDefault="00782CB2">
    <w:pPr>
      <w:pStyle w:val="SidhuvudKantUdda"/>
      <w:framePr w:w="8732" w:h="567" w:hRule="exact" w:vSpace="0" w:wrap="around" w:vAnchor="page" w:y="341" w:anchorLock="0"/>
    </w:pPr>
  </w:p>
  <w:p w:rsidR="00782CB2" w:rsidRPr="00BB447E" w:rsidRDefault="00782CB2">
    <w:pPr>
      <w:pStyle w:val="Sidhuvud"/>
      <w:rPr>
        <w:sz w:val="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huvudKantUdda"/>
      <w:framePr w:w="8732" w:h="567" w:hRule="exact" w:vSpace="0" w:wrap="around" w:vAnchor="page" w:y="341" w:anchorLock="0"/>
    </w:pPr>
    <w:r w:rsidRPr="00BB447E">
      <w:t xml:space="preserve">  </w:t>
    </w:r>
    <w:r w:rsidRPr="00BB447E">
      <w:rPr>
        <w:rStyle w:val="SidhuvudUtskott"/>
      </w:rPr>
      <w:t>2001/02:RS2</w:t>
    </w:r>
  </w:p>
  <w:p w:rsidR="00782CB2" w:rsidRPr="00BB447E" w:rsidRDefault="00782CB2">
    <w:pPr>
      <w:pStyle w:val="SidhuvudKantUdda"/>
      <w:framePr w:w="8732" w:h="567" w:hRule="exact" w:vSpace="0" w:wrap="around" w:vAnchor="page" w:y="341" w:anchorLock="0"/>
    </w:pPr>
  </w:p>
  <w:p w:rsidR="00782CB2" w:rsidRPr="00BB447E" w:rsidRDefault="00782CB2">
    <w:pPr>
      <w:pStyle w:val="Sidhuvud"/>
      <w:rPr>
        <w:sz w:val="2"/>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huvudKantJmn"/>
      <w:framePr w:w="8732" w:h="567" w:hRule="exact" w:vSpace="0" w:wrap="around" w:vAnchor="page" w:y="341" w:anchorLock="0"/>
    </w:pPr>
    <w:r w:rsidRPr="00BB447E">
      <w:rPr>
        <w:rStyle w:val="SidhuvudUtskott"/>
      </w:rPr>
      <w:t>2001/02:RS2</w:t>
    </w:r>
    <w:r w:rsidRPr="00BB447E">
      <w:t xml:space="preserve">     </w:t>
    </w:r>
    <w:r w:rsidRPr="00BB447E">
      <w:rPr>
        <w:rStyle w:val="SidhuvudBilaga"/>
      </w:rPr>
      <w:t xml:space="preserve"> </w:t>
    </w:r>
    <w:r w:rsidRPr="00BB447E">
      <w:rPr>
        <w:rStyle w:val="SidhuvudRubrikReferens"/>
      </w:rPr>
      <w:t>Noter</w:t>
    </w:r>
  </w:p>
  <w:p w:rsidR="00782CB2" w:rsidRPr="00BB447E" w:rsidRDefault="00782CB2">
    <w:pPr>
      <w:pStyle w:val="SidhuvudKantJmn"/>
      <w:framePr w:w="8732" w:h="567" w:hRule="exact" w:vSpace="0" w:wrap="around" w:vAnchor="page" w:y="341" w:anchorLock="0"/>
    </w:pPr>
  </w:p>
  <w:p w:rsidR="00782CB2" w:rsidRPr="00BB447E" w:rsidRDefault="00782CB2">
    <w:pPr>
      <w:pStyle w:val="Sidhuvud"/>
      <w:rPr>
        <w:sz w:val="2"/>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huvudKantUdda"/>
      <w:framePr w:w="8732" w:h="567" w:hRule="exact" w:vSpace="0" w:wrap="around" w:vAnchor="page" w:y="341" w:anchorLock="0"/>
    </w:pPr>
    <w:r w:rsidRPr="00BB447E">
      <w:rPr>
        <w:rStyle w:val="SidhuvudRubrikReferens"/>
      </w:rPr>
      <w:t>Noter</w:t>
    </w:r>
    <w:r w:rsidRPr="00BB447E">
      <w:rPr>
        <w:rStyle w:val="SidhuvudBilaga"/>
      </w:rPr>
      <w:t xml:space="preserve"> </w:t>
    </w:r>
    <w:r w:rsidRPr="00BB447E">
      <w:t xml:space="preserve">     </w:t>
    </w:r>
    <w:r w:rsidRPr="00BB447E">
      <w:rPr>
        <w:rStyle w:val="SidhuvudUtskott"/>
      </w:rPr>
      <w:t>2001/02:RS2</w:t>
    </w:r>
  </w:p>
  <w:p w:rsidR="00782CB2" w:rsidRPr="00BB447E" w:rsidRDefault="00782CB2">
    <w:pPr>
      <w:pStyle w:val="SidhuvudKantUdda"/>
      <w:framePr w:w="8732" w:h="567" w:hRule="exact" w:vSpace="0" w:wrap="around" w:vAnchor="page" w:y="341" w:anchorLock="0"/>
    </w:pPr>
  </w:p>
  <w:p w:rsidR="00782CB2" w:rsidRPr="00BB447E" w:rsidRDefault="00782CB2">
    <w:pPr>
      <w:pStyle w:val="Sidhuvud"/>
      <w:rPr>
        <w:sz w:val="2"/>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huvudKantUdda"/>
      <w:framePr w:w="8732" w:h="567" w:hRule="exact" w:vSpace="0" w:wrap="around" w:vAnchor="page" w:y="341" w:anchorLock="0"/>
    </w:pPr>
    <w:r w:rsidRPr="00BB447E">
      <w:t xml:space="preserve">  </w:t>
    </w:r>
    <w:r w:rsidRPr="00BB447E">
      <w:rPr>
        <w:rStyle w:val="SidhuvudUtskott"/>
      </w:rPr>
      <w:t>2001/02:RS2</w:t>
    </w:r>
  </w:p>
  <w:p w:rsidR="00782CB2" w:rsidRPr="00BB447E" w:rsidRDefault="00782CB2">
    <w:pPr>
      <w:pStyle w:val="SidhuvudKantUdda"/>
      <w:framePr w:w="8732" w:h="567" w:hRule="exact" w:vSpace="0" w:wrap="around" w:vAnchor="page" w:y="341" w:anchorLock="0"/>
    </w:pPr>
  </w:p>
  <w:p w:rsidR="00782CB2" w:rsidRPr="00BB447E" w:rsidRDefault="00782CB2">
    <w:pPr>
      <w:pStyle w:val="Sidhuvud"/>
      <w:rPr>
        <w:sz w:val="2"/>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huvudKantJmn"/>
      <w:framePr w:w="8957" w:h="624" w:hRule="exact" w:vSpace="0" w:wrap="around" w:vAnchor="page" w:y="171" w:anchorLock="0"/>
    </w:pPr>
    <w:r w:rsidRPr="00BB447E">
      <w:rPr>
        <w:rStyle w:val="SidhuvudUtskott"/>
      </w:rPr>
      <w:fldChar w:fldCharType="begin" w:fldLock="1"/>
    </w:r>
    <w:r w:rsidRPr="00BB447E">
      <w:rPr>
        <w:rStyle w:val="SidhuvudUtskott"/>
      </w:rPr>
      <w:instrText xml:space="preserve"> DOCPROPERTY BetänkandeÅr</w:instrText>
    </w:r>
    <w:r w:rsidRPr="00BB447E">
      <w:rPr>
        <w:rStyle w:val="SidhuvudUtskott"/>
      </w:rPr>
      <w:fldChar w:fldCharType="separate"/>
    </w:r>
    <w:r w:rsidRPr="00BB447E">
      <w:rPr>
        <w:rStyle w:val="SidhuvudUtskott"/>
      </w:rPr>
      <w:t>2001/02</w:t>
    </w:r>
    <w:r w:rsidRPr="00BB447E">
      <w:rPr>
        <w:rStyle w:val="SidhuvudUtskott"/>
      </w:rPr>
      <w:fldChar w:fldCharType="end"/>
    </w:r>
    <w:r w:rsidRPr="00BB447E">
      <w:rPr>
        <w:rStyle w:val="SidhuvudUtskott"/>
      </w:rPr>
      <w:t>:</w:t>
    </w:r>
    <w:r w:rsidRPr="00BB447E">
      <w:rPr>
        <w:rStyle w:val="SidhuvudUtskott"/>
      </w:rPr>
      <w:fldChar w:fldCharType="begin" w:fldLock="1"/>
    </w:r>
    <w:r w:rsidRPr="00BB447E">
      <w:rPr>
        <w:rStyle w:val="SidhuvudUtskott"/>
      </w:rPr>
      <w:instrText xml:space="preserve"> DOCPROPERTY Utskott</w:instrText>
    </w:r>
    <w:r w:rsidRPr="00BB447E">
      <w:rPr>
        <w:rStyle w:val="SidhuvudUtskott"/>
      </w:rPr>
      <w:fldChar w:fldCharType="separate"/>
    </w:r>
    <w:r w:rsidRPr="00BB447E">
      <w:rPr>
        <w:rStyle w:val="SidhuvudUtskott"/>
      </w:rPr>
      <w:t>RS</w:t>
    </w:r>
    <w:r w:rsidRPr="00BB447E">
      <w:rPr>
        <w:rStyle w:val="SidhuvudUtskott"/>
      </w:rPr>
      <w:fldChar w:fldCharType="end"/>
    </w:r>
    <w:r w:rsidRPr="00BB447E">
      <w:rPr>
        <w:rStyle w:val="SidhuvudUtskott"/>
      </w:rPr>
      <w:fldChar w:fldCharType="begin" w:fldLock="1"/>
    </w:r>
    <w:r w:rsidRPr="00BB447E">
      <w:rPr>
        <w:rStyle w:val="SidhuvudUtskott"/>
      </w:rPr>
      <w:instrText xml:space="preserve"> DOCPROPERTY BetänkandeNr</w:instrText>
    </w:r>
    <w:r w:rsidRPr="00BB447E">
      <w:rPr>
        <w:rStyle w:val="SidhuvudUtskott"/>
      </w:rPr>
      <w:fldChar w:fldCharType="separate"/>
    </w:r>
    <w:r w:rsidRPr="00BB447E">
      <w:rPr>
        <w:rStyle w:val="SidhuvudUtskott"/>
      </w:rPr>
      <w:t>2</w:t>
    </w:r>
    <w:r w:rsidRPr="00BB447E">
      <w:rPr>
        <w:rStyle w:val="SidhuvudUtskott"/>
      </w:rPr>
      <w:fldChar w:fldCharType="end"/>
    </w:r>
    <w:r w:rsidRPr="00BB447E">
      <w:t xml:space="preserve">     </w:t>
    </w:r>
    <w:r w:rsidRPr="00BB447E">
      <w:rPr>
        <w:rStyle w:val="SidhuvudBilaga"/>
      </w:rPr>
      <w:t xml:space="preserve"> </w:t>
    </w:r>
    <w:r w:rsidRPr="00BB447E">
      <w:rPr>
        <w:rStyle w:val="SidhuvudRubrikReferens"/>
      </w:rPr>
      <w:fldChar w:fldCharType="begin" w:fldLock="1"/>
    </w:r>
    <w:r w:rsidRPr="00BB447E">
      <w:rPr>
        <w:rStyle w:val="SidhuvudRubrikReferens"/>
      </w:rPr>
      <w:instrText xml:space="preserve"> StyleREF "Rubrik 1" </w:instrText>
    </w:r>
    <w:r w:rsidRPr="00BB447E">
      <w:rPr>
        <w:rStyle w:val="SidhuvudRubrikReferens"/>
      </w:rPr>
      <w:fldChar w:fldCharType="end"/>
    </w:r>
  </w:p>
  <w:p w:rsidR="00782CB2" w:rsidRPr="00BB447E" w:rsidRDefault="00782CB2">
    <w:pPr>
      <w:pStyle w:val="SidhuvudKantJmn"/>
      <w:framePr w:w="8957" w:h="624" w:hRule="exact" w:vSpace="0" w:wrap="around" w:vAnchor="page" w:y="171" w:anchorLock="0"/>
    </w:pPr>
    <w:r w:rsidRPr="00BB447E">
      <w:rPr>
        <w:rStyle w:val="SidhuvudUtskott"/>
      </w:rPr>
      <w:fldChar w:fldCharType="begin" w:fldLock="1"/>
    </w:r>
    <w:r w:rsidRPr="00BB447E">
      <w:rPr>
        <w:rStyle w:val="SidhuvudUtskott"/>
      </w:rPr>
      <w:instrText xml:space="preserve"> DOCPROPERTY Status</w:instrText>
    </w:r>
    <w:r w:rsidRPr="00BB447E">
      <w:rPr>
        <w:rStyle w:val="SidhuvudUtskott"/>
      </w:rPr>
      <w:fldChar w:fldCharType="end"/>
    </w:r>
    <w:r w:rsidRPr="00BB447E">
      <w:rPr>
        <w:rStyle w:val="SidhuvudUtskott"/>
      </w:rPr>
      <w:fldChar w:fldCharType="begin" w:fldLock="1"/>
    </w:r>
    <w:r w:rsidRPr="00BB447E">
      <w:rPr>
        <w:rStyle w:val="SidhuvudUtskott"/>
      </w:rPr>
      <w:instrText xml:space="preserve"> if </w:instrText>
    </w:r>
    <w:r w:rsidRPr="00BB447E">
      <w:rPr>
        <w:rStyle w:val="SidhuvudUtskott"/>
      </w:rPr>
      <w:fldChar w:fldCharType="begin" w:fldLock="1"/>
    </w:r>
    <w:r w:rsidRPr="00BB447E">
      <w:rPr>
        <w:rStyle w:val="SidhuvudUtskott"/>
      </w:rPr>
      <w:instrText xml:space="preserve"> DOCPROPERTY "UtkastDatum"</w:instrText>
    </w:r>
    <w:r w:rsidRPr="00BB447E">
      <w:rPr>
        <w:rStyle w:val="SidhuvudUtskott"/>
      </w:rPr>
      <w:fldChar w:fldCharType="separate"/>
    </w:r>
    <w:r w:rsidRPr="00BB447E">
      <w:rPr>
        <w:rStyle w:val="SidhuvudUtskott"/>
      </w:rPr>
      <w:instrText>Nej</w:instrText>
    </w:r>
    <w:r w:rsidRPr="00BB447E">
      <w:rPr>
        <w:rStyle w:val="SidhuvudUtskott"/>
      </w:rPr>
      <w:fldChar w:fldCharType="end"/>
    </w:r>
    <w:r w:rsidRPr="00BB447E">
      <w:rPr>
        <w:rStyle w:val="SidhuvudUtskott"/>
      </w:rPr>
      <w:instrText xml:space="preserve"> = "Ja" "    </w:instrText>
    </w:r>
    <w:r w:rsidRPr="00BB447E">
      <w:rPr>
        <w:rStyle w:val="SidhuvudUtskott"/>
      </w:rPr>
      <w:fldChar w:fldCharType="begin" w:fldLock="1"/>
    </w:r>
    <w:r w:rsidRPr="00BB447E">
      <w:rPr>
        <w:rStyle w:val="SidhuvudUtskott"/>
      </w:rPr>
      <w:instrText xml:space="preserve"> PRINTDATE \@ "yyyy-MM-dd HH.mm" </w:instrText>
    </w:r>
    <w:r w:rsidRPr="00BB447E">
      <w:rPr>
        <w:rStyle w:val="SidhuvudUtskott"/>
      </w:rPr>
      <w:fldChar w:fldCharType="separate"/>
    </w:r>
    <w:r w:rsidRPr="00BB447E">
      <w:rPr>
        <w:rStyle w:val="SidhuvudUtskott"/>
      </w:rPr>
      <w:instrText>2000-08-11 16.42</w:instrText>
    </w:r>
    <w:r w:rsidRPr="00BB447E">
      <w:rPr>
        <w:rStyle w:val="SidhuvudUtskott"/>
      </w:rPr>
      <w:fldChar w:fldCharType="end"/>
    </w:r>
    <w:r w:rsidRPr="00BB447E">
      <w:rPr>
        <w:rStyle w:val="SidhuvudUtskott"/>
      </w:rPr>
      <w:instrText xml:space="preserve">" </w:instrText>
    </w:r>
    <w:r w:rsidRPr="00BB447E">
      <w:rPr>
        <w:rStyle w:val="SidhuvudUtskott"/>
      </w:rPr>
      <w:fldChar w:fldCharType="end"/>
    </w:r>
  </w:p>
  <w:p w:rsidR="00782CB2" w:rsidRPr="00BB447E" w:rsidRDefault="00782CB2">
    <w:pPr>
      <w:pStyle w:val="Sidhuvud"/>
      <w:rPr>
        <w:sz w:val="2"/>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huvudKantUdda"/>
      <w:framePr w:w="8957" w:h="624" w:hRule="exact" w:vSpace="0" w:wrap="around" w:vAnchor="page" w:y="171" w:anchorLock="0"/>
    </w:pPr>
    <w:r w:rsidRPr="00BB447E">
      <w:rPr>
        <w:rStyle w:val="SidhuvudRubrikReferens"/>
      </w:rPr>
      <w:fldChar w:fldCharType="begin" w:fldLock="1"/>
    </w:r>
    <w:r w:rsidRPr="00BB447E">
      <w:rPr>
        <w:rStyle w:val="SidhuvudRubrikReferens"/>
      </w:rPr>
      <w:instrText xml:space="preserve"> StyleREF "Rubrik 1" </w:instrText>
    </w:r>
    <w:r w:rsidRPr="00BB447E">
      <w:rPr>
        <w:rStyle w:val="SidhuvudRubrikReferens"/>
      </w:rPr>
      <w:fldChar w:fldCharType="end"/>
    </w:r>
    <w:r w:rsidRPr="00BB447E">
      <w:rPr>
        <w:rStyle w:val="SidhuvudBilaga"/>
      </w:rPr>
      <w:t xml:space="preserve"> </w:t>
    </w:r>
    <w:r w:rsidRPr="00BB447E">
      <w:t xml:space="preserve">     </w:t>
    </w:r>
    <w:r w:rsidRPr="00BB447E">
      <w:rPr>
        <w:rStyle w:val="SidhuvudUtskott"/>
      </w:rPr>
      <w:fldChar w:fldCharType="begin" w:fldLock="1"/>
    </w:r>
    <w:r w:rsidRPr="00BB447E">
      <w:rPr>
        <w:rStyle w:val="SidhuvudUtskott"/>
      </w:rPr>
      <w:instrText xml:space="preserve"> DOCPROPERTY BetänkandeÅr</w:instrText>
    </w:r>
    <w:r w:rsidRPr="00BB447E">
      <w:rPr>
        <w:rStyle w:val="SidhuvudUtskott"/>
      </w:rPr>
      <w:fldChar w:fldCharType="separate"/>
    </w:r>
    <w:r w:rsidRPr="00BB447E">
      <w:rPr>
        <w:rStyle w:val="SidhuvudUtskott"/>
      </w:rPr>
      <w:t>2001/02</w:t>
    </w:r>
    <w:r w:rsidRPr="00BB447E">
      <w:rPr>
        <w:rStyle w:val="SidhuvudUtskott"/>
      </w:rPr>
      <w:fldChar w:fldCharType="end"/>
    </w:r>
    <w:r w:rsidRPr="00BB447E">
      <w:rPr>
        <w:rStyle w:val="SidhuvudUtskott"/>
      </w:rPr>
      <w:t>:</w:t>
    </w:r>
    <w:r w:rsidRPr="00BB447E">
      <w:rPr>
        <w:rStyle w:val="SidhuvudUtskott"/>
      </w:rPr>
      <w:fldChar w:fldCharType="begin" w:fldLock="1"/>
    </w:r>
    <w:r w:rsidRPr="00BB447E">
      <w:rPr>
        <w:rStyle w:val="SidhuvudUtskott"/>
      </w:rPr>
      <w:instrText xml:space="preserve"> DOCPROPERTY</w:instrText>
    </w:r>
    <w:r w:rsidRPr="00BB447E">
      <w:instrText xml:space="preserve"> </w:instrText>
    </w:r>
    <w:r w:rsidRPr="00BB447E">
      <w:rPr>
        <w:rStyle w:val="SidhuvudUtskott"/>
      </w:rPr>
      <w:instrText>Utskott</w:instrText>
    </w:r>
    <w:r w:rsidRPr="00BB447E">
      <w:rPr>
        <w:rStyle w:val="SidhuvudUtskott"/>
      </w:rPr>
      <w:fldChar w:fldCharType="separate"/>
    </w:r>
    <w:r w:rsidRPr="00BB447E">
      <w:rPr>
        <w:rStyle w:val="SidhuvudUtskott"/>
      </w:rPr>
      <w:t>RS</w:t>
    </w:r>
    <w:r w:rsidRPr="00BB447E">
      <w:rPr>
        <w:rStyle w:val="SidhuvudUtskott"/>
      </w:rPr>
      <w:fldChar w:fldCharType="end"/>
    </w:r>
    <w:r w:rsidRPr="00BB447E">
      <w:rPr>
        <w:rStyle w:val="SidhuvudUtskott"/>
      </w:rPr>
      <w:fldChar w:fldCharType="begin" w:fldLock="1"/>
    </w:r>
    <w:r w:rsidRPr="00BB447E">
      <w:rPr>
        <w:rStyle w:val="SidhuvudUtskott"/>
      </w:rPr>
      <w:instrText xml:space="preserve"> DOCPROPERTY Betä</w:instrText>
    </w:r>
    <w:r w:rsidRPr="00BB447E">
      <w:rPr>
        <w:rStyle w:val="SidhuvudUtskott"/>
      </w:rPr>
      <w:instrText>n</w:instrText>
    </w:r>
    <w:r w:rsidRPr="00BB447E">
      <w:rPr>
        <w:rStyle w:val="SidhuvudUtskott"/>
      </w:rPr>
      <w:instrText>kandeNr</w:instrText>
    </w:r>
    <w:r w:rsidRPr="00BB447E">
      <w:rPr>
        <w:rStyle w:val="SidhuvudUtskott"/>
      </w:rPr>
      <w:fldChar w:fldCharType="separate"/>
    </w:r>
    <w:r w:rsidRPr="00BB447E">
      <w:rPr>
        <w:rStyle w:val="SidhuvudUtskott"/>
      </w:rPr>
      <w:t>2</w:t>
    </w:r>
    <w:r w:rsidRPr="00BB447E">
      <w:rPr>
        <w:rStyle w:val="SidhuvudUtskott"/>
      </w:rPr>
      <w:fldChar w:fldCharType="end"/>
    </w:r>
  </w:p>
  <w:p w:rsidR="00782CB2" w:rsidRPr="00BB447E" w:rsidRDefault="00782CB2">
    <w:pPr>
      <w:pStyle w:val="SidhuvudKantUdda"/>
      <w:framePr w:w="8957" w:h="624" w:hRule="exact" w:vSpace="0" w:wrap="around" w:vAnchor="page" w:y="171" w:anchorLock="0"/>
    </w:pPr>
    <w:r w:rsidRPr="00BB447E">
      <w:rPr>
        <w:rStyle w:val="SidhuvudUtskott"/>
      </w:rPr>
      <w:fldChar w:fldCharType="begin" w:fldLock="1"/>
    </w:r>
    <w:r w:rsidRPr="00BB447E">
      <w:rPr>
        <w:rStyle w:val="SidhuvudUtskott"/>
      </w:rPr>
      <w:instrText xml:space="preserve"> if </w:instrText>
    </w:r>
    <w:r w:rsidRPr="00BB447E">
      <w:rPr>
        <w:rStyle w:val="SidhuvudUtskott"/>
      </w:rPr>
      <w:fldChar w:fldCharType="begin" w:fldLock="1"/>
    </w:r>
    <w:r w:rsidRPr="00BB447E">
      <w:rPr>
        <w:rStyle w:val="SidhuvudUtskott"/>
      </w:rPr>
      <w:instrText xml:space="preserve"> DOCPROPERTY "UtkastDatum"</w:instrText>
    </w:r>
    <w:r w:rsidRPr="00BB447E">
      <w:rPr>
        <w:rStyle w:val="SidhuvudUtskott"/>
      </w:rPr>
      <w:fldChar w:fldCharType="separate"/>
    </w:r>
    <w:r w:rsidRPr="00BB447E">
      <w:rPr>
        <w:rStyle w:val="SidhuvudUtskott"/>
      </w:rPr>
      <w:instrText>Nej</w:instrText>
    </w:r>
    <w:r w:rsidRPr="00BB447E">
      <w:rPr>
        <w:rStyle w:val="SidhuvudUtskott"/>
      </w:rPr>
      <w:fldChar w:fldCharType="end"/>
    </w:r>
    <w:r w:rsidRPr="00BB447E">
      <w:rPr>
        <w:rStyle w:val="SidhuvudUtskott"/>
      </w:rPr>
      <w:instrText xml:space="preserve"> = "Ja" "</w:instrText>
    </w:r>
    <w:r w:rsidRPr="00BB447E">
      <w:rPr>
        <w:rStyle w:val="SidhuvudUtskott"/>
      </w:rPr>
      <w:fldChar w:fldCharType="begin" w:fldLock="1"/>
    </w:r>
    <w:r w:rsidRPr="00BB447E">
      <w:rPr>
        <w:rStyle w:val="SidhuvudUtskott"/>
      </w:rPr>
      <w:instrText xml:space="preserve"> PRINTDATE \@ "yyyy-MM-dd HH.mm    " </w:instrText>
    </w:r>
    <w:r w:rsidRPr="00BB447E">
      <w:rPr>
        <w:rStyle w:val="SidhuvudUtskott"/>
      </w:rPr>
      <w:fldChar w:fldCharType="separate"/>
    </w:r>
    <w:r w:rsidRPr="00BB447E">
      <w:rPr>
        <w:rStyle w:val="SidhuvudUtskott"/>
      </w:rPr>
      <w:instrText>2000-08-11 16.42</w:instrText>
    </w:r>
    <w:r w:rsidRPr="00BB447E">
      <w:rPr>
        <w:rStyle w:val="SidhuvudUtskott"/>
      </w:rPr>
      <w:fldChar w:fldCharType="end"/>
    </w:r>
    <w:r w:rsidRPr="00BB447E">
      <w:rPr>
        <w:rStyle w:val="SidhuvudUtskott"/>
      </w:rPr>
      <w:instrText xml:space="preserve">" </w:instrText>
    </w:r>
    <w:r w:rsidRPr="00BB447E">
      <w:rPr>
        <w:rStyle w:val="SidhuvudUtskott"/>
      </w:rPr>
      <w:fldChar w:fldCharType="end"/>
    </w:r>
    <w:r w:rsidRPr="00BB447E">
      <w:rPr>
        <w:rStyle w:val="SidhuvudUtskott"/>
      </w:rPr>
      <w:fldChar w:fldCharType="begin" w:fldLock="1"/>
    </w:r>
    <w:r w:rsidRPr="00BB447E">
      <w:rPr>
        <w:rStyle w:val="SidhuvudUtskott"/>
      </w:rPr>
      <w:instrText xml:space="preserve"> DOCPR</w:instrText>
    </w:r>
    <w:r w:rsidRPr="00BB447E">
      <w:rPr>
        <w:rStyle w:val="SidhuvudUtskott"/>
      </w:rPr>
      <w:instrText>O</w:instrText>
    </w:r>
    <w:r w:rsidRPr="00BB447E">
      <w:rPr>
        <w:rStyle w:val="SidhuvudUtskott"/>
      </w:rPr>
      <w:instrText>PERTY Status</w:instrText>
    </w:r>
    <w:r w:rsidRPr="00BB447E">
      <w:rPr>
        <w:rStyle w:val="SidhuvudUtskott"/>
      </w:rPr>
      <w:fldChar w:fldCharType="end"/>
    </w:r>
  </w:p>
  <w:p w:rsidR="00782CB2" w:rsidRPr="00BB447E" w:rsidRDefault="00782CB2">
    <w:pPr>
      <w:pStyle w:val="Sidhuvud"/>
      <w:rPr>
        <w:sz w:val="2"/>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huvudKantJmn"/>
      <w:framePr w:w="8957" w:h="624" w:hRule="exact" w:vSpace="0" w:wrap="around" w:vAnchor="page" w:y="171" w:anchorLock="0"/>
    </w:pPr>
    <w:r w:rsidRPr="00BB447E">
      <w:rPr>
        <w:rStyle w:val="SidhuvudUtskott"/>
      </w:rPr>
      <w:t>2001/02:RS2</w:t>
    </w:r>
    <w:r w:rsidRPr="00BB447E">
      <w:t xml:space="preserve">    </w:t>
    </w:r>
  </w:p>
  <w:p w:rsidR="00782CB2" w:rsidRPr="00BB447E" w:rsidRDefault="00782CB2">
    <w:pPr>
      <w:pStyle w:val="SidhuvudKantJmn"/>
      <w:framePr w:w="8957" w:h="624" w:hRule="exact" w:vSpace="0" w:wrap="around" w:vAnchor="page" w:y="171" w:anchorLock="0"/>
    </w:pPr>
  </w:p>
  <w:p w:rsidR="00782CB2" w:rsidRPr="00BB447E" w:rsidRDefault="00782CB2">
    <w:pPr>
      <w:pStyle w:val="SidhuvudKantUdda"/>
      <w:framePr w:w="8957" w:h="624" w:hRule="exact" w:vSpace="0" w:wrap="around" w:vAnchor="page" w:y="171" w:anchorLock="0"/>
    </w:pPr>
    <w:r w:rsidRPr="00BB447E">
      <w:rPr>
        <w:rStyle w:val="SidhuvudRubrikReferens"/>
        <w:smallCaps w:val="0"/>
        <w:spacing w:val="0"/>
        <w:sz w:val="19"/>
      </w:rPr>
      <w:t xml:space="preserve"> </w:t>
    </w:r>
  </w:p>
  <w:p w:rsidR="00782CB2" w:rsidRPr="00BB447E" w:rsidRDefault="00782CB2">
    <w:pPr>
      <w:pStyle w:val="Sidhuvud"/>
      <w:rPr>
        <w:sz w:val="2"/>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huvudKantJmn"/>
      <w:framePr w:w="8732" w:h="567" w:hRule="exact" w:vSpace="0" w:wrap="around" w:vAnchor="page" w:y="341" w:anchorLock="0"/>
    </w:pPr>
    <w:r w:rsidRPr="00BB447E">
      <w:rPr>
        <w:rStyle w:val="SidhuvudUtskott"/>
      </w:rPr>
      <w:t>2001/02:RS2</w:t>
    </w:r>
    <w:r w:rsidRPr="00BB447E">
      <w:t xml:space="preserve">     </w:t>
    </w:r>
    <w:r w:rsidRPr="00BB447E">
      <w:rPr>
        <w:rStyle w:val="SidhuvudBilaga"/>
      </w:rPr>
      <w:t xml:space="preserve"> </w:t>
    </w:r>
    <w:r w:rsidRPr="00BB447E">
      <w:rPr>
        <w:rStyle w:val="SidhuvudRubrikReferens"/>
      </w:rPr>
      <w:t>Vissa avgiftsfinansierade verksamheter</w:t>
    </w:r>
  </w:p>
  <w:p w:rsidR="00782CB2" w:rsidRPr="00BB447E" w:rsidRDefault="00782CB2">
    <w:pPr>
      <w:pStyle w:val="SidhuvudKantJmn"/>
      <w:framePr w:w="8732" w:h="567" w:hRule="exact" w:vSpace="0" w:wrap="around" w:vAnchor="page" w:y="341" w:anchorLock="0"/>
    </w:pPr>
  </w:p>
  <w:p w:rsidR="00782CB2" w:rsidRPr="00BB447E" w:rsidRDefault="00782CB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huvudKantUdda"/>
      <w:framePr w:w="8732" w:h="567" w:hRule="exact" w:vSpace="0" w:wrap="around" w:vAnchor="page" w:y="341" w:anchorLock="0"/>
    </w:pPr>
    <w:r w:rsidRPr="00BB447E">
      <w:rPr>
        <w:rStyle w:val="SidhuvudRubrikReferens"/>
      </w:rPr>
      <w:fldChar w:fldCharType="begin" w:fldLock="1"/>
    </w:r>
    <w:r w:rsidRPr="00BB447E">
      <w:rPr>
        <w:rStyle w:val="SidhuvudRubrikReferens"/>
      </w:rPr>
      <w:instrText xml:space="preserve"> StyleREF "Rubrik 1" </w:instrText>
    </w:r>
    <w:r w:rsidRPr="00BB447E">
      <w:rPr>
        <w:rStyle w:val="SidhuvudRubrikReferens"/>
      </w:rPr>
      <w:fldChar w:fldCharType="separate"/>
    </w:r>
    <w:r w:rsidRPr="00BB447E">
      <w:rPr>
        <w:rStyle w:val="SidhuvudRubrikReferens"/>
      </w:rPr>
      <w:t>Innehållsförteckning</w:t>
    </w:r>
    <w:r w:rsidRPr="00BB447E">
      <w:rPr>
        <w:rStyle w:val="SidhuvudRubrikReferens"/>
      </w:rPr>
      <w:fldChar w:fldCharType="end"/>
    </w:r>
    <w:r w:rsidRPr="00BB447E">
      <w:rPr>
        <w:rStyle w:val="SidhuvudBilaga"/>
      </w:rPr>
      <w:t xml:space="preserve"> </w:t>
    </w:r>
    <w:r w:rsidRPr="00BB447E">
      <w:t xml:space="preserve">     </w:t>
    </w:r>
    <w:r w:rsidRPr="00BB447E">
      <w:rPr>
        <w:rStyle w:val="SidhuvudUtskott"/>
      </w:rPr>
      <w:fldChar w:fldCharType="begin" w:fldLock="1"/>
    </w:r>
    <w:r w:rsidRPr="00BB447E">
      <w:rPr>
        <w:rStyle w:val="SidhuvudUtskott"/>
      </w:rPr>
      <w:instrText xml:space="preserve"> DOCPROPERTY BetänkandeÅr</w:instrText>
    </w:r>
    <w:r w:rsidRPr="00BB447E">
      <w:rPr>
        <w:rStyle w:val="SidhuvudUtskott"/>
      </w:rPr>
      <w:fldChar w:fldCharType="separate"/>
    </w:r>
    <w:r w:rsidRPr="00BB447E">
      <w:rPr>
        <w:rStyle w:val="SidhuvudUtskott"/>
      </w:rPr>
      <w:t>2001/02</w:t>
    </w:r>
    <w:r w:rsidRPr="00BB447E">
      <w:rPr>
        <w:rStyle w:val="SidhuvudUtskott"/>
      </w:rPr>
      <w:fldChar w:fldCharType="end"/>
    </w:r>
    <w:r w:rsidRPr="00BB447E">
      <w:rPr>
        <w:rStyle w:val="SidhuvudUtskott"/>
      </w:rPr>
      <w:t>:</w:t>
    </w:r>
    <w:r w:rsidRPr="00BB447E">
      <w:rPr>
        <w:rStyle w:val="SidhuvudUtskott"/>
      </w:rPr>
      <w:fldChar w:fldCharType="begin" w:fldLock="1"/>
    </w:r>
    <w:r w:rsidRPr="00BB447E">
      <w:rPr>
        <w:rStyle w:val="SidhuvudUtskott"/>
      </w:rPr>
      <w:instrText xml:space="preserve"> DOCPROPERTY</w:instrText>
    </w:r>
    <w:r w:rsidRPr="00BB447E">
      <w:instrText xml:space="preserve"> </w:instrText>
    </w:r>
    <w:r w:rsidRPr="00BB447E">
      <w:rPr>
        <w:rStyle w:val="SidhuvudUtskott"/>
      </w:rPr>
      <w:instrText>Utskott</w:instrText>
    </w:r>
    <w:r w:rsidRPr="00BB447E">
      <w:rPr>
        <w:rStyle w:val="SidhuvudUtskott"/>
      </w:rPr>
      <w:fldChar w:fldCharType="separate"/>
    </w:r>
    <w:r w:rsidRPr="00BB447E">
      <w:rPr>
        <w:rStyle w:val="SidhuvudUtskott"/>
      </w:rPr>
      <w:t>RS</w:t>
    </w:r>
    <w:r w:rsidRPr="00BB447E">
      <w:rPr>
        <w:rStyle w:val="SidhuvudUtskott"/>
      </w:rPr>
      <w:fldChar w:fldCharType="end"/>
    </w:r>
    <w:r w:rsidRPr="00BB447E">
      <w:rPr>
        <w:rStyle w:val="SidhuvudUtskott"/>
      </w:rPr>
      <w:fldChar w:fldCharType="begin" w:fldLock="1"/>
    </w:r>
    <w:r w:rsidRPr="00BB447E">
      <w:rPr>
        <w:rStyle w:val="SidhuvudUtskott"/>
      </w:rPr>
      <w:instrText xml:space="preserve"> DOCPROPERTY Betä</w:instrText>
    </w:r>
    <w:r w:rsidRPr="00BB447E">
      <w:rPr>
        <w:rStyle w:val="SidhuvudUtskott"/>
      </w:rPr>
      <w:instrText>n</w:instrText>
    </w:r>
    <w:r w:rsidRPr="00BB447E">
      <w:rPr>
        <w:rStyle w:val="SidhuvudUtskott"/>
      </w:rPr>
      <w:instrText>kandeNr</w:instrText>
    </w:r>
    <w:r w:rsidRPr="00BB447E">
      <w:rPr>
        <w:rStyle w:val="SidhuvudUtskott"/>
      </w:rPr>
      <w:fldChar w:fldCharType="separate"/>
    </w:r>
    <w:r w:rsidRPr="00BB447E">
      <w:rPr>
        <w:rStyle w:val="SidhuvudUtskott"/>
      </w:rPr>
      <w:t>2</w:t>
    </w:r>
    <w:r w:rsidRPr="00BB447E">
      <w:rPr>
        <w:rStyle w:val="SidhuvudUtskott"/>
      </w:rPr>
      <w:fldChar w:fldCharType="end"/>
    </w:r>
  </w:p>
  <w:p w:rsidR="00782CB2" w:rsidRPr="00BB447E" w:rsidRDefault="00782CB2">
    <w:pPr>
      <w:pStyle w:val="SidhuvudKantUdda"/>
      <w:framePr w:w="8732" w:h="567" w:hRule="exact" w:vSpace="0" w:wrap="around" w:vAnchor="page" w:y="341" w:anchorLock="0"/>
    </w:pPr>
    <w:r w:rsidRPr="00BB447E">
      <w:rPr>
        <w:rStyle w:val="SidhuvudUtskott"/>
      </w:rPr>
      <w:fldChar w:fldCharType="begin" w:fldLock="1"/>
    </w:r>
    <w:r w:rsidRPr="00BB447E">
      <w:rPr>
        <w:rStyle w:val="SidhuvudUtskott"/>
      </w:rPr>
      <w:instrText xml:space="preserve"> if </w:instrText>
    </w:r>
    <w:r w:rsidRPr="00BB447E">
      <w:rPr>
        <w:rStyle w:val="SidhuvudUtskott"/>
      </w:rPr>
      <w:fldChar w:fldCharType="begin" w:fldLock="1"/>
    </w:r>
    <w:r w:rsidRPr="00BB447E">
      <w:rPr>
        <w:rStyle w:val="SidhuvudUtskott"/>
      </w:rPr>
      <w:instrText xml:space="preserve"> DOCPROPERTY "UtkastDatum"</w:instrText>
    </w:r>
    <w:r w:rsidRPr="00BB447E">
      <w:rPr>
        <w:rStyle w:val="SidhuvudUtskott"/>
      </w:rPr>
      <w:fldChar w:fldCharType="separate"/>
    </w:r>
    <w:r w:rsidRPr="00BB447E">
      <w:rPr>
        <w:rStyle w:val="SidhuvudUtskott"/>
      </w:rPr>
      <w:instrText>Nej</w:instrText>
    </w:r>
    <w:r w:rsidRPr="00BB447E">
      <w:rPr>
        <w:rStyle w:val="SidhuvudUtskott"/>
      </w:rPr>
      <w:fldChar w:fldCharType="end"/>
    </w:r>
    <w:r w:rsidRPr="00BB447E">
      <w:rPr>
        <w:rStyle w:val="SidhuvudUtskott"/>
      </w:rPr>
      <w:instrText xml:space="preserve"> = "Ja" "</w:instrText>
    </w:r>
    <w:r w:rsidRPr="00BB447E">
      <w:rPr>
        <w:rStyle w:val="SidhuvudUtskott"/>
      </w:rPr>
      <w:fldChar w:fldCharType="begin" w:fldLock="1"/>
    </w:r>
    <w:r w:rsidRPr="00BB447E">
      <w:rPr>
        <w:rStyle w:val="SidhuvudUtskott"/>
      </w:rPr>
      <w:instrText xml:space="preserve"> PRINTDATE \@ "yyyy-MM-dd HH.mm    " </w:instrText>
    </w:r>
    <w:r w:rsidRPr="00BB447E">
      <w:rPr>
        <w:rStyle w:val="SidhuvudUtskott"/>
      </w:rPr>
      <w:fldChar w:fldCharType="separate"/>
    </w:r>
    <w:r w:rsidRPr="00BB447E">
      <w:rPr>
        <w:rStyle w:val="SidhuvudUtskott"/>
      </w:rPr>
      <w:instrText>2000-08-11 16.42</w:instrText>
    </w:r>
    <w:r w:rsidRPr="00BB447E">
      <w:rPr>
        <w:rStyle w:val="SidhuvudUtskott"/>
      </w:rPr>
      <w:fldChar w:fldCharType="end"/>
    </w:r>
    <w:r w:rsidRPr="00BB447E">
      <w:rPr>
        <w:rStyle w:val="SidhuvudUtskott"/>
      </w:rPr>
      <w:instrText xml:space="preserve">" </w:instrText>
    </w:r>
    <w:r w:rsidRPr="00BB447E">
      <w:rPr>
        <w:rStyle w:val="SidhuvudUtskott"/>
      </w:rPr>
      <w:fldChar w:fldCharType="end"/>
    </w:r>
    <w:r w:rsidRPr="00BB447E">
      <w:rPr>
        <w:rStyle w:val="SidhuvudUtskott"/>
      </w:rPr>
      <w:fldChar w:fldCharType="begin" w:fldLock="1"/>
    </w:r>
    <w:r w:rsidRPr="00BB447E">
      <w:rPr>
        <w:rStyle w:val="SidhuvudUtskott"/>
      </w:rPr>
      <w:instrText xml:space="preserve"> DOCPR</w:instrText>
    </w:r>
    <w:r w:rsidRPr="00BB447E">
      <w:rPr>
        <w:rStyle w:val="SidhuvudUtskott"/>
      </w:rPr>
      <w:instrText>O</w:instrText>
    </w:r>
    <w:r w:rsidRPr="00BB447E">
      <w:rPr>
        <w:rStyle w:val="SidhuvudUtskott"/>
      </w:rPr>
      <w:instrText>PERTY Status</w:instrText>
    </w:r>
    <w:r w:rsidRPr="00BB447E">
      <w:rPr>
        <w:rStyle w:val="SidhuvudUtskott"/>
      </w:rPr>
      <w:fldChar w:fldCharType="end"/>
    </w:r>
  </w:p>
  <w:p w:rsidR="00782CB2" w:rsidRPr="00BB447E" w:rsidRDefault="00782CB2">
    <w:pPr>
      <w:pStyle w:val="Sidhuvud"/>
      <w:rPr>
        <w:sz w:val="2"/>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huvudKantUdda"/>
      <w:framePr w:w="8732" w:h="567" w:hRule="exact" w:vSpace="0" w:wrap="around" w:vAnchor="page" w:y="341" w:anchorLock="0"/>
    </w:pPr>
    <w:r w:rsidRPr="00BB447E">
      <w:rPr>
        <w:rStyle w:val="SidhuvudRubrikReferens"/>
      </w:rPr>
      <w:fldChar w:fldCharType="begin" w:fldLock="1"/>
    </w:r>
    <w:r w:rsidRPr="00BB447E">
      <w:rPr>
        <w:rStyle w:val="SidhuvudRubrikReferens"/>
      </w:rPr>
      <w:instrText xml:space="preserve"> StyleREF "Rubrik 1" </w:instrText>
    </w:r>
    <w:r w:rsidRPr="00BB447E">
      <w:rPr>
        <w:rStyle w:val="SidhuvudRubrikReferens"/>
      </w:rPr>
      <w:fldChar w:fldCharType="end"/>
    </w:r>
    <w:r w:rsidRPr="00BB447E">
      <w:rPr>
        <w:rStyle w:val="SidhuvudBilaga"/>
      </w:rPr>
      <w:t xml:space="preserve"> </w:t>
    </w:r>
    <w:r w:rsidRPr="00BB447E">
      <w:t xml:space="preserve">     </w:t>
    </w:r>
    <w:r w:rsidRPr="00BB447E">
      <w:rPr>
        <w:rStyle w:val="SidhuvudUtskott"/>
      </w:rPr>
      <w:fldChar w:fldCharType="begin" w:fldLock="1"/>
    </w:r>
    <w:r w:rsidRPr="00BB447E">
      <w:rPr>
        <w:rStyle w:val="SidhuvudUtskott"/>
      </w:rPr>
      <w:instrText xml:space="preserve"> DOCPROPERTY BetänkandeÅr</w:instrText>
    </w:r>
    <w:r w:rsidRPr="00BB447E">
      <w:rPr>
        <w:rStyle w:val="SidhuvudUtskott"/>
      </w:rPr>
      <w:fldChar w:fldCharType="separate"/>
    </w:r>
    <w:r w:rsidRPr="00BB447E">
      <w:rPr>
        <w:rStyle w:val="SidhuvudUtskott"/>
      </w:rPr>
      <w:t>2001/02</w:t>
    </w:r>
    <w:r w:rsidRPr="00BB447E">
      <w:rPr>
        <w:rStyle w:val="SidhuvudUtskott"/>
      </w:rPr>
      <w:fldChar w:fldCharType="end"/>
    </w:r>
    <w:r w:rsidRPr="00BB447E">
      <w:rPr>
        <w:rStyle w:val="SidhuvudUtskott"/>
      </w:rPr>
      <w:t>:</w:t>
    </w:r>
    <w:r w:rsidRPr="00BB447E">
      <w:rPr>
        <w:rStyle w:val="SidhuvudUtskott"/>
      </w:rPr>
      <w:fldChar w:fldCharType="begin" w:fldLock="1"/>
    </w:r>
    <w:r w:rsidRPr="00BB447E">
      <w:rPr>
        <w:rStyle w:val="SidhuvudUtskott"/>
      </w:rPr>
      <w:instrText xml:space="preserve"> DOCPROPERTY</w:instrText>
    </w:r>
    <w:r w:rsidRPr="00BB447E">
      <w:instrText xml:space="preserve"> </w:instrText>
    </w:r>
    <w:r w:rsidRPr="00BB447E">
      <w:rPr>
        <w:rStyle w:val="SidhuvudUtskott"/>
      </w:rPr>
      <w:instrText>Utskott</w:instrText>
    </w:r>
    <w:r w:rsidRPr="00BB447E">
      <w:rPr>
        <w:rStyle w:val="SidhuvudUtskott"/>
      </w:rPr>
      <w:fldChar w:fldCharType="separate"/>
    </w:r>
    <w:r w:rsidRPr="00BB447E">
      <w:rPr>
        <w:rStyle w:val="SidhuvudUtskott"/>
      </w:rPr>
      <w:t>RS</w:t>
    </w:r>
    <w:r w:rsidRPr="00BB447E">
      <w:rPr>
        <w:rStyle w:val="SidhuvudUtskott"/>
      </w:rPr>
      <w:fldChar w:fldCharType="end"/>
    </w:r>
    <w:r w:rsidRPr="00BB447E">
      <w:rPr>
        <w:rStyle w:val="SidhuvudUtskott"/>
      </w:rPr>
      <w:fldChar w:fldCharType="begin" w:fldLock="1"/>
    </w:r>
    <w:r w:rsidRPr="00BB447E">
      <w:rPr>
        <w:rStyle w:val="SidhuvudUtskott"/>
      </w:rPr>
      <w:instrText xml:space="preserve"> DOCPROPERTY Betä</w:instrText>
    </w:r>
    <w:r w:rsidRPr="00BB447E">
      <w:rPr>
        <w:rStyle w:val="SidhuvudUtskott"/>
      </w:rPr>
      <w:instrText>n</w:instrText>
    </w:r>
    <w:r w:rsidRPr="00BB447E">
      <w:rPr>
        <w:rStyle w:val="SidhuvudUtskott"/>
      </w:rPr>
      <w:instrText>kandeNr</w:instrText>
    </w:r>
    <w:r w:rsidRPr="00BB447E">
      <w:rPr>
        <w:rStyle w:val="SidhuvudUtskott"/>
      </w:rPr>
      <w:fldChar w:fldCharType="separate"/>
    </w:r>
    <w:r w:rsidRPr="00BB447E">
      <w:rPr>
        <w:rStyle w:val="SidhuvudUtskott"/>
      </w:rPr>
      <w:t>2</w:t>
    </w:r>
    <w:r w:rsidRPr="00BB447E">
      <w:rPr>
        <w:rStyle w:val="SidhuvudUtskott"/>
      </w:rPr>
      <w:fldChar w:fldCharType="end"/>
    </w:r>
  </w:p>
  <w:p w:rsidR="00782CB2" w:rsidRPr="00BB447E" w:rsidRDefault="00782CB2">
    <w:pPr>
      <w:pStyle w:val="SidhuvudKantUdda"/>
      <w:framePr w:w="8732" w:h="567" w:hRule="exact" w:vSpace="0" w:wrap="around" w:vAnchor="page" w:y="341" w:anchorLock="0"/>
    </w:pPr>
    <w:r w:rsidRPr="00BB447E">
      <w:rPr>
        <w:rStyle w:val="SidhuvudUtskott"/>
      </w:rPr>
      <w:fldChar w:fldCharType="begin" w:fldLock="1"/>
    </w:r>
    <w:r w:rsidRPr="00BB447E">
      <w:rPr>
        <w:rStyle w:val="SidhuvudUtskott"/>
      </w:rPr>
      <w:instrText xml:space="preserve"> if </w:instrText>
    </w:r>
    <w:r w:rsidRPr="00BB447E">
      <w:rPr>
        <w:rStyle w:val="SidhuvudUtskott"/>
      </w:rPr>
      <w:fldChar w:fldCharType="begin" w:fldLock="1"/>
    </w:r>
    <w:r w:rsidRPr="00BB447E">
      <w:rPr>
        <w:rStyle w:val="SidhuvudUtskott"/>
      </w:rPr>
      <w:instrText xml:space="preserve"> DOCPROPERTY "UtkastDatum"</w:instrText>
    </w:r>
    <w:r w:rsidRPr="00BB447E">
      <w:rPr>
        <w:rStyle w:val="SidhuvudUtskott"/>
      </w:rPr>
      <w:fldChar w:fldCharType="separate"/>
    </w:r>
    <w:r w:rsidRPr="00BB447E">
      <w:rPr>
        <w:rStyle w:val="SidhuvudUtskott"/>
      </w:rPr>
      <w:instrText>Nej</w:instrText>
    </w:r>
    <w:r w:rsidRPr="00BB447E">
      <w:rPr>
        <w:rStyle w:val="SidhuvudUtskott"/>
      </w:rPr>
      <w:fldChar w:fldCharType="end"/>
    </w:r>
    <w:r w:rsidRPr="00BB447E">
      <w:rPr>
        <w:rStyle w:val="SidhuvudUtskott"/>
      </w:rPr>
      <w:instrText xml:space="preserve"> = "Ja" "</w:instrText>
    </w:r>
    <w:r w:rsidRPr="00BB447E">
      <w:rPr>
        <w:rStyle w:val="SidhuvudUtskott"/>
      </w:rPr>
      <w:fldChar w:fldCharType="begin" w:fldLock="1"/>
    </w:r>
    <w:r w:rsidRPr="00BB447E">
      <w:rPr>
        <w:rStyle w:val="SidhuvudUtskott"/>
      </w:rPr>
      <w:instrText xml:space="preserve"> PRINTDATE \@ "yyyy-MM-dd HH.mm    " </w:instrText>
    </w:r>
    <w:r w:rsidRPr="00BB447E">
      <w:rPr>
        <w:rStyle w:val="SidhuvudUtskott"/>
      </w:rPr>
      <w:fldChar w:fldCharType="separate"/>
    </w:r>
    <w:r w:rsidRPr="00BB447E">
      <w:rPr>
        <w:rStyle w:val="SidhuvudUtskott"/>
      </w:rPr>
      <w:instrText>2000-08-11 16.42</w:instrText>
    </w:r>
    <w:r w:rsidRPr="00BB447E">
      <w:rPr>
        <w:rStyle w:val="SidhuvudUtskott"/>
      </w:rPr>
      <w:fldChar w:fldCharType="end"/>
    </w:r>
    <w:r w:rsidRPr="00BB447E">
      <w:rPr>
        <w:rStyle w:val="SidhuvudUtskott"/>
      </w:rPr>
      <w:instrText xml:space="preserve">" </w:instrText>
    </w:r>
    <w:r w:rsidRPr="00BB447E">
      <w:rPr>
        <w:rStyle w:val="SidhuvudUtskott"/>
      </w:rPr>
      <w:fldChar w:fldCharType="end"/>
    </w:r>
    <w:r w:rsidRPr="00BB447E">
      <w:rPr>
        <w:rStyle w:val="SidhuvudUtskott"/>
      </w:rPr>
      <w:fldChar w:fldCharType="begin" w:fldLock="1"/>
    </w:r>
    <w:r w:rsidRPr="00BB447E">
      <w:rPr>
        <w:rStyle w:val="SidhuvudUtskott"/>
      </w:rPr>
      <w:instrText xml:space="preserve"> DOCPR</w:instrText>
    </w:r>
    <w:r w:rsidRPr="00BB447E">
      <w:rPr>
        <w:rStyle w:val="SidhuvudUtskott"/>
      </w:rPr>
      <w:instrText>O</w:instrText>
    </w:r>
    <w:r w:rsidRPr="00BB447E">
      <w:rPr>
        <w:rStyle w:val="SidhuvudUtskott"/>
      </w:rPr>
      <w:instrText>PERTY Status</w:instrText>
    </w:r>
    <w:r w:rsidRPr="00BB447E">
      <w:rPr>
        <w:rStyle w:val="SidhuvudUtskott"/>
      </w:rPr>
      <w:fldChar w:fldCharType="end"/>
    </w:r>
  </w:p>
  <w:p w:rsidR="00782CB2" w:rsidRPr="00BB447E" w:rsidRDefault="00782CB2">
    <w:pPr>
      <w:pStyle w:val="Sidhuvud"/>
      <w:rPr>
        <w:sz w:val="2"/>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huvudKantUdda"/>
      <w:framePr w:w="8732" w:h="567" w:hRule="exact" w:vSpace="0" w:wrap="around" w:vAnchor="page" w:y="341" w:anchorLock="0"/>
    </w:pPr>
    <w:r w:rsidRPr="00BB447E">
      <w:t xml:space="preserve">  </w:t>
    </w:r>
    <w:r w:rsidRPr="00BB447E">
      <w:rPr>
        <w:rStyle w:val="SidhuvudUtskott"/>
      </w:rPr>
      <w:t>2001/02:RS2</w:t>
    </w:r>
  </w:p>
  <w:p w:rsidR="00782CB2" w:rsidRPr="00BB447E" w:rsidRDefault="00782CB2">
    <w:pPr>
      <w:pStyle w:val="SidhuvudKantUdda"/>
      <w:framePr w:w="8732" w:h="567" w:hRule="exact" w:vSpace="0" w:wrap="around" w:vAnchor="page" w:y="341" w:anchorLock="0"/>
    </w:pPr>
  </w:p>
  <w:p w:rsidR="00782CB2" w:rsidRPr="00BB447E" w:rsidRDefault="00782CB2">
    <w:pPr>
      <w:pStyle w:val="Sidhuvud"/>
      <w:rPr>
        <w:sz w:val="2"/>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huvudKantJmn"/>
      <w:framePr w:w="8957" w:h="624" w:hRule="exact" w:vSpace="0" w:wrap="around" w:vAnchor="page" w:y="171" w:anchorLock="0"/>
    </w:pPr>
    <w:r w:rsidRPr="00BB447E">
      <w:rPr>
        <w:rStyle w:val="SidhuvudUtskott"/>
      </w:rPr>
      <w:t>2001/02:RS2</w:t>
    </w:r>
    <w:r w:rsidRPr="00BB447E">
      <w:t xml:space="preserve">     </w:t>
    </w:r>
    <w:r w:rsidRPr="00BB447E">
      <w:rPr>
        <w:rStyle w:val="SidhuvudBilaga"/>
      </w:rPr>
      <w:t xml:space="preserve"> </w:t>
    </w:r>
    <w:r w:rsidRPr="00BB447E">
      <w:rPr>
        <w:rStyle w:val="SidhuvudRubrikReferens"/>
      </w:rPr>
      <w:t>Riksdagsstyrelsen 2001/2002</w:t>
    </w:r>
  </w:p>
  <w:p w:rsidR="00782CB2" w:rsidRPr="00BB447E" w:rsidRDefault="00782CB2">
    <w:pPr>
      <w:pStyle w:val="SidhuvudKantJmn"/>
      <w:framePr w:w="8957" w:h="624" w:hRule="exact" w:vSpace="0" w:wrap="around" w:vAnchor="page" w:y="171" w:anchorLock="0"/>
    </w:pPr>
  </w:p>
  <w:p w:rsidR="00782CB2" w:rsidRPr="00BB447E" w:rsidRDefault="00782CB2">
    <w:pPr>
      <w:pStyle w:val="Sidhuvud"/>
      <w:rPr>
        <w:sz w:val="2"/>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huvudKantUdda"/>
      <w:framePr w:w="8957" w:h="624" w:hRule="exact" w:vSpace="0" w:wrap="around" w:vAnchor="page" w:y="171" w:anchorLock="0"/>
    </w:pPr>
    <w:r w:rsidRPr="00BB447E">
      <w:rPr>
        <w:rStyle w:val="SidhuvudRubrikReferens"/>
      </w:rPr>
      <w:t>Riksdagsstyrelsen 2001/2002</w:t>
    </w:r>
    <w:r w:rsidRPr="00BB447E">
      <w:rPr>
        <w:rStyle w:val="SidhuvudBilaga"/>
      </w:rPr>
      <w:t xml:space="preserve"> </w:t>
    </w:r>
    <w:r w:rsidRPr="00BB447E">
      <w:t xml:space="preserve">     </w:t>
    </w:r>
    <w:r w:rsidRPr="00BB447E">
      <w:rPr>
        <w:rStyle w:val="SidhuvudUtskott"/>
      </w:rPr>
      <w:t>2001/02:RS2</w:t>
    </w:r>
  </w:p>
  <w:p w:rsidR="00782CB2" w:rsidRPr="00BB447E" w:rsidRDefault="00782CB2">
    <w:pPr>
      <w:pStyle w:val="SidhuvudKantUdda"/>
      <w:framePr w:w="8957" w:h="624" w:hRule="exact" w:vSpace="0" w:wrap="around" w:vAnchor="page" w:y="171" w:anchorLock="0"/>
    </w:pPr>
  </w:p>
  <w:p w:rsidR="00782CB2" w:rsidRPr="00BB447E" w:rsidRDefault="00782CB2">
    <w:pPr>
      <w:pStyle w:val="Sidhuvud"/>
      <w:rPr>
        <w:sz w:val="2"/>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huvudKantUdda"/>
      <w:framePr w:w="8957" w:h="624" w:hRule="exact" w:vSpace="0" w:wrap="around" w:vAnchor="page" w:y="171" w:anchorLock="0"/>
    </w:pPr>
    <w:r w:rsidRPr="00BB447E">
      <w:t xml:space="preserve">  </w:t>
    </w:r>
    <w:r w:rsidRPr="00BB447E">
      <w:rPr>
        <w:rStyle w:val="SidhuvudUtskott"/>
      </w:rPr>
      <w:t>2001/02:RS2</w:t>
    </w:r>
  </w:p>
  <w:p w:rsidR="00782CB2" w:rsidRPr="00BB447E" w:rsidRDefault="00782CB2">
    <w:pPr>
      <w:pStyle w:val="SidhuvudKantUdda"/>
      <w:framePr w:w="8957" w:h="624" w:hRule="exact" w:vSpace="0" w:wrap="around" w:vAnchor="page" w:y="171" w:anchorLock="0"/>
    </w:pPr>
  </w:p>
  <w:p w:rsidR="00782CB2" w:rsidRPr="00BB447E" w:rsidRDefault="00782CB2">
    <w:pPr>
      <w:pStyle w:val="Sidhuvud"/>
      <w:rPr>
        <w:sz w:val="2"/>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huvudKantJmn"/>
      <w:framePr w:w="8732" w:h="567" w:hRule="exact" w:vSpace="0" w:wrap="around" w:vAnchor="page" w:y="341" w:anchorLock="0"/>
    </w:pPr>
    <w:r w:rsidRPr="00BB447E">
      <w:rPr>
        <w:rStyle w:val="SidhuvudUtskott"/>
      </w:rPr>
      <w:fldChar w:fldCharType="begin" w:fldLock="1"/>
    </w:r>
    <w:r w:rsidRPr="00BB447E">
      <w:rPr>
        <w:rStyle w:val="SidhuvudUtskott"/>
      </w:rPr>
      <w:instrText xml:space="preserve"> DOCPROPERTY BetänkandeÅr</w:instrText>
    </w:r>
    <w:r w:rsidRPr="00BB447E">
      <w:rPr>
        <w:rStyle w:val="SidhuvudUtskott"/>
      </w:rPr>
      <w:fldChar w:fldCharType="separate"/>
    </w:r>
    <w:r w:rsidRPr="00BB447E">
      <w:rPr>
        <w:rStyle w:val="SidhuvudUtskott"/>
      </w:rPr>
      <w:t>2001/02</w:t>
    </w:r>
    <w:r w:rsidRPr="00BB447E">
      <w:rPr>
        <w:rStyle w:val="SidhuvudUtskott"/>
      </w:rPr>
      <w:fldChar w:fldCharType="end"/>
    </w:r>
    <w:r w:rsidRPr="00BB447E">
      <w:rPr>
        <w:rStyle w:val="SidhuvudUtskott"/>
      </w:rPr>
      <w:t>:</w:t>
    </w:r>
    <w:r w:rsidRPr="00BB447E">
      <w:rPr>
        <w:rStyle w:val="SidhuvudUtskott"/>
      </w:rPr>
      <w:fldChar w:fldCharType="begin" w:fldLock="1"/>
    </w:r>
    <w:r w:rsidRPr="00BB447E">
      <w:rPr>
        <w:rStyle w:val="SidhuvudUtskott"/>
      </w:rPr>
      <w:instrText xml:space="preserve"> DOCPROPERTY Utskott</w:instrText>
    </w:r>
    <w:r w:rsidRPr="00BB447E">
      <w:rPr>
        <w:rStyle w:val="SidhuvudUtskott"/>
      </w:rPr>
      <w:fldChar w:fldCharType="separate"/>
    </w:r>
    <w:r w:rsidRPr="00BB447E">
      <w:rPr>
        <w:rStyle w:val="SidhuvudUtskott"/>
      </w:rPr>
      <w:t>RS</w:t>
    </w:r>
    <w:r w:rsidRPr="00BB447E">
      <w:rPr>
        <w:rStyle w:val="SidhuvudUtskott"/>
      </w:rPr>
      <w:fldChar w:fldCharType="end"/>
    </w:r>
    <w:r w:rsidRPr="00BB447E">
      <w:rPr>
        <w:rStyle w:val="SidhuvudUtskott"/>
      </w:rPr>
      <w:fldChar w:fldCharType="begin" w:fldLock="1"/>
    </w:r>
    <w:r w:rsidRPr="00BB447E">
      <w:rPr>
        <w:rStyle w:val="SidhuvudUtskott"/>
      </w:rPr>
      <w:instrText xml:space="preserve"> DOCPROPERTY BetänkandeNr</w:instrText>
    </w:r>
    <w:r w:rsidRPr="00BB447E">
      <w:rPr>
        <w:rStyle w:val="SidhuvudUtskott"/>
      </w:rPr>
      <w:fldChar w:fldCharType="separate"/>
    </w:r>
    <w:r w:rsidRPr="00BB447E">
      <w:rPr>
        <w:rStyle w:val="SidhuvudUtskott"/>
      </w:rPr>
      <w:t>2</w:t>
    </w:r>
    <w:r w:rsidRPr="00BB447E">
      <w:rPr>
        <w:rStyle w:val="SidhuvudUtskott"/>
      </w:rPr>
      <w:fldChar w:fldCharType="end"/>
    </w:r>
    <w:r w:rsidRPr="00BB447E">
      <w:t xml:space="preserve">     </w:t>
    </w:r>
    <w:r w:rsidRPr="00BB447E">
      <w:rPr>
        <w:rStyle w:val="SidhuvudBilaga"/>
      </w:rPr>
      <w:t xml:space="preserve"> </w:t>
    </w:r>
    <w:r w:rsidRPr="00BB447E">
      <w:rPr>
        <w:rStyle w:val="SidhuvudRubrikReferens"/>
      </w:rPr>
      <w:fldChar w:fldCharType="begin" w:fldLock="1"/>
    </w:r>
    <w:r w:rsidRPr="00BB447E">
      <w:rPr>
        <w:rStyle w:val="SidhuvudRubrikReferens"/>
      </w:rPr>
      <w:instrText xml:space="preserve"> StyleREF "Rubrik 1" </w:instrText>
    </w:r>
    <w:r w:rsidRPr="00BB447E">
      <w:rPr>
        <w:rStyle w:val="SidhuvudRubrikReferens"/>
      </w:rPr>
      <w:fldChar w:fldCharType="separate"/>
    </w:r>
    <w:r w:rsidRPr="00BB447E">
      <w:rPr>
        <w:rStyle w:val="SidhuvudRubrikReferens"/>
      </w:rPr>
      <w:t>Riksdagsstyrelsen 2001/2002</w:t>
    </w:r>
    <w:r w:rsidRPr="00BB447E">
      <w:rPr>
        <w:rStyle w:val="SidhuvudRubrikReferens"/>
      </w:rPr>
      <w:fldChar w:fldCharType="end"/>
    </w:r>
  </w:p>
  <w:p w:rsidR="00782CB2" w:rsidRPr="00BB447E" w:rsidRDefault="00782CB2">
    <w:pPr>
      <w:pStyle w:val="SidhuvudKantJmn"/>
      <w:framePr w:w="8732" w:h="567" w:hRule="exact" w:vSpace="0" w:wrap="around" w:vAnchor="page" w:y="341" w:anchorLock="0"/>
    </w:pPr>
    <w:r w:rsidRPr="00BB447E">
      <w:rPr>
        <w:rStyle w:val="SidhuvudUtskott"/>
      </w:rPr>
      <w:fldChar w:fldCharType="begin" w:fldLock="1"/>
    </w:r>
    <w:r w:rsidRPr="00BB447E">
      <w:rPr>
        <w:rStyle w:val="SidhuvudUtskott"/>
      </w:rPr>
      <w:instrText xml:space="preserve"> DOCPROPERTY Status</w:instrText>
    </w:r>
    <w:r w:rsidRPr="00BB447E">
      <w:rPr>
        <w:rStyle w:val="SidhuvudUtskott"/>
      </w:rPr>
      <w:fldChar w:fldCharType="end"/>
    </w:r>
    <w:r w:rsidRPr="00BB447E">
      <w:rPr>
        <w:rStyle w:val="SidhuvudUtskott"/>
      </w:rPr>
      <w:fldChar w:fldCharType="begin" w:fldLock="1"/>
    </w:r>
    <w:r w:rsidRPr="00BB447E">
      <w:rPr>
        <w:rStyle w:val="SidhuvudUtskott"/>
      </w:rPr>
      <w:instrText xml:space="preserve"> if </w:instrText>
    </w:r>
    <w:r w:rsidRPr="00BB447E">
      <w:rPr>
        <w:rStyle w:val="SidhuvudUtskott"/>
      </w:rPr>
      <w:fldChar w:fldCharType="begin" w:fldLock="1"/>
    </w:r>
    <w:r w:rsidRPr="00BB447E">
      <w:rPr>
        <w:rStyle w:val="SidhuvudUtskott"/>
      </w:rPr>
      <w:instrText xml:space="preserve"> DOCPROPERTY "UtkastDatum"</w:instrText>
    </w:r>
    <w:r w:rsidRPr="00BB447E">
      <w:rPr>
        <w:rStyle w:val="SidhuvudUtskott"/>
      </w:rPr>
      <w:fldChar w:fldCharType="separate"/>
    </w:r>
    <w:r w:rsidRPr="00BB447E">
      <w:rPr>
        <w:rStyle w:val="SidhuvudUtskott"/>
      </w:rPr>
      <w:instrText>Nej</w:instrText>
    </w:r>
    <w:r w:rsidRPr="00BB447E">
      <w:rPr>
        <w:rStyle w:val="SidhuvudUtskott"/>
      </w:rPr>
      <w:fldChar w:fldCharType="end"/>
    </w:r>
    <w:r w:rsidRPr="00BB447E">
      <w:rPr>
        <w:rStyle w:val="SidhuvudUtskott"/>
      </w:rPr>
      <w:instrText xml:space="preserve"> = "Ja" "    </w:instrText>
    </w:r>
    <w:r w:rsidRPr="00BB447E">
      <w:rPr>
        <w:rStyle w:val="SidhuvudUtskott"/>
      </w:rPr>
      <w:fldChar w:fldCharType="begin" w:fldLock="1"/>
    </w:r>
    <w:r w:rsidRPr="00BB447E">
      <w:rPr>
        <w:rStyle w:val="SidhuvudUtskott"/>
      </w:rPr>
      <w:instrText xml:space="preserve"> PRINTDATE \@ "yyyy-MM-dd HH.mm" </w:instrText>
    </w:r>
    <w:r w:rsidRPr="00BB447E">
      <w:rPr>
        <w:rStyle w:val="SidhuvudUtskott"/>
      </w:rPr>
      <w:fldChar w:fldCharType="separate"/>
    </w:r>
    <w:r w:rsidRPr="00BB447E">
      <w:rPr>
        <w:rStyle w:val="SidhuvudUtskott"/>
      </w:rPr>
      <w:instrText>2000-08-11 16.42</w:instrText>
    </w:r>
    <w:r w:rsidRPr="00BB447E">
      <w:rPr>
        <w:rStyle w:val="SidhuvudUtskott"/>
      </w:rPr>
      <w:fldChar w:fldCharType="end"/>
    </w:r>
    <w:r w:rsidRPr="00BB447E">
      <w:rPr>
        <w:rStyle w:val="SidhuvudUtskott"/>
      </w:rPr>
      <w:instrText xml:space="preserve">" </w:instrText>
    </w:r>
    <w:r w:rsidRPr="00BB447E">
      <w:rPr>
        <w:rStyle w:val="SidhuvudUtskott"/>
      </w:rPr>
      <w:fldChar w:fldCharType="end"/>
    </w:r>
  </w:p>
  <w:p w:rsidR="00782CB2" w:rsidRPr="00BB447E" w:rsidRDefault="00782CB2">
    <w:pPr>
      <w:pStyle w:val="Sidhuvud"/>
      <w:rPr>
        <w:sz w:val="2"/>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huvudKantUdda"/>
      <w:framePr w:w="8732" w:h="567" w:hRule="exact" w:vSpace="0" w:wrap="around" w:vAnchor="page" w:y="341" w:anchorLock="0"/>
    </w:pPr>
    <w:r w:rsidRPr="00BB447E">
      <w:rPr>
        <w:rStyle w:val="SidhuvudRubrikReferens"/>
      </w:rPr>
      <w:fldChar w:fldCharType="begin" w:fldLock="1"/>
    </w:r>
    <w:r w:rsidRPr="00BB447E">
      <w:rPr>
        <w:rStyle w:val="SidhuvudRubrikReferens"/>
      </w:rPr>
      <w:instrText xml:space="preserve"> StyleREF "Rubrik 1" </w:instrText>
    </w:r>
    <w:r w:rsidRPr="00BB447E">
      <w:rPr>
        <w:rStyle w:val="SidhuvudRubrikReferens"/>
      </w:rPr>
      <w:fldChar w:fldCharType="separate"/>
    </w:r>
    <w:r w:rsidRPr="00BB447E">
      <w:rPr>
        <w:rStyle w:val="SidhuvudRubrikReferens"/>
      </w:rPr>
      <w:t>Riksdagsstyrelsen 2001/2002</w:t>
    </w:r>
    <w:r w:rsidRPr="00BB447E">
      <w:rPr>
        <w:rStyle w:val="SidhuvudRubrikReferens"/>
      </w:rPr>
      <w:fldChar w:fldCharType="end"/>
    </w:r>
    <w:r w:rsidRPr="00BB447E">
      <w:rPr>
        <w:rStyle w:val="SidhuvudBilaga"/>
      </w:rPr>
      <w:t xml:space="preserve"> </w:t>
    </w:r>
    <w:r w:rsidRPr="00BB447E">
      <w:t xml:space="preserve">     </w:t>
    </w:r>
    <w:r w:rsidRPr="00BB447E">
      <w:rPr>
        <w:rStyle w:val="SidhuvudUtskott"/>
      </w:rPr>
      <w:fldChar w:fldCharType="begin" w:fldLock="1"/>
    </w:r>
    <w:r w:rsidRPr="00BB447E">
      <w:rPr>
        <w:rStyle w:val="SidhuvudUtskott"/>
      </w:rPr>
      <w:instrText xml:space="preserve"> DOCPROPERTY BetänkandeÅr</w:instrText>
    </w:r>
    <w:r w:rsidRPr="00BB447E">
      <w:rPr>
        <w:rStyle w:val="SidhuvudUtskott"/>
      </w:rPr>
      <w:fldChar w:fldCharType="separate"/>
    </w:r>
    <w:r w:rsidRPr="00BB447E">
      <w:rPr>
        <w:rStyle w:val="SidhuvudUtskott"/>
      </w:rPr>
      <w:t>2001/02</w:t>
    </w:r>
    <w:r w:rsidRPr="00BB447E">
      <w:rPr>
        <w:rStyle w:val="SidhuvudUtskott"/>
      </w:rPr>
      <w:fldChar w:fldCharType="end"/>
    </w:r>
    <w:r w:rsidRPr="00BB447E">
      <w:rPr>
        <w:rStyle w:val="SidhuvudUtskott"/>
      </w:rPr>
      <w:t>:</w:t>
    </w:r>
    <w:r w:rsidRPr="00BB447E">
      <w:rPr>
        <w:rStyle w:val="SidhuvudUtskott"/>
      </w:rPr>
      <w:fldChar w:fldCharType="begin" w:fldLock="1"/>
    </w:r>
    <w:r w:rsidRPr="00BB447E">
      <w:rPr>
        <w:rStyle w:val="SidhuvudUtskott"/>
      </w:rPr>
      <w:instrText xml:space="preserve"> DOCPROPERTY</w:instrText>
    </w:r>
    <w:r w:rsidRPr="00BB447E">
      <w:instrText xml:space="preserve"> </w:instrText>
    </w:r>
    <w:r w:rsidRPr="00BB447E">
      <w:rPr>
        <w:rStyle w:val="SidhuvudUtskott"/>
      </w:rPr>
      <w:instrText>Utskott</w:instrText>
    </w:r>
    <w:r w:rsidRPr="00BB447E">
      <w:rPr>
        <w:rStyle w:val="SidhuvudUtskott"/>
      </w:rPr>
      <w:fldChar w:fldCharType="separate"/>
    </w:r>
    <w:r w:rsidRPr="00BB447E">
      <w:rPr>
        <w:rStyle w:val="SidhuvudUtskott"/>
      </w:rPr>
      <w:t>RS</w:t>
    </w:r>
    <w:r w:rsidRPr="00BB447E">
      <w:rPr>
        <w:rStyle w:val="SidhuvudUtskott"/>
      </w:rPr>
      <w:fldChar w:fldCharType="end"/>
    </w:r>
    <w:r w:rsidRPr="00BB447E">
      <w:rPr>
        <w:rStyle w:val="SidhuvudUtskott"/>
      </w:rPr>
      <w:fldChar w:fldCharType="begin" w:fldLock="1"/>
    </w:r>
    <w:r w:rsidRPr="00BB447E">
      <w:rPr>
        <w:rStyle w:val="SidhuvudUtskott"/>
      </w:rPr>
      <w:instrText xml:space="preserve"> DOCPROPERTY Betä</w:instrText>
    </w:r>
    <w:r w:rsidRPr="00BB447E">
      <w:rPr>
        <w:rStyle w:val="SidhuvudUtskott"/>
      </w:rPr>
      <w:instrText>n</w:instrText>
    </w:r>
    <w:r w:rsidRPr="00BB447E">
      <w:rPr>
        <w:rStyle w:val="SidhuvudUtskott"/>
      </w:rPr>
      <w:instrText>kandeNr</w:instrText>
    </w:r>
    <w:r w:rsidRPr="00BB447E">
      <w:rPr>
        <w:rStyle w:val="SidhuvudUtskott"/>
      </w:rPr>
      <w:fldChar w:fldCharType="separate"/>
    </w:r>
    <w:r w:rsidRPr="00BB447E">
      <w:rPr>
        <w:rStyle w:val="SidhuvudUtskott"/>
      </w:rPr>
      <w:t>2</w:t>
    </w:r>
    <w:r w:rsidRPr="00BB447E">
      <w:rPr>
        <w:rStyle w:val="SidhuvudUtskott"/>
      </w:rPr>
      <w:fldChar w:fldCharType="end"/>
    </w:r>
  </w:p>
  <w:p w:rsidR="00782CB2" w:rsidRPr="00BB447E" w:rsidRDefault="00782CB2">
    <w:pPr>
      <w:pStyle w:val="SidhuvudKantUdda"/>
      <w:framePr w:w="8732" w:h="567" w:hRule="exact" w:vSpace="0" w:wrap="around" w:vAnchor="page" w:y="341" w:anchorLock="0"/>
    </w:pPr>
    <w:r w:rsidRPr="00BB447E">
      <w:rPr>
        <w:rStyle w:val="SidhuvudUtskott"/>
      </w:rPr>
      <w:fldChar w:fldCharType="begin" w:fldLock="1"/>
    </w:r>
    <w:r w:rsidRPr="00BB447E">
      <w:rPr>
        <w:rStyle w:val="SidhuvudUtskott"/>
      </w:rPr>
      <w:instrText xml:space="preserve"> if </w:instrText>
    </w:r>
    <w:r w:rsidRPr="00BB447E">
      <w:rPr>
        <w:rStyle w:val="SidhuvudUtskott"/>
      </w:rPr>
      <w:fldChar w:fldCharType="begin" w:fldLock="1"/>
    </w:r>
    <w:r w:rsidRPr="00BB447E">
      <w:rPr>
        <w:rStyle w:val="SidhuvudUtskott"/>
      </w:rPr>
      <w:instrText xml:space="preserve"> DOCPROPERTY "UtkastDatum"</w:instrText>
    </w:r>
    <w:r w:rsidRPr="00BB447E">
      <w:rPr>
        <w:rStyle w:val="SidhuvudUtskott"/>
      </w:rPr>
      <w:fldChar w:fldCharType="separate"/>
    </w:r>
    <w:r w:rsidRPr="00BB447E">
      <w:rPr>
        <w:rStyle w:val="SidhuvudUtskott"/>
      </w:rPr>
      <w:instrText>Nej</w:instrText>
    </w:r>
    <w:r w:rsidRPr="00BB447E">
      <w:rPr>
        <w:rStyle w:val="SidhuvudUtskott"/>
      </w:rPr>
      <w:fldChar w:fldCharType="end"/>
    </w:r>
    <w:r w:rsidRPr="00BB447E">
      <w:rPr>
        <w:rStyle w:val="SidhuvudUtskott"/>
      </w:rPr>
      <w:instrText xml:space="preserve"> = "Ja" "</w:instrText>
    </w:r>
    <w:r w:rsidRPr="00BB447E">
      <w:rPr>
        <w:rStyle w:val="SidhuvudUtskott"/>
      </w:rPr>
      <w:fldChar w:fldCharType="begin" w:fldLock="1"/>
    </w:r>
    <w:r w:rsidRPr="00BB447E">
      <w:rPr>
        <w:rStyle w:val="SidhuvudUtskott"/>
      </w:rPr>
      <w:instrText xml:space="preserve"> PRINTDATE \@ "yyyy-MM-dd HH.mm    " </w:instrText>
    </w:r>
    <w:r w:rsidRPr="00BB447E">
      <w:rPr>
        <w:rStyle w:val="SidhuvudUtskott"/>
      </w:rPr>
      <w:fldChar w:fldCharType="separate"/>
    </w:r>
    <w:r w:rsidRPr="00BB447E">
      <w:rPr>
        <w:rStyle w:val="SidhuvudUtskott"/>
      </w:rPr>
      <w:instrText>2000-08-11 16.42</w:instrText>
    </w:r>
    <w:r w:rsidRPr="00BB447E">
      <w:rPr>
        <w:rStyle w:val="SidhuvudUtskott"/>
      </w:rPr>
      <w:fldChar w:fldCharType="end"/>
    </w:r>
    <w:r w:rsidRPr="00BB447E">
      <w:rPr>
        <w:rStyle w:val="SidhuvudUtskott"/>
      </w:rPr>
      <w:instrText xml:space="preserve">" </w:instrText>
    </w:r>
    <w:r w:rsidRPr="00BB447E">
      <w:rPr>
        <w:rStyle w:val="SidhuvudUtskott"/>
      </w:rPr>
      <w:fldChar w:fldCharType="end"/>
    </w:r>
    <w:r w:rsidRPr="00BB447E">
      <w:rPr>
        <w:rStyle w:val="SidhuvudUtskott"/>
      </w:rPr>
      <w:fldChar w:fldCharType="begin" w:fldLock="1"/>
    </w:r>
    <w:r w:rsidRPr="00BB447E">
      <w:rPr>
        <w:rStyle w:val="SidhuvudUtskott"/>
      </w:rPr>
      <w:instrText xml:space="preserve"> DOCPR</w:instrText>
    </w:r>
    <w:r w:rsidRPr="00BB447E">
      <w:rPr>
        <w:rStyle w:val="SidhuvudUtskott"/>
      </w:rPr>
      <w:instrText>O</w:instrText>
    </w:r>
    <w:r w:rsidRPr="00BB447E">
      <w:rPr>
        <w:rStyle w:val="SidhuvudUtskott"/>
      </w:rPr>
      <w:instrText>PERTY Status</w:instrText>
    </w:r>
    <w:r w:rsidRPr="00BB447E">
      <w:rPr>
        <w:rStyle w:val="SidhuvudUtskott"/>
      </w:rPr>
      <w:fldChar w:fldCharType="end"/>
    </w:r>
  </w:p>
  <w:p w:rsidR="00782CB2" w:rsidRPr="00BB447E" w:rsidRDefault="00782CB2">
    <w:pPr>
      <w:pStyle w:val="Sidhuvud"/>
      <w:rPr>
        <w:sz w:val="2"/>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huvudKantJmn"/>
      <w:framePr w:w="8732" w:h="567" w:hRule="exact" w:vSpace="0" w:wrap="around" w:vAnchor="page" w:y="341" w:anchorLock="0"/>
    </w:pPr>
    <w:r w:rsidRPr="00BB447E">
      <w:rPr>
        <w:rStyle w:val="SidhuvudUtskott"/>
      </w:rPr>
      <w:t>2001/02:RS2</w:t>
    </w:r>
    <w:r w:rsidRPr="00BB447E">
      <w:t xml:space="preserve">    </w:t>
    </w:r>
  </w:p>
  <w:p w:rsidR="00782CB2" w:rsidRPr="00BB447E" w:rsidRDefault="00782CB2">
    <w:pPr>
      <w:pStyle w:val="SidhuvudKantJmn"/>
      <w:framePr w:w="8732" w:h="567" w:hRule="exact" w:vSpace="0" w:wrap="around" w:vAnchor="page" w:y="341" w:anchorLock="0"/>
    </w:pPr>
  </w:p>
  <w:p w:rsidR="00782CB2" w:rsidRPr="00BB447E" w:rsidRDefault="00782CB2">
    <w:pPr>
      <w:pStyle w:val="SidhuvudKantUdda"/>
      <w:framePr w:w="8732" w:h="567" w:hRule="exact" w:vSpace="0" w:wrap="around" w:vAnchor="page" w:y="341" w:anchorLock="0"/>
    </w:pPr>
    <w:r w:rsidRPr="00BB447E">
      <w:rPr>
        <w:rStyle w:val="SidhuvudRubrikReferens"/>
        <w:smallCaps w:val="0"/>
        <w:spacing w:val="0"/>
        <w:sz w:val="19"/>
      </w:rPr>
      <w:t xml:space="preserve"> </w:t>
    </w:r>
  </w:p>
  <w:p w:rsidR="00782CB2" w:rsidRPr="00BB447E" w:rsidRDefault="00782CB2">
    <w:pPr>
      <w:pStyle w:val="Sidhuvud"/>
      <w:rPr>
        <w:sz w:val="2"/>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huvudKantJmn"/>
      <w:framePr w:w="8732" w:h="567" w:hRule="exact" w:vSpace="0" w:wrap="around" w:vAnchor="page" w:y="341" w:anchorLock="0"/>
    </w:pPr>
    <w:r w:rsidRPr="00BB447E">
      <w:rPr>
        <w:rStyle w:val="SidhuvudUtskott"/>
      </w:rPr>
      <w:fldChar w:fldCharType="begin" w:fldLock="1"/>
    </w:r>
    <w:r w:rsidRPr="00BB447E">
      <w:rPr>
        <w:rStyle w:val="SidhuvudUtskott"/>
      </w:rPr>
      <w:instrText xml:space="preserve"> DOCPROPERTY BetänkandeÅr</w:instrText>
    </w:r>
    <w:r w:rsidRPr="00BB447E">
      <w:rPr>
        <w:rStyle w:val="SidhuvudUtskott"/>
      </w:rPr>
      <w:fldChar w:fldCharType="separate"/>
    </w:r>
    <w:r w:rsidRPr="00BB447E">
      <w:rPr>
        <w:rStyle w:val="SidhuvudUtskott"/>
      </w:rPr>
      <w:t>2001/02</w:t>
    </w:r>
    <w:r w:rsidRPr="00BB447E">
      <w:rPr>
        <w:rStyle w:val="SidhuvudUtskott"/>
      </w:rPr>
      <w:fldChar w:fldCharType="end"/>
    </w:r>
    <w:r w:rsidRPr="00BB447E">
      <w:rPr>
        <w:rStyle w:val="SidhuvudUtskott"/>
      </w:rPr>
      <w:t>:</w:t>
    </w:r>
    <w:r w:rsidRPr="00BB447E">
      <w:rPr>
        <w:rStyle w:val="SidhuvudUtskott"/>
      </w:rPr>
      <w:fldChar w:fldCharType="begin" w:fldLock="1"/>
    </w:r>
    <w:r w:rsidRPr="00BB447E">
      <w:rPr>
        <w:rStyle w:val="SidhuvudUtskott"/>
      </w:rPr>
      <w:instrText xml:space="preserve"> DOCPROPERTY Utskott</w:instrText>
    </w:r>
    <w:r w:rsidRPr="00BB447E">
      <w:rPr>
        <w:rStyle w:val="SidhuvudUtskott"/>
      </w:rPr>
      <w:fldChar w:fldCharType="separate"/>
    </w:r>
    <w:r w:rsidRPr="00BB447E">
      <w:rPr>
        <w:rStyle w:val="SidhuvudUtskott"/>
      </w:rPr>
      <w:t>RS</w:t>
    </w:r>
    <w:r w:rsidRPr="00BB447E">
      <w:rPr>
        <w:rStyle w:val="SidhuvudUtskott"/>
      </w:rPr>
      <w:fldChar w:fldCharType="end"/>
    </w:r>
    <w:r w:rsidRPr="00BB447E">
      <w:rPr>
        <w:rStyle w:val="SidhuvudUtskott"/>
      </w:rPr>
      <w:fldChar w:fldCharType="begin" w:fldLock="1"/>
    </w:r>
    <w:r w:rsidRPr="00BB447E">
      <w:rPr>
        <w:rStyle w:val="SidhuvudUtskott"/>
      </w:rPr>
      <w:instrText xml:space="preserve"> DOCPROPERTY BetänkandeNr</w:instrText>
    </w:r>
    <w:r w:rsidRPr="00BB447E">
      <w:rPr>
        <w:rStyle w:val="SidhuvudUtskott"/>
      </w:rPr>
      <w:fldChar w:fldCharType="separate"/>
    </w:r>
    <w:r w:rsidRPr="00BB447E">
      <w:rPr>
        <w:rStyle w:val="SidhuvudUtskott"/>
      </w:rPr>
      <w:t>2</w:t>
    </w:r>
    <w:r w:rsidRPr="00BB447E">
      <w:rPr>
        <w:rStyle w:val="SidhuvudUtskott"/>
      </w:rPr>
      <w:fldChar w:fldCharType="end"/>
    </w:r>
    <w:r w:rsidRPr="00BB447E">
      <w:t xml:space="preserve">     </w:t>
    </w:r>
    <w:r w:rsidRPr="00BB447E">
      <w:rPr>
        <w:rStyle w:val="SidhuvudBilaga"/>
      </w:rPr>
      <w:t xml:space="preserve"> </w:t>
    </w:r>
    <w:r w:rsidRPr="00BB447E">
      <w:rPr>
        <w:rStyle w:val="SidhuvudRubrikReferens"/>
      </w:rPr>
      <w:fldChar w:fldCharType="begin" w:fldLock="1"/>
    </w:r>
    <w:r w:rsidRPr="00BB447E">
      <w:rPr>
        <w:rStyle w:val="SidhuvudRubrikReferens"/>
      </w:rPr>
      <w:instrText xml:space="preserve"> StyleREF "Rubrik 1" </w:instrText>
    </w:r>
    <w:r w:rsidRPr="00BB447E">
      <w:rPr>
        <w:rStyle w:val="SidhuvudRubrikReferens"/>
      </w:rPr>
      <w:fldChar w:fldCharType="end"/>
    </w:r>
  </w:p>
  <w:p w:rsidR="00782CB2" w:rsidRPr="00BB447E" w:rsidRDefault="00782CB2">
    <w:pPr>
      <w:pStyle w:val="SidhuvudKantJmn"/>
      <w:framePr w:w="8732" w:h="567" w:hRule="exact" w:vSpace="0" w:wrap="around" w:vAnchor="page" w:y="341" w:anchorLock="0"/>
    </w:pPr>
    <w:r w:rsidRPr="00BB447E">
      <w:rPr>
        <w:rStyle w:val="SidhuvudUtskott"/>
      </w:rPr>
      <w:fldChar w:fldCharType="begin" w:fldLock="1"/>
    </w:r>
    <w:r w:rsidRPr="00BB447E">
      <w:rPr>
        <w:rStyle w:val="SidhuvudUtskott"/>
      </w:rPr>
      <w:instrText xml:space="preserve"> DOCPROPERTY Status</w:instrText>
    </w:r>
    <w:r w:rsidRPr="00BB447E">
      <w:rPr>
        <w:rStyle w:val="SidhuvudUtskott"/>
      </w:rPr>
      <w:fldChar w:fldCharType="end"/>
    </w:r>
    <w:r w:rsidRPr="00BB447E">
      <w:rPr>
        <w:rStyle w:val="SidhuvudUtskott"/>
      </w:rPr>
      <w:fldChar w:fldCharType="begin" w:fldLock="1"/>
    </w:r>
    <w:r w:rsidRPr="00BB447E">
      <w:rPr>
        <w:rStyle w:val="SidhuvudUtskott"/>
      </w:rPr>
      <w:instrText xml:space="preserve"> if </w:instrText>
    </w:r>
    <w:r w:rsidRPr="00BB447E">
      <w:rPr>
        <w:rStyle w:val="SidhuvudUtskott"/>
      </w:rPr>
      <w:fldChar w:fldCharType="begin" w:fldLock="1"/>
    </w:r>
    <w:r w:rsidRPr="00BB447E">
      <w:rPr>
        <w:rStyle w:val="SidhuvudUtskott"/>
      </w:rPr>
      <w:instrText xml:space="preserve"> DOCPROPERTY "UtkastDatum"</w:instrText>
    </w:r>
    <w:r w:rsidRPr="00BB447E">
      <w:rPr>
        <w:rStyle w:val="SidhuvudUtskott"/>
      </w:rPr>
      <w:fldChar w:fldCharType="separate"/>
    </w:r>
    <w:r w:rsidRPr="00BB447E">
      <w:rPr>
        <w:rStyle w:val="SidhuvudUtskott"/>
      </w:rPr>
      <w:instrText>Nej</w:instrText>
    </w:r>
    <w:r w:rsidRPr="00BB447E">
      <w:rPr>
        <w:rStyle w:val="SidhuvudUtskott"/>
      </w:rPr>
      <w:fldChar w:fldCharType="end"/>
    </w:r>
    <w:r w:rsidRPr="00BB447E">
      <w:rPr>
        <w:rStyle w:val="SidhuvudUtskott"/>
      </w:rPr>
      <w:instrText xml:space="preserve"> = "Ja" "    </w:instrText>
    </w:r>
    <w:r w:rsidRPr="00BB447E">
      <w:rPr>
        <w:rStyle w:val="SidhuvudUtskott"/>
      </w:rPr>
      <w:fldChar w:fldCharType="begin" w:fldLock="1"/>
    </w:r>
    <w:r w:rsidRPr="00BB447E">
      <w:rPr>
        <w:rStyle w:val="SidhuvudUtskott"/>
      </w:rPr>
      <w:instrText xml:space="preserve"> PRINTDATE \@ "yyyy-MM-dd HH.mm" </w:instrText>
    </w:r>
    <w:r w:rsidRPr="00BB447E">
      <w:rPr>
        <w:rStyle w:val="SidhuvudUtskott"/>
      </w:rPr>
      <w:fldChar w:fldCharType="separate"/>
    </w:r>
    <w:r w:rsidRPr="00BB447E">
      <w:rPr>
        <w:rStyle w:val="SidhuvudUtskott"/>
      </w:rPr>
      <w:instrText>2000-08-11 16.42</w:instrText>
    </w:r>
    <w:r w:rsidRPr="00BB447E">
      <w:rPr>
        <w:rStyle w:val="SidhuvudUtskott"/>
      </w:rPr>
      <w:fldChar w:fldCharType="end"/>
    </w:r>
    <w:r w:rsidRPr="00BB447E">
      <w:rPr>
        <w:rStyle w:val="SidhuvudUtskott"/>
      </w:rPr>
      <w:instrText xml:space="preserve">" </w:instrText>
    </w:r>
    <w:r w:rsidRPr="00BB447E">
      <w:rPr>
        <w:rStyle w:val="SidhuvudUtskott"/>
      </w:rPr>
      <w:fldChar w:fldCharType="end"/>
    </w:r>
  </w:p>
  <w:p w:rsidR="00782CB2" w:rsidRPr="00BB447E" w:rsidRDefault="00782CB2">
    <w:pPr>
      <w:pStyle w:val="Sidhuvud"/>
      <w:rPr>
        <w:sz w:val="2"/>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huvudKantUdda"/>
      <w:framePr w:w="8732" w:h="567" w:hRule="exact" w:vSpace="0" w:wrap="around" w:vAnchor="page" w:y="341" w:anchorLock="0"/>
    </w:pPr>
    <w:r w:rsidRPr="00BB447E">
      <w:rPr>
        <w:rStyle w:val="SidhuvudRubrikReferens"/>
      </w:rPr>
      <w:fldChar w:fldCharType="begin" w:fldLock="1"/>
    </w:r>
    <w:r w:rsidRPr="00BB447E">
      <w:rPr>
        <w:rStyle w:val="SidhuvudRubrikReferens"/>
      </w:rPr>
      <w:instrText xml:space="preserve"> StyleREF "Rubrik 1" </w:instrText>
    </w:r>
    <w:r w:rsidRPr="00BB447E">
      <w:rPr>
        <w:rStyle w:val="SidhuvudRubrikReferens"/>
      </w:rPr>
      <w:fldChar w:fldCharType="end"/>
    </w:r>
    <w:r w:rsidRPr="00BB447E">
      <w:rPr>
        <w:rStyle w:val="SidhuvudBilaga"/>
      </w:rPr>
      <w:t xml:space="preserve"> </w:t>
    </w:r>
    <w:r w:rsidRPr="00BB447E">
      <w:t xml:space="preserve">     </w:t>
    </w:r>
    <w:r w:rsidRPr="00BB447E">
      <w:rPr>
        <w:rStyle w:val="SidhuvudUtskott"/>
      </w:rPr>
      <w:fldChar w:fldCharType="begin" w:fldLock="1"/>
    </w:r>
    <w:r w:rsidRPr="00BB447E">
      <w:rPr>
        <w:rStyle w:val="SidhuvudUtskott"/>
      </w:rPr>
      <w:instrText xml:space="preserve"> DOCPROPERTY BetänkandeÅr</w:instrText>
    </w:r>
    <w:r w:rsidRPr="00BB447E">
      <w:rPr>
        <w:rStyle w:val="SidhuvudUtskott"/>
      </w:rPr>
      <w:fldChar w:fldCharType="separate"/>
    </w:r>
    <w:r w:rsidRPr="00BB447E">
      <w:rPr>
        <w:rStyle w:val="SidhuvudUtskott"/>
      </w:rPr>
      <w:t>2001/02</w:t>
    </w:r>
    <w:r w:rsidRPr="00BB447E">
      <w:rPr>
        <w:rStyle w:val="SidhuvudUtskott"/>
      </w:rPr>
      <w:fldChar w:fldCharType="end"/>
    </w:r>
    <w:r w:rsidRPr="00BB447E">
      <w:rPr>
        <w:rStyle w:val="SidhuvudUtskott"/>
      </w:rPr>
      <w:t>:</w:t>
    </w:r>
    <w:r w:rsidRPr="00BB447E">
      <w:rPr>
        <w:rStyle w:val="SidhuvudUtskott"/>
      </w:rPr>
      <w:fldChar w:fldCharType="begin" w:fldLock="1"/>
    </w:r>
    <w:r w:rsidRPr="00BB447E">
      <w:rPr>
        <w:rStyle w:val="SidhuvudUtskott"/>
      </w:rPr>
      <w:instrText xml:space="preserve"> DOCPROPERTY</w:instrText>
    </w:r>
    <w:r w:rsidRPr="00BB447E">
      <w:instrText xml:space="preserve"> </w:instrText>
    </w:r>
    <w:r w:rsidRPr="00BB447E">
      <w:rPr>
        <w:rStyle w:val="SidhuvudUtskott"/>
      </w:rPr>
      <w:instrText>Utskott</w:instrText>
    </w:r>
    <w:r w:rsidRPr="00BB447E">
      <w:rPr>
        <w:rStyle w:val="SidhuvudUtskott"/>
      </w:rPr>
      <w:fldChar w:fldCharType="separate"/>
    </w:r>
    <w:r w:rsidRPr="00BB447E">
      <w:rPr>
        <w:rStyle w:val="SidhuvudUtskott"/>
      </w:rPr>
      <w:t>RS</w:t>
    </w:r>
    <w:r w:rsidRPr="00BB447E">
      <w:rPr>
        <w:rStyle w:val="SidhuvudUtskott"/>
      </w:rPr>
      <w:fldChar w:fldCharType="end"/>
    </w:r>
    <w:r w:rsidRPr="00BB447E">
      <w:rPr>
        <w:rStyle w:val="SidhuvudUtskott"/>
      </w:rPr>
      <w:fldChar w:fldCharType="begin" w:fldLock="1"/>
    </w:r>
    <w:r w:rsidRPr="00BB447E">
      <w:rPr>
        <w:rStyle w:val="SidhuvudUtskott"/>
      </w:rPr>
      <w:instrText xml:space="preserve"> DOCPROPERTY Betä</w:instrText>
    </w:r>
    <w:r w:rsidRPr="00BB447E">
      <w:rPr>
        <w:rStyle w:val="SidhuvudUtskott"/>
      </w:rPr>
      <w:instrText>n</w:instrText>
    </w:r>
    <w:r w:rsidRPr="00BB447E">
      <w:rPr>
        <w:rStyle w:val="SidhuvudUtskott"/>
      </w:rPr>
      <w:instrText>kandeNr</w:instrText>
    </w:r>
    <w:r w:rsidRPr="00BB447E">
      <w:rPr>
        <w:rStyle w:val="SidhuvudUtskott"/>
      </w:rPr>
      <w:fldChar w:fldCharType="separate"/>
    </w:r>
    <w:r w:rsidRPr="00BB447E">
      <w:rPr>
        <w:rStyle w:val="SidhuvudUtskott"/>
      </w:rPr>
      <w:t>2</w:t>
    </w:r>
    <w:r w:rsidRPr="00BB447E">
      <w:rPr>
        <w:rStyle w:val="SidhuvudUtskott"/>
      </w:rPr>
      <w:fldChar w:fldCharType="end"/>
    </w:r>
  </w:p>
  <w:p w:rsidR="00782CB2" w:rsidRPr="00BB447E" w:rsidRDefault="00782CB2">
    <w:pPr>
      <w:pStyle w:val="SidhuvudKantUdda"/>
      <w:framePr w:w="8732" w:h="567" w:hRule="exact" w:vSpace="0" w:wrap="around" w:vAnchor="page" w:y="341" w:anchorLock="0"/>
    </w:pPr>
    <w:r w:rsidRPr="00BB447E">
      <w:rPr>
        <w:rStyle w:val="SidhuvudUtskott"/>
      </w:rPr>
      <w:fldChar w:fldCharType="begin" w:fldLock="1"/>
    </w:r>
    <w:r w:rsidRPr="00BB447E">
      <w:rPr>
        <w:rStyle w:val="SidhuvudUtskott"/>
      </w:rPr>
      <w:instrText xml:space="preserve"> if </w:instrText>
    </w:r>
    <w:r w:rsidRPr="00BB447E">
      <w:rPr>
        <w:rStyle w:val="SidhuvudUtskott"/>
      </w:rPr>
      <w:fldChar w:fldCharType="begin" w:fldLock="1"/>
    </w:r>
    <w:r w:rsidRPr="00BB447E">
      <w:rPr>
        <w:rStyle w:val="SidhuvudUtskott"/>
      </w:rPr>
      <w:instrText xml:space="preserve"> DOCPROPERTY "UtkastDatum"</w:instrText>
    </w:r>
    <w:r w:rsidRPr="00BB447E">
      <w:rPr>
        <w:rStyle w:val="SidhuvudUtskott"/>
      </w:rPr>
      <w:fldChar w:fldCharType="separate"/>
    </w:r>
    <w:r w:rsidRPr="00BB447E">
      <w:rPr>
        <w:rStyle w:val="SidhuvudUtskott"/>
      </w:rPr>
      <w:instrText>Nej</w:instrText>
    </w:r>
    <w:r w:rsidRPr="00BB447E">
      <w:rPr>
        <w:rStyle w:val="SidhuvudUtskott"/>
      </w:rPr>
      <w:fldChar w:fldCharType="end"/>
    </w:r>
    <w:r w:rsidRPr="00BB447E">
      <w:rPr>
        <w:rStyle w:val="SidhuvudUtskott"/>
      </w:rPr>
      <w:instrText xml:space="preserve"> = "Ja" "</w:instrText>
    </w:r>
    <w:r w:rsidRPr="00BB447E">
      <w:rPr>
        <w:rStyle w:val="SidhuvudUtskott"/>
      </w:rPr>
      <w:fldChar w:fldCharType="begin" w:fldLock="1"/>
    </w:r>
    <w:r w:rsidRPr="00BB447E">
      <w:rPr>
        <w:rStyle w:val="SidhuvudUtskott"/>
      </w:rPr>
      <w:instrText xml:space="preserve"> PRINTDATE \@ "yyyy-MM-dd HH.mm    " </w:instrText>
    </w:r>
    <w:r w:rsidRPr="00BB447E">
      <w:rPr>
        <w:rStyle w:val="SidhuvudUtskott"/>
      </w:rPr>
      <w:fldChar w:fldCharType="separate"/>
    </w:r>
    <w:r w:rsidRPr="00BB447E">
      <w:rPr>
        <w:rStyle w:val="SidhuvudUtskott"/>
      </w:rPr>
      <w:instrText>2000-08-11 16.42</w:instrText>
    </w:r>
    <w:r w:rsidRPr="00BB447E">
      <w:rPr>
        <w:rStyle w:val="SidhuvudUtskott"/>
      </w:rPr>
      <w:fldChar w:fldCharType="end"/>
    </w:r>
    <w:r w:rsidRPr="00BB447E">
      <w:rPr>
        <w:rStyle w:val="SidhuvudUtskott"/>
      </w:rPr>
      <w:instrText xml:space="preserve">" </w:instrText>
    </w:r>
    <w:r w:rsidRPr="00BB447E">
      <w:rPr>
        <w:rStyle w:val="SidhuvudUtskott"/>
      </w:rPr>
      <w:fldChar w:fldCharType="end"/>
    </w:r>
    <w:r w:rsidRPr="00BB447E">
      <w:rPr>
        <w:rStyle w:val="SidhuvudUtskott"/>
      </w:rPr>
      <w:fldChar w:fldCharType="begin" w:fldLock="1"/>
    </w:r>
    <w:r w:rsidRPr="00BB447E">
      <w:rPr>
        <w:rStyle w:val="SidhuvudUtskott"/>
      </w:rPr>
      <w:instrText xml:space="preserve"> DOCPR</w:instrText>
    </w:r>
    <w:r w:rsidRPr="00BB447E">
      <w:rPr>
        <w:rStyle w:val="SidhuvudUtskott"/>
      </w:rPr>
      <w:instrText>O</w:instrText>
    </w:r>
    <w:r w:rsidRPr="00BB447E">
      <w:rPr>
        <w:rStyle w:val="SidhuvudUtskott"/>
      </w:rPr>
      <w:instrText>PERTY Status</w:instrText>
    </w:r>
    <w:r w:rsidRPr="00BB447E">
      <w:rPr>
        <w:rStyle w:val="SidhuvudUtskott"/>
      </w:rPr>
      <w:fldChar w:fldCharType="end"/>
    </w:r>
  </w:p>
  <w:p w:rsidR="00782CB2" w:rsidRPr="00BB447E" w:rsidRDefault="00782CB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huvudKantJmn"/>
      <w:framePr w:w="8732" w:h="567" w:hRule="exact" w:vSpace="0" w:wrap="around" w:vAnchor="page" w:y="341" w:anchorLock="0"/>
    </w:pPr>
    <w:r w:rsidRPr="00BB447E">
      <w:rPr>
        <w:rStyle w:val="SidhuvudUtskott"/>
      </w:rPr>
      <w:t>2001/02:RS2</w:t>
    </w:r>
    <w:r w:rsidRPr="00BB447E">
      <w:t xml:space="preserve">    </w:t>
    </w:r>
  </w:p>
  <w:p w:rsidR="00782CB2" w:rsidRPr="00BB447E" w:rsidRDefault="00782CB2">
    <w:pPr>
      <w:pStyle w:val="SidhuvudKantJmn"/>
      <w:framePr w:w="8732" w:h="567" w:hRule="exact" w:vSpace="0" w:wrap="around" w:vAnchor="page" w:y="341" w:anchorLock="0"/>
    </w:pPr>
  </w:p>
  <w:p w:rsidR="00782CB2" w:rsidRPr="00BB447E" w:rsidRDefault="00782CB2">
    <w:pPr>
      <w:pStyle w:val="SidhuvudKantUdda"/>
      <w:framePr w:w="8732" w:h="567" w:hRule="exact" w:vSpace="0" w:wrap="around" w:vAnchor="page" w:y="341" w:anchorLock="0"/>
    </w:pPr>
    <w:r w:rsidRPr="00BB447E">
      <w:rPr>
        <w:rStyle w:val="SidhuvudRubrikReferens"/>
        <w:smallCaps w:val="0"/>
        <w:spacing w:val="0"/>
        <w:sz w:val="19"/>
      </w:rPr>
      <w:t xml:space="preserve"> </w:t>
    </w:r>
  </w:p>
  <w:p w:rsidR="00782CB2" w:rsidRPr="00BB447E" w:rsidRDefault="00782CB2">
    <w:pPr>
      <w:pStyle w:val="Sidhuvud"/>
      <w:rPr>
        <w:sz w:val="2"/>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huvudKantUdda"/>
      <w:framePr w:w="8732" w:h="567" w:hRule="exact" w:vSpace="0" w:wrap="around" w:vAnchor="page" w:y="341" w:anchorLock="0"/>
    </w:pPr>
    <w:r w:rsidRPr="00BB447E">
      <w:t xml:space="preserve">  </w:t>
    </w:r>
    <w:r w:rsidRPr="00BB447E">
      <w:rPr>
        <w:rStyle w:val="SidhuvudUtskott"/>
      </w:rPr>
      <w:t>2001/02:RS2</w:t>
    </w:r>
  </w:p>
  <w:p w:rsidR="00782CB2" w:rsidRPr="00BB447E" w:rsidRDefault="00782CB2">
    <w:pPr>
      <w:pStyle w:val="SidhuvudKantUdda"/>
      <w:framePr w:w="8732" w:h="567" w:hRule="exact" w:vSpace="0" w:wrap="around" w:vAnchor="page" w:y="341" w:anchorLock="0"/>
    </w:pPr>
  </w:p>
  <w:p w:rsidR="00782CB2" w:rsidRPr="00BB447E" w:rsidRDefault="00782CB2">
    <w:pPr>
      <w:pStyle w:val="Sidhuvud"/>
      <w:rPr>
        <w:sz w:val="2"/>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huvudKantJmn"/>
      <w:framePr w:w="8732" w:h="567" w:hRule="exact" w:vSpace="0" w:wrap="around" w:vAnchor="page" w:y="341" w:anchorLock="0"/>
    </w:pPr>
    <w:r w:rsidRPr="00BB447E">
      <w:rPr>
        <w:rStyle w:val="SidhuvudUtskott"/>
      </w:rPr>
      <w:t>2001/02:RS2</w:t>
    </w:r>
    <w:r w:rsidRPr="00BB447E">
      <w:t xml:space="preserve">     </w:t>
    </w:r>
    <w:r w:rsidRPr="00BB447E">
      <w:rPr>
        <w:rStyle w:val="SidhuvudBilaga"/>
      </w:rPr>
      <w:t xml:space="preserve"> Bilaga   </w:t>
    </w:r>
  </w:p>
  <w:p w:rsidR="00782CB2" w:rsidRPr="00BB447E" w:rsidRDefault="00782CB2">
    <w:pPr>
      <w:pStyle w:val="SidhuvudKantJmn"/>
      <w:framePr w:w="8732" w:h="567" w:hRule="exact" w:vSpace="0" w:wrap="around" w:vAnchor="page" w:y="341" w:anchorLock="0"/>
    </w:pPr>
  </w:p>
  <w:p w:rsidR="00782CB2" w:rsidRPr="00BB447E" w:rsidRDefault="00782CB2">
    <w:pPr>
      <w:pStyle w:val="Sidhuvud"/>
      <w:rPr>
        <w:sz w:val="2"/>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huvudKantUdda"/>
      <w:framePr w:w="8732" w:h="567" w:hRule="exact" w:vSpace="0" w:wrap="around" w:vAnchor="page" w:y="341" w:anchorLock="0"/>
    </w:pPr>
    <w:r w:rsidRPr="00BB447E">
      <w:rPr>
        <w:rStyle w:val="SidhuvudBilaga"/>
      </w:rPr>
      <w:t xml:space="preserve">   Bilaga </w:t>
    </w:r>
    <w:r w:rsidRPr="00BB447E">
      <w:t xml:space="preserve">     </w:t>
    </w:r>
    <w:r w:rsidRPr="00BB447E">
      <w:rPr>
        <w:rStyle w:val="SidhuvudUtskott"/>
      </w:rPr>
      <w:t>2001/02:RS2</w:t>
    </w:r>
  </w:p>
  <w:p w:rsidR="00782CB2" w:rsidRPr="00BB447E" w:rsidRDefault="00782CB2">
    <w:pPr>
      <w:pStyle w:val="SidhuvudKantUdda"/>
      <w:framePr w:w="8732" w:h="567" w:hRule="exact" w:vSpace="0" w:wrap="around" w:vAnchor="page" w:y="341" w:anchorLock="0"/>
    </w:pPr>
  </w:p>
  <w:p w:rsidR="00782CB2" w:rsidRPr="00BB447E" w:rsidRDefault="00782CB2">
    <w:pPr>
      <w:pStyle w:val="Sidhuvud"/>
      <w:rPr>
        <w:sz w:val="2"/>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huvudKantJmn"/>
      <w:framePr w:w="8732" w:h="567" w:hRule="exact" w:vSpace="0" w:wrap="around" w:vAnchor="page" w:y="341" w:anchorLock="0"/>
    </w:pPr>
    <w:r w:rsidRPr="00BB447E">
      <w:rPr>
        <w:rStyle w:val="SidhuvudUtskott"/>
      </w:rPr>
      <w:t>2001/02:RS2</w:t>
    </w:r>
    <w:r w:rsidRPr="00BB447E">
      <w:t xml:space="preserve">    </w:t>
    </w:r>
  </w:p>
  <w:p w:rsidR="00782CB2" w:rsidRPr="00BB447E" w:rsidRDefault="00782CB2">
    <w:pPr>
      <w:pStyle w:val="SidhuvudKantJmn"/>
      <w:framePr w:w="8732" w:h="567" w:hRule="exact" w:vSpace="0" w:wrap="around" w:vAnchor="page" w:y="341" w:anchorLock="0"/>
    </w:pPr>
  </w:p>
  <w:p w:rsidR="00782CB2" w:rsidRPr="00BB447E" w:rsidRDefault="00782CB2">
    <w:pPr>
      <w:pStyle w:val="SidhuvudKantUdda"/>
      <w:framePr w:w="8732" w:h="567" w:hRule="exact" w:vSpace="0" w:wrap="around" w:vAnchor="page" w:y="341" w:anchorLock="0"/>
    </w:pPr>
    <w:r w:rsidRPr="00BB447E">
      <w:rPr>
        <w:rStyle w:val="SidhuvudRubrikReferens"/>
        <w:smallCaps w:val="0"/>
        <w:spacing w:val="0"/>
        <w:sz w:val="19"/>
      </w:rPr>
      <w:t xml:space="preserve"> </w:t>
    </w:r>
  </w:p>
  <w:p w:rsidR="00782CB2" w:rsidRPr="00BB447E" w:rsidRDefault="00782CB2">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huvudKantJmn"/>
      <w:framePr w:w="8732" w:h="567" w:hRule="exact" w:vSpace="0" w:wrap="around" w:vAnchor="page" w:y="341" w:anchorLock="0"/>
    </w:pPr>
    <w:r w:rsidRPr="00BB447E">
      <w:rPr>
        <w:rStyle w:val="SidhuvudUtskott"/>
      </w:rPr>
      <w:fldChar w:fldCharType="begin" w:fldLock="1"/>
    </w:r>
    <w:r w:rsidRPr="00BB447E">
      <w:rPr>
        <w:rStyle w:val="SidhuvudUtskott"/>
      </w:rPr>
      <w:instrText xml:space="preserve"> DOCPROPERTY BetänkandeÅr</w:instrText>
    </w:r>
    <w:r w:rsidRPr="00BB447E">
      <w:rPr>
        <w:rStyle w:val="SidhuvudUtskott"/>
      </w:rPr>
      <w:fldChar w:fldCharType="separate"/>
    </w:r>
    <w:r w:rsidRPr="00BB447E">
      <w:rPr>
        <w:rStyle w:val="SidhuvudUtskott"/>
      </w:rPr>
      <w:t>2001/02</w:t>
    </w:r>
    <w:r w:rsidRPr="00BB447E">
      <w:rPr>
        <w:rStyle w:val="SidhuvudUtskott"/>
      </w:rPr>
      <w:fldChar w:fldCharType="end"/>
    </w:r>
    <w:r w:rsidRPr="00BB447E">
      <w:rPr>
        <w:rStyle w:val="SidhuvudUtskott"/>
      </w:rPr>
      <w:t>:</w:t>
    </w:r>
    <w:r w:rsidRPr="00BB447E">
      <w:rPr>
        <w:rStyle w:val="SidhuvudUtskott"/>
      </w:rPr>
      <w:fldChar w:fldCharType="begin" w:fldLock="1"/>
    </w:r>
    <w:r w:rsidRPr="00BB447E">
      <w:rPr>
        <w:rStyle w:val="SidhuvudUtskott"/>
      </w:rPr>
      <w:instrText xml:space="preserve"> DOCPROPERTY Utskott</w:instrText>
    </w:r>
    <w:r w:rsidRPr="00BB447E">
      <w:rPr>
        <w:rStyle w:val="SidhuvudUtskott"/>
      </w:rPr>
      <w:fldChar w:fldCharType="separate"/>
    </w:r>
    <w:r w:rsidRPr="00BB447E">
      <w:rPr>
        <w:rStyle w:val="SidhuvudUtskott"/>
      </w:rPr>
      <w:t>RS</w:t>
    </w:r>
    <w:r w:rsidRPr="00BB447E">
      <w:rPr>
        <w:rStyle w:val="SidhuvudUtskott"/>
      </w:rPr>
      <w:fldChar w:fldCharType="end"/>
    </w:r>
    <w:r w:rsidRPr="00BB447E">
      <w:rPr>
        <w:rStyle w:val="SidhuvudUtskott"/>
      </w:rPr>
      <w:fldChar w:fldCharType="begin" w:fldLock="1"/>
    </w:r>
    <w:r w:rsidRPr="00BB447E">
      <w:rPr>
        <w:rStyle w:val="SidhuvudUtskott"/>
      </w:rPr>
      <w:instrText xml:space="preserve"> DOCPROPERTY BetänkandeNr</w:instrText>
    </w:r>
    <w:r w:rsidRPr="00BB447E">
      <w:rPr>
        <w:rStyle w:val="SidhuvudUtskott"/>
      </w:rPr>
      <w:fldChar w:fldCharType="separate"/>
    </w:r>
    <w:r w:rsidRPr="00BB447E">
      <w:rPr>
        <w:rStyle w:val="SidhuvudUtskott"/>
      </w:rPr>
      <w:t>2</w:t>
    </w:r>
    <w:r w:rsidRPr="00BB447E">
      <w:rPr>
        <w:rStyle w:val="SidhuvudUtskott"/>
      </w:rPr>
      <w:fldChar w:fldCharType="end"/>
    </w:r>
    <w:r w:rsidRPr="00BB447E">
      <w:t xml:space="preserve">     </w:t>
    </w:r>
    <w:r w:rsidRPr="00BB447E">
      <w:rPr>
        <w:rStyle w:val="SidhuvudBilaga"/>
      </w:rPr>
      <w:t xml:space="preserve"> </w:t>
    </w:r>
    <w:r w:rsidRPr="00BB447E">
      <w:rPr>
        <w:rStyle w:val="SidhuvudRubrikReferens"/>
      </w:rPr>
      <w:fldChar w:fldCharType="begin" w:fldLock="1"/>
    </w:r>
    <w:r w:rsidRPr="00BB447E">
      <w:rPr>
        <w:rStyle w:val="SidhuvudRubrikReferens"/>
      </w:rPr>
      <w:instrText xml:space="preserve"> StyleREF "Rubrik 1" </w:instrText>
    </w:r>
    <w:r w:rsidRPr="00BB447E">
      <w:rPr>
        <w:rStyle w:val="SidhuvudRubrikReferens"/>
      </w:rPr>
      <w:fldChar w:fldCharType="separate"/>
    </w:r>
    <w:r w:rsidRPr="00BB447E">
      <w:rPr>
        <w:rStyle w:val="SidhuvudRubrikReferens"/>
      </w:rPr>
      <w:t>Innehållsförteckning</w:t>
    </w:r>
    <w:r w:rsidRPr="00BB447E">
      <w:rPr>
        <w:rStyle w:val="SidhuvudRubrikReferens"/>
      </w:rPr>
      <w:fldChar w:fldCharType="end"/>
    </w:r>
  </w:p>
  <w:p w:rsidR="00782CB2" w:rsidRPr="00BB447E" w:rsidRDefault="00782CB2">
    <w:pPr>
      <w:pStyle w:val="SidhuvudKantJmn"/>
      <w:framePr w:w="8732" w:h="567" w:hRule="exact" w:vSpace="0" w:wrap="around" w:vAnchor="page" w:y="341" w:anchorLock="0"/>
    </w:pPr>
    <w:r w:rsidRPr="00BB447E">
      <w:rPr>
        <w:rStyle w:val="SidhuvudUtskott"/>
      </w:rPr>
      <w:fldChar w:fldCharType="begin" w:fldLock="1"/>
    </w:r>
    <w:r w:rsidRPr="00BB447E">
      <w:rPr>
        <w:rStyle w:val="SidhuvudUtskott"/>
      </w:rPr>
      <w:instrText xml:space="preserve"> DOCPROPERTY Status</w:instrText>
    </w:r>
    <w:r w:rsidRPr="00BB447E">
      <w:rPr>
        <w:rStyle w:val="SidhuvudUtskott"/>
      </w:rPr>
      <w:fldChar w:fldCharType="end"/>
    </w:r>
    <w:r w:rsidRPr="00BB447E">
      <w:rPr>
        <w:rStyle w:val="SidhuvudUtskott"/>
      </w:rPr>
      <w:fldChar w:fldCharType="begin" w:fldLock="1"/>
    </w:r>
    <w:r w:rsidRPr="00BB447E">
      <w:rPr>
        <w:rStyle w:val="SidhuvudUtskott"/>
      </w:rPr>
      <w:instrText xml:space="preserve"> if </w:instrText>
    </w:r>
    <w:r w:rsidRPr="00BB447E">
      <w:rPr>
        <w:rStyle w:val="SidhuvudUtskott"/>
      </w:rPr>
      <w:fldChar w:fldCharType="begin" w:fldLock="1"/>
    </w:r>
    <w:r w:rsidRPr="00BB447E">
      <w:rPr>
        <w:rStyle w:val="SidhuvudUtskott"/>
      </w:rPr>
      <w:instrText xml:space="preserve"> DOCPROPERTY "UtkastDatum"</w:instrText>
    </w:r>
    <w:r w:rsidRPr="00BB447E">
      <w:rPr>
        <w:rStyle w:val="SidhuvudUtskott"/>
      </w:rPr>
      <w:fldChar w:fldCharType="separate"/>
    </w:r>
    <w:r w:rsidRPr="00BB447E">
      <w:rPr>
        <w:rStyle w:val="SidhuvudUtskott"/>
      </w:rPr>
      <w:instrText>Nej</w:instrText>
    </w:r>
    <w:r w:rsidRPr="00BB447E">
      <w:rPr>
        <w:rStyle w:val="SidhuvudUtskott"/>
      </w:rPr>
      <w:fldChar w:fldCharType="end"/>
    </w:r>
    <w:r w:rsidRPr="00BB447E">
      <w:rPr>
        <w:rStyle w:val="SidhuvudUtskott"/>
      </w:rPr>
      <w:instrText xml:space="preserve"> = "Ja" "    </w:instrText>
    </w:r>
    <w:r w:rsidRPr="00BB447E">
      <w:rPr>
        <w:rStyle w:val="SidhuvudUtskott"/>
      </w:rPr>
      <w:fldChar w:fldCharType="begin" w:fldLock="1"/>
    </w:r>
    <w:r w:rsidRPr="00BB447E">
      <w:rPr>
        <w:rStyle w:val="SidhuvudUtskott"/>
      </w:rPr>
      <w:instrText xml:space="preserve"> PRINTDATE \@ "yyyy-MM-dd HH.mm" </w:instrText>
    </w:r>
    <w:r w:rsidRPr="00BB447E">
      <w:rPr>
        <w:rStyle w:val="SidhuvudUtskott"/>
      </w:rPr>
      <w:fldChar w:fldCharType="separate"/>
    </w:r>
    <w:r w:rsidRPr="00BB447E">
      <w:rPr>
        <w:rStyle w:val="SidhuvudUtskott"/>
      </w:rPr>
      <w:instrText>2000-08-11 16.42</w:instrText>
    </w:r>
    <w:r w:rsidRPr="00BB447E">
      <w:rPr>
        <w:rStyle w:val="SidhuvudUtskott"/>
      </w:rPr>
      <w:fldChar w:fldCharType="end"/>
    </w:r>
    <w:r w:rsidRPr="00BB447E">
      <w:rPr>
        <w:rStyle w:val="SidhuvudUtskott"/>
      </w:rPr>
      <w:instrText xml:space="preserve">" </w:instrText>
    </w:r>
    <w:r w:rsidRPr="00BB447E">
      <w:rPr>
        <w:rStyle w:val="SidhuvudUtskott"/>
      </w:rPr>
      <w:fldChar w:fldCharType="end"/>
    </w:r>
  </w:p>
  <w:p w:rsidR="00782CB2" w:rsidRPr="00BB447E" w:rsidRDefault="00782CB2">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huvudKantUdda"/>
      <w:framePr w:w="8732" w:h="567" w:hRule="exact" w:vSpace="0" w:wrap="around" w:vAnchor="page" w:y="341" w:anchorLock="0"/>
    </w:pPr>
    <w:r w:rsidRPr="00BB447E">
      <w:rPr>
        <w:rStyle w:val="SidhuvudRubrikReferens"/>
      </w:rPr>
      <w:fldChar w:fldCharType="begin" w:fldLock="1"/>
    </w:r>
    <w:r w:rsidRPr="00BB447E">
      <w:rPr>
        <w:rStyle w:val="SidhuvudRubrikReferens"/>
      </w:rPr>
      <w:instrText xml:space="preserve"> StyleREF "Rubrik 1" </w:instrText>
    </w:r>
    <w:r w:rsidRPr="00BB447E">
      <w:rPr>
        <w:rStyle w:val="SidhuvudRubrikReferens"/>
      </w:rPr>
      <w:fldChar w:fldCharType="separate"/>
    </w:r>
    <w:r w:rsidRPr="00BB447E">
      <w:rPr>
        <w:rStyle w:val="SidhuvudRubrikReferens"/>
      </w:rPr>
      <w:t>Innehållsförteckning</w:t>
    </w:r>
    <w:r w:rsidRPr="00BB447E">
      <w:rPr>
        <w:rStyle w:val="SidhuvudRubrikReferens"/>
      </w:rPr>
      <w:fldChar w:fldCharType="end"/>
    </w:r>
    <w:r w:rsidRPr="00BB447E">
      <w:rPr>
        <w:rStyle w:val="SidhuvudBilaga"/>
      </w:rPr>
      <w:t xml:space="preserve"> </w:t>
    </w:r>
    <w:r w:rsidRPr="00BB447E">
      <w:t xml:space="preserve">     </w:t>
    </w:r>
    <w:r w:rsidRPr="00BB447E">
      <w:rPr>
        <w:rStyle w:val="SidhuvudUtskott"/>
      </w:rPr>
      <w:fldChar w:fldCharType="begin" w:fldLock="1"/>
    </w:r>
    <w:r w:rsidRPr="00BB447E">
      <w:rPr>
        <w:rStyle w:val="SidhuvudUtskott"/>
      </w:rPr>
      <w:instrText xml:space="preserve"> DOCPROPERTY BetänkandeÅr</w:instrText>
    </w:r>
    <w:r w:rsidRPr="00BB447E">
      <w:rPr>
        <w:rStyle w:val="SidhuvudUtskott"/>
      </w:rPr>
      <w:fldChar w:fldCharType="separate"/>
    </w:r>
    <w:r w:rsidRPr="00BB447E">
      <w:rPr>
        <w:rStyle w:val="SidhuvudUtskott"/>
      </w:rPr>
      <w:t>2001/02</w:t>
    </w:r>
    <w:r w:rsidRPr="00BB447E">
      <w:rPr>
        <w:rStyle w:val="SidhuvudUtskott"/>
      </w:rPr>
      <w:fldChar w:fldCharType="end"/>
    </w:r>
    <w:r w:rsidRPr="00BB447E">
      <w:rPr>
        <w:rStyle w:val="SidhuvudUtskott"/>
      </w:rPr>
      <w:t>:</w:t>
    </w:r>
    <w:r w:rsidRPr="00BB447E">
      <w:rPr>
        <w:rStyle w:val="SidhuvudUtskott"/>
      </w:rPr>
      <w:fldChar w:fldCharType="begin" w:fldLock="1"/>
    </w:r>
    <w:r w:rsidRPr="00BB447E">
      <w:rPr>
        <w:rStyle w:val="SidhuvudUtskott"/>
      </w:rPr>
      <w:instrText xml:space="preserve"> DOCPROPERTY</w:instrText>
    </w:r>
    <w:r w:rsidRPr="00BB447E">
      <w:instrText xml:space="preserve"> </w:instrText>
    </w:r>
    <w:r w:rsidRPr="00BB447E">
      <w:rPr>
        <w:rStyle w:val="SidhuvudUtskott"/>
      </w:rPr>
      <w:instrText>Utskott</w:instrText>
    </w:r>
    <w:r w:rsidRPr="00BB447E">
      <w:rPr>
        <w:rStyle w:val="SidhuvudUtskott"/>
      </w:rPr>
      <w:fldChar w:fldCharType="separate"/>
    </w:r>
    <w:r w:rsidRPr="00BB447E">
      <w:rPr>
        <w:rStyle w:val="SidhuvudUtskott"/>
      </w:rPr>
      <w:t>RS</w:t>
    </w:r>
    <w:r w:rsidRPr="00BB447E">
      <w:rPr>
        <w:rStyle w:val="SidhuvudUtskott"/>
      </w:rPr>
      <w:fldChar w:fldCharType="end"/>
    </w:r>
    <w:r w:rsidRPr="00BB447E">
      <w:rPr>
        <w:rStyle w:val="SidhuvudUtskott"/>
      </w:rPr>
      <w:fldChar w:fldCharType="begin" w:fldLock="1"/>
    </w:r>
    <w:r w:rsidRPr="00BB447E">
      <w:rPr>
        <w:rStyle w:val="SidhuvudUtskott"/>
      </w:rPr>
      <w:instrText xml:space="preserve"> DOCPROPERTY Betä</w:instrText>
    </w:r>
    <w:r w:rsidRPr="00BB447E">
      <w:rPr>
        <w:rStyle w:val="SidhuvudUtskott"/>
      </w:rPr>
      <w:instrText>n</w:instrText>
    </w:r>
    <w:r w:rsidRPr="00BB447E">
      <w:rPr>
        <w:rStyle w:val="SidhuvudUtskott"/>
      </w:rPr>
      <w:instrText>kandeNr</w:instrText>
    </w:r>
    <w:r w:rsidRPr="00BB447E">
      <w:rPr>
        <w:rStyle w:val="SidhuvudUtskott"/>
      </w:rPr>
      <w:fldChar w:fldCharType="separate"/>
    </w:r>
    <w:r w:rsidRPr="00BB447E">
      <w:rPr>
        <w:rStyle w:val="SidhuvudUtskott"/>
      </w:rPr>
      <w:t>2</w:t>
    </w:r>
    <w:r w:rsidRPr="00BB447E">
      <w:rPr>
        <w:rStyle w:val="SidhuvudUtskott"/>
      </w:rPr>
      <w:fldChar w:fldCharType="end"/>
    </w:r>
  </w:p>
  <w:p w:rsidR="00782CB2" w:rsidRPr="00BB447E" w:rsidRDefault="00782CB2">
    <w:pPr>
      <w:pStyle w:val="SidhuvudKantUdda"/>
      <w:framePr w:w="8732" w:h="567" w:hRule="exact" w:vSpace="0" w:wrap="around" w:vAnchor="page" w:y="341" w:anchorLock="0"/>
    </w:pPr>
    <w:r w:rsidRPr="00BB447E">
      <w:rPr>
        <w:rStyle w:val="SidhuvudUtskott"/>
      </w:rPr>
      <w:fldChar w:fldCharType="begin" w:fldLock="1"/>
    </w:r>
    <w:r w:rsidRPr="00BB447E">
      <w:rPr>
        <w:rStyle w:val="SidhuvudUtskott"/>
      </w:rPr>
      <w:instrText xml:space="preserve"> if </w:instrText>
    </w:r>
    <w:r w:rsidRPr="00BB447E">
      <w:rPr>
        <w:rStyle w:val="SidhuvudUtskott"/>
      </w:rPr>
      <w:fldChar w:fldCharType="begin" w:fldLock="1"/>
    </w:r>
    <w:r w:rsidRPr="00BB447E">
      <w:rPr>
        <w:rStyle w:val="SidhuvudUtskott"/>
      </w:rPr>
      <w:instrText xml:space="preserve"> DOCPROPERTY "UtkastDatum"</w:instrText>
    </w:r>
    <w:r w:rsidRPr="00BB447E">
      <w:rPr>
        <w:rStyle w:val="SidhuvudUtskott"/>
      </w:rPr>
      <w:fldChar w:fldCharType="separate"/>
    </w:r>
    <w:r w:rsidRPr="00BB447E">
      <w:rPr>
        <w:rStyle w:val="SidhuvudUtskott"/>
      </w:rPr>
      <w:instrText>Nej</w:instrText>
    </w:r>
    <w:r w:rsidRPr="00BB447E">
      <w:rPr>
        <w:rStyle w:val="SidhuvudUtskott"/>
      </w:rPr>
      <w:fldChar w:fldCharType="end"/>
    </w:r>
    <w:r w:rsidRPr="00BB447E">
      <w:rPr>
        <w:rStyle w:val="SidhuvudUtskott"/>
      </w:rPr>
      <w:instrText xml:space="preserve"> = "Ja" "</w:instrText>
    </w:r>
    <w:r w:rsidRPr="00BB447E">
      <w:rPr>
        <w:rStyle w:val="SidhuvudUtskott"/>
      </w:rPr>
      <w:fldChar w:fldCharType="begin" w:fldLock="1"/>
    </w:r>
    <w:r w:rsidRPr="00BB447E">
      <w:rPr>
        <w:rStyle w:val="SidhuvudUtskott"/>
      </w:rPr>
      <w:instrText xml:space="preserve"> PRINTDATE \@ "yyyy-MM-dd HH.mm    " </w:instrText>
    </w:r>
    <w:r w:rsidRPr="00BB447E">
      <w:rPr>
        <w:rStyle w:val="SidhuvudUtskott"/>
      </w:rPr>
      <w:fldChar w:fldCharType="separate"/>
    </w:r>
    <w:r w:rsidRPr="00BB447E">
      <w:rPr>
        <w:rStyle w:val="SidhuvudUtskott"/>
      </w:rPr>
      <w:instrText>2000-08-11 16.42</w:instrText>
    </w:r>
    <w:r w:rsidRPr="00BB447E">
      <w:rPr>
        <w:rStyle w:val="SidhuvudUtskott"/>
      </w:rPr>
      <w:fldChar w:fldCharType="end"/>
    </w:r>
    <w:r w:rsidRPr="00BB447E">
      <w:rPr>
        <w:rStyle w:val="SidhuvudUtskott"/>
      </w:rPr>
      <w:instrText xml:space="preserve">" </w:instrText>
    </w:r>
    <w:r w:rsidRPr="00BB447E">
      <w:rPr>
        <w:rStyle w:val="SidhuvudUtskott"/>
      </w:rPr>
      <w:fldChar w:fldCharType="end"/>
    </w:r>
    <w:r w:rsidRPr="00BB447E">
      <w:rPr>
        <w:rStyle w:val="SidhuvudUtskott"/>
      </w:rPr>
      <w:fldChar w:fldCharType="begin" w:fldLock="1"/>
    </w:r>
    <w:r w:rsidRPr="00BB447E">
      <w:rPr>
        <w:rStyle w:val="SidhuvudUtskott"/>
      </w:rPr>
      <w:instrText xml:space="preserve"> DOCPR</w:instrText>
    </w:r>
    <w:r w:rsidRPr="00BB447E">
      <w:rPr>
        <w:rStyle w:val="SidhuvudUtskott"/>
      </w:rPr>
      <w:instrText>O</w:instrText>
    </w:r>
    <w:r w:rsidRPr="00BB447E">
      <w:rPr>
        <w:rStyle w:val="SidhuvudUtskott"/>
      </w:rPr>
      <w:instrText>PERTY Status</w:instrText>
    </w:r>
    <w:r w:rsidRPr="00BB447E">
      <w:rPr>
        <w:rStyle w:val="SidhuvudUtskott"/>
      </w:rPr>
      <w:fldChar w:fldCharType="end"/>
    </w:r>
  </w:p>
  <w:p w:rsidR="00782CB2" w:rsidRPr="00BB447E" w:rsidRDefault="00782CB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CB2" w:rsidRPr="00BB447E" w:rsidRDefault="00782CB2">
    <w:pPr>
      <w:pStyle w:val="SidhuvudKantUdda"/>
      <w:framePr w:w="8732" w:h="567" w:hRule="exact" w:vSpace="0" w:wrap="around" w:vAnchor="page" w:y="341" w:anchorLock="0"/>
    </w:pPr>
    <w:r w:rsidRPr="00BB447E">
      <w:t xml:space="preserve">  </w:t>
    </w:r>
    <w:r w:rsidRPr="00BB447E">
      <w:rPr>
        <w:rStyle w:val="SidhuvudUtskott"/>
      </w:rPr>
      <w:t>2001/02:RS2</w:t>
    </w:r>
  </w:p>
  <w:p w:rsidR="00782CB2" w:rsidRPr="00BB447E" w:rsidRDefault="00782CB2">
    <w:pPr>
      <w:pStyle w:val="SidhuvudKantUdda"/>
      <w:framePr w:w="8732" w:h="567" w:hRule="exact" w:vSpace="0" w:wrap="around" w:vAnchor="page" w:y="341" w:anchorLock="0"/>
    </w:pPr>
  </w:p>
  <w:p w:rsidR="00782CB2" w:rsidRPr="00BB447E" w:rsidRDefault="00782CB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1F2D47A2"/>
    <w:multiLevelType w:val="singleLevel"/>
    <w:tmpl w:val="B8EA7F94"/>
    <w:lvl w:ilvl="0">
      <w:start w:val="1"/>
      <w:numFmt w:val="bullet"/>
      <w:lvlText w:val=""/>
      <w:lvlJc w:val="left"/>
      <w:pPr>
        <w:tabs>
          <w:tab w:val="num" w:pos="360"/>
        </w:tabs>
        <w:ind w:left="227" w:hanging="227"/>
      </w:pPr>
      <w:rPr>
        <w:rFonts w:ascii="Symbol" w:hAnsi="Symbol" w:hint="default"/>
      </w:rPr>
    </w:lvl>
  </w:abstractNum>
  <w:abstractNum w:abstractNumId="3" w15:restartNumberingAfterBreak="0">
    <w:nsid w:val="60B25194"/>
    <w:multiLevelType w:val="singleLevel"/>
    <w:tmpl w:val="20801AFA"/>
    <w:lvl w:ilvl="0">
      <w:start w:val="1"/>
      <w:numFmt w:val="bullet"/>
      <w:pStyle w:val="PunktlistaBomb"/>
      <w:lvlText w:val=""/>
      <w:lvlJc w:val="left"/>
      <w:pPr>
        <w:tabs>
          <w:tab w:val="num" w:pos="360"/>
        </w:tabs>
        <w:ind w:left="227" w:hanging="227"/>
      </w:pPr>
      <w:rPr>
        <w:rFonts w:ascii="Symbol" w:hAnsi="Symbol" w:hint="default"/>
      </w:rPr>
    </w:lvl>
  </w:abstractNum>
  <w:abstractNum w:abstractNumId="4" w15:restartNumberingAfterBreak="0">
    <w:nsid w:val="7CC61AE1"/>
    <w:multiLevelType w:val="singleLevel"/>
    <w:tmpl w:val="041D000F"/>
    <w:lvl w:ilvl="0">
      <w:start w:val="6"/>
      <w:numFmt w:val="decimal"/>
      <w:lvlText w:val="%1."/>
      <w:lvlJc w:val="left"/>
      <w:pPr>
        <w:tabs>
          <w:tab w:val="num" w:pos="360"/>
        </w:tabs>
        <w:ind w:left="360" w:hanging="360"/>
      </w:pPr>
      <w:rPr>
        <w:rFonts w:hint="default"/>
      </w:rPr>
    </w:lvl>
  </w:abstractNum>
  <w:num w:numId="1" w16cid:durableId="830557622">
    <w:abstractNumId w:val="1"/>
  </w:num>
  <w:num w:numId="2" w16cid:durableId="337316739">
    <w:abstractNumId w:val="0"/>
  </w:num>
  <w:num w:numId="3" w16cid:durableId="1599866271">
    <w:abstractNumId w:val="4"/>
  </w:num>
  <w:num w:numId="4" w16cid:durableId="1234853085">
    <w:abstractNumId w:val="2"/>
  </w:num>
  <w:num w:numId="5" w16cid:durableId="1707409572">
    <w:abstractNumId w:val="3"/>
  </w:num>
  <w:num w:numId="6" w16cid:durableId="913860751">
    <w:abstractNumId w:val="3"/>
  </w:num>
  <w:num w:numId="7" w16cid:durableId="1973175782">
    <w:abstractNumId w:val="3"/>
  </w:num>
  <w:num w:numId="8" w16cid:durableId="1026905979">
    <w:abstractNumId w:val="3"/>
  </w:num>
  <w:num w:numId="9" w16cid:durableId="1196695794">
    <w:abstractNumId w:val="3"/>
  </w:num>
  <w:num w:numId="10" w16cid:durableId="183205434">
    <w:abstractNumId w:val="3"/>
  </w:num>
  <w:num w:numId="11" w16cid:durableId="1028675089">
    <w:abstractNumId w:val="3"/>
  </w:num>
  <w:num w:numId="12" w16cid:durableId="574164562">
    <w:abstractNumId w:val="3"/>
  </w:num>
  <w:num w:numId="13" w16cid:durableId="5027468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sförvaltningens"/>
    <w:docVar w:name="Skapår" w:val="0102"/>
  </w:docVars>
  <w:rsids>
    <w:rsidRoot w:val="00DA4891"/>
    <w:rsid w:val="00782CB2"/>
    <w:rsid w:val="00BB447E"/>
    <w:rsid w:val="00DA489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069129-3F79-49E0-823A-671D5880F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styleId="Brdtext">
    <w:name w:val="Body Text"/>
    <w:basedOn w:val="Normal"/>
    <w:semiHidden/>
    <w:pPr>
      <w:widowControl w:val="0"/>
      <w:spacing w:before="0" w:line="240" w:lineRule="auto"/>
      <w:jc w:val="left"/>
    </w:pPr>
    <w:rPr>
      <w:rFonts w:ascii="Bembo" w:eastAsia="Bembo-Expert" w:hAnsi="Bembo"/>
      <w:snapToGrid w:val="0"/>
      <w:sz w:val="22"/>
      <w:lang w:eastAsia="sv-SE"/>
    </w:rPr>
  </w:style>
  <w:style w:type="paragraph" w:styleId="Brdtextmedindrag">
    <w:name w:val="Body Text Indent"/>
    <w:basedOn w:val="Normal"/>
    <w:semiHidden/>
    <w:pPr>
      <w:widowControl w:val="0"/>
      <w:spacing w:before="0" w:line="240" w:lineRule="auto"/>
      <w:ind w:firstLine="567"/>
      <w:jc w:val="left"/>
    </w:pPr>
    <w:rPr>
      <w:rFonts w:ascii="Bembo" w:eastAsia="Bembo-Expert" w:hAnsi="Bembo"/>
      <w:snapToGrid w:val="0"/>
      <w:sz w:val="22"/>
      <w:lang w:eastAsia="sv-SE"/>
    </w:rPr>
  </w:style>
  <w:style w:type="character" w:customStyle="1" w:styleId="SkrivelseNr">
    <w:name w:val="SkrivelseNr"/>
    <w:basedOn w:val="Standardstycketeckensnitt"/>
    <w:rPr>
      <w:sz w:val="40"/>
    </w:rPr>
  </w:style>
  <w:style w:type="paragraph" w:customStyle="1" w:styleId="PunktlistaBomb">
    <w:name w:val="Punktlista_Bomb"/>
    <w:basedOn w:val="Normal"/>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eader" Target="header55.xml"/><Relationship Id="rId21" Type="http://schemas.openxmlformats.org/officeDocument/2006/relationships/header" Target="header8.xml"/><Relationship Id="rId42" Type="http://schemas.openxmlformats.org/officeDocument/2006/relationships/footer" Target="footer17.xml"/><Relationship Id="rId63" Type="http://schemas.openxmlformats.org/officeDocument/2006/relationships/header" Target="header28.xml"/><Relationship Id="rId84" Type="http://schemas.openxmlformats.org/officeDocument/2006/relationships/footer" Target="footer38.xml"/><Relationship Id="rId16" Type="http://schemas.openxmlformats.org/officeDocument/2006/relationships/footer" Target="footer4.xml"/><Relationship Id="rId107" Type="http://schemas.openxmlformats.org/officeDocument/2006/relationships/footer" Target="footer49.xml"/><Relationship Id="rId11" Type="http://schemas.openxmlformats.org/officeDocument/2006/relationships/footer" Target="footer2.xml"/><Relationship Id="rId32" Type="http://schemas.openxmlformats.org/officeDocument/2006/relationships/image" Target="media/image2.png"/><Relationship Id="rId37" Type="http://schemas.openxmlformats.org/officeDocument/2006/relationships/header" Target="header15.xml"/><Relationship Id="rId53" Type="http://schemas.openxmlformats.org/officeDocument/2006/relationships/footer" Target="footer22.xml"/><Relationship Id="rId58" Type="http://schemas.openxmlformats.org/officeDocument/2006/relationships/header" Target="header26.xml"/><Relationship Id="rId74" Type="http://schemas.openxmlformats.org/officeDocument/2006/relationships/footer" Target="footer33.xml"/><Relationship Id="rId79" Type="http://schemas.openxmlformats.org/officeDocument/2006/relationships/header" Target="header36.xml"/><Relationship Id="rId102" Type="http://schemas.openxmlformats.org/officeDocument/2006/relationships/footer" Target="footer47.xml"/><Relationship Id="rId123" Type="http://schemas.openxmlformats.org/officeDocument/2006/relationships/header" Target="header58.xml"/><Relationship Id="rId128" Type="http://schemas.openxmlformats.org/officeDocument/2006/relationships/footer" Target="footer60.xml"/><Relationship Id="rId5" Type="http://schemas.openxmlformats.org/officeDocument/2006/relationships/footnotes" Target="footnotes.xml"/><Relationship Id="rId90" Type="http://schemas.openxmlformats.org/officeDocument/2006/relationships/footer" Target="footer41.xml"/><Relationship Id="rId95" Type="http://schemas.openxmlformats.org/officeDocument/2006/relationships/footer" Target="footer43.xml"/><Relationship Id="rId22" Type="http://schemas.openxmlformats.org/officeDocument/2006/relationships/footer" Target="footer7.xml"/><Relationship Id="rId27" Type="http://schemas.openxmlformats.org/officeDocument/2006/relationships/header" Target="header11.xml"/><Relationship Id="rId43" Type="http://schemas.openxmlformats.org/officeDocument/2006/relationships/header" Target="header18.xml"/><Relationship Id="rId48" Type="http://schemas.openxmlformats.org/officeDocument/2006/relationships/footer" Target="footer20.xml"/><Relationship Id="rId64" Type="http://schemas.openxmlformats.org/officeDocument/2006/relationships/header" Target="header29.xml"/><Relationship Id="rId69" Type="http://schemas.openxmlformats.org/officeDocument/2006/relationships/header" Target="header31.xml"/><Relationship Id="rId113" Type="http://schemas.openxmlformats.org/officeDocument/2006/relationships/footer" Target="footer52.xml"/><Relationship Id="rId118" Type="http://schemas.openxmlformats.org/officeDocument/2006/relationships/header" Target="header56.xml"/><Relationship Id="rId134" Type="http://schemas.openxmlformats.org/officeDocument/2006/relationships/footer" Target="footer63.xml"/><Relationship Id="rId80" Type="http://schemas.openxmlformats.org/officeDocument/2006/relationships/footer" Target="footer36.xml"/><Relationship Id="rId85" Type="http://schemas.openxmlformats.org/officeDocument/2006/relationships/header" Target="header39.xml"/><Relationship Id="rId12" Type="http://schemas.openxmlformats.org/officeDocument/2006/relationships/header" Target="header3.xml"/><Relationship Id="rId17" Type="http://schemas.openxmlformats.org/officeDocument/2006/relationships/footer" Target="footer5.xml"/><Relationship Id="rId33" Type="http://schemas.openxmlformats.org/officeDocument/2006/relationships/header" Target="header13.xml"/><Relationship Id="rId38" Type="http://schemas.openxmlformats.org/officeDocument/2006/relationships/footer" Target="footer15.xml"/><Relationship Id="rId59" Type="http://schemas.openxmlformats.org/officeDocument/2006/relationships/footer" Target="footer25.xml"/><Relationship Id="rId103" Type="http://schemas.openxmlformats.org/officeDocument/2006/relationships/header" Target="header48.xml"/><Relationship Id="rId108" Type="http://schemas.openxmlformats.org/officeDocument/2006/relationships/footer" Target="footer50.xml"/><Relationship Id="rId124" Type="http://schemas.openxmlformats.org/officeDocument/2006/relationships/header" Target="header59.xml"/><Relationship Id="rId129" Type="http://schemas.openxmlformats.org/officeDocument/2006/relationships/header" Target="header61.xml"/><Relationship Id="rId54" Type="http://schemas.openxmlformats.org/officeDocument/2006/relationships/footer" Target="footer23.xml"/><Relationship Id="rId70" Type="http://schemas.openxmlformats.org/officeDocument/2006/relationships/header" Target="header32.xml"/><Relationship Id="rId75" Type="http://schemas.openxmlformats.org/officeDocument/2006/relationships/header" Target="header34.xml"/><Relationship Id="rId91" Type="http://schemas.openxmlformats.org/officeDocument/2006/relationships/header" Target="header42.xml"/><Relationship Id="rId96" Type="http://schemas.openxmlformats.org/officeDocument/2006/relationships/footer" Target="footer44.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footer" Target="footer8.xml"/><Relationship Id="rId28" Type="http://schemas.openxmlformats.org/officeDocument/2006/relationships/footer" Target="footer10.xml"/><Relationship Id="rId49" Type="http://schemas.openxmlformats.org/officeDocument/2006/relationships/header" Target="header21.xml"/><Relationship Id="rId114" Type="http://schemas.openxmlformats.org/officeDocument/2006/relationships/footer" Target="footer53.xml"/><Relationship Id="rId119" Type="http://schemas.openxmlformats.org/officeDocument/2006/relationships/footer" Target="footer55.xml"/><Relationship Id="rId44" Type="http://schemas.openxmlformats.org/officeDocument/2006/relationships/footer" Target="footer18.xml"/><Relationship Id="rId60" Type="http://schemas.openxmlformats.org/officeDocument/2006/relationships/footer" Target="footer26.xml"/><Relationship Id="rId65" Type="http://schemas.openxmlformats.org/officeDocument/2006/relationships/footer" Target="footer28.xml"/><Relationship Id="rId81" Type="http://schemas.openxmlformats.org/officeDocument/2006/relationships/header" Target="header37.xml"/><Relationship Id="rId86" Type="http://schemas.openxmlformats.org/officeDocument/2006/relationships/footer" Target="footer39.xml"/><Relationship Id="rId130" Type="http://schemas.openxmlformats.org/officeDocument/2006/relationships/header" Target="header62.xml"/><Relationship Id="rId135" Type="http://schemas.openxmlformats.org/officeDocument/2006/relationships/fontTable" Target="fontTable.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6.xml"/><Relationship Id="rId109" Type="http://schemas.openxmlformats.org/officeDocument/2006/relationships/header" Target="header51.xml"/><Relationship Id="rId34" Type="http://schemas.openxmlformats.org/officeDocument/2006/relationships/header" Target="header14.xml"/><Relationship Id="rId50" Type="http://schemas.openxmlformats.org/officeDocument/2006/relationships/footer" Target="footer21.xml"/><Relationship Id="rId55" Type="http://schemas.openxmlformats.org/officeDocument/2006/relationships/header" Target="header24.xml"/><Relationship Id="rId76" Type="http://schemas.openxmlformats.org/officeDocument/2006/relationships/header" Target="header35.xml"/><Relationship Id="rId97" Type="http://schemas.openxmlformats.org/officeDocument/2006/relationships/header" Target="header45.xml"/><Relationship Id="rId104" Type="http://schemas.openxmlformats.org/officeDocument/2006/relationships/footer" Target="footer48.xml"/><Relationship Id="rId120" Type="http://schemas.openxmlformats.org/officeDocument/2006/relationships/footer" Target="footer56.xml"/><Relationship Id="rId125" Type="http://schemas.openxmlformats.org/officeDocument/2006/relationships/footer" Target="footer58.xml"/><Relationship Id="rId7" Type="http://schemas.openxmlformats.org/officeDocument/2006/relationships/image" Target="media/image1.wmf"/><Relationship Id="rId71" Type="http://schemas.openxmlformats.org/officeDocument/2006/relationships/footer" Target="footer31.xml"/><Relationship Id="rId92" Type="http://schemas.openxmlformats.org/officeDocument/2006/relationships/footer" Target="footer42.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header" Target="header17.xml"/><Relationship Id="rId45" Type="http://schemas.openxmlformats.org/officeDocument/2006/relationships/header" Target="header19.xml"/><Relationship Id="rId66" Type="http://schemas.openxmlformats.org/officeDocument/2006/relationships/footer" Target="footer29.xml"/><Relationship Id="rId87" Type="http://schemas.openxmlformats.org/officeDocument/2006/relationships/header" Target="header40.xml"/><Relationship Id="rId110" Type="http://schemas.openxmlformats.org/officeDocument/2006/relationships/footer" Target="footer51.xml"/><Relationship Id="rId115" Type="http://schemas.openxmlformats.org/officeDocument/2006/relationships/header" Target="header54.xml"/><Relationship Id="rId131" Type="http://schemas.openxmlformats.org/officeDocument/2006/relationships/footer" Target="footer61.xml"/><Relationship Id="rId136" Type="http://schemas.openxmlformats.org/officeDocument/2006/relationships/theme" Target="theme/theme1.xml"/><Relationship Id="rId61" Type="http://schemas.openxmlformats.org/officeDocument/2006/relationships/header" Target="header27.xml"/><Relationship Id="rId82" Type="http://schemas.openxmlformats.org/officeDocument/2006/relationships/header" Target="header38.xml"/><Relationship Id="rId19" Type="http://schemas.openxmlformats.org/officeDocument/2006/relationships/footer" Target="footer6.xml"/><Relationship Id="rId14" Type="http://schemas.openxmlformats.org/officeDocument/2006/relationships/header" Target="header4.xml"/><Relationship Id="rId30" Type="http://schemas.openxmlformats.org/officeDocument/2006/relationships/header" Target="header12.xml"/><Relationship Id="rId35" Type="http://schemas.openxmlformats.org/officeDocument/2006/relationships/footer" Target="footer13.xml"/><Relationship Id="rId56" Type="http://schemas.openxmlformats.org/officeDocument/2006/relationships/footer" Target="footer24.xml"/><Relationship Id="rId77" Type="http://schemas.openxmlformats.org/officeDocument/2006/relationships/footer" Target="footer34.xml"/><Relationship Id="rId100" Type="http://schemas.openxmlformats.org/officeDocument/2006/relationships/header" Target="header47.xml"/><Relationship Id="rId105" Type="http://schemas.openxmlformats.org/officeDocument/2006/relationships/header" Target="header49.xml"/><Relationship Id="rId126" Type="http://schemas.openxmlformats.org/officeDocument/2006/relationships/footer" Target="footer59.xml"/><Relationship Id="rId8" Type="http://schemas.openxmlformats.org/officeDocument/2006/relationships/header" Target="header1.xml"/><Relationship Id="rId51" Type="http://schemas.openxmlformats.org/officeDocument/2006/relationships/header" Target="header22.xml"/><Relationship Id="rId72" Type="http://schemas.openxmlformats.org/officeDocument/2006/relationships/footer" Target="footer32.xml"/><Relationship Id="rId93" Type="http://schemas.openxmlformats.org/officeDocument/2006/relationships/header" Target="header43.xml"/><Relationship Id="rId98" Type="http://schemas.openxmlformats.org/officeDocument/2006/relationships/footer" Target="footer45.xml"/><Relationship Id="rId121" Type="http://schemas.openxmlformats.org/officeDocument/2006/relationships/header" Target="header57.xml"/><Relationship Id="rId3" Type="http://schemas.openxmlformats.org/officeDocument/2006/relationships/settings" Target="settings.xml"/><Relationship Id="rId25" Type="http://schemas.openxmlformats.org/officeDocument/2006/relationships/footer" Target="footer9.xml"/><Relationship Id="rId46" Type="http://schemas.openxmlformats.org/officeDocument/2006/relationships/header" Target="header20.xml"/><Relationship Id="rId67" Type="http://schemas.openxmlformats.org/officeDocument/2006/relationships/header" Target="header30.xml"/><Relationship Id="rId116" Type="http://schemas.openxmlformats.org/officeDocument/2006/relationships/footer" Target="footer54.xml"/><Relationship Id="rId20" Type="http://schemas.openxmlformats.org/officeDocument/2006/relationships/header" Target="header7.xml"/><Relationship Id="rId41" Type="http://schemas.openxmlformats.org/officeDocument/2006/relationships/footer" Target="footer16.xml"/><Relationship Id="rId62" Type="http://schemas.openxmlformats.org/officeDocument/2006/relationships/footer" Target="footer27.xml"/><Relationship Id="rId83" Type="http://schemas.openxmlformats.org/officeDocument/2006/relationships/footer" Target="footer37.xml"/><Relationship Id="rId88" Type="http://schemas.openxmlformats.org/officeDocument/2006/relationships/header" Target="header41.xml"/><Relationship Id="rId111" Type="http://schemas.openxmlformats.org/officeDocument/2006/relationships/header" Target="header52.xml"/><Relationship Id="rId132" Type="http://schemas.openxmlformats.org/officeDocument/2006/relationships/footer" Target="footer62.xml"/><Relationship Id="rId15" Type="http://schemas.openxmlformats.org/officeDocument/2006/relationships/header" Target="header5.xml"/><Relationship Id="rId36" Type="http://schemas.openxmlformats.org/officeDocument/2006/relationships/footer" Target="footer14.xml"/><Relationship Id="rId57" Type="http://schemas.openxmlformats.org/officeDocument/2006/relationships/header" Target="header25.xml"/><Relationship Id="rId106" Type="http://schemas.openxmlformats.org/officeDocument/2006/relationships/header" Target="header50.xml"/><Relationship Id="rId127" Type="http://schemas.openxmlformats.org/officeDocument/2006/relationships/header" Target="header60.xml"/><Relationship Id="rId10" Type="http://schemas.openxmlformats.org/officeDocument/2006/relationships/footer" Target="footer1.xml"/><Relationship Id="rId31" Type="http://schemas.openxmlformats.org/officeDocument/2006/relationships/footer" Target="footer12.xml"/><Relationship Id="rId52" Type="http://schemas.openxmlformats.org/officeDocument/2006/relationships/header" Target="header23.xml"/><Relationship Id="rId73" Type="http://schemas.openxmlformats.org/officeDocument/2006/relationships/header" Target="header33.xml"/><Relationship Id="rId78" Type="http://schemas.openxmlformats.org/officeDocument/2006/relationships/footer" Target="footer35.xml"/><Relationship Id="rId94" Type="http://schemas.openxmlformats.org/officeDocument/2006/relationships/header" Target="header44.xml"/><Relationship Id="rId99" Type="http://schemas.openxmlformats.org/officeDocument/2006/relationships/header" Target="header46.xml"/><Relationship Id="rId101" Type="http://schemas.openxmlformats.org/officeDocument/2006/relationships/footer" Target="footer46.xml"/><Relationship Id="rId122" Type="http://schemas.openxmlformats.org/officeDocument/2006/relationships/footer" Target="footer57.xml"/><Relationship Id="rId4" Type="http://schemas.openxmlformats.org/officeDocument/2006/relationships/webSettings" Target="webSettings.xml"/><Relationship Id="rId9" Type="http://schemas.openxmlformats.org/officeDocument/2006/relationships/header" Target="header2.xml"/><Relationship Id="rId26" Type="http://schemas.openxmlformats.org/officeDocument/2006/relationships/header" Target="header10.xml"/><Relationship Id="rId47" Type="http://schemas.openxmlformats.org/officeDocument/2006/relationships/footer" Target="footer19.xml"/><Relationship Id="rId68" Type="http://schemas.openxmlformats.org/officeDocument/2006/relationships/footer" Target="footer30.xml"/><Relationship Id="rId89" Type="http://schemas.openxmlformats.org/officeDocument/2006/relationships/footer" Target="footer40.xml"/><Relationship Id="rId112" Type="http://schemas.openxmlformats.org/officeDocument/2006/relationships/header" Target="header53.xml"/><Relationship Id="rId133" Type="http://schemas.openxmlformats.org/officeDocument/2006/relationships/header" Target="header6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12184</Words>
  <Characters>73597</Characters>
  <Application>Microsoft Office Word</Application>
  <DocSecurity>4</DocSecurity>
  <Lines>3504</Lines>
  <Paragraphs>2522</Paragraphs>
  <ScaleCrop>false</ScaleCrop>
  <HeadingPairs>
    <vt:vector size="4" baseType="variant">
      <vt:variant>
        <vt:lpstr>Title</vt:lpstr>
      </vt:variant>
      <vt:variant>
        <vt:i4>1</vt:i4>
      </vt:variant>
      <vt:variant>
        <vt:lpstr>Rubriker</vt:lpstr>
      </vt:variant>
      <vt:variant>
        <vt:i4>36</vt:i4>
      </vt:variant>
    </vt:vector>
  </HeadingPairs>
  <TitlesOfParts>
    <vt:vector size="37" baseType="lpstr">
      <vt:lpstr>Riksdagsförvaltningens skrivelse</vt:lpstr>
      <vt:lpstr>Innehållsförteckning</vt:lpstr>
      <vt:lpstr>Inledning</vt:lpstr>
      <vt:lpstr>    </vt:lpstr>
      <vt:lpstr>Organisation</vt:lpstr>
      <vt:lpstr>Riksdagens hus </vt:lpstr>
      <vt:lpstr>Ekonomisk översikt</vt:lpstr>
      <vt:lpstr>Riksdagens personal </vt:lpstr>
      <vt:lpstr/>
      <vt:lpstr>Resultatredovisning</vt:lpstr>
      <vt:lpstr/>
      <vt:lpstr>Stödet till beslutsprocessen</vt:lpstr>
      <vt:lpstr>Stödet till riksdagens ledamöter och anställda</vt:lpstr>
      <vt:lpstr/>
      <vt:lpstr>Information till allmänheten</vt:lpstr>
      <vt:lpstr/>
      <vt:lpstr>Det internationella parlamentariska arbetet</vt:lpstr>
      <vt:lpstr/>
      <vt:lpstr>Finansiell information</vt:lpstr>
      <vt:lpstr>    Resultaträkning </vt:lpstr>
      <vt:lpstr>    Balansräkning </vt:lpstr>
      <vt:lpstr>Anslagsredovisning </vt:lpstr>
      <vt:lpstr>Finansieringsanalys </vt:lpstr>
      <vt:lpstr>Noter </vt:lpstr>
      <vt:lpstr/>
      <vt:lpstr>Sammanställning över väsentliga uppgifter</vt:lpstr>
      <vt:lpstr/>
      <vt:lpstr>Vissa avgiftsfinansierade verksamheter</vt:lpstr>
      <vt:lpstr>Riksdagsstyrelsen 2001/2002</vt:lpstr>
      <vt:lpstr>Granskning av Riksdagsförvaltningens årsredovisning för räkenskapsåret 2001</vt:lpstr>
      <vt:lpstr/>
      <vt:lpstr>Revisionsberättelse för riksdagsförvaltningen</vt:lpstr>
      <vt:lpstr>Redogörelse för behandlingen av riksdagens skrivelser till riksdagsstyrelsen och</vt:lpstr>
      <vt:lpstr/>
      <vt:lpstr>    Riksmötet 1998/99</vt:lpstr>
      <vt:lpstr>    Riksmötet 2000/01</vt:lpstr>
      <vt:lpstr>    Riksmötet 2001/02</vt:lpstr>
    </vt:vector>
  </TitlesOfParts>
  <Company>Riksdagen</Company>
  <LinksUpToDate>false</LinksUpToDate>
  <CharactersWithSpaces>83259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Riksdagsförvaltningens skrivelse</dc:title>
  <dc:subject>Riksdagsförvaltningens skrivelse</dc:subject>
  <dc:creator>Riksdagen</dc:creator>
  <cp:keywords>Riksdagen</cp:keywords>
  <cp:lastModifiedBy>Lars Brink</cp:lastModifiedBy>
  <cp:revision>2</cp:revision>
  <cp:lastPrinted>2002-06-05T09:59:00Z</cp:lastPrinted>
  <dcterms:created xsi:type="dcterms:W3CDTF">2025-12-16T00:56:00Z</dcterms:created>
  <dcterms:modified xsi:type="dcterms:W3CDTF">2025-12-16T00:56:00Z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RS</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