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B03485" w14:textId="77777777">
        <w:tc>
          <w:tcPr>
            <w:tcW w:w="2268" w:type="dxa"/>
          </w:tcPr>
          <w:p w14:paraId="1F11F3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EAD3A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D88AC6" w14:textId="77777777">
        <w:tc>
          <w:tcPr>
            <w:tcW w:w="2268" w:type="dxa"/>
          </w:tcPr>
          <w:p w14:paraId="50DBA4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5458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FE9F05" w14:textId="77777777">
        <w:tc>
          <w:tcPr>
            <w:tcW w:w="3402" w:type="dxa"/>
            <w:gridSpan w:val="2"/>
          </w:tcPr>
          <w:p w14:paraId="1150C4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9F2F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859CFE" w14:textId="77777777">
        <w:tc>
          <w:tcPr>
            <w:tcW w:w="2268" w:type="dxa"/>
          </w:tcPr>
          <w:p w14:paraId="362749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34CC12" w14:textId="1B2F1910" w:rsidR="006E4E11" w:rsidRPr="00ED583F" w:rsidRDefault="001B476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</w:t>
            </w:r>
            <w:r w:rsidR="00AA5BC8">
              <w:rPr>
                <w:sz w:val="20"/>
              </w:rPr>
              <w:t>0</w:t>
            </w:r>
            <w:r w:rsidR="005158E6">
              <w:rPr>
                <w:sz w:val="20"/>
              </w:rPr>
              <w:t>1514</w:t>
            </w:r>
            <w:r w:rsidR="00AA5BC8">
              <w:rPr>
                <w:sz w:val="20"/>
              </w:rPr>
              <w:t xml:space="preserve">/DISK </w:t>
            </w:r>
          </w:p>
        </w:tc>
      </w:tr>
      <w:tr w:rsidR="006E4E11" w14:paraId="12F8AEAD" w14:textId="77777777">
        <w:tc>
          <w:tcPr>
            <w:tcW w:w="2268" w:type="dxa"/>
          </w:tcPr>
          <w:p w14:paraId="10E476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A57E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F65908" w14:textId="77777777">
        <w:trPr>
          <w:trHeight w:val="284"/>
        </w:trPr>
        <w:tc>
          <w:tcPr>
            <w:tcW w:w="4911" w:type="dxa"/>
          </w:tcPr>
          <w:p w14:paraId="6951ECCD" w14:textId="77777777" w:rsidR="006E4E11" w:rsidRDefault="001B476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3C0E400D" w14:textId="77777777">
        <w:trPr>
          <w:trHeight w:val="284"/>
        </w:trPr>
        <w:tc>
          <w:tcPr>
            <w:tcW w:w="4911" w:type="dxa"/>
          </w:tcPr>
          <w:p w14:paraId="33C2323E" w14:textId="77777777" w:rsidR="006E4E11" w:rsidRDefault="001B476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0EC4BBC8" w14:textId="77777777">
        <w:trPr>
          <w:trHeight w:val="284"/>
        </w:trPr>
        <w:tc>
          <w:tcPr>
            <w:tcW w:w="4911" w:type="dxa"/>
          </w:tcPr>
          <w:p w14:paraId="09BC10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90426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7D33A7" w:rsidRPr="007D33A7" w14:paraId="0B86F0EF" w14:textId="77777777" w:rsidTr="009B1AE6">
              <w:trPr>
                <w:trHeight w:val="284"/>
              </w:trPr>
              <w:tc>
                <w:tcPr>
                  <w:tcW w:w="4911" w:type="dxa"/>
                </w:tcPr>
                <w:p w14:paraId="2AA15D59" w14:textId="670B4E45" w:rsidR="007D33A7" w:rsidRPr="007D33A7" w:rsidRDefault="007D33A7" w:rsidP="007D33A7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  <w:tr w:rsidR="007D33A7" w:rsidRPr="007D33A7" w14:paraId="6A562C72" w14:textId="77777777" w:rsidTr="009B1AE6">
              <w:trPr>
                <w:trHeight w:val="284"/>
              </w:trPr>
              <w:tc>
                <w:tcPr>
                  <w:tcW w:w="4911" w:type="dxa"/>
                </w:tcPr>
                <w:p w14:paraId="52D5ACE2" w14:textId="77777777" w:rsidR="007D33A7" w:rsidRPr="007D33A7" w:rsidRDefault="007D33A7" w:rsidP="007D33A7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  <w:tr w:rsidR="007D33A7" w:rsidRPr="007D33A7" w14:paraId="5A29E507" w14:textId="77777777" w:rsidTr="009B1AE6">
              <w:trPr>
                <w:trHeight w:val="284"/>
              </w:trPr>
              <w:tc>
                <w:tcPr>
                  <w:tcW w:w="4911" w:type="dxa"/>
                </w:tcPr>
                <w:p w14:paraId="06F40329" w14:textId="37C69CC9" w:rsidR="007D33A7" w:rsidRPr="007D33A7" w:rsidRDefault="007D33A7" w:rsidP="007D33A7">
                  <w:pPr>
                    <w:pStyle w:val="Avsndare"/>
                    <w:framePr w:h="2483" w:wrap="notBeside" w:x="1504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2C6494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B9E1D4" w14:textId="77777777">
        <w:trPr>
          <w:trHeight w:val="284"/>
        </w:trPr>
        <w:tc>
          <w:tcPr>
            <w:tcW w:w="4911" w:type="dxa"/>
          </w:tcPr>
          <w:p w14:paraId="5410E1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E1188" w14:textId="77777777">
        <w:trPr>
          <w:trHeight w:val="284"/>
        </w:trPr>
        <w:tc>
          <w:tcPr>
            <w:tcW w:w="4911" w:type="dxa"/>
          </w:tcPr>
          <w:p w14:paraId="441949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C4DCF" w14:textId="77777777">
        <w:trPr>
          <w:trHeight w:val="284"/>
        </w:trPr>
        <w:tc>
          <w:tcPr>
            <w:tcW w:w="4911" w:type="dxa"/>
          </w:tcPr>
          <w:p w14:paraId="176341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799365" w14:textId="77777777">
        <w:trPr>
          <w:trHeight w:val="284"/>
        </w:trPr>
        <w:tc>
          <w:tcPr>
            <w:tcW w:w="4911" w:type="dxa"/>
          </w:tcPr>
          <w:p w14:paraId="19D1D2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0BD3FB" w14:textId="77777777">
        <w:trPr>
          <w:trHeight w:val="284"/>
        </w:trPr>
        <w:tc>
          <w:tcPr>
            <w:tcW w:w="4911" w:type="dxa"/>
          </w:tcPr>
          <w:p w14:paraId="50184B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D01615" w14:textId="77777777" w:rsidR="006E4E11" w:rsidRDefault="001B476B">
      <w:pPr>
        <w:framePr w:w="4400" w:h="2523" w:wrap="notBeside" w:vAnchor="page" w:hAnchor="page" w:x="6453" w:y="2445"/>
        <w:ind w:left="142"/>
      </w:pPr>
      <w:r>
        <w:t>Till riksdagen</w:t>
      </w:r>
    </w:p>
    <w:p w14:paraId="30EBEB90" w14:textId="77777777" w:rsidR="006E4E11" w:rsidRDefault="001B476B" w:rsidP="001B476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2014/15:495 av Markus </w:t>
      </w:r>
      <w:proofErr w:type="spellStart"/>
      <w:r>
        <w:t>Wiechel</w:t>
      </w:r>
      <w:proofErr w:type="spellEnd"/>
      <w:r>
        <w:t xml:space="preserve"> (SD) Diskriminering på grund av handskakning</w:t>
      </w:r>
    </w:p>
    <w:p w14:paraId="65B8B52C" w14:textId="77777777" w:rsidR="006E4E11" w:rsidRDefault="006E4E11">
      <w:pPr>
        <w:pStyle w:val="RKnormal"/>
      </w:pPr>
    </w:p>
    <w:p w14:paraId="7A0B4C39" w14:textId="2812CD66" w:rsidR="006E4E11" w:rsidRDefault="001B476B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ta initiativ till någon förändring av gällan</w:t>
      </w:r>
      <w:r w:rsidR="00866DD7">
        <w:t>de lagstiftning med anledning av den i fråga</w:t>
      </w:r>
      <w:r w:rsidR="00FE0C02">
        <w:t>n</w:t>
      </w:r>
      <w:r w:rsidR="00866DD7">
        <w:t xml:space="preserve"> nämnda historian rörande </w:t>
      </w:r>
      <w:r w:rsidR="00794353">
        <w:t>ett mål om diskriminering.</w:t>
      </w:r>
      <w:r>
        <w:t xml:space="preserve"> </w:t>
      </w:r>
    </w:p>
    <w:p w14:paraId="1E780E7C" w14:textId="77777777" w:rsidR="001B476B" w:rsidRDefault="001B476B">
      <w:pPr>
        <w:pStyle w:val="RKnormal"/>
      </w:pPr>
    </w:p>
    <w:p w14:paraId="7ED0748C" w14:textId="118D04BB" w:rsidR="001B476B" w:rsidRDefault="001B476B">
      <w:pPr>
        <w:pStyle w:val="RKnormal"/>
      </w:pPr>
      <w:r>
        <w:t>Jag vill först framhålla att r</w:t>
      </w:r>
      <w:r w:rsidRPr="001B476B">
        <w:t>egeringen</w:t>
      </w:r>
      <w:r>
        <w:t xml:space="preserve"> inte</w:t>
      </w:r>
      <w:r w:rsidRPr="001B476B">
        <w:t xml:space="preserve"> </w:t>
      </w:r>
      <w:r>
        <w:t xml:space="preserve">kan </w:t>
      </w:r>
      <w:r w:rsidRPr="001B476B">
        <w:t>uttala sig i enskilda ärenden</w:t>
      </w:r>
      <w:r>
        <w:t>.</w:t>
      </w:r>
      <w:r w:rsidR="0081637E">
        <w:t xml:space="preserve"> </w:t>
      </w:r>
      <w:r w:rsidR="00DD3104" w:rsidRPr="007D33A7">
        <w:t>F</w:t>
      </w:r>
      <w:r w:rsidR="00794353" w:rsidRPr="007D33A7">
        <w:t xml:space="preserve">rågan om diskriminering ägt rum är en rättslig prövning som sker utifrån diskrimineringslagens </w:t>
      </w:r>
      <w:r w:rsidR="00DD3104" w:rsidRPr="007D33A7">
        <w:t xml:space="preserve">(2008:567) </w:t>
      </w:r>
      <w:r w:rsidR="00794353" w:rsidRPr="007D33A7">
        <w:t>regler vars ändamål är att motverka diskriminering och på andra sätt främja lika rättigheter och möj</w:t>
      </w:r>
      <w:r w:rsidR="00DD3104" w:rsidRPr="007D33A7">
        <w:t>ligheter oavsett kön, könsöverskridande identitet eller uttryck, etnisk tillhörighet, religion eller annan trosuppfattning, funktionsnedsättning, sexuell läggning eller ålder.</w:t>
      </w:r>
      <w:r w:rsidR="00DD3104">
        <w:t xml:space="preserve"> </w:t>
      </w:r>
    </w:p>
    <w:p w14:paraId="1E142655" w14:textId="77777777" w:rsidR="001B476B" w:rsidRDefault="001B476B">
      <w:pPr>
        <w:pStyle w:val="RKnormal"/>
      </w:pPr>
    </w:p>
    <w:p w14:paraId="3EF0BA95" w14:textId="15AC512E" w:rsidR="001B476B" w:rsidRDefault="001B476B">
      <w:pPr>
        <w:pStyle w:val="RKnormal"/>
      </w:pPr>
      <w:r>
        <w:t>Att</w:t>
      </w:r>
      <w:r w:rsidRPr="001B476B">
        <w:t xml:space="preserve"> arbeta för att säkerställa att alla människor har goda förutsättningar att ta till vara sina rättigheter är en prioriterad fråga för regeringen.</w:t>
      </w:r>
      <w:r>
        <w:t xml:space="preserve"> Just nu pågår utredning</w:t>
      </w:r>
      <w:r w:rsidR="00492EFA">
        <w:t>en B</w:t>
      </w:r>
      <w:r>
        <w:t>ättre möjligheter att motverka diskriminering (dir 2014:10)</w:t>
      </w:r>
      <w:r w:rsidR="00492EFA">
        <w:t xml:space="preserve"> </w:t>
      </w:r>
      <w:r>
        <w:t>som har till uppgift att föreslå hur arbetet mot diskriminering kan organisera</w:t>
      </w:r>
      <w:r w:rsidR="00A8640D">
        <w:t>s</w:t>
      </w:r>
      <w:r>
        <w:t xml:space="preserve"> och effektiviseras. Syftet med utredningen är att ge förslag som säkerställe</w:t>
      </w:r>
      <w:r w:rsidR="00794353">
        <w:t>r</w:t>
      </w:r>
      <w:r>
        <w:t xml:space="preserve"> goda förutsättningar för personer som utsatts för diskriminering att ta till vara sina rättigheter.</w:t>
      </w:r>
      <w:r w:rsidR="0081637E">
        <w:t xml:space="preserve"> </w:t>
      </w:r>
    </w:p>
    <w:p w14:paraId="186BD0BF" w14:textId="77777777" w:rsidR="001B476B" w:rsidRDefault="001B476B">
      <w:pPr>
        <w:pStyle w:val="RKnormal"/>
      </w:pPr>
    </w:p>
    <w:p w14:paraId="7B33DFCA" w14:textId="6D86D3D7" w:rsidR="001B476B" w:rsidRDefault="001B476B">
      <w:pPr>
        <w:pStyle w:val="RKnormal"/>
      </w:pPr>
      <w:r>
        <w:t xml:space="preserve">Stockholm den </w:t>
      </w:r>
      <w:r w:rsidR="00DD3104">
        <w:t>13</w:t>
      </w:r>
      <w:r>
        <w:t xml:space="preserve"> maj 2015</w:t>
      </w:r>
    </w:p>
    <w:p w14:paraId="101D2F43" w14:textId="77777777" w:rsidR="001B476B" w:rsidRDefault="001B476B">
      <w:pPr>
        <w:pStyle w:val="RKnormal"/>
      </w:pPr>
    </w:p>
    <w:p w14:paraId="4AAADFF3" w14:textId="77777777" w:rsidR="001B476B" w:rsidRDefault="001B476B">
      <w:pPr>
        <w:pStyle w:val="RKnormal"/>
      </w:pPr>
    </w:p>
    <w:p w14:paraId="185E597A" w14:textId="77777777" w:rsidR="001B476B" w:rsidRDefault="001B476B">
      <w:pPr>
        <w:pStyle w:val="RKnormal"/>
      </w:pPr>
      <w:r>
        <w:t>Alice Bah Kuhnke</w:t>
      </w:r>
    </w:p>
    <w:sectPr w:rsidR="001B476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6A5A" w14:textId="77777777" w:rsidR="0022793E" w:rsidRDefault="0022793E">
      <w:r>
        <w:separator/>
      </w:r>
    </w:p>
  </w:endnote>
  <w:endnote w:type="continuationSeparator" w:id="0">
    <w:p w14:paraId="6FE5C821" w14:textId="77777777" w:rsidR="0022793E" w:rsidRDefault="0022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B4C39" w14:textId="77777777" w:rsidR="0022793E" w:rsidRDefault="0022793E">
      <w:r>
        <w:separator/>
      </w:r>
    </w:p>
  </w:footnote>
  <w:footnote w:type="continuationSeparator" w:id="0">
    <w:p w14:paraId="1EAD9682" w14:textId="77777777" w:rsidR="0022793E" w:rsidRDefault="0022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58E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8ED51A" w14:textId="77777777">
      <w:trPr>
        <w:cantSplit/>
      </w:trPr>
      <w:tc>
        <w:tcPr>
          <w:tcW w:w="3119" w:type="dxa"/>
        </w:tcPr>
        <w:p w14:paraId="08C41E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DB67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19318E" w14:textId="77777777" w:rsidR="00E80146" w:rsidRDefault="00E80146">
          <w:pPr>
            <w:pStyle w:val="Sidhuvud"/>
            <w:ind w:right="360"/>
          </w:pPr>
        </w:p>
      </w:tc>
    </w:tr>
  </w:tbl>
  <w:p w14:paraId="199208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227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0B0F56" w14:textId="77777777">
      <w:trPr>
        <w:cantSplit/>
      </w:trPr>
      <w:tc>
        <w:tcPr>
          <w:tcW w:w="3119" w:type="dxa"/>
        </w:tcPr>
        <w:p w14:paraId="05B675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D865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BC2CAF" w14:textId="77777777" w:rsidR="00E80146" w:rsidRDefault="00E80146">
          <w:pPr>
            <w:pStyle w:val="Sidhuvud"/>
            <w:ind w:right="360"/>
          </w:pPr>
        </w:p>
      </w:tc>
    </w:tr>
  </w:tbl>
  <w:p w14:paraId="305847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0878" w14:textId="34BDA26A" w:rsidR="001B476B" w:rsidRDefault="001B47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8AE24E" wp14:editId="15FD62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EB2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90CF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6AE9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8A7A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6B"/>
    <w:rsid w:val="000B5807"/>
    <w:rsid w:val="000D5266"/>
    <w:rsid w:val="000F03A4"/>
    <w:rsid w:val="00150384"/>
    <w:rsid w:val="00160901"/>
    <w:rsid w:val="001805B7"/>
    <w:rsid w:val="001B476B"/>
    <w:rsid w:val="0022793E"/>
    <w:rsid w:val="00367B1C"/>
    <w:rsid w:val="00492EFA"/>
    <w:rsid w:val="004A328D"/>
    <w:rsid w:val="005158E6"/>
    <w:rsid w:val="0058762B"/>
    <w:rsid w:val="006539FC"/>
    <w:rsid w:val="006D5901"/>
    <w:rsid w:val="006E4E11"/>
    <w:rsid w:val="007242A3"/>
    <w:rsid w:val="00794353"/>
    <w:rsid w:val="007A6855"/>
    <w:rsid w:val="007D33A7"/>
    <w:rsid w:val="0081637E"/>
    <w:rsid w:val="00866DD7"/>
    <w:rsid w:val="0092027A"/>
    <w:rsid w:val="00955E31"/>
    <w:rsid w:val="00992E72"/>
    <w:rsid w:val="00A8640D"/>
    <w:rsid w:val="00AA5BC8"/>
    <w:rsid w:val="00AF26D1"/>
    <w:rsid w:val="00D133D7"/>
    <w:rsid w:val="00D56EDD"/>
    <w:rsid w:val="00DD3104"/>
    <w:rsid w:val="00E80146"/>
    <w:rsid w:val="00E904D0"/>
    <w:rsid w:val="00E91560"/>
    <w:rsid w:val="00EC25F9"/>
    <w:rsid w:val="00ED583F"/>
    <w:rsid w:val="00F0290B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2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47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476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92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2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2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92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2EF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47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476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92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492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92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92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92EF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c40806ca-37a6-4971-a8a2-9697d1bdc690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54fd43f-998f-4261-8813-20fc0468c442" xsi:nil="true"/>
    <RKOrdnaCheckInComment xmlns="8460e949-951e-4d61-b1da-8e81374582bd" xsi:nil="true"/>
    <k46d94c0acf84ab9a79866a9d8b1905f xmlns="454fd43f-998f-4261-8813-20fc0468c442">
      <Terms xmlns="http://schemas.microsoft.com/office/infopath/2007/PartnerControls"/>
    </k46d94c0acf84ab9a79866a9d8b1905f>
    <RKOrdnaClass xmlns="8460e949-951e-4d61-b1da-8e81374582bd" xsi:nil="true"/>
    <TaxCatchAll xmlns="454fd43f-998f-4261-8813-20fc0468c442"/>
    <Diarienummer xmlns="454fd43f-998f-4261-8813-20fc0468c442" xsi:nil="true"/>
    <c9cd366cc722410295b9eacffbd73909 xmlns="454fd43f-998f-4261-8813-20fc0468c442">
      <Terms xmlns="http://schemas.microsoft.com/office/infopath/2007/PartnerControls"/>
    </c9cd366cc722410295b9eacffbd73909>
    <Nyckelord xmlns="454fd43f-998f-4261-8813-20fc0468c442" xsi:nil="true"/>
    <_dlc_DocId xmlns="454fd43f-998f-4261-8813-20fc0468c442">VAH2MCWMNXKR-38-8095</_dlc_DocId>
    <_dlc_DocIdUrl xmlns="454fd43f-998f-4261-8813-20fc0468c442">
      <Url>http://rkdhs-ku/enhet/Disk/_layouts/DocIdRedir.aspx?ID=VAH2MCWMNXKR-38-8095</Url>
      <Description>VAH2MCWMNXKR-38-8095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139B9-A203-41A5-AE8D-C31839F1220A}"/>
</file>

<file path=customXml/itemProps2.xml><?xml version="1.0" encoding="utf-8"?>
<ds:datastoreItem xmlns:ds="http://schemas.openxmlformats.org/officeDocument/2006/customXml" ds:itemID="{97ABD04D-DDB7-4752-A620-C3DC6BB7E817}"/>
</file>

<file path=customXml/itemProps3.xml><?xml version="1.0" encoding="utf-8"?>
<ds:datastoreItem xmlns:ds="http://schemas.openxmlformats.org/officeDocument/2006/customXml" ds:itemID="{AD2773A6-0A5E-4D1F-8C3B-C2B7258683D1}"/>
</file>

<file path=customXml/itemProps4.xml><?xml version="1.0" encoding="utf-8"?>
<ds:datastoreItem xmlns:ds="http://schemas.openxmlformats.org/officeDocument/2006/customXml" ds:itemID="{97ABD04D-DDB7-4752-A620-C3DC6BB7E817}">
  <ds:schemaRefs>
    <ds:schemaRef ds:uri="http://schemas.microsoft.com/office/2006/metadata/properties"/>
    <ds:schemaRef ds:uri="http://schemas.microsoft.com/office/infopath/2007/PartnerControls"/>
    <ds:schemaRef ds:uri="454fd43f-998f-4261-8813-20fc0468c442"/>
    <ds:schemaRef ds:uri="8460e949-951e-4d61-b1da-8e81374582bd"/>
  </ds:schemaRefs>
</ds:datastoreItem>
</file>

<file path=customXml/itemProps5.xml><?xml version="1.0" encoding="utf-8"?>
<ds:datastoreItem xmlns:ds="http://schemas.openxmlformats.org/officeDocument/2006/customXml" ds:itemID="{1EA4C422-03D0-4DAD-B38F-90987AC1380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2773A6-0A5E-4D1F-8C3B-C2B725868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Schölin</dc:creator>
  <cp:lastModifiedBy>Carina Guldeman</cp:lastModifiedBy>
  <cp:revision>3</cp:revision>
  <cp:lastPrinted>2015-05-08T09:32:00Z</cp:lastPrinted>
  <dcterms:created xsi:type="dcterms:W3CDTF">2015-05-12T06:53:00Z</dcterms:created>
  <dcterms:modified xsi:type="dcterms:W3CDTF">2015-05-13T09:16:00Z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f2bac1dd-76fe-453e-98aa-04592334cff2</vt:lpwstr>
  </property>
</Properties>
</file>