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236215" w14:textId="77777777">
      <w:pPr>
        <w:pStyle w:val="Normalutanindragellerluft"/>
      </w:pPr>
      <w:bookmarkStart w:name="_Toc106800475" w:id="0"/>
      <w:bookmarkStart w:name="_Toc106801300" w:id="1"/>
    </w:p>
    <w:p xmlns:w14="http://schemas.microsoft.com/office/word/2010/wordml" w:rsidRPr="009B062B" w:rsidR="00AF30DD" w:rsidP="006517F4" w:rsidRDefault="006517F4" w14:paraId="7576A681" w14:textId="77777777">
      <w:pPr>
        <w:pStyle w:val="RubrikFrslagTIllRiksdagsbeslut"/>
      </w:pPr>
      <w:sdt>
        <w:sdtPr>
          <w:alias w:val="CC_Boilerplate_4"/>
          <w:tag w:val="CC_Boilerplate_4"/>
          <w:id w:val="-1644581176"/>
          <w:lock w:val="sdtContentLocked"/>
          <w:placeholder>
            <w:docPart w:val="2181E0B713FC4FF681BCB483B1DA9237"/>
          </w:placeholder>
          <w:text/>
        </w:sdtPr>
        <w:sdtEndPr/>
        <w:sdtContent>
          <w:r w:rsidRPr="009B062B" w:rsidR="00AF30DD">
            <w:t>Förslag till riksdagsbeslut</w:t>
          </w:r>
        </w:sdtContent>
      </w:sdt>
      <w:bookmarkEnd w:id="0"/>
      <w:bookmarkEnd w:id="1"/>
    </w:p>
    <w:sdt>
      <w:sdtPr>
        <w:tag w:val="1bc395df-aa48-4f74-8938-6a2da1737d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ökad fysisk aktivitet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7CDD49D50467386132908232C35BA"/>
        </w:placeholder>
        <w:text/>
      </w:sdtPr>
      <w:sdtEndPr/>
      <w:sdtContent>
        <w:p xmlns:w14="http://schemas.microsoft.com/office/word/2010/wordml" w:rsidR="00DF35BA" w:rsidP="00DF35BA" w:rsidRDefault="006D79C9" w14:paraId="298B45F0" w14:textId="768AA071">
          <w:pPr>
            <w:pStyle w:val="Rubrik1"/>
          </w:pPr>
          <w:r>
            <w:t>Motivering</w:t>
          </w:r>
        </w:p>
      </w:sdtContent>
    </w:sdt>
    <w:bookmarkEnd w:displacedByCustomXml="prev" w:id="3"/>
    <w:bookmarkEnd w:displacedByCustomXml="prev" w:id="4"/>
    <w:p xmlns:w14="http://schemas.microsoft.com/office/word/2010/wordml" w:rsidR="00C1686A" w:rsidP="00C1686A" w:rsidRDefault="00DF35BA" w14:paraId="2B63B3A8" w14:textId="77777777">
      <w:pPr>
        <w:ind w:firstLine="0"/>
      </w:pPr>
      <w:r>
        <w:t xml:space="preserve">Minskad fysisk aktivitet är ett växande problem bland barn och ungdomar. Med minskad fysisk aktivitet ökar risken för fetma och risk för komplikationer till följd av fetma.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fritidsaktiviteter har blivit allt vanligare längre ned i åldrarna. Detta är inte bara ett problem för skolan utan på sikt en risk av betydligt större dignitet. Alltmer forskning visar att motion och friska vanor underlättar för lärande och kunskapsutveckling. </w:t>
      </w:r>
    </w:p>
    <w:p xmlns:w14="http://schemas.microsoft.com/office/word/2010/wordml" w:rsidR="00DF35BA" w:rsidP="00C1686A" w:rsidRDefault="00F2703A" w14:paraId="42291133" w14:textId="52EDB394">
      <w:bookmarkStart w:name="_Hlk210637049" w:id="5"/>
      <w:r>
        <w:t>Sverige har fortsatt låga skolresultat jämfört med tidigare kunskapsmätningar. Regeringen bedriver nu ett intensivt arbete för att återupprätta kunskapsskolan.</w:t>
      </w:r>
      <w:bookmarkEnd w:id="5"/>
      <w:r>
        <w:t xml:space="preserve"> </w:t>
      </w:r>
      <w:r w:rsidR="00DF35BA">
        <w:t xml:space="preserve">I syfte att höja utbildningens kvalitet krävs omfattande åtgärder, i denna motion nämns en av dessa, betydelsen av fysisk aktivitet för inlärningen. Vid en översyn av utbildningen för att öka kvaliteten på den svenska skolutbildningen bör motion och idrott inkluderas som en viktig variabel.   </w:t>
      </w:r>
    </w:p>
    <w:p xmlns:w14="http://schemas.microsoft.com/office/word/2010/wordml" w:rsidR="00DF35BA" w:rsidP="00DF35BA" w:rsidRDefault="00DF35BA" w14:paraId="3C85B795" w14:textId="77777777">
      <w:pPr>
        <w:pStyle w:val="Normalutanindragellerluft"/>
      </w:pPr>
    </w:p>
    <w:p xmlns:w14="http://schemas.microsoft.com/office/word/2010/wordml" w:rsidR="00DF35BA" w:rsidP="005B701D" w:rsidRDefault="00DF35BA" w14:paraId="7243EBDB" w14:textId="77777777">
      <w:r>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eleverna som inte idrottar på fritiden är det svårt att nå upp till rekommendationens nivå.</w:t>
      </w:r>
    </w:p>
    <w:p xmlns:w14="http://schemas.microsoft.com/office/word/2010/wordml" w:rsidR="00DF35BA" w:rsidP="005B701D" w:rsidRDefault="00DF35BA" w14:paraId="749129A9" w14:textId="77777777">
      <w:r>
        <w:t xml:space="preserve">Enligt Statistiska centralbyrån är det så många som var tredje 15-årig flicka och var femte 13-årig pojke som inte når upp till rekommendationen. Bland flickor som är 15 år uppger 13 procent att de ägnar minst fem timmar om dagen åt sociala medier. En femtedel av alla 15-åriga pojkar spelar data- och tv-spel minst fem timmar per dag. Omkring 20–25 procent av ungdomarna i 10-årsåldern i Sverige är överviktiga och fler än 3 procent lider av fetma. Detta är de orsaker som vanligen poängteras i diskussioner om det faktum att fetma bland barn och ungdomar ökar i Sverige. </w:t>
      </w:r>
    </w:p>
    <w:p xmlns:w14="http://schemas.microsoft.com/office/word/2010/wordml" w:rsidR="00DF35BA" w:rsidP="005B701D" w:rsidRDefault="00DF35BA" w14:paraId="6C6FE7A4" w14:textId="77777777">
      <w:r>
        <w:t>Det finns ett mycket omfattande forskningsstöd för att fysisk aktivitet är såväl en investering i en bättre folkhälsa som en investering i förbättrade förutsättningar för inlärning.</w:t>
      </w:r>
    </w:p>
    <w:p xmlns:w14="http://schemas.microsoft.com/office/word/2010/wordml" w:rsidR="00BB6339" w:rsidP="005B701D" w:rsidRDefault="00DF35BA" w14:paraId="5BCBFDF7" w14:textId="746B9436">
      <w:r>
        <w:t>Med anledning av detta bör regeringen överväga möjligheten att se över de positiva effekterna av mer idrott i skolan samt att vidta lämpliga åtgärder i syfte att barn och ungdomars stillasittande minskar i syfte att minska fetma bland barn och ungdomar.</w:t>
      </w:r>
    </w:p>
    <w:sdt>
      <w:sdtPr>
        <w:rPr>
          <w:i/>
          <w:noProof/>
        </w:rPr>
        <w:alias w:val="CC_Underskrifter"/>
        <w:tag w:val="CC_Underskrifter"/>
        <w:id w:val="583496634"/>
        <w:lock w:val="sdtContentLocked"/>
        <w:placeholder>
          <w:docPart w:val="C46C8A0A34FC4C7F9941087748F30B54"/>
        </w:placeholder>
      </w:sdtPr>
      <w:sdtEndPr/>
      <w:sdtContent>
        <w:p xmlns:w14="http://schemas.microsoft.com/office/word/2010/wordml" w:rsidR="006517F4" w:rsidP="006517F4" w:rsidRDefault="006517F4" w14:paraId="2326EA2A" w14:textId="77777777">
          <w:pPr/>
          <w:r/>
        </w:p>
        <w:p xmlns:w14="http://schemas.microsoft.com/office/word/2010/wordml" w:rsidR="006517F4" w:rsidP="006517F4" w:rsidRDefault="006517F4" w14:paraId="12C41568" w14:textId="7B6253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933A1D" w14:textId="077600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C8BE" w14:textId="77777777" w:rsidR="00423BE1" w:rsidRDefault="00423BE1" w:rsidP="000C1CAD">
      <w:pPr>
        <w:spacing w:line="240" w:lineRule="auto"/>
      </w:pPr>
      <w:r>
        <w:separator/>
      </w:r>
    </w:p>
  </w:endnote>
  <w:endnote w:type="continuationSeparator" w:id="0">
    <w:p w14:paraId="596714B9" w14:textId="77777777" w:rsidR="00423BE1" w:rsidRDefault="00423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8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A4EE" w14:textId="66DB372B" w:rsidR="00262EA3" w:rsidRPr="006517F4" w:rsidRDefault="00262EA3" w:rsidP="00651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A106" w14:textId="77777777" w:rsidR="00423BE1" w:rsidRDefault="00423BE1" w:rsidP="000C1CAD">
      <w:pPr>
        <w:spacing w:line="240" w:lineRule="auto"/>
      </w:pPr>
      <w:r>
        <w:separator/>
      </w:r>
    </w:p>
  </w:footnote>
  <w:footnote w:type="continuationSeparator" w:id="0">
    <w:p w14:paraId="75378398" w14:textId="77777777" w:rsidR="00423BE1" w:rsidRDefault="00423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52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EF3D1" wp14:anchorId="69451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7F4" w14:paraId="054E2876" w14:textId="0DAA4ECC">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518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7F4" w14:paraId="054E2876" w14:textId="0DAA4ECC">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v:textbox>
              <w10:wrap anchorx="page"/>
            </v:shape>
          </w:pict>
        </mc:Fallback>
      </mc:AlternateContent>
    </w:r>
  </w:p>
  <w:p w:rsidRPr="00293C4F" w:rsidR="00262EA3" w:rsidP="00776B74" w:rsidRDefault="00262EA3" w14:paraId="6BD13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74C405" w14:textId="77777777">
    <w:pPr>
      <w:jc w:val="right"/>
    </w:pPr>
  </w:p>
  <w:p w:rsidR="00262EA3" w:rsidP="00776B74" w:rsidRDefault="00262EA3" w14:paraId="5690EC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17F4" w14:paraId="16C7A3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81945" wp14:anchorId="106C6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7F4" w14:paraId="03DAB796" w14:textId="0F2452A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35BA">
          <w:t>M</w:t>
        </w:r>
      </w:sdtContent>
    </w:sdt>
    <w:sdt>
      <w:sdtPr>
        <w:alias w:val="CC_Noformat_Partinummer"/>
        <w:tag w:val="CC_Noformat_Partinummer"/>
        <w:id w:val="-2014525982"/>
        <w:lock w:val="contentLocked"/>
        <w:text/>
      </w:sdtPr>
      <w:sdtEndPr/>
      <w:sdtContent>
        <w:r w:rsidR="00C1686A">
          <w:t>1117</w:t>
        </w:r>
      </w:sdtContent>
    </w:sdt>
  </w:p>
  <w:p w:rsidRPr="008227B3" w:rsidR="00262EA3" w:rsidP="008227B3" w:rsidRDefault="006517F4" w14:paraId="78C1B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7F4" w14:paraId="3B30C499" w14:textId="4385FE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:3450</w:t>
        </w:r>
      </w:sdtContent>
    </w:sdt>
  </w:p>
  <w:p w:rsidR="00262EA3" w:rsidP="00E03A3D" w:rsidRDefault="006517F4" w14:paraId="58F2FF51" w14:textId="4B75B3D6">
    <w:pPr>
      <w:pStyle w:val="Motionr"/>
    </w:pPr>
    <w:sdt>
      <w:sdtPr>
        <w:alias w:val="CC_Noformat_Avtext"/>
        <w:tag w:val="CC_Noformat_Avtext"/>
        <w:id w:val="-2020768203"/>
        <w:lock w:val="sdtContentLocked"/>
        <w:placeholder>
          <w:docPart w:val="1F4D93A8767F44ADB90CA90AD31BD9CA"/>
        </w:placeholder>
        <w15:appearance w15:val="hidden"/>
        <w:text/>
      </w:sdtPr>
      <w:sdtEndPr/>
      <w:sdtContent>
        <w:r>
          <w:t>av Margareta Cederfelt (M)</w:t>
        </w:r>
      </w:sdtContent>
    </w:sdt>
  </w:p>
  <w:sdt>
    <w:sdtPr>
      <w:alias w:val="CC_Noformat_Rubtext"/>
      <w:tag w:val="CC_Noformat_Rubtext"/>
      <w:id w:val="-218060500"/>
      <w:lock w:val="sdtContentLocked"/>
      <w:placeholder>
        <w:docPart w:val="F25A5FB2F6F2407FAF2822DF1EEAAA95"/>
      </w:placeholder>
      <w:text/>
    </w:sdtPr>
    <w:sdtEndPr/>
    <w:sdtContent>
      <w:p w:rsidR="00262EA3" w:rsidP="00283E0F" w:rsidRDefault="00DF35BA" w14:paraId="7D39A92E" w14:textId="67FE34E0">
        <w:pPr>
          <w:pStyle w:val="FSHRub2"/>
        </w:pPr>
        <w:r>
          <w:t>Ökad fysisk aktivitet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81C3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3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CF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59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6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1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F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D9"/>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9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E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7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3E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6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BA"/>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3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11917"/>
  <w15:chartTrackingRefBased/>
  <w15:docId w15:val="{59B5A0DF-4DD7-423C-8247-5793348E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1E0B713FC4FF681BCB483B1DA9237"/>
        <w:category>
          <w:name w:val="Allmänt"/>
          <w:gallery w:val="placeholder"/>
        </w:category>
        <w:types>
          <w:type w:val="bbPlcHdr"/>
        </w:types>
        <w:behaviors>
          <w:behavior w:val="content"/>
        </w:behaviors>
        <w:guid w:val="{9AAA7A70-D574-4909-A512-8C4421E2C3B8}"/>
      </w:docPartPr>
      <w:docPartBody>
        <w:p w:rsidR="008A042E" w:rsidRDefault="00AB5396">
          <w:pPr>
            <w:pStyle w:val="2181E0B713FC4FF681BCB483B1DA9237"/>
          </w:pPr>
          <w:r w:rsidRPr="005A0A93">
            <w:rPr>
              <w:rStyle w:val="Platshllartext"/>
            </w:rPr>
            <w:t>Förslag till riksdagsbeslut</w:t>
          </w:r>
        </w:p>
      </w:docPartBody>
    </w:docPart>
    <w:docPart>
      <w:docPartPr>
        <w:name w:val="F0C65BB36431488CB75BCDC7F9B54A76"/>
        <w:category>
          <w:name w:val="Allmänt"/>
          <w:gallery w:val="placeholder"/>
        </w:category>
        <w:types>
          <w:type w:val="bbPlcHdr"/>
        </w:types>
        <w:behaviors>
          <w:behavior w:val="content"/>
        </w:behaviors>
        <w:guid w:val="{834BC647-2E67-45FC-A19B-2C5B3B0EC5D9}"/>
      </w:docPartPr>
      <w:docPartBody>
        <w:p w:rsidR="008A042E" w:rsidRDefault="00AB5396">
          <w:pPr>
            <w:pStyle w:val="F0C65BB36431488CB75BCDC7F9B54A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07CDD49D50467386132908232C35BA"/>
        <w:category>
          <w:name w:val="Allmänt"/>
          <w:gallery w:val="placeholder"/>
        </w:category>
        <w:types>
          <w:type w:val="bbPlcHdr"/>
        </w:types>
        <w:behaviors>
          <w:behavior w:val="content"/>
        </w:behaviors>
        <w:guid w:val="{801D1A4F-8FF3-49B7-B472-850B9631D8D2}"/>
      </w:docPartPr>
      <w:docPartBody>
        <w:p w:rsidR="008A042E" w:rsidRDefault="00AB5396">
          <w:pPr>
            <w:pStyle w:val="3207CDD49D50467386132908232C35BA"/>
          </w:pPr>
          <w:r w:rsidRPr="005A0A93">
            <w:rPr>
              <w:rStyle w:val="Platshllartext"/>
            </w:rPr>
            <w:t>Motivering</w:t>
          </w:r>
        </w:p>
      </w:docPartBody>
    </w:docPart>
    <w:docPart>
      <w:docPartPr>
        <w:name w:val="C46C8A0A34FC4C7F9941087748F30B54"/>
        <w:category>
          <w:name w:val="Allmänt"/>
          <w:gallery w:val="placeholder"/>
        </w:category>
        <w:types>
          <w:type w:val="bbPlcHdr"/>
        </w:types>
        <w:behaviors>
          <w:behavior w:val="content"/>
        </w:behaviors>
        <w:guid w:val="{755FCCEC-B40C-43C2-B012-04FEBACD8E28}"/>
      </w:docPartPr>
      <w:docPartBody>
        <w:p w:rsidR="008A042E" w:rsidRDefault="00AB5396">
          <w:pPr>
            <w:pStyle w:val="C46C8A0A34FC4C7F9941087748F30B54"/>
          </w:pPr>
          <w:r w:rsidRPr="009B077E">
            <w:rPr>
              <w:rStyle w:val="Platshllartext"/>
            </w:rPr>
            <w:t>Namn på motionärer infogas/tas bort via panelen.</w:t>
          </w:r>
        </w:p>
      </w:docPartBody>
    </w:docPart>
    <w:docPart>
      <w:docPartPr>
        <w:name w:val="1F4D93A8767F44ADB90CA90AD31BD9CA"/>
        <w:category>
          <w:name w:val="Allmänt"/>
          <w:gallery w:val="placeholder"/>
        </w:category>
        <w:types>
          <w:type w:val="bbPlcHdr"/>
        </w:types>
        <w:behaviors>
          <w:behavior w:val="content"/>
        </w:behaviors>
        <w:guid w:val="{3F425567-6257-4480-AD9D-4D4F21116E08}"/>
      </w:docPartPr>
      <w:docPartBody>
        <w:p w:rsidR="008A042E" w:rsidRDefault="00AB5396">
          <w:pPr>
            <w:pStyle w:val="1F4D93A8767F44ADB90CA90AD31BD9CA"/>
          </w:pPr>
          <w:r>
            <w:rPr>
              <w:rStyle w:val="Platshllartext"/>
            </w:rPr>
            <w:t xml:space="preserve"> </w:t>
          </w:r>
        </w:p>
      </w:docPartBody>
    </w:docPart>
    <w:docPart>
      <w:docPartPr>
        <w:name w:val="F25A5FB2F6F2407FAF2822DF1EEAAA95"/>
        <w:category>
          <w:name w:val="Allmänt"/>
          <w:gallery w:val="placeholder"/>
        </w:category>
        <w:types>
          <w:type w:val="bbPlcHdr"/>
        </w:types>
        <w:behaviors>
          <w:behavior w:val="content"/>
        </w:behaviors>
        <w:guid w:val="{837DB7C6-78FF-4428-B654-81960F400E08}"/>
      </w:docPartPr>
      <w:docPartBody>
        <w:p w:rsidR="008A042E" w:rsidRDefault="00AB5396">
          <w:pPr>
            <w:pStyle w:val="F25A5FB2F6F2407FAF2822DF1EEAAA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2E"/>
    <w:rsid w:val="008A042E"/>
    <w:rsid w:val="0094025C"/>
    <w:rsid w:val="00AB5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1E0B713FC4FF681BCB483B1DA9237">
    <w:name w:val="2181E0B713FC4FF681BCB483B1DA9237"/>
  </w:style>
  <w:style w:type="paragraph" w:customStyle="1" w:styleId="F0C65BB36431488CB75BCDC7F9B54A76">
    <w:name w:val="F0C65BB36431488CB75BCDC7F9B54A76"/>
  </w:style>
  <w:style w:type="paragraph" w:customStyle="1" w:styleId="3207CDD49D50467386132908232C35BA">
    <w:name w:val="3207CDD49D50467386132908232C35BA"/>
  </w:style>
  <w:style w:type="paragraph" w:customStyle="1" w:styleId="C46C8A0A34FC4C7F9941087748F30B54">
    <w:name w:val="C46C8A0A34FC4C7F9941087748F30B54"/>
  </w:style>
  <w:style w:type="paragraph" w:customStyle="1" w:styleId="1F4D93A8767F44ADB90CA90AD31BD9CA">
    <w:name w:val="1F4D93A8767F44ADB90CA90AD31BD9CA"/>
  </w:style>
  <w:style w:type="paragraph" w:customStyle="1" w:styleId="F25A5FB2F6F2407FAF2822DF1EEAAA95">
    <w:name w:val="F25A5FB2F6F2407FAF2822DF1EEAA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1ED7AF8-95F0-4700-B361-9358624AD2EC}"/>
</file>

<file path=customXml/itemProps3.xml><?xml version="1.0" encoding="utf-8"?>
<ds:datastoreItem xmlns:ds="http://schemas.openxmlformats.org/officeDocument/2006/customXml" ds:itemID="{439CB384-9243-4BCF-A505-6433983A2AAF}"/>
</file>

<file path=customXml/itemProps4.xml><?xml version="1.0" encoding="utf-8"?>
<ds:datastoreItem xmlns:ds="http://schemas.openxmlformats.org/officeDocument/2006/customXml" ds:itemID="{5B381D11-129A-4F5A-99F2-A14BE069F215}"/>
</file>

<file path=docProps/app.xml><?xml version="1.0" encoding="utf-8"?>
<Properties xmlns="http://schemas.openxmlformats.org/officeDocument/2006/extended-properties" xmlns:vt="http://schemas.openxmlformats.org/officeDocument/2006/docPropsVTypes">
  <Template>Normal</Template>
  <TotalTime>38</TotalTime>
  <Pages>2</Pages>
  <Words>432</Words>
  <Characters>2328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Ökad fysisk aktivitet i skolan</vt:lpstr>
      <vt:lpstr>
      </vt:lpstr>
    </vt:vector>
  </TitlesOfParts>
  <Company>Sveriges riksdag</Company>
  <LinksUpToDate>false</LinksUpToDate>
  <CharactersWithSpaces>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