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CADC7CD" w14:textId="77777777">
        <w:tc>
          <w:tcPr>
            <w:tcW w:w="2268" w:type="dxa"/>
          </w:tcPr>
          <w:p w14:paraId="094A71D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7FE2A6A" w14:textId="77777777" w:rsidR="006E4E11" w:rsidRDefault="006E4E11" w:rsidP="007242A3">
            <w:pPr>
              <w:framePr w:w="5035" w:h="1644" w:wrap="notBeside" w:vAnchor="page" w:hAnchor="page" w:x="6573" w:y="721"/>
              <w:rPr>
                <w:rFonts w:ascii="TradeGothic" w:hAnsi="TradeGothic"/>
                <w:i/>
                <w:sz w:val="18"/>
              </w:rPr>
            </w:pPr>
          </w:p>
        </w:tc>
      </w:tr>
      <w:tr w:rsidR="006E4E11" w14:paraId="629FA7CC" w14:textId="77777777">
        <w:tc>
          <w:tcPr>
            <w:tcW w:w="2268" w:type="dxa"/>
          </w:tcPr>
          <w:p w14:paraId="71D6CC2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862D559" w14:textId="77777777" w:rsidR="006E4E11" w:rsidRDefault="006E4E11" w:rsidP="007242A3">
            <w:pPr>
              <w:framePr w:w="5035" w:h="1644" w:wrap="notBeside" w:vAnchor="page" w:hAnchor="page" w:x="6573" w:y="721"/>
              <w:rPr>
                <w:rFonts w:ascii="TradeGothic" w:hAnsi="TradeGothic"/>
                <w:b/>
                <w:sz w:val="22"/>
              </w:rPr>
            </w:pPr>
          </w:p>
        </w:tc>
      </w:tr>
      <w:tr w:rsidR="006E4E11" w14:paraId="08000EB3" w14:textId="77777777">
        <w:tc>
          <w:tcPr>
            <w:tcW w:w="3402" w:type="dxa"/>
            <w:gridSpan w:val="2"/>
          </w:tcPr>
          <w:p w14:paraId="21F52F9A" w14:textId="77777777" w:rsidR="006E4E11" w:rsidRDefault="006E4E11" w:rsidP="007242A3">
            <w:pPr>
              <w:framePr w:w="5035" w:h="1644" w:wrap="notBeside" w:vAnchor="page" w:hAnchor="page" w:x="6573" w:y="721"/>
            </w:pPr>
          </w:p>
        </w:tc>
        <w:tc>
          <w:tcPr>
            <w:tcW w:w="1865" w:type="dxa"/>
          </w:tcPr>
          <w:p w14:paraId="562FEF66" w14:textId="77777777" w:rsidR="006E4E11" w:rsidRDefault="006E4E11" w:rsidP="007242A3">
            <w:pPr>
              <w:framePr w:w="5035" w:h="1644" w:wrap="notBeside" w:vAnchor="page" w:hAnchor="page" w:x="6573" w:y="721"/>
            </w:pPr>
          </w:p>
        </w:tc>
      </w:tr>
      <w:tr w:rsidR="006E4E11" w14:paraId="21B2A431" w14:textId="77777777">
        <w:tc>
          <w:tcPr>
            <w:tcW w:w="2268" w:type="dxa"/>
          </w:tcPr>
          <w:p w14:paraId="0540990F" w14:textId="77777777" w:rsidR="006E4E11" w:rsidRDefault="006E4E11" w:rsidP="007242A3">
            <w:pPr>
              <w:framePr w:w="5035" w:h="1644" w:wrap="notBeside" w:vAnchor="page" w:hAnchor="page" w:x="6573" w:y="721"/>
            </w:pPr>
          </w:p>
        </w:tc>
        <w:tc>
          <w:tcPr>
            <w:tcW w:w="2999" w:type="dxa"/>
            <w:gridSpan w:val="2"/>
          </w:tcPr>
          <w:p w14:paraId="1A3C987D" w14:textId="77777777" w:rsidR="006E4E11" w:rsidRPr="00ED583F" w:rsidRDefault="007F2FE8" w:rsidP="00254523">
            <w:pPr>
              <w:framePr w:w="5035" w:h="1644" w:wrap="notBeside" w:vAnchor="page" w:hAnchor="page" w:x="6573" w:y="721"/>
              <w:rPr>
                <w:sz w:val="20"/>
              </w:rPr>
            </w:pPr>
            <w:r>
              <w:rPr>
                <w:sz w:val="20"/>
              </w:rPr>
              <w:t xml:space="preserve">Dnr </w:t>
            </w:r>
            <w:r w:rsidR="0034043B" w:rsidRPr="0034043B">
              <w:rPr>
                <w:sz w:val="20"/>
              </w:rPr>
              <w:t>N2017/</w:t>
            </w:r>
            <w:r w:rsidR="00791FAC">
              <w:rPr>
                <w:sz w:val="20"/>
              </w:rPr>
              <w:t>0</w:t>
            </w:r>
            <w:r w:rsidR="008B0AD9">
              <w:rPr>
                <w:sz w:val="20"/>
              </w:rPr>
              <w:t>6302</w:t>
            </w:r>
            <w:r w:rsidR="0034043B" w:rsidRPr="0034043B">
              <w:rPr>
                <w:sz w:val="20"/>
              </w:rPr>
              <w:t>/TIF</w:t>
            </w:r>
          </w:p>
        </w:tc>
      </w:tr>
      <w:tr w:rsidR="006E4E11" w14:paraId="4B698EBC" w14:textId="77777777">
        <w:tc>
          <w:tcPr>
            <w:tcW w:w="2268" w:type="dxa"/>
          </w:tcPr>
          <w:p w14:paraId="5D51A8CA" w14:textId="77777777" w:rsidR="006E4E11" w:rsidRDefault="006E4E11" w:rsidP="007242A3">
            <w:pPr>
              <w:framePr w:w="5035" w:h="1644" w:wrap="notBeside" w:vAnchor="page" w:hAnchor="page" w:x="6573" w:y="721"/>
            </w:pPr>
          </w:p>
        </w:tc>
        <w:tc>
          <w:tcPr>
            <w:tcW w:w="2999" w:type="dxa"/>
            <w:gridSpan w:val="2"/>
          </w:tcPr>
          <w:p w14:paraId="20C5480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537C087" w14:textId="77777777">
        <w:trPr>
          <w:trHeight w:val="284"/>
        </w:trPr>
        <w:tc>
          <w:tcPr>
            <w:tcW w:w="4911" w:type="dxa"/>
          </w:tcPr>
          <w:p w14:paraId="2B9599BD" w14:textId="77777777" w:rsidR="006E4E11" w:rsidRDefault="007F2FE8">
            <w:pPr>
              <w:pStyle w:val="Avsndare"/>
              <w:framePr w:h="2483" w:wrap="notBeside" w:x="1504"/>
              <w:rPr>
                <w:b/>
                <w:i w:val="0"/>
                <w:sz w:val="22"/>
              </w:rPr>
            </w:pPr>
            <w:r>
              <w:rPr>
                <w:b/>
                <w:i w:val="0"/>
                <w:sz w:val="22"/>
              </w:rPr>
              <w:t>Näringsdepartementet</w:t>
            </w:r>
          </w:p>
        </w:tc>
      </w:tr>
      <w:tr w:rsidR="006E4E11" w14:paraId="7D6399CB" w14:textId="77777777">
        <w:trPr>
          <w:trHeight w:val="284"/>
        </w:trPr>
        <w:tc>
          <w:tcPr>
            <w:tcW w:w="4911" w:type="dxa"/>
          </w:tcPr>
          <w:p w14:paraId="66E1BEDA" w14:textId="77777777" w:rsidR="006E4E11" w:rsidRDefault="007F2FE8">
            <w:pPr>
              <w:pStyle w:val="Avsndare"/>
              <w:framePr w:h="2483" w:wrap="notBeside" w:x="1504"/>
              <w:rPr>
                <w:bCs/>
                <w:iCs/>
              </w:rPr>
            </w:pPr>
            <w:r>
              <w:rPr>
                <w:bCs/>
                <w:iCs/>
              </w:rPr>
              <w:t>Infrastrukturministern</w:t>
            </w:r>
          </w:p>
        </w:tc>
      </w:tr>
      <w:tr w:rsidR="006E4E11" w14:paraId="0B88D87B" w14:textId="77777777">
        <w:trPr>
          <w:trHeight w:val="284"/>
        </w:trPr>
        <w:tc>
          <w:tcPr>
            <w:tcW w:w="4911" w:type="dxa"/>
          </w:tcPr>
          <w:p w14:paraId="710FF076" w14:textId="77777777" w:rsidR="006E4E11" w:rsidRDefault="006E4E11">
            <w:pPr>
              <w:pStyle w:val="Avsndare"/>
              <w:framePr w:h="2483" w:wrap="notBeside" w:x="1504"/>
              <w:rPr>
                <w:bCs/>
                <w:iCs/>
              </w:rPr>
            </w:pPr>
          </w:p>
        </w:tc>
      </w:tr>
      <w:tr w:rsidR="006E4E11" w14:paraId="51387580" w14:textId="77777777">
        <w:trPr>
          <w:trHeight w:val="284"/>
        </w:trPr>
        <w:tc>
          <w:tcPr>
            <w:tcW w:w="4911" w:type="dxa"/>
          </w:tcPr>
          <w:p w14:paraId="1BE592AB" w14:textId="77777777" w:rsidR="006E4E11" w:rsidRDefault="006E4E11" w:rsidP="007D09B1">
            <w:pPr>
              <w:pStyle w:val="Avsndare"/>
              <w:framePr w:h="2483" w:wrap="notBeside" w:x="1504"/>
              <w:rPr>
                <w:bCs/>
                <w:iCs/>
              </w:rPr>
            </w:pPr>
          </w:p>
        </w:tc>
      </w:tr>
      <w:tr w:rsidR="006E4E11" w:rsidRPr="00791FAC" w14:paraId="7414F21F" w14:textId="77777777">
        <w:trPr>
          <w:trHeight w:val="284"/>
        </w:trPr>
        <w:tc>
          <w:tcPr>
            <w:tcW w:w="4911" w:type="dxa"/>
          </w:tcPr>
          <w:p w14:paraId="7E007EFF" w14:textId="77777777" w:rsidR="00367290" w:rsidRPr="00791FAC" w:rsidRDefault="00367290" w:rsidP="00332EC6">
            <w:pPr>
              <w:pStyle w:val="Avsndare"/>
              <w:framePr w:h="2483" w:wrap="notBeside" w:x="1504"/>
              <w:rPr>
                <w:bCs/>
                <w:iCs/>
              </w:rPr>
            </w:pPr>
            <w:r>
              <w:rPr>
                <w:bCs/>
                <w:iCs/>
              </w:rPr>
              <w:t xml:space="preserve"> </w:t>
            </w:r>
          </w:p>
        </w:tc>
      </w:tr>
    </w:tbl>
    <w:p w14:paraId="62998845" w14:textId="77777777" w:rsidR="006E4E11" w:rsidRDefault="007F2FE8">
      <w:pPr>
        <w:framePr w:w="4400" w:h="2523" w:wrap="notBeside" w:vAnchor="page" w:hAnchor="page" w:x="6453" w:y="2445"/>
        <w:ind w:left="142"/>
      </w:pPr>
      <w:r>
        <w:t>Till riksdagen</w:t>
      </w:r>
    </w:p>
    <w:p w14:paraId="370DA665" w14:textId="77777777" w:rsidR="006E4E11" w:rsidRDefault="007F2FE8" w:rsidP="007F2FE8">
      <w:pPr>
        <w:pStyle w:val="RKrubrik"/>
        <w:pBdr>
          <w:bottom w:val="single" w:sz="4" w:space="1" w:color="auto"/>
        </w:pBdr>
        <w:spacing w:before="0" w:after="0"/>
      </w:pPr>
      <w:r>
        <w:t>Svar på fråga 201</w:t>
      </w:r>
      <w:r w:rsidR="008B0AD9">
        <w:t>7</w:t>
      </w:r>
      <w:r>
        <w:t>/1</w:t>
      </w:r>
      <w:r w:rsidR="008B0AD9">
        <w:t>8</w:t>
      </w:r>
      <w:r>
        <w:t>:</w:t>
      </w:r>
      <w:r w:rsidR="003562E1">
        <w:t>1</w:t>
      </w:r>
      <w:r w:rsidR="008B0AD9">
        <w:t>00</w:t>
      </w:r>
      <w:r w:rsidR="0034043B">
        <w:t xml:space="preserve"> </w:t>
      </w:r>
      <w:r>
        <w:t xml:space="preserve">av </w:t>
      </w:r>
      <w:r w:rsidR="008B0AD9">
        <w:t>Erik Ottoson</w:t>
      </w:r>
      <w:r w:rsidR="005C738E">
        <w:t xml:space="preserve"> </w:t>
      </w:r>
      <w:r w:rsidR="00254523">
        <w:t>(</w:t>
      </w:r>
      <w:r w:rsidR="00271122">
        <w:t>M</w:t>
      </w:r>
      <w:r w:rsidR="00254523">
        <w:t xml:space="preserve">) </w:t>
      </w:r>
      <w:r w:rsidR="008B0AD9">
        <w:t>Östlig förbindelse i Stockholms län</w:t>
      </w:r>
    </w:p>
    <w:p w14:paraId="21B536AD" w14:textId="77777777" w:rsidR="006E4E11" w:rsidRDefault="006E4E11">
      <w:pPr>
        <w:pStyle w:val="RKnormal"/>
      </w:pPr>
    </w:p>
    <w:p w14:paraId="3FFF575A" w14:textId="77777777" w:rsidR="00254523" w:rsidRDefault="008B0AD9" w:rsidP="00254523">
      <w:pPr>
        <w:pStyle w:val="Brdtext"/>
        <w:spacing w:after="240"/>
      </w:pPr>
      <w:r>
        <w:t>Erik Ottos</w:t>
      </w:r>
      <w:r w:rsidR="0009379D">
        <w:t xml:space="preserve">on har </w:t>
      </w:r>
      <w:r w:rsidR="00C42E95">
        <w:t xml:space="preserve">frågat </w:t>
      </w:r>
      <w:r w:rsidR="003562E1">
        <w:t xml:space="preserve">mig </w:t>
      </w:r>
      <w:r w:rsidR="0009379D">
        <w:t xml:space="preserve">vad </w:t>
      </w:r>
      <w:r w:rsidR="005D58BD">
        <w:t xml:space="preserve">jag och regeringen </w:t>
      </w:r>
      <w:r w:rsidR="003562E1">
        <w:t xml:space="preserve">avser </w:t>
      </w:r>
      <w:r w:rsidR="005C738E">
        <w:t xml:space="preserve">att </w:t>
      </w:r>
      <w:r w:rsidR="0009379D">
        <w:t xml:space="preserve">vidta för åtgärder för </w:t>
      </w:r>
      <w:r w:rsidR="00E52369">
        <w:t>att uppnå full finansiering av Ö</w:t>
      </w:r>
      <w:r w:rsidR="0009379D">
        <w:t xml:space="preserve">stlig förbindelse och en byggstart så snart som möjligt. </w:t>
      </w:r>
      <w:r w:rsidR="005D58BD">
        <w:t xml:space="preserve"> </w:t>
      </w:r>
      <w:r w:rsidR="005C738E">
        <w:t xml:space="preserve"> </w:t>
      </w:r>
    </w:p>
    <w:p w14:paraId="41C6DCA1" w14:textId="77777777" w:rsidR="00246088" w:rsidRDefault="00F34FF9" w:rsidP="00832B7B">
      <w:r>
        <w:t xml:space="preserve">Den </w:t>
      </w:r>
      <w:r w:rsidR="00912AFE">
        <w:t>31 augusti 2017</w:t>
      </w:r>
      <w:r w:rsidR="00912AFE" w:rsidRPr="00C70F2D">
        <w:t xml:space="preserve"> överlämna</w:t>
      </w:r>
      <w:r w:rsidR="00912AFE">
        <w:t>de</w:t>
      </w:r>
      <w:r w:rsidR="00912AFE" w:rsidRPr="00C70F2D">
        <w:t xml:space="preserve"> Trafikverket sitt förslag till ny nationell trafikslagsövergripande plan för perioden 2018–2029 till regeringen.</w:t>
      </w:r>
      <w:r w:rsidR="00912AFE">
        <w:t xml:space="preserve"> </w:t>
      </w:r>
      <w:r w:rsidR="006F53B6">
        <w:t xml:space="preserve">Trafikverket </w:t>
      </w:r>
      <w:r w:rsidR="00971ACE">
        <w:t xml:space="preserve">har </w:t>
      </w:r>
      <w:r w:rsidR="006F53B6">
        <w:t xml:space="preserve">i sitt planförslag </w:t>
      </w:r>
      <w:r w:rsidR="00971ACE">
        <w:t xml:space="preserve">anfört </w:t>
      </w:r>
      <w:r w:rsidR="006F53B6">
        <w:t xml:space="preserve">att </w:t>
      </w:r>
      <w:r w:rsidR="00246088">
        <w:t>östlig förbindelse</w:t>
      </w:r>
      <w:r w:rsidR="00454565">
        <w:t xml:space="preserve"> </w:t>
      </w:r>
      <w:r w:rsidR="00971ACE">
        <w:t>utgår med ett s.k. ordnat avslut.</w:t>
      </w:r>
      <w:r w:rsidR="00454565">
        <w:t xml:space="preserve"> </w:t>
      </w:r>
      <w:r w:rsidR="00832B7B">
        <w:t>Trafikverket hänvisade till då pågående förhandlingar inom ramen för Sverigeförhandlingen och att objektet därmed hade kunnat få förnyad aktualitet.</w:t>
      </w:r>
      <w:r w:rsidR="00454565">
        <w:t xml:space="preserve"> </w:t>
      </w:r>
      <w:r w:rsidR="00AF7697">
        <w:t>Östlig</w:t>
      </w:r>
      <w:r w:rsidR="00EF66E8">
        <w:t xml:space="preserve"> förbindelse finns dock med som en del i ”Storstockholm – framkomlighets-, miljö- och kapacitetsbrister i transportsystemet” som är en s.k.</w:t>
      </w:r>
      <w:r w:rsidR="006F53B6">
        <w:t xml:space="preserve"> utpekad brist, </w:t>
      </w:r>
      <w:r w:rsidR="002001F8">
        <w:t>ett begrepp som Trafikverket använder för att uppmärksamma regeringen på att den sannolikt kommer att behöva hanteras i samband med</w:t>
      </w:r>
      <w:r w:rsidR="00331FEA">
        <w:t xml:space="preserve"> </w:t>
      </w:r>
      <w:r w:rsidR="00971ACE">
        <w:t xml:space="preserve">kommande </w:t>
      </w:r>
      <w:r w:rsidR="002001F8">
        <w:t xml:space="preserve">revideringar av nationell plan. </w:t>
      </w:r>
      <w:r w:rsidR="00290430">
        <w:t>Om</w:t>
      </w:r>
      <w:r w:rsidR="002001F8">
        <w:t xml:space="preserve"> regeringen </w:t>
      </w:r>
      <w:r w:rsidR="00290430">
        <w:t>i sitt kommande beslut delar Trafikverkets bedömning av</w:t>
      </w:r>
      <w:r w:rsidR="00971ACE">
        <w:t xml:space="preserve"> utpekade brister</w:t>
      </w:r>
      <w:r w:rsidR="002001F8">
        <w:t xml:space="preserve"> </w:t>
      </w:r>
      <w:r w:rsidR="00290430">
        <w:t xml:space="preserve">så </w:t>
      </w:r>
      <w:r w:rsidR="002001F8">
        <w:t xml:space="preserve">kommer </w:t>
      </w:r>
      <w:r w:rsidR="00971ACE">
        <w:t xml:space="preserve">Trafikverket </w:t>
      </w:r>
      <w:r w:rsidR="002001F8">
        <w:t>att prioritera framtagande</w:t>
      </w:r>
      <w:r w:rsidR="00290430">
        <w:t>t</w:t>
      </w:r>
      <w:r w:rsidR="002001F8">
        <w:t xml:space="preserve"> av fördjupa</w:t>
      </w:r>
      <w:r w:rsidR="00290430">
        <w:t>de</w:t>
      </w:r>
      <w:r w:rsidR="002001F8">
        <w:t xml:space="preserve"> underlag så att det kommer att finnas mer kunskap om bristerna och möjliga åtgärder vid nästa planeringsomgång.</w:t>
      </w:r>
      <w:r w:rsidR="00CE6E23">
        <w:t xml:space="preserve"> </w:t>
      </w:r>
      <w:r w:rsidR="00DB4E8F">
        <w:t xml:space="preserve"> </w:t>
      </w:r>
    </w:p>
    <w:p w14:paraId="050AEA87" w14:textId="77777777" w:rsidR="00984051" w:rsidRDefault="00984051" w:rsidP="00832B7B"/>
    <w:p w14:paraId="0ED3EEF3" w14:textId="77777777" w:rsidR="00454565" w:rsidRDefault="00650A48" w:rsidP="00246088">
      <w:pPr>
        <w:pStyle w:val="Brdtext"/>
        <w:spacing w:after="240"/>
      </w:pPr>
      <w:r>
        <w:t xml:space="preserve">Sverigeförhandlingen meddelade den 4 september 2017 att </w:t>
      </w:r>
      <w:r w:rsidR="00FB7D76">
        <w:t>det inte fanns förutsättningar för en pr</w:t>
      </w:r>
      <w:r>
        <w:t>incipöverenskom</w:t>
      </w:r>
      <w:r w:rsidR="00B36521">
        <w:t>m</w:t>
      </w:r>
      <w:r>
        <w:t>else om regional finansiering med berörda</w:t>
      </w:r>
      <w:r w:rsidR="00B36521">
        <w:t xml:space="preserve"> </w:t>
      </w:r>
      <w:r>
        <w:t>kommuner</w:t>
      </w:r>
      <w:r w:rsidR="00FB7D76">
        <w:t xml:space="preserve"> och avbröt därför förhandlingarna. </w:t>
      </w:r>
      <w:r>
        <w:t xml:space="preserve">  </w:t>
      </w:r>
    </w:p>
    <w:p w14:paraId="738292B4" w14:textId="77777777" w:rsidR="00246088" w:rsidRDefault="00246088" w:rsidP="00246088">
      <w:pPr>
        <w:pStyle w:val="Brdtext"/>
        <w:spacing w:after="240"/>
      </w:pPr>
      <w:r w:rsidRPr="00734646">
        <w:t xml:space="preserve">Trafikverkets förslag till nationell plan har nu gått ut på en bred remiss och kommer att beredas på sedvanligt sätt inom Regeringskansliet. Hur den slutliga planen kommer att se ut tar regeringen beslut om under våren 2018 och jag kan därför i </w:t>
      </w:r>
      <w:r>
        <w:t>dag inte uttala mig om enskilda objekt</w:t>
      </w:r>
      <w:r w:rsidRPr="00734646">
        <w:t>.</w:t>
      </w:r>
    </w:p>
    <w:p w14:paraId="7342E698" w14:textId="77777777" w:rsidR="007A6731" w:rsidRDefault="007A6731" w:rsidP="00246088">
      <w:pPr>
        <w:pStyle w:val="Brdtext"/>
        <w:spacing w:after="240"/>
      </w:pPr>
    </w:p>
    <w:p w14:paraId="689541F0" w14:textId="77777777" w:rsidR="007A6731" w:rsidRPr="00734646" w:rsidRDefault="007A6731" w:rsidP="00246088">
      <w:pPr>
        <w:pStyle w:val="Brdtext"/>
        <w:spacing w:after="240"/>
      </w:pPr>
    </w:p>
    <w:p w14:paraId="410F839B" w14:textId="77777777" w:rsidR="007F2FE8" w:rsidRDefault="007F2FE8" w:rsidP="006F53B6">
      <w:pPr>
        <w:pStyle w:val="Brdtext"/>
        <w:spacing w:after="240"/>
      </w:pPr>
      <w:r>
        <w:t>Stockholm den</w:t>
      </w:r>
      <w:r w:rsidR="00246088">
        <w:t xml:space="preserve"> 2</w:t>
      </w:r>
      <w:r w:rsidR="00524595">
        <w:t>4</w:t>
      </w:r>
      <w:r w:rsidR="003005CA">
        <w:t xml:space="preserve"> </w:t>
      </w:r>
      <w:r w:rsidR="00246088">
        <w:t>oktober</w:t>
      </w:r>
      <w:r w:rsidR="003D016B">
        <w:t xml:space="preserve"> </w:t>
      </w:r>
      <w:r>
        <w:t>2017</w:t>
      </w:r>
    </w:p>
    <w:p w14:paraId="0B38AEF9" w14:textId="77777777" w:rsidR="003E6D13" w:rsidRDefault="003E6D13" w:rsidP="006F53B6">
      <w:pPr>
        <w:pStyle w:val="Brdtext"/>
        <w:spacing w:after="240"/>
      </w:pPr>
    </w:p>
    <w:p w14:paraId="189D3BE2" w14:textId="77777777" w:rsidR="00732901" w:rsidRDefault="00732901" w:rsidP="006F53B6">
      <w:pPr>
        <w:pStyle w:val="Brdtext"/>
        <w:spacing w:after="240"/>
      </w:pPr>
    </w:p>
    <w:p w14:paraId="630F1422" w14:textId="77777777" w:rsidR="007F2FE8" w:rsidRDefault="005C738E">
      <w:pPr>
        <w:pStyle w:val="RKnormal"/>
      </w:pPr>
      <w:r>
        <w:t>Tomas Eneroth</w:t>
      </w:r>
    </w:p>
    <w:sectPr w:rsidR="007F2F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94478" w14:textId="77777777" w:rsidR="00F765CB" w:rsidRDefault="00F765CB">
      <w:r>
        <w:separator/>
      </w:r>
    </w:p>
  </w:endnote>
  <w:endnote w:type="continuationSeparator" w:id="0">
    <w:p w14:paraId="23A082AE" w14:textId="77777777" w:rsidR="00F765CB" w:rsidRDefault="00F7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43DAF" w14:textId="77777777" w:rsidR="00F765CB" w:rsidRDefault="00F765CB">
      <w:r>
        <w:separator/>
      </w:r>
    </w:p>
  </w:footnote>
  <w:footnote w:type="continuationSeparator" w:id="0">
    <w:p w14:paraId="44B5A36A" w14:textId="77777777" w:rsidR="00F765CB" w:rsidRDefault="00F76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337E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8421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406837" w14:textId="77777777">
      <w:trPr>
        <w:cantSplit/>
      </w:trPr>
      <w:tc>
        <w:tcPr>
          <w:tcW w:w="3119" w:type="dxa"/>
        </w:tcPr>
        <w:p w14:paraId="51A5824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847978" w14:textId="77777777" w:rsidR="00E80146" w:rsidRDefault="00E80146">
          <w:pPr>
            <w:pStyle w:val="Sidhuvud"/>
            <w:ind w:right="360"/>
          </w:pPr>
        </w:p>
      </w:tc>
      <w:tc>
        <w:tcPr>
          <w:tcW w:w="1525" w:type="dxa"/>
        </w:tcPr>
        <w:p w14:paraId="5634E4F5" w14:textId="77777777" w:rsidR="00E80146" w:rsidRDefault="00E80146">
          <w:pPr>
            <w:pStyle w:val="Sidhuvud"/>
            <w:ind w:right="360"/>
          </w:pPr>
        </w:p>
      </w:tc>
    </w:tr>
  </w:tbl>
  <w:p w14:paraId="2FEADE5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A0CF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1880AA" w14:textId="77777777">
      <w:trPr>
        <w:cantSplit/>
      </w:trPr>
      <w:tc>
        <w:tcPr>
          <w:tcW w:w="3119" w:type="dxa"/>
        </w:tcPr>
        <w:p w14:paraId="54BF66A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D1B3C3" w14:textId="77777777" w:rsidR="00E80146" w:rsidRDefault="00E80146">
          <w:pPr>
            <w:pStyle w:val="Sidhuvud"/>
            <w:ind w:right="360"/>
          </w:pPr>
        </w:p>
      </w:tc>
      <w:tc>
        <w:tcPr>
          <w:tcW w:w="1525" w:type="dxa"/>
        </w:tcPr>
        <w:p w14:paraId="00EA284B" w14:textId="77777777" w:rsidR="00E80146" w:rsidRDefault="00E80146">
          <w:pPr>
            <w:pStyle w:val="Sidhuvud"/>
            <w:ind w:right="360"/>
          </w:pPr>
        </w:p>
      </w:tc>
    </w:tr>
  </w:tbl>
  <w:p w14:paraId="710CD52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590D0" w14:textId="77777777" w:rsidR="007F2FE8" w:rsidRDefault="007F2FE8">
    <w:pPr>
      <w:framePr w:w="2948" w:h="1321" w:hRule="exact" w:wrap="notBeside" w:vAnchor="page" w:hAnchor="page" w:x="1362" w:y="653"/>
    </w:pPr>
    <w:r>
      <w:rPr>
        <w:noProof/>
        <w:lang w:eastAsia="sv-SE"/>
      </w:rPr>
      <w:drawing>
        <wp:inline distT="0" distB="0" distL="0" distR="0" wp14:anchorId="018B37E0" wp14:editId="54EB44C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518822" w14:textId="77777777" w:rsidR="00E80146" w:rsidRDefault="00E80146">
    <w:pPr>
      <w:pStyle w:val="RKrubrik"/>
      <w:keepNext w:val="0"/>
      <w:tabs>
        <w:tab w:val="clear" w:pos="1134"/>
        <w:tab w:val="clear" w:pos="2835"/>
      </w:tabs>
      <w:spacing w:before="0" w:after="0" w:line="320" w:lineRule="atLeast"/>
      <w:rPr>
        <w:bCs/>
      </w:rPr>
    </w:pPr>
  </w:p>
  <w:p w14:paraId="3AE02A89" w14:textId="77777777" w:rsidR="00E80146" w:rsidRDefault="00E80146">
    <w:pPr>
      <w:rPr>
        <w:rFonts w:ascii="TradeGothic" w:hAnsi="TradeGothic"/>
        <w:b/>
        <w:bCs/>
        <w:spacing w:val="12"/>
        <w:sz w:val="22"/>
      </w:rPr>
    </w:pPr>
  </w:p>
  <w:p w14:paraId="44CCADB9" w14:textId="77777777" w:rsidR="00E80146" w:rsidRDefault="00E80146">
    <w:pPr>
      <w:pStyle w:val="RKrubrik"/>
      <w:keepNext w:val="0"/>
      <w:tabs>
        <w:tab w:val="clear" w:pos="1134"/>
        <w:tab w:val="clear" w:pos="2835"/>
      </w:tabs>
      <w:spacing w:before="0" w:after="0" w:line="320" w:lineRule="atLeast"/>
      <w:rPr>
        <w:bCs/>
      </w:rPr>
    </w:pPr>
  </w:p>
  <w:p w14:paraId="7B3177E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E8"/>
    <w:rsid w:val="00011EA9"/>
    <w:rsid w:val="00026A9F"/>
    <w:rsid w:val="00084BAF"/>
    <w:rsid w:val="0009379D"/>
    <w:rsid w:val="000C0E2B"/>
    <w:rsid w:val="0013096E"/>
    <w:rsid w:val="00150384"/>
    <w:rsid w:val="00150895"/>
    <w:rsid w:val="00160901"/>
    <w:rsid w:val="00167615"/>
    <w:rsid w:val="00175986"/>
    <w:rsid w:val="001805B7"/>
    <w:rsid w:val="001E2E67"/>
    <w:rsid w:val="002001F8"/>
    <w:rsid w:val="00246088"/>
    <w:rsid w:val="00254523"/>
    <w:rsid w:val="00271122"/>
    <w:rsid w:val="00290430"/>
    <w:rsid w:val="002A35DC"/>
    <w:rsid w:val="002D359A"/>
    <w:rsid w:val="002E4D79"/>
    <w:rsid w:val="003005CA"/>
    <w:rsid w:val="003178E7"/>
    <w:rsid w:val="00331FEA"/>
    <w:rsid w:val="00332EC6"/>
    <w:rsid w:val="0034043B"/>
    <w:rsid w:val="003562E1"/>
    <w:rsid w:val="00367290"/>
    <w:rsid w:val="00367B1C"/>
    <w:rsid w:val="00387FA6"/>
    <w:rsid w:val="003A1291"/>
    <w:rsid w:val="003A6250"/>
    <w:rsid w:val="003B6301"/>
    <w:rsid w:val="003C2364"/>
    <w:rsid w:val="003D016B"/>
    <w:rsid w:val="003D229C"/>
    <w:rsid w:val="003E6D13"/>
    <w:rsid w:val="004019A7"/>
    <w:rsid w:val="004113BA"/>
    <w:rsid w:val="0043649F"/>
    <w:rsid w:val="00454565"/>
    <w:rsid w:val="00456A73"/>
    <w:rsid w:val="004A328D"/>
    <w:rsid w:val="004A76B6"/>
    <w:rsid w:val="004C3B7E"/>
    <w:rsid w:val="00524595"/>
    <w:rsid w:val="00535856"/>
    <w:rsid w:val="0058762B"/>
    <w:rsid w:val="005B3A68"/>
    <w:rsid w:val="005C738E"/>
    <w:rsid w:val="005D58BD"/>
    <w:rsid w:val="00616407"/>
    <w:rsid w:val="006379D1"/>
    <w:rsid w:val="00650A48"/>
    <w:rsid w:val="006750D8"/>
    <w:rsid w:val="006A43F1"/>
    <w:rsid w:val="006D3B80"/>
    <w:rsid w:val="006E427F"/>
    <w:rsid w:val="006E4E11"/>
    <w:rsid w:val="006F53B6"/>
    <w:rsid w:val="0070411F"/>
    <w:rsid w:val="007242A3"/>
    <w:rsid w:val="00732901"/>
    <w:rsid w:val="00783814"/>
    <w:rsid w:val="00791FAC"/>
    <w:rsid w:val="007A50BC"/>
    <w:rsid w:val="007A6731"/>
    <w:rsid w:val="007A6855"/>
    <w:rsid w:val="007B469D"/>
    <w:rsid w:val="007D09B1"/>
    <w:rsid w:val="007D1898"/>
    <w:rsid w:val="007F2FE8"/>
    <w:rsid w:val="00816037"/>
    <w:rsid w:val="00832B7B"/>
    <w:rsid w:val="00851568"/>
    <w:rsid w:val="008752B3"/>
    <w:rsid w:val="00886D30"/>
    <w:rsid w:val="008B0AD9"/>
    <w:rsid w:val="00912AFE"/>
    <w:rsid w:val="0092027A"/>
    <w:rsid w:val="00955E31"/>
    <w:rsid w:val="00971ACE"/>
    <w:rsid w:val="00984051"/>
    <w:rsid w:val="00992E72"/>
    <w:rsid w:val="009E7A87"/>
    <w:rsid w:val="009F6BFB"/>
    <w:rsid w:val="00A15351"/>
    <w:rsid w:val="00A63782"/>
    <w:rsid w:val="00A84216"/>
    <w:rsid w:val="00A849DC"/>
    <w:rsid w:val="00AF26D1"/>
    <w:rsid w:val="00AF7697"/>
    <w:rsid w:val="00B05F10"/>
    <w:rsid w:val="00B36521"/>
    <w:rsid w:val="00B36528"/>
    <w:rsid w:val="00B65B6B"/>
    <w:rsid w:val="00B73760"/>
    <w:rsid w:val="00B8428B"/>
    <w:rsid w:val="00BD047D"/>
    <w:rsid w:val="00C0270E"/>
    <w:rsid w:val="00C043C1"/>
    <w:rsid w:val="00C42E95"/>
    <w:rsid w:val="00C53207"/>
    <w:rsid w:val="00C56AAD"/>
    <w:rsid w:val="00CB20A7"/>
    <w:rsid w:val="00CE3461"/>
    <w:rsid w:val="00CE6E23"/>
    <w:rsid w:val="00CF6A95"/>
    <w:rsid w:val="00D133D7"/>
    <w:rsid w:val="00D22A36"/>
    <w:rsid w:val="00D27680"/>
    <w:rsid w:val="00D45FF3"/>
    <w:rsid w:val="00D74179"/>
    <w:rsid w:val="00D8378B"/>
    <w:rsid w:val="00DB4E8F"/>
    <w:rsid w:val="00DC7F78"/>
    <w:rsid w:val="00DF4B6D"/>
    <w:rsid w:val="00E157CF"/>
    <w:rsid w:val="00E52369"/>
    <w:rsid w:val="00E5370A"/>
    <w:rsid w:val="00E579B9"/>
    <w:rsid w:val="00E80146"/>
    <w:rsid w:val="00E87A2C"/>
    <w:rsid w:val="00E904D0"/>
    <w:rsid w:val="00EB2C0F"/>
    <w:rsid w:val="00EC25F9"/>
    <w:rsid w:val="00EC341E"/>
    <w:rsid w:val="00ED583F"/>
    <w:rsid w:val="00EF66E8"/>
    <w:rsid w:val="00EF7286"/>
    <w:rsid w:val="00F34FF9"/>
    <w:rsid w:val="00F765CB"/>
    <w:rsid w:val="00FA7ACC"/>
    <w:rsid w:val="00FB7D76"/>
    <w:rsid w:val="00FC68CD"/>
    <w:rsid w:val="00FE6919"/>
    <w:rsid w:val="00FF6AA9"/>
    <w:rsid w:val="00FF7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A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 w:type="character" w:styleId="Hyperlnk">
    <w:name w:val="Hyperlink"/>
    <w:basedOn w:val="Standardstycketeckensnitt"/>
    <w:rsid w:val="00791FAC"/>
    <w:rPr>
      <w:color w:val="0000FF" w:themeColor="hyperlink"/>
      <w:u w:val="single"/>
    </w:rPr>
  </w:style>
  <w:style w:type="paragraph" w:styleId="Oformateradtext">
    <w:name w:val="Plain Text"/>
    <w:basedOn w:val="Normal"/>
    <w:link w:val="OformateradtextChar"/>
    <w:uiPriority w:val="99"/>
    <w:unhideWhenUsed/>
    <w:rsid w:val="00912AFE"/>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912AFE"/>
    <w:rPr>
      <w:rFonts w:ascii="Calibri" w:eastAsiaTheme="minorHAns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 w:type="character" w:styleId="Hyperlnk">
    <w:name w:val="Hyperlink"/>
    <w:basedOn w:val="Standardstycketeckensnitt"/>
    <w:rsid w:val="00791FAC"/>
    <w:rPr>
      <w:color w:val="0000FF" w:themeColor="hyperlink"/>
      <w:u w:val="single"/>
    </w:rPr>
  </w:style>
  <w:style w:type="paragraph" w:styleId="Oformateradtext">
    <w:name w:val="Plain Text"/>
    <w:basedOn w:val="Normal"/>
    <w:link w:val="OformateradtextChar"/>
    <w:uiPriority w:val="99"/>
    <w:unhideWhenUsed/>
    <w:rsid w:val="00912AFE"/>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912AFE"/>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88827">
      <w:bodyDiv w:val="1"/>
      <w:marLeft w:val="0"/>
      <w:marRight w:val="0"/>
      <w:marTop w:val="0"/>
      <w:marBottom w:val="0"/>
      <w:divBdr>
        <w:top w:val="none" w:sz="0" w:space="0" w:color="auto"/>
        <w:left w:val="none" w:sz="0" w:space="0" w:color="auto"/>
        <w:bottom w:val="none" w:sz="0" w:space="0" w:color="auto"/>
        <w:right w:val="none" w:sz="0" w:space="0" w:color="auto"/>
      </w:divBdr>
    </w:div>
    <w:div w:id="12257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c65299b2-fe06-46e5-9360-718be3d788f4</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83910-4DE2-4F65-AC5D-286488516FB4}"/>
</file>

<file path=customXml/itemProps2.xml><?xml version="1.0" encoding="utf-8"?>
<ds:datastoreItem xmlns:ds="http://schemas.openxmlformats.org/officeDocument/2006/customXml" ds:itemID="{EFA8A035-F7BB-44D3-A1A4-90E984FAAE06}"/>
</file>

<file path=customXml/itemProps3.xml><?xml version="1.0" encoding="utf-8"?>
<ds:datastoreItem xmlns:ds="http://schemas.openxmlformats.org/officeDocument/2006/customXml" ds:itemID="{593CD0ED-473F-4BC3-A642-0961C29AA5FE}"/>
</file>

<file path=customXml/itemProps4.xml><?xml version="1.0" encoding="utf-8"?>
<ds:datastoreItem xmlns:ds="http://schemas.openxmlformats.org/officeDocument/2006/customXml" ds:itemID="{7583AC47-2E45-4D3C-B2AC-6A333BCFF588}"/>
</file>

<file path=customXml/itemProps5.xml><?xml version="1.0" encoding="utf-8"?>
<ds:datastoreItem xmlns:ds="http://schemas.openxmlformats.org/officeDocument/2006/customXml" ds:itemID="{B1AF9542-B1C0-46D7-93B8-C036E29AAB18}"/>
</file>

<file path=customXml/itemProps6.xml><?xml version="1.0" encoding="utf-8"?>
<ds:datastoreItem xmlns:ds="http://schemas.openxmlformats.org/officeDocument/2006/customXml" ds:itemID="{9F484676-57CB-4491-9B3D-1AA301E8D9A2}"/>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1590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Hermansson</dc:creator>
  <cp:lastModifiedBy>Helene Lassi</cp:lastModifiedBy>
  <cp:revision>2</cp:revision>
  <cp:lastPrinted>2017-10-23T14:41:00Z</cp:lastPrinted>
  <dcterms:created xsi:type="dcterms:W3CDTF">2017-10-24T06:27:00Z</dcterms:created>
  <dcterms:modified xsi:type="dcterms:W3CDTF">2017-10-24T06:27:00Z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70bf13d5-f645-458e-b34a-a859b8eb31c5</vt:lpwstr>
  </property>
</Properties>
</file>