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24081" w:rsidRPr="00FC050D" w:rsidRDefault="00224081" w:rsidP="004329D1">
      <w:pPr>
        <w:pStyle w:val="Hemstlrubrik"/>
      </w:pPr>
      <w:r w:rsidRPr="00FC050D">
        <w:t>Förslag till riksdagsbeslut</w:t>
      </w:r>
    </w:p>
    <w:p w:rsidR="00737258" w:rsidRPr="00FC050D" w:rsidRDefault="00737258" w:rsidP="00357C97">
      <w:pPr>
        <w:pStyle w:val="Hemstlatt"/>
      </w:pPr>
      <w:r w:rsidRPr="00FC050D">
        <w:t>Riksdagen tillkännager för regeringen som sin mening vad i motionen anförs om satsningar på Västerbottens vägnät.</w:t>
      </w:r>
    </w:p>
    <w:p w:rsidR="00737258" w:rsidRPr="00FC050D" w:rsidRDefault="00773392" w:rsidP="00773392">
      <w:pPr>
        <w:pStyle w:val="Rubrik1"/>
      </w:pPr>
      <w:r w:rsidRPr="00FC050D">
        <w:t>Motivering</w:t>
      </w:r>
    </w:p>
    <w:p w:rsidR="00224081" w:rsidRPr="00FC050D" w:rsidRDefault="00224081" w:rsidP="00224081">
      <w:r w:rsidRPr="00FC050D">
        <w:t>En bra utbyggd och väl underhållen infrastruktur är en viktig förutsättning för att alla delar av landet ska få en positiv utveckling. Västerbotten är inget u</w:t>
      </w:r>
      <w:r w:rsidRPr="00FC050D">
        <w:t>n</w:t>
      </w:r>
      <w:r w:rsidRPr="00FC050D">
        <w:t>dantag. Ett vidsträckt län som Västerbotten är mycket beroende av en väl fungerande infrastruktur bland annat då skogsindustrin och annan basindustri fraktar stora mängder gods och råvaror. Men naturligtvis är även annan ind</w:t>
      </w:r>
      <w:r w:rsidRPr="00FC050D">
        <w:t>u</w:t>
      </w:r>
      <w:r w:rsidRPr="00FC050D">
        <w:t>stri och länets småföretag beroende av en väl fungerande infrastruktur. Sa</w:t>
      </w:r>
      <w:r w:rsidRPr="00FC050D">
        <w:t>m</w:t>
      </w:r>
      <w:r w:rsidRPr="00FC050D">
        <w:t>tidigt behövs bra vägar för att människor ska kunna pendla till sina jobb.</w:t>
      </w:r>
    </w:p>
    <w:p w:rsidR="00224081" w:rsidRPr="00FC050D" w:rsidRDefault="00224081" w:rsidP="004329D1">
      <w:pPr>
        <w:pStyle w:val="Normaltindrag"/>
      </w:pPr>
      <w:r w:rsidRPr="00FC050D">
        <w:t>Västerbotten har i Umeå en mycket expansiv universitetsstad där samtidigt E</w:t>
      </w:r>
      <w:r w:rsidR="004329D1" w:rsidRPr="00FC050D">
        <w:t xml:space="preserve"> </w:t>
      </w:r>
      <w:r w:rsidRPr="00FC050D">
        <w:t xml:space="preserve">4:an går rakt igenom staden. Det innebär stora negativa konsekvenser i form av ökade utsläpp, försämrad stadsmiljö och att en flaskhals för både gods- </w:t>
      </w:r>
      <w:r w:rsidR="004329D1" w:rsidRPr="00FC050D">
        <w:t>och persontransporter uppstår. Det är n</w:t>
      </w:r>
      <w:r w:rsidRPr="00FC050D">
        <w:t>ågot som det lokala näringslivet också påpekat. Här behövs åtgärder.</w:t>
      </w:r>
    </w:p>
    <w:p w:rsidR="00224081" w:rsidRPr="00FC050D" w:rsidRDefault="00224081" w:rsidP="004329D1">
      <w:pPr>
        <w:pStyle w:val="Normaltindrag"/>
      </w:pPr>
      <w:r w:rsidRPr="00FC050D">
        <w:t>Precis som det finns delar där nya vägar behövs gäller det att underhålla och säkra upp de vägar som redan finns. Ett mycket tydligt exempel som på sen</w:t>
      </w:r>
      <w:r w:rsidRPr="00FC050D">
        <w:t>a</w:t>
      </w:r>
      <w:r w:rsidRPr="00FC050D">
        <w:t>re tid fått stå tillbaka trots löften om förbättringar är väg 363 som är en pul</w:t>
      </w:r>
      <w:r w:rsidRPr="00FC050D">
        <w:t>s</w:t>
      </w:r>
      <w:r w:rsidRPr="00FC050D">
        <w:t>åder för företagen i Vindeln.</w:t>
      </w:r>
    </w:p>
    <w:p w:rsidR="00224081" w:rsidRPr="00FC050D" w:rsidRDefault="00224081" w:rsidP="004329D1">
      <w:pPr>
        <w:pStyle w:val="Normaltindrag"/>
      </w:pPr>
      <w:r w:rsidRPr="00FC050D">
        <w:t xml:space="preserve">Listan på exempel </w:t>
      </w:r>
      <w:r w:rsidR="00BF341B" w:rsidRPr="00FC050D">
        <w:t>vad gäller</w:t>
      </w:r>
      <w:r w:rsidRPr="00FC050D">
        <w:t xml:space="preserve"> vägsträckor som behöver åtgärdas vad gäller </w:t>
      </w:r>
      <w:r w:rsidR="004329D1" w:rsidRPr="00FC050D">
        <w:t xml:space="preserve">både nybyggnation, underhåll, </w:t>
      </w:r>
      <w:r w:rsidRPr="00FC050D">
        <w:t xml:space="preserve">satsningar på tjälsäkring och bärighet kan göras lång. </w:t>
      </w:r>
      <w:r w:rsidR="00BF341B" w:rsidRPr="00FC050D">
        <w:t>Västerbotten är också ett län med många mi</w:t>
      </w:r>
      <w:r w:rsidR="004329D1" w:rsidRPr="00FC050D">
        <w:t>l bestående av enski</w:t>
      </w:r>
      <w:r w:rsidR="004329D1" w:rsidRPr="00FC050D">
        <w:t>l</w:t>
      </w:r>
      <w:r w:rsidR="004329D1" w:rsidRPr="00FC050D">
        <w:t>da vägar. Det är e</w:t>
      </w:r>
      <w:r w:rsidR="00BF341B" w:rsidRPr="00FC050D">
        <w:t xml:space="preserve">tt vägnät som har stor betydelse både för bofasta men också för turister och skogsnäringen. </w:t>
      </w:r>
      <w:r w:rsidRPr="00FC050D">
        <w:t>För att säkerställa en positiv utveckling av Västerbotten</w:t>
      </w:r>
      <w:r w:rsidR="00BF341B" w:rsidRPr="00FC050D">
        <w:t xml:space="preserve"> när det gäller jobb och företagande</w:t>
      </w:r>
      <w:r w:rsidRPr="00FC050D">
        <w:t xml:space="preserve"> behöver satsningar</w:t>
      </w:r>
      <w:r w:rsidR="004329D1" w:rsidRPr="00FC050D">
        <w:t xml:space="preserve"> på infr</w:t>
      </w:r>
      <w:r w:rsidR="004329D1" w:rsidRPr="00FC050D">
        <w:t>a</w:t>
      </w:r>
      <w:r w:rsidR="004329D1" w:rsidRPr="00FC050D">
        <w:t>strukturen göras. Att Socialdemokraterna, V</w:t>
      </w:r>
      <w:r w:rsidRPr="00FC050D">
        <w:t>änsterpartiet oc</w:t>
      </w:r>
      <w:r w:rsidR="004329D1" w:rsidRPr="00FC050D">
        <w:t>h M</w:t>
      </w:r>
      <w:r w:rsidRPr="00FC050D">
        <w:t>iljöpartiet i den senaste statsbudgeten väljer att minska på anslagen till vägarna är oroa</w:t>
      </w:r>
      <w:r w:rsidRPr="00FC050D">
        <w:t>n</w:t>
      </w:r>
      <w:r w:rsidRPr="00FC050D">
        <w:t>de, inte minst för ett län som Västerbotten.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4329D1" w:rsidRPr="00FC050D">
        <w:tblPrEx>
          <w:tblCellMar>
            <w:top w:w="0" w:type="dxa"/>
            <w:bottom w:w="0" w:type="dxa"/>
          </w:tblCellMar>
        </w:tblPrEx>
        <w:trPr>
          <w:cantSplit/>
        </w:trPr>
        <w:tc>
          <w:tcPr>
            <w:tcW w:w="3046" w:type="dxa"/>
          </w:tcPr>
          <w:p w:rsidR="004329D1" w:rsidRPr="00FC050D" w:rsidRDefault="004329D1" w:rsidP="004329D1">
            <w:pPr>
              <w:pStyle w:val="UnderskriftDatum"/>
              <w:spacing w:before="0"/>
            </w:pPr>
            <w:r w:rsidRPr="00FC050D">
              <w:lastRenderedPageBreak/>
              <w:t>Stockholm den 4 oktober 2005</w:t>
            </w:r>
          </w:p>
        </w:tc>
        <w:tc>
          <w:tcPr>
            <w:tcW w:w="3047" w:type="dxa"/>
          </w:tcPr>
          <w:p w:rsidR="004329D1" w:rsidRPr="00FC050D" w:rsidRDefault="004329D1" w:rsidP="004329D1">
            <w:pPr>
              <w:pStyle w:val="Underskrifter"/>
            </w:pPr>
          </w:p>
        </w:tc>
      </w:tr>
      <w:tr w:rsidR="004329D1" w:rsidRPr="00FC050D">
        <w:tblPrEx>
          <w:tblCellMar>
            <w:top w:w="0" w:type="dxa"/>
            <w:bottom w:w="0" w:type="dxa"/>
          </w:tblCellMar>
        </w:tblPrEx>
        <w:trPr>
          <w:cantSplit/>
        </w:trPr>
        <w:tc>
          <w:tcPr>
            <w:tcW w:w="3046" w:type="dxa"/>
          </w:tcPr>
          <w:p w:rsidR="004329D1" w:rsidRPr="00FC050D" w:rsidRDefault="004329D1" w:rsidP="004329D1">
            <w:pPr>
              <w:pStyle w:val="Underskrifter"/>
            </w:pPr>
            <w:r w:rsidRPr="00FC050D">
              <w:t>Maud Olofsson (c)</w:t>
            </w:r>
          </w:p>
        </w:tc>
        <w:tc>
          <w:tcPr>
            <w:tcW w:w="3047" w:type="dxa"/>
          </w:tcPr>
          <w:p w:rsidR="004329D1" w:rsidRPr="00FC050D" w:rsidRDefault="004329D1" w:rsidP="004329D1">
            <w:pPr>
              <w:pStyle w:val="Underskrifter"/>
            </w:pPr>
          </w:p>
        </w:tc>
      </w:tr>
    </w:tbl>
    <w:p w:rsidR="00E84F25" w:rsidRPr="00FC050D" w:rsidRDefault="00E84F25" w:rsidP="004329D1">
      <w:pPr>
        <w:pStyle w:val="Normaltindrag"/>
      </w:pPr>
    </w:p>
    <w:sectPr w:rsidR="00E84F25" w:rsidRPr="00FC050D" w:rsidSect="004329D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45716" w:rsidRPr="00FC050D" w:rsidRDefault="00C45716">
      <w:r w:rsidRPr="00FC050D">
        <w:separator/>
      </w:r>
    </w:p>
  </w:endnote>
  <w:endnote w:type="continuationSeparator" w:id="0">
    <w:p w:rsidR="00C45716" w:rsidRPr="00FC050D" w:rsidRDefault="00C45716">
      <w:r w:rsidRPr="00FC050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329D1" w:rsidRPr="00FC050D" w:rsidRDefault="00FC050D" w:rsidP="004329D1">
    <w:pPr>
      <w:pStyle w:val="Sidfot"/>
    </w:pPr>
    <w:r w:rsidRPr="00FC050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08111352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329D1" w:rsidRDefault="004329D1">
                          <w:pPr>
                            <w:pStyle w:val="NormalS5sidnrV"/>
                          </w:pPr>
                          <w:r>
                            <w:fldChar w:fldCharType="begin"/>
                          </w:r>
                          <w:r>
                            <w:instrText xml:space="preserve"> PAGE *\charformat</w:instrText>
                          </w:r>
                          <w:r>
                            <w:fldChar w:fldCharType="separate"/>
                          </w:r>
                          <w:r w:rsidR="00180C51">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329D1" w:rsidRDefault="004329D1">
                    <w:pPr>
                      <w:pStyle w:val="NormalS5sidnrV"/>
                    </w:pPr>
                    <w:r>
                      <w:fldChar w:fldCharType="begin"/>
                    </w:r>
                    <w:r>
                      <w:instrText xml:space="preserve"> PAGE *\charformat</w:instrText>
                    </w:r>
                    <w:r>
                      <w:fldChar w:fldCharType="separate"/>
                    </w:r>
                    <w:r w:rsidR="00180C51">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329D1" w:rsidRPr="00FC050D" w:rsidRDefault="00FC050D" w:rsidP="004329D1">
    <w:pPr>
      <w:pStyle w:val="Sidfot"/>
    </w:pPr>
    <w:r w:rsidRPr="00FC050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2936693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329D1" w:rsidRDefault="004329D1">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329D1" w:rsidRDefault="004329D1">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329D1" w:rsidRPr="00FC050D" w:rsidRDefault="00FC050D" w:rsidP="004329D1">
    <w:pPr>
      <w:pStyle w:val="Sidfot"/>
    </w:pPr>
    <w:r w:rsidRPr="00FC050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3289233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329D1" w:rsidRDefault="004329D1">
                          <w:pPr>
                            <w:pStyle w:val="NormalS5sidnrH"/>
                            <w:ind w:right="0"/>
                          </w:pPr>
                          <w:r>
                            <w:fldChar w:fldCharType="begin"/>
                          </w:r>
                          <w:r>
                            <w:instrText xml:space="preserve"> PAGE *\charformat</w:instrText>
                          </w:r>
                          <w:r>
                            <w:fldChar w:fldCharType="separate"/>
                          </w:r>
                          <w:r w:rsidR="00180C51">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329D1" w:rsidRDefault="004329D1">
                    <w:pPr>
                      <w:pStyle w:val="NormalS5sidnrH"/>
                      <w:ind w:right="0"/>
                    </w:pPr>
                    <w:r>
                      <w:fldChar w:fldCharType="begin"/>
                    </w:r>
                    <w:r>
                      <w:instrText xml:space="preserve"> PAGE *\charformat</w:instrText>
                    </w:r>
                    <w:r>
                      <w:fldChar w:fldCharType="separate"/>
                    </w:r>
                    <w:r w:rsidR="00180C51">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45716" w:rsidRPr="00FC050D" w:rsidRDefault="00C45716">
      <w:r w:rsidRPr="00FC050D">
        <w:separator/>
      </w:r>
    </w:p>
  </w:footnote>
  <w:footnote w:type="continuationSeparator" w:id="0">
    <w:p w:rsidR="00C45716" w:rsidRPr="00FC050D" w:rsidRDefault="00C45716">
      <w:r w:rsidRPr="00FC050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329D1" w:rsidRPr="00FC050D" w:rsidRDefault="00FC050D" w:rsidP="004329D1">
    <w:pPr>
      <w:pStyle w:val="Sidhuvud"/>
    </w:pPr>
    <w:r w:rsidRPr="00FC050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7939725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329D1" w:rsidRDefault="004329D1">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T570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329D1" w:rsidRDefault="004329D1">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T570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329D1" w:rsidRPr="00FC050D" w:rsidRDefault="00FC050D" w:rsidP="004329D1">
    <w:pPr>
      <w:pStyle w:val="Sidhuvud"/>
    </w:pPr>
    <w:r w:rsidRPr="00FC050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66867676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329D1" w:rsidRDefault="004329D1">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T570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329D1" w:rsidRDefault="004329D1">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T570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329D1" w:rsidRPr="00FC050D" w:rsidRDefault="004329D1">
    <w:pPr>
      <w:pStyle w:val="FSHNormal"/>
      <w:tabs>
        <w:tab w:val="right" w:pos="5840"/>
      </w:tabs>
    </w:pPr>
    <w:r w:rsidRPr="00FC050D">
      <w:br/>
    </w:r>
    <w:r w:rsidRPr="00FC050D">
      <w:fldChar w:fldCharType="begin" w:fldLock="1"/>
    </w:r>
    <w:r w:rsidRPr="00FC050D">
      <w:instrText xml:space="preserve"> DOCPROPERTY</w:instrText>
    </w:r>
    <w:r w:rsidRPr="00FC050D">
      <w:rPr>
        <w:sz w:val="18"/>
      </w:rPr>
      <w:instrText xml:space="preserve"> "YearUser" *\charformat </w:instrText>
    </w:r>
    <w:r w:rsidRPr="00FC050D">
      <w:fldChar w:fldCharType="separate"/>
    </w:r>
    <w:r w:rsidRPr="00FC050D">
      <w:t>2005/06</w:t>
    </w:r>
    <w:r w:rsidRPr="00FC050D">
      <w:fldChar w:fldCharType="end"/>
    </w:r>
    <w:r w:rsidRPr="00FC050D">
      <w:t xml:space="preserve"> </w:t>
    </w:r>
    <w:r w:rsidRPr="00FC050D">
      <w:tab/>
      <w:t xml:space="preserve">mnr: </w:t>
    </w:r>
    <w:r w:rsidRPr="00FC050D">
      <w:fldChar w:fldCharType="begin" w:fldLock="1"/>
    </w:r>
    <w:r w:rsidRPr="00FC050D">
      <w:instrText xml:space="preserve"> DOCPROPERTY</w:instrText>
    </w:r>
    <w:r w:rsidRPr="00FC050D">
      <w:rPr>
        <w:sz w:val="18"/>
      </w:rPr>
      <w:instrText xml:space="preserve"> "Motionsnummer" *\charformat </w:instrText>
    </w:r>
    <w:r w:rsidRPr="00FC050D">
      <w:fldChar w:fldCharType="separate"/>
    </w:r>
    <w:r w:rsidRPr="00FC050D">
      <w:t>T570</w:t>
    </w:r>
    <w:r w:rsidRPr="00FC050D">
      <w:fldChar w:fldCharType="end"/>
    </w:r>
    <w:r w:rsidRPr="00FC050D">
      <w:br/>
    </w:r>
    <w:r w:rsidRPr="00FC050D">
      <w:fldChar w:fldCharType="begin" w:fldLock="1"/>
    </w:r>
    <w:r w:rsidRPr="00FC050D">
      <w:instrText xml:space="preserve"> DOCPROPERTY</w:instrText>
    </w:r>
    <w:r w:rsidRPr="00FC050D">
      <w:rPr>
        <w:sz w:val="18"/>
      </w:rPr>
      <w:instrText xml:space="preserve"> "Samling" *\charformat </w:instrText>
    </w:r>
    <w:r w:rsidRPr="00FC050D">
      <w:fldChar w:fldCharType="end"/>
    </w:r>
    <w:r w:rsidRPr="00FC050D">
      <w:tab/>
      <w:t xml:space="preserve">pnr: </w:t>
    </w:r>
    <w:r w:rsidRPr="00FC050D">
      <w:fldChar w:fldCharType="begin" w:fldLock="1"/>
    </w:r>
    <w:r w:rsidRPr="00FC050D">
      <w:instrText xml:space="preserve"> DOCPROPERTY</w:instrText>
    </w:r>
    <w:r w:rsidRPr="00FC050D">
      <w:rPr>
        <w:sz w:val="18"/>
      </w:rPr>
      <w:instrText xml:space="preserve"> "Partinummer" *\charformat </w:instrText>
    </w:r>
    <w:r w:rsidRPr="00FC050D">
      <w:fldChar w:fldCharType="separate"/>
    </w:r>
    <w:r w:rsidRPr="00FC050D">
      <w:t>c794</w:t>
    </w:r>
    <w:r w:rsidRPr="00FC050D">
      <w:fldChar w:fldCharType="end"/>
    </w:r>
  </w:p>
  <w:p w:rsidR="004329D1" w:rsidRPr="00FC050D" w:rsidRDefault="004329D1">
    <w:pPr>
      <w:pStyle w:val="FSHRub1"/>
    </w:pPr>
    <w:r w:rsidRPr="00FC050D">
      <w:t>Motion till riksdagen</w:t>
    </w:r>
    <w:r w:rsidRPr="00FC050D">
      <w:br/>
    </w:r>
    <w:r w:rsidRPr="00FC050D">
      <w:fldChar w:fldCharType="begin" w:fldLock="1"/>
    </w:r>
    <w:r w:rsidRPr="00FC050D">
      <w:instrText xml:space="preserve"> DOCPROPERTY "YearUser" *\charformat </w:instrText>
    </w:r>
    <w:r w:rsidRPr="00FC050D">
      <w:fldChar w:fldCharType="separate"/>
    </w:r>
    <w:r w:rsidRPr="00FC050D">
      <w:t>2005/06</w:t>
    </w:r>
    <w:r w:rsidRPr="00FC050D">
      <w:fldChar w:fldCharType="end"/>
    </w:r>
    <w:r w:rsidRPr="00FC050D">
      <w:t>:</w:t>
    </w:r>
    <w:r w:rsidRPr="00FC050D">
      <w:fldChar w:fldCharType="begin" w:fldLock="1"/>
    </w:r>
    <w:r w:rsidRPr="00FC050D">
      <w:instrText xml:space="preserve"> DOCPROPERTY "Motionsnummer" *\charformat </w:instrText>
    </w:r>
    <w:r w:rsidRPr="00FC050D">
      <w:fldChar w:fldCharType="separate"/>
    </w:r>
    <w:r w:rsidRPr="00FC050D">
      <w:t>T570</w:t>
    </w:r>
    <w:r w:rsidRPr="00FC050D">
      <w:fldChar w:fldCharType="end"/>
    </w:r>
  </w:p>
  <w:p w:rsidR="004329D1" w:rsidRPr="00FC050D" w:rsidRDefault="004329D1">
    <w:pPr>
      <w:pStyle w:val="FSHNormalS5"/>
    </w:pPr>
    <w:r w:rsidRPr="00FC050D">
      <w:fldChar w:fldCharType="begin" w:fldLock="1"/>
    </w:r>
    <w:r w:rsidRPr="00FC050D">
      <w:instrText xml:space="preserve"> DOCPROPERTY "MotionarText" *\charformat </w:instrText>
    </w:r>
    <w:r w:rsidRPr="00FC050D">
      <w:fldChar w:fldCharType="separate"/>
    </w:r>
    <w:r w:rsidRPr="00FC050D">
      <w:t>av Maud Olofsson (c)</w:t>
    </w:r>
    <w:r w:rsidRPr="00FC050D">
      <w:fldChar w:fldCharType="end"/>
    </w:r>
    <w:r w:rsidRPr="00FC050D">
      <w:br/>
    </w:r>
    <w:r w:rsidRPr="00FC050D">
      <w:fldChar w:fldCharType="begin" w:fldLock="1"/>
    </w:r>
    <w:r w:rsidRPr="00FC050D">
      <w:instrText xml:space="preserve"> DOCPROPERTY "SvarFrasKort" *\charformat </w:instrText>
    </w:r>
    <w:r w:rsidRPr="00FC050D">
      <w:fldChar w:fldCharType="end"/>
    </w:r>
  </w:p>
  <w:p w:rsidR="004329D1" w:rsidRPr="00FC050D" w:rsidRDefault="004329D1">
    <w:pPr>
      <w:pStyle w:val="FSHTitel"/>
    </w:pPr>
    <w:r w:rsidRPr="00FC050D">
      <w:fldChar w:fldCharType="begin" w:fldLock="1"/>
    </w:r>
    <w:r w:rsidRPr="00FC050D">
      <w:instrText xml:space="preserve"> DOCPROPERTY</w:instrText>
    </w:r>
    <w:r w:rsidRPr="00FC050D">
      <w:rPr>
        <w:sz w:val="18"/>
      </w:rPr>
      <w:instrText xml:space="preserve"> "RubrikSvar" *\charformat </w:instrText>
    </w:r>
    <w:r w:rsidRPr="00FC050D">
      <w:fldChar w:fldCharType="separate"/>
    </w:r>
    <w:r w:rsidRPr="00FC050D">
      <w:t>Västerbottens vägnät</w:t>
    </w:r>
    <w:r w:rsidRPr="00FC050D">
      <w:fldChar w:fldCharType="end"/>
    </w:r>
  </w:p>
  <w:p w:rsidR="004329D1" w:rsidRPr="00FC050D" w:rsidRDefault="004329D1" w:rsidP="004329D1">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4D574389"/>
    <w:multiLevelType w:val="hybridMultilevel"/>
    <w:tmpl w:val="600E94A2"/>
    <w:lvl w:ilvl="0" w:tplc="FFFFFFFF">
      <w:start w:val="1"/>
      <w:numFmt w:val="decimal"/>
      <w:lvlRestart w:val="0"/>
      <w:lvlText w:val="%1."/>
      <w:lvlJc w:val="left"/>
      <w:pPr>
        <w:tabs>
          <w:tab w:val="num" w:pos="340"/>
        </w:tabs>
        <w:ind w:left="340" w:hanging="34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 w15:restartNumberingAfterBreak="0">
    <w:nsid w:val="587830BC"/>
    <w:multiLevelType w:val="hybridMultilevel"/>
    <w:tmpl w:val="345C1416"/>
    <w:lvl w:ilvl="0" w:tplc="EA7E8C44">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547567146">
    <w:abstractNumId w:val="14"/>
  </w:num>
  <w:num w:numId="2" w16cid:durableId="962270477">
    <w:abstractNumId w:val="10"/>
  </w:num>
  <w:num w:numId="3" w16cid:durableId="1070693621">
    <w:abstractNumId w:val="11"/>
  </w:num>
  <w:num w:numId="4" w16cid:durableId="200485177">
    <w:abstractNumId w:val="12"/>
  </w:num>
  <w:num w:numId="5" w16cid:durableId="894120736">
    <w:abstractNumId w:val="8"/>
  </w:num>
  <w:num w:numId="6" w16cid:durableId="151263789">
    <w:abstractNumId w:val="3"/>
  </w:num>
  <w:num w:numId="7" w16cid:durableId="1442995170">
    <w:abstractNumId w:val="2"/>
  </w:num>
  <w:num w:numId="8" w16cid:durableId="1102192317">
    <w:abstractNumId w:val="1"/>
  </w:num>
  <w:num w:numId="9" w16cid:durableId="55129908">
    <w:abstractNumId w:val="0"/>
  </w:num>
  <w:num w:numId="10" w16cid:durableId="387992071">
    <w:abstractNumId w:val="9"/>
  </w:num>
  <w:num w:numId="11" w16cid:durableId="1075322435">
    <w:abstractNumId w:val="7"/>
  </w:num>
  <w:num w:numId="12" w16cid:durableId="747383207">
    <w:abstractNumId w:val="6"/>
  </w:num>
  <w:num w:numId="13" w16cid:durableId="946935769">
    <w:abstractNumId w:val="5"/>
  </w:num>
  <w:num w:numId="14" w16cid:durableId="397020046">
    <w:abstractNumId w:val="4"/>
  </w:num>
  <w:num w:numId="15" w16cid:durableId="210842751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6-01-04"/>
  </w:docVars>
  <w:rsids>
    <w:rsidRoot w:val="00BF341B"/>
    <w:rsid w:val="0004381F"/>
    <w:rsid w:val="00064BC3"/>
    <w:rsid w:val="00066775"/>
    <w:rsid w:val="00072FB9"/>
    <w:rsid w:val="00100531"/>
    <w:rsid w:val="00180C51"/>
    <w:rsid w:val="00201DFB"/>
    <w:rsid w:val="00204A63"/>
    <w:rsid w:val="00212FF1"/>
    <w:rsid w:val="00224081"/>
    <w:rsid w:val="00230193"/>
    <w:rsid w:val="0025068A"/>
    <w:rsid w:val="002818D3"/>
    <w:rsid w:val="002C7D1C"/>
    <w:rsid w:val="002D11A8"/>
    <w:rsid w:val="00357C97"/>
    <w:rsid w:val="004329D1"/>
    <w:rsid w:val="00445271"/>
    <w:rsid w:val="004A0504"/>
    <w:rsid w:val="004B23A3"/>
    <w:rsid w:val="004E38D9"/>
    <w:rsid w:val="005B145B"/>
    <w:rsid w:val="00737258"/>
    <w:rsid w:val="00740D6D"/>
    <w:rsid w:val="00773392"/>
    <w:rsid w:val="00794149"/>
    <w:rsid w:val="007B67A7"/>
    <w:rsid w:val="007C6092"/>
    <w:rsid w:val="00A053C6"/>
    <w:rsid w:val="00B13BF0"/>
    <w:rsid w:val="00BF341B"/>
    <w:rsid w:val="00C1285C"/>
    <w:rsid w:val="00C27B7D"/>
    <w:rsid w:val="00C45716"/>
    <w:rsid w:val="00C7597E"/>
    <w:rsid w:val="00CF7A43"/>
    <w:rsid w:val="00D1174F"/>
    <w:rsid w:val="00DC6C70"/>
    <w:rsid w:val="00E22893"/>
    <w:rsid w:val="00E360DE"/>
    <w:rsid w:val="00E75D28"/>
    <w:rsid w:val="00E84F25"/>
    <w:rsid w:val="00FA3374"/>
    <w:rsid w:val="00FC050D"/>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4DC98BBF-1650-4C69-B847-365599DC04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styleId="Ballongtext">
    <w:name w:val="Balloon Text"/>
    <w:basedOn w:val="Normal"/>
    <w:semiHidden/>
    <w:rsid w:val="00224081"/>
    <w:rPr>
      <w:rFonts w:ascii="Tahoma" w:hAnsi="Tahoma" w:cs="Tahoma"/>
      <w:sz w:val="16"/>
      <w:szCs w:val="16"/>
    </w:rPr>
  </w:style>
  <w:style w:type="paragraph" w:customStyle="1" w:styleId="Hemstlrubrik">
    <w:name w:val="Hemstl_rubrik"/>
    <w:basedOn w:val="Rubrik1"/>
    <w:next w:val="Normal"/>
    <w:rsid w:val="004329D1"/>
    <w:pPr>
      <w:spacing w:after="25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737258"/>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rd0704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300</Words>
  <Characters>1686</Characters>
  <Application>Microsoft Office Word</Application>
  <DocSecurity>4</DocSecurity>
  <Lines>33</Lines>
  <Paragraphs>10</Paragraphs>
  <ScaleCrop>false</ScaleCrop>
  <HeadingPairs>
    <vt:vector size="2" baseType="variant">
      <vt:variant>
        <vt:lpstr>Rubrik</vt:lpstr>
      </vt:variant>
      <vt:variant>
        <vt:i4>1</vt:i4>
      </vt:variant>
    </vt:vector>
  </HeadingPairs>
  <TitlesOfParts>
    <vt:vector size="1" baseType="lpstr">
      <vt:lpstr>T570</vt:lpstr>
    </vt:vector>
  </TitlesOfParts>
  <Company>Riksdagen</Company>
  <LinksUpToDate>false</LinksUpToDate>
  <CharactersWithSpaces>1976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T570</dc:title>
  <dc:subject>T570</dc:subject>
  <dc:creator>Riksdagen</dc:creator>
  <cp:keywords>Riksdagen</cp:keywords>
  <dc:description/>
  <cp:lastModifiedBy>Lars Brink</cp:lastModifiedBy>
  <cp:revision>2</cp:revision>
  <cp:lastPrinted>2006-01-04T12:11:00Z</cp:lastPrinted>
  <dcterms:created xsi:type="dcterms:W3CDTF">2025-12-16T21:42:00Z</dcterms:created>
  <dcterms:modified xsi:type="dcterms:W3CDTF">2025-12-16T21:42:00Z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mot2000_423_2006-01-04</vt:lpwstr>
  </property>
  <property fmtid="{D5CDD505-2E9C-101B-9397-08002B2CF9AE}" pid="3" name="version">
    <vt:lpwstr>mot2000_418_2005-10-04</vt:lpwstr>
  </property>
  <property fmtid="{D5CDD505-2E9C-101B-9397-08002B2CF9AE}" pid="4" name="dokumenttyp">
    <vt:lpwstr>motion</vt:lpwstr>
  </property>
  <property fmtid="{D5CDD505-2E9C-101B-9397-08002B2CF9AE}" pid="5" name="Sekr">
    <vt:lpwstr>MM</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Västerbottens vägnät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Västerbottens vägnät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c794</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Maud Olofsson (c)</vt:lpwstr>
  </property>
  <property fmtid="{D5CDD505-2E9C-101B-9397-08002B2CF9AE}" pid="26" name="MotionarLista">
    <vt:lpwstr>Olofsson, Maud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Maud Olofsson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21</vt:lpwstr>
  </property>
  <property fmtid="{D5CDD505-2E9C-101B-9397-08002B2CF9AE}" pid="35" name="Samling">
    <vt:lpwstr/>
  </property>
  <property fmtid="{D5CDD505-2E9C-101B-9397-08002B2CF9AE}" pid="36" name="SamlingPrint">
    <vt:lpwstr/>
  </property>
  <property fmtid="{D5CDD505-2E9C-101B-9397-08002B2CF9AE}" pid="37" name="Motionsnummer">
    <vt:lpwstr>T570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2005</vt:lpwstr>
  </property>
  <property fmtid="{D5CDD505-2E9C-101B-9397-08002B2CF9AE}" pid="44" name="NotesUID">
    <vt:lpwstr>marianne.magnusson@riksdagen.se</vt:lpwstr>
  </property>
  <property fmtid="{D5CDD505-2E9C-101B-9397-08002B2CF9AE}" pid="45" name="ReservUID">
    <vt:lpwstr>roland lamvert</vt:lpwstr>
  </property>
  <property fmtid="{D5CDD505-2E9C-101B-9397-08002B2CF9AE}" pid="46" name="MotionID">
    <vt:lpwstr>20052006000000000099000007940069</vt:lpwstr>
  </property>
  <property fmtid="{D5CDD505-2E9C-101B-9397-08002B2CF9AE}" pid="47" name="datum">
    <vt:lpwstr>051004</vt:lpwstr>
  </property>
  <property fmtid="{D5CDD505-2E9C-101B-9397-08002B2CF9AE}" pid="48" name="avsändar-e-post">
    <vt:lpwstr>marianne.magnusson@riksdagen.se</vt:lpwstr>
  </property>
  <property fmtid="{D5CDD505-2E9C-101B-9397-08002B2CF9AE}" pid="49" name="id">
    <vt:lpwstr>20052006000000000099000007940069</vt:lpwstr>
  </property>
  <property fmtid="{D5CDD505-2E9C-101B-9397-08002B2CF9AE}" pid="50" name="nummer">
    <vt:lpwstr>570</vt:lpwstr>
  </property>
  <property fmtid="{D5CDD505-2E9C-101B-9397-08002B2CF9AE}" pid="51" name="utskottsbeteckning">
    <vt:lpwstr>T</vt:lpwstr>
  </property>
</Properties>
</file>