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D0BAD" w:rsidRPr="00187C49" w:rsidRDefault="007D0BAD">
      <w:pPr>
        <w:pStyle w:val="Hemstlrubrik"/>
      </w:pPr>
      <w:r w:rsidRPr="00187C49">
        <w:t>Förslag till riksdagsbeslut</w:t>
      </w:r>
    </w:p>
    <w:p w:rsidR="007D0BAD" w:rsidRPr="00187C49" w:rsidRDefault="007D0BAD">
      <w:pPr>
        <w:pStyle w:val="Hemstlatt"/>
        <w:ind w:left="0"/>
      </w:pPr>
      <w:r w:rsidRPr="00187C49">
        <w:t>Riksdagen tillkännager för regeringen som sin mening vad som anförs i motionen om en översyn av konsumentskyddet i samband med avtal om mobiltelefoni, fasttelefoni, Internet och tv-kanaler.</w:t>
      </w:r>
    </w:p>
    <w:p w:rsidR="007D0BAD" w:rsidRPr="00187C49" w:rsidRDefault="007D0BAD">
      <w:pPr>
        <w:pStyle w:val="Rubrik1"/>
      </w:pPr>
      <w:r w:rsidRPr="00187C49">
        <w:t>Motivering</w:t>
      </w:r>
    </w:p>
    <w:p w:rsidR="007D0BAD" w:rsidRPr="00187C49" w:rsidRDefault="007D0BAD">
      <w:r w:rsidRPr="00187C49">
        <w:t>Många kunder blir lurade i långa abonnemangs perioder såväl på mobiltelef</w:t>
      </w:r>
      <w:r w:rsidRPr="00187C49">
        <w:t>o</w:t>
      </w:r>
      <w:r w:rsidRPr="00187C49">
        <w:t>ni, fasttelefon, Internet och tv-kanaler. I skenet av billiga erbjudanden kan kunder fastna flera år hos samma leverantör på grund av kontraktsskrivingar. Så borde det inte vara. Det borde finnas frihet att få abonnera så länge man själv vill på vissa tv-kanaler och filmkanaler, eller för den delen också vara mobilkund hos en operatör, utan att få straffavgifter och dyra upplåsning</w:t>
      </w:r>
      <w:r w:rsidRPr="00187C49">
        <w:t>s</w:t>
      </w:r>
      <w:r w:rsidRPr="00187C49">
        <w:t>kostnader som följd. Även uppsägningstiderna är så krångliga att det inte ens är möjligt att säga upp kontraktet när det går u</w:t>
      </w:r>
      <w:r w:rsidRPr="00187C49">
        <w: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87C49">
        <w:trPr>
          <w:cantSplit/>
        </w:trPr>
        <w:tc>
          <w:tcPr>
            <w:tcW w:w="3046" w:type="dxa"/>
          </w:tcPr>
          <w:p w:rsidR="007D0BAD" w:rsidRPr="00187C49" w:rsidRDefault="007D0BAD">
            <w:pPr>
              <w:pStyle w:val="UnderskriftDatum"/>
              <w:spacing w:before="240"/>
            </w:pPr>
            <w:r w:rsidRPr="00187C49">
              <w:t>Stockholm den 1 oktober 2007</w:t>
            </w:r>
          </w:p>
        </w:tc>
        <w:tc>
          <w:tcPr>
            <w:tcW w:w="3047" w:type="dxa"/>
          </w:tcPr>
          <w:p w:rsidR="007D0BAD" w:rsidRPr="00187C49" w:rsidRDefault="007D0BAD">
            <w:pPr>
              <w:pStyle w:val="Underskrifter"/>
              <w:spacing w:before="240"/>
            </w:pPr>
          </w:p>
        </w:tc>
      </w:tr>
      <w:tr w:rsidR="00000000" w:rsidRPr="00187C49">
        <w:trPr>
          <w:cantSplit/>
        </w:trPr>
        <w:tc>
          <w:tcPr>
            <w:tcW w:w="3046" w:type="dxa"/>
          </w:tcPr>
          <w:p w:rsidR="007D0BAD" w:rsidRPr="00187C49" w:rsidRDefault="007D0BAD">
            <w:pPr>
              <w:pStyle w:val="Underskrifter"/>
            </w:pPr>
            <w:r w:rsidRPr="00187C49">
              <w:t>Monica Green (s)</w:t>
            </w:r>
          </w:p>
        </w:tc>
        <w:tc>
          <w:tcPr>
            <w:tcW w:w="3046" w:type="dxa"/>
          </w:tcPr>
          <w:p w:rsidR="007D0BAD" w:rsidRPr="00187C49" w:rsidRDefault="007D0BAD">
            <w:pPr>
              <w:pStyle w:val="Underskrifter"/>
            </w:pPr>
          </w:p>
        </w:tc>
      </w:tr>
    </w:tbl>
    <w:p w:rsidR="007D0BAD" w:rsidRPr="00187C49" w:rsidRDefault="007D0BAD">
      <w:pPr>
        <w:pStyle w:val="Normaltindrag"/>
      </w:pPr>
    </w:p>
    <w:sectPr w:rsidR="007D0BAD" w:rsidRPr="00187C4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0BAD" w:rsidRPr="00187C49" w:rsidRDefault="007D0BAD">
      <w:r w:rsidRPr="00187C49">
        <w:separator/>
      </w:r>
    </w:p>
  </w:endnote>
  <w:endnote w:type="continuationSeparator" w:id="0">
    <w:p w:rsidR="007D0BAD" w:rsidRPr="00187C49" w:rsidRDefault="007D0BAD">
      <w:r w:rsidRPr="00187C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AD" w:rsidRPr="00187C49" w:rsidRDefault="00187C49">
    <w:pPr>
      <w:pStyle w:val="Sidfot"/>
    </w:pPr>
    <w:r w:rsidRPr="00187C4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6165063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AD" w:rsidRDefault="007D0BAD">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D0BAD" w:rsidRDefault="007D0BAD">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AD" w:rsidRPr="00187C49" w:rsidRDefault="00187C49">
    <w:pPr>
      <w:pStyle w:val="Sidfot"/>
    </w:pPr>
    <w:r w:rsidRPr="00187C4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28621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AD" w:rsidRDefault="007D0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D0BAD" w:rsidRDefault="007D0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AD" w:rsidRPr="00187C49" w:rsidRDefault="00187C49">
    <w:pPr>
      <w:pStyle w:val="Sidfot"/>
    </w:pPr>
    <w:r w:rsidRPr="00187C4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2280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AD" w:rsidRDefault="007D0BA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D0BAD" w:rsidRDefault="007D0BA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0BAD" w:rsidRPr="00187C49" w:rsidRDefault="007D0BAD">
      <w:r w:rsidRPr="00187C49">
        <w:separator/>
      </w:r>
    </w:p>
  </w:footnote>
  <w:footnote w:type="continuationSeparator" w:id="0">
    <w:p w:rsidR="007D0BAD" w:rsidRPr="00187C49" w:rsidRDefault="007D0BAD">
      <w:r w:rsidRPr="00187C4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AD" w:rsidRPr="00187C49" w:rsidRDefault="00187C49">
    <w:pPr>
      <w:pStyle w:val="Sidhuvud"/>
    </w:pPr>
    <w:r w:rsidRPr="00187C4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473185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AD" w:rsidRDefault="007D0B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D0BAD" w:rsidRDefault="007D0BA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AD" w:rsidRPr="00187C49" w:rsidRDefault="00187C49">
    <w:pPr>
      <w:pStyle w:val="Sidhuvud"/>
    </w:pPr>
    <w:r w:rsidRPr="00187C4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800649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D0BAD" w:rsidRDefault="007D0B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D0BAD" w:rsidRDefault="007D0BA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C271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0BAD" w:rsidRPr="00187C49" w:rsidRDefault="007D0BAD">
    <w:pPr>
      <w:pStyle w:val="FSHNormal"/>
      <w:tabs>
        <w:tab w:val="right" w:pos="5840"/>
      </w:tabs>
    </w:pPr>
    <w:r w:rsidRPr="00187C49">
      <w:br/>
    </w:r>
    <w:r w:rsidRPr="00187C49">
      <w:fldChar w:fldCharType="begin" w:fldLock="1"/>
    </w:r>
    <w:r w:rsidRPr="00187C49">
      <w:instrText xml:space="preserve"> DOCPROPERTY</w:instrText>
    </w:r>
    <w:r w:rsidRPr="00187C49">
      <w:rPr>
        <w:sz w:val="18"/>
      </w:rPr>
      <w:instrText xml:space="preserve"> "YearUser" *\charformat </w:instrText>
    </w:r>
    <w:r w:rsidRPr="00187C49">
      <w:fldChar w:fldCharType="separate"/>
    </w:r>
    <w:r w:rsidRPr="00187C49">
      <w:t>2007/08</w:t>
    </w:r>
    <w:r w:rsidRPr="00187C49">
      <w:fldChar w:fldCharType="end"/>
    </w:r>
    <w:r w:rsidRPr="00187C49">
      <w:t xml:space="preserve"> </w:t>
    </w:r>
    <w:r w:rsidRPr="00187C49">
      <w:tab/>
      <w:t xml:space="preserve">mnr: </w:t>
    </w:r>
    <w:r w:rsidRPr="00187C49">
      <w:fldChar w:fldCharType="begin" w:fldLock="1"/>
    </w:r>
    <w:r w:rsidRPr="00187C49">
      <w:instrText xml:space="preserve"> DOCPROPERTY</w:instrText>
    </w:r>
    <w:r w:rsidRPr="00187C49">
      <w:rPr>
        <w:sz w:val="18"/>
      </w:rPr>
      <w:instrText xml:space="preserve"> "Motionsnummer" *\charformat </w:instrText>
    </w:r>
    <w:r w:rsidRPr="00187C49">
      <w:fldChar w:fldCharType="separate"/>
    </w:r>
    <w:r w:rsidRPr="00187C49">
      <w:t>C271</w:t>
    </w:r>
    <w:r w:rsidRPr="00187C49">
      <w:fldChar w:fldCharType="end"/>
    </w:r>
    <w:r w:rsidRPr="00187C49">
      <w:br/>
    </w:r>
    <w:r w:rsidRPr="00187C49">
      <w:fldChar w:fldCharType="begin" w:fldLock="1"/>
    </w:r>
    <w:r w:rsidRPr="00187C49">
      <w:instrText xml:space="preserve"> DOCPROPERTY</w:instrText>
    </w:r>
    <w:r w:rsidRPr="00187C49">
      <w:rPr>
        <w:sz w:val="18"/>
      </w:rPr>
      <w:instrText xml:space="preserve"> "Samling" *\charformat </w:instrText>
    </w:r>
    <w:r w:rsidRPr="00187C49">
      <w:fldChar w:fldCharType="end"/>
    </w:r>
    <w:r w:rsidRPr="00187C49">
      <w:tab/>
      <w:t xml:space="preserve">pnr: </w:t>
    </w:r>
    <w:r w:rsidRPr="00187C49">
      <w:fldChar w:fldCharType="begin" w:fldLock="1"/>
    </w:r>
    <w:r w:rsidRPr="00187C49">
      <w:instrText xml:space="preserve"> DOCPROPERTY</w:instrText>
    </w:r>
    <w:r w:rsidRPr="00187C49">
      <w:rPr>
        <w:sz w:val="18"/>
      </w:rPr>
      <w:instrText xml:space="preserve"> "Partinummer" *\charformat </w:instrText>
    </w:r>
    <w:r w:rsidRPr="00187C49">
      <w:fldChar w:fldCharType="separate"/>
    </w:r>
    <w:r w:rsidRPr="00187C49">
      <w:t>s13102</w:t>
    </w:r>
    <w:r w:rsidRPr="00187C49">
      <w:fldChar w:fldCharType="end"/>
    </w:r>
  </w:p>
  <w:p w:rsidR="007D0BAD" w:rsidRPr="00187C49" w:rsidRDefault="007D0BAD">
    <w:pPr>
      <w:pStyle w:val="FSHRub1"/>
    </w:pPr>
    <w:r w:rsidRPr="00187C49">
      <w:t>Motion till riksdagen</w:t>
    </w:r>
    <w:r w:rsidRPr="00187C49">
      <w:br/>
    </w:r>
    <w:r w:rsidRPr="00187C49">
      <w:fldChar w:fldCharType="begin" w:fldLock="1"/>
    </w:r>
    <w:r w:rsidRPr="00187C49">
      <w:instrText xml:space="preserve"> DOCPROPERTY "YearUser" *\charformat </w:instrText>
    </w:r>
    <w:r w:rsidRPr="00187C49">
      <w:fldChar w:fldCharType="separate"/>
    </w:r>
    <w:r w:rsidRPr="00187C49">
      <w:t>2007/08</w:t>
    </w:r>
    <w:r w:rsidRPr="00187C49">
      <w:fldChar w:fldCharType="end"/>
    </w:r>
    <w:r w:rsidRPr="00187C49">
      <w:t>:</w:t>
    </w:r>
    <w:r w:rsidRPr="00187C49">
      <w:fldChar w:fldCharType="begin" w:fldLock="1"/>
    </w:r>
    <w:r w:rsidRPr="00187C49">
      <w:instrText xml:space="preserve"> DOCPROPERTY "Motionsnummer" *\charformat </w:instrText>
    </w:r>
    <w:r w:rsidRPr="00187C49">
      <w:fldChar w:fldCharType="separate"/>
    </w:r>
    <w:r w:rsidRPr="00187C49">
      <w:t>C271</w:t>
    </w:r>
    <w:r w:rsidRPr="00187C49">
      <w:fldChar w:fldCharType="end"/>
    </w:r>
  </w:p>
  <w:p w:rsidR="007D0BAD" w:rsidRPr="00187C49" w:rsidRDefault="007D0BAD">
    <w:pPr>
      <w:pStyle w:val="FSHNormalS5"/>
    </w:pPr>
    <w:r w:rsidRPr="00187C49">
      <w:fldChar w:fldCharType="begin" w:fldLock="1"/>
    </w:r>
    <w:r w:rsidRPr="00187C49">
      <w:instrText xml:space="preserve"> DOCPROPERTY "MotionarText" *\charformat </w:instrText>
    </w:r>
    <w:r w:rsidRPr="00187C49">
      <w:fldChar w:fldCharType="separate"/>
    </w:r>
    <w:r w:rsidRPr="00187C49">
      <w:t>av Monica Green (s)</w:t>
    </w:r>
    <w:r w:rsidRPr="00187C49">
      <w:fldChar w:fldCharType="end"/>
    </w:r>
    <w:r w:rsidRPr="00187C49">
      <w:br/>
    </w:r>
    <w:r w:rsidRPr="00187C49">
      <w:fldChar w:fldCharType="begin" w:fldLock="1"/>
    </w:r>
    <w:r w:rsidRPr="00187C49">
      <w:instrText xml:space="preserve"> DOCPROPERTY "SvarFrasKort" *\charformat </w:instrText>
    </w:r>
    <w:r w:rsidRPr="00187C49">
      <w:fldChar w:fldCharType="end"/>
    </w:r>
  </w:p>
  <w:p w:rsidR="007D0BAD" w:rsidRPr="00187C49" w:rsidRDefault="007D0BAD">
    <w:pPr>
      <w:pStyle w:val="FSHTitel"/>
    </w:pPr>
    <w:r w:rsidRPr="00187C49">
      <w:fldChar w:fldCharType="begin" w:fldLock="1"/>
    </w:r>
    <w:r w:rsidRPr="00187C49">
      <w:instrText xml:space="preserve"> DOCPROPERTY</w:instrText>
    </w:r>
    <w:r w:rsidRPr="00187C49">
      <w:rPr>
        <w:sz w:val="18"/>
      </w:rPr>
      <w:instrText xml:space="preserve"> "RubrikSvar" *\charformat </w:instrText>
    </w:r>
    <w:r w:rsidRPr="00187C49">
      <w:fldChar w:fldCharType="separate"/>
    </w:r>
    <w:r w:rsidRPr="00187C49">
      <w:t>Konsumenträtt vid abonnemang på mobiltelefoni, fasttelefoni, Internet och tv-kanaler</w:t>
    </w:r>
    <w:r w:rsidRPr="00187C49">
      <w:fldChar w:fldCharType="end"/>
    </w:r>
  </w:p>
  <w:p w:rsidR="007D0BAD" w:rsidRPr="00187C49" w:rsidRDefault="007D0BAD">
    <w:pPr>
      <w:pStyle w:val="Normal00"/>
    </w:pPr>
  </w:p>
  <w:p w:rsidR="007D0BAD" w:rsidRPr="00187C49" w:rsidRDefault="007D0B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83289434">
    <w:abstractNumId w:val="8"/>
  </w:num>
  <w:num w:numId="2" w16cid:durableId="1443258595">
    <w:abstractNumId w:val="9"/>
  </w:num>
  <w:num w:numId="3" w16cid:durableId="509369025">
    <w:abstractNumId w:val="8"/>
  </w:num>
  <w:num w:numId="4" w16cid:durableId="1551917967">
    <w:abstractNumId w:val="9"/>
  </w:num>
  <w:num w:numId="5" w16cid:durableId="926158892">
    <w:abstractNumId w:val="13"/>
  </w:num>
  <w:num w:numId="6" w16cid:durableId="515583147">
    <w:abstractNumId w:val="10"/>
  </w:num>
  <w:num w:numId="7" w16cid:durableId="1157721300">
    <w:abstractNumId w:val="11"/>
  </w:num>
  <w:num w:numId="8" w16cid:durableId="1226994453">
    <w:abstractNumId w:val="12"/>
  </w:num>
  <w:num w:numId="9" w16cid:durableId="1039475238">
    <w:abstractNumId w:val="8"/>
  </w:num>
  <w:num w:numId="10" w16cid:durableId="989099318">
    <w:abstractNumId w:val="3"/>
  </w:num>
  <w:num w:numId="11" w16cid:durableId="1506482240">
    <w:abstractNumId w:val="2"/>
  </w:num>
  <w:num w:numId="12" w16cid:durableId="314065677">
    <w:abstractNumId w:val="1"/>
  </w:num>
  <w:num w:numId="13" w16cid:durableId="98183121">
    <w:abstractNumId w:val="0"/>
  </w:num>
  <w:num w:numId="14" w16cid:durableId="733042071">
    <w:abstractNumId w:val="9"/>
  </w:num>
  <w:num w:numId="15" w16cid:durableId="925109308">
    <w:abstractNumId w:val="7"/>
  </w:num>
  <w:num w:numId="16" w16cid:durableId="413747134">
    <w:abstractNumId w:val="6"/>
  </w:num>
  <w:num w:numId="17" w16cid:durableId="2119329580">
    <w:abstractNumId w:val="5"/>
  </w:num>
  <w:num w:numId="18" w16cid:durableId="11711441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1BC77BF2-1434-48AB-A11D-A22928463538}"/>
  </w:docVars>
  <w:rsids>
    <w:rsidRoot w:val="00365357"/>
    <w:rsid w:val="00187C49"/>
    <w:rsid w:val="00365357"/>
    <w:rsid w:val="007D0BA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3EC9D8-A4D1-4EDE-AC07-C51A9734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737</Characters>
  <Application>Microsoft Office Word</Application>
  <DocSecurity>4</DocSecurity>
  <Lines>17</Lines>
  <Paragraphs>7</Paragraphs>
  <ScaleCrop>false</ScaleCrop>
  <HeadingPairs>
    <vt:vector size="2" baseType="variant">
      <vt:variant>
        <vt:lpstr>Rubrik</vt:lpstr>
      </vt:variant>
      <vt:variant>
        <vt:i4>1</vt:i4>
      </vt:variant>
    </vt:vector>
  </HeadingPairs>
  <TitlesOfParts>
    <vt:vector size="1" baseType="lpstr">
      <vt:lpstr>s13102</vt:lpstr>
    </vt:vector>
  </TitlesOfParts>
  <Company>Riksdagen</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s13102</dc:title>
  <dc:subject>s13102</dc:subject>
  <dc:creator>Riksdagen</dc:creator>
  <cp:keywords>Riksdagen</cp:keywords>
  <dc:description>TKG-ktrl, MSMQ4mb, PersReg-Distribution mm</dc:description>
  <cp:lastModifiedBy>Lars Brink</cp:lastModifiedBy>
  <cp:revision>2</cp:revision>
  <cp:lastPrinted>2007-11-02T09:00:00Z</cp:lastPrinted>
  <dcterms:created xsi:type="dcterms:W3CDTF">2025-12-17T04:50:00Z</dcterms:created>
  <dcterms:modified xsi:type="dcterms:W3CDTF">2025-12-17T04:50:00Z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Konsumenträtt vid abonnemang på mobiltelefoni, fasttelefoni, Internet och tv-kanaler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Konsumenträtt vid abonnemang på mobiltelefoni, fasttelefoni, Internet och tv-kanaler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s13102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C271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20072008000000000115000131020069</vt:lpwstr>
  </property>
  <property fmtid="{D5CDD505-2E9C-101B-9397-08002B2CF9AE}" pid="47" name="datum">
    <vt:lpwstr>071001</vt:lpwstr>
  </property>
  <property fmtid="{D5CDD505-2E9C-101B-9397-08002B2CF9AE}" pid="48" name="avsändar-e-post">
    <vt:lpwstr>monika.v.karlsson@riksdagen.se</vt:lpwstr>
  </property>
  <property fmtid="{D5CDD505-2E9C-101B-9397-08002B2CF9AE}" pid="49" name="id">
    <vt:lpwstr>20072008000000000115000131020069</vt:lpwstr>
  </property>
  <property fmtid="{D5CDD505-2E9C-101B-9397-08002B2CF9AE}" pid="50" name="nummer">
    <vt:lpwstr>271</vt:lpwstr>
  </property>
  <property fmtid="{D5CDD505-2E9C-101B-9397-08002B2CF9AE}" pid="51" name="utskottsbeteckning">
    <vt:lpwstr>C</vt:lpwstr>
  </property>
  <property fmtid="{D5CDD505-2E9C-101B-9397-08002B2CF9AE}" pid="52" name="GlobalUID">
    <vt:lpwstr>{1C8D516D-8FC0-48A5-B85C-F6C65AAB4542}</vt:lpwstr>
  </property>
  <property fmtid="{D5CDD505-2E9C-101B-9397-08002B2CF9AE}" pid="53" name="Överföringar">
    <vt:i4>0</vt:i4>
  </property>
  <property fmtid="{D5CDD505-2E9C-101B-9397-08002B2CF9AE}" pid="54" name="Checksum">
    <vt:lpwstr>*0019603311697*</vt:lpwstr>
  </property>
  <property fmtid="{D5CDD505-2E9C-101B-9397-08002B2CF9AE}" pid="55" name="skuggnummer">
    <vt:lpwstr>855</vt:lpwstr>
  </property>
  <property fmtid="{D5CDD505-2E9C-101B-9397-08002B2CF9AE}" pid="56" name="urixVersion">
    <vt:lpwstr>3.2.0.8</vt:lpwstr>
  </property>
  <property fmtid="{D5CDD505-2E9C-101B-9397-08002B2CF9AE}" pid="57" name="urixOrigin">
    <vt:lpwstr>071102 10:01:00.925</vt:lpwstr>
  </property>
  <property fmtid="{D5CDD505-2E9C-101B-9397-08002B2CF9AE}" pid="58" name="urixGuid">
    <vt:lpwstr>{F466B484-D4EC-4B19-B524-AEDFBD615047}</vt:lpwstr>
  </property>
</Properties>
</file>