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3FF3" w:rsidP="00DA0661">
      <w:pPr>
        <w:pStyle w:val="Title"/>
      </w:pPr>
      <w:bookmarkStart w:id="0" w:name="Start"/>
      <w:bookmarkEnd w:id="0"/>
      <w:r>
        <w:t xml:space="preserve">Svar på fråga 2021/22:688 av Håkan </w:t>
      </w:r>
      <w:r>
        <w:t>Svenneling</w:t>
      </w:r>
      <w:r>
        <w:t xml:space="preserve"> (V)</w:t>
      </w:r>
      <w:r>
        <w:br/>
        <w:t>Fängslande av journalister i Vietnam</w:t>
      </w:r>
    </w:p>
    <w:p w:rsidR="00A83FF3" w:rsidP="00A83FF3">
      <w:r w:rsidRPr="00A83FF3">
        <w:t xml:space="preserve">Håkan </w:t>
      </w:r>
      <w:r w:rsidRPr="00A83FF3">
        <w:t>Svenneling</w:t>
      </w:r>
      <w:r w:rsidRPr="00A83FF3">
        <w:t xml:space="preserve"> har med anledning av domen mot den vietnamesiska journalisten </w:t>
      </w:r>
      <w:r w:rsidRPr="00A83FF3">
        <w:t>Pham</w:t>
      </w:r>
      <w:r w:rsidRPr="00A83FF3">
        <w:t xml:space="preserve"> Doan Trang och att Vietnam är ett av de länder som fängslar flest journalister i världen frågat mig om jag avser fördöma landets politiskt motiverade fängslanden av journalister.</w:t>
      </w:r>
    </w:p>
    <w:p w:rsidR="00A83FF3" w:rsidRPr="00A83FF3" w:rsidP="00A83FF3">
      <w:r w:rsidRPr="00A83FF3">
        <w:t xml:space="preserve">Jag instämmer i den oro för censur och begränsad mediefrihet i Vietnam som Håkan </w:t>
      </w:r>
      <w:r w:rsidRPr="00A83FF3">
        <w:t>Svenneling</w:t>
      </w:r>
      <w:r w:rsidRPr="00A83FF3">
        <w:t xml:space="preserve"> ger uttryck för. Domen är ett av flera exempel på att situationen för de mänskliga rättigheterna går i fel riktning i Vietnam. Vikten av att tillåta journalister, aktivister och företrädare för civilsamhället att verka fritt kan inte nog understrykas. </w:t>
      </w:r>
    </w:p>
    <w:p w:rsidR="00A83FF3" w:rsidRPr="00A83FF3" w:rsidP="00A83FF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3FF3">
        <w:rPr>
          <w:rFonts w:asciiTheme="minorHAnsi" w:hAnsiTheme="minorHAnsi"/>
          <w:sz w:val="25"/>
          <w:szCs w:val="25"/>
        </w:rPr>
        <w:t xml:space="preserve">Regeringen ser mycket allvarligt på MR-kränkningarna och markerar detta löpande i samtal med företrädare för Vietnams regering och regeringspartiet på olika nivåer, men också genom att verka för och ansluta sig till gemensamma EU-ageranden. </w:t>
      </w:r>
    </w:p>
    <w:p w:rsidR="00A83FF3" w:rsidRPr="00A83FF3" w:rsidP="00A83FF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A83FF3" w:rsidP="00A46BEA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3FF3">
        <w:rPr>
          <w:rFonts w:asciiTheme="minorHAnsi" w:hAnsiTheme="minorHAnsi"/>
          <w:sz w:val="25"/>
          <w:szCs w:val="25"/>
        </w:rPr>
        <w:t xml:space="preserve">Efter domarna i mitten av december gjorde talespersonen för EU:s utrikestjänst ett uttalande i vilket man krävde </w:t>
      </w:r>
      <w:r w:rsidRPr="00A83FF3">
        <w:rPr>
          <w:rFonts w:asciiTheme="minorHAnsi" w:hAnsiTheme="minorHAnsi"/>
          <w:sz w:val="25"/>
          <w:szCs w:val="25"/>
        </w:rPr>
        <w:t>Pham</w:t>
      </w:r>
      <w:r w:rsidRPr="00A83FF3">
        <w:rPr>
          <w:rFonts w:asciiTheme="minorHAnsi" w:hAnsiTheme="minorHAnsi"/>
          <w:sz w:val="25"/>
          <w:szCs w:val="25"/>
        </w:rPr>
        <w:t xml:space="preserve"> Doan Trangs frigivning. Uttalandet underströk EU:s engagemang för försvar av MR-försvarare i Vietnam och på andra platser. Sverige </w:t>
      </w:r>
      <w:r w:rsidR="00974D25">
        <w:rPr>
          <w:rFonts w:asciiTheme="minorHAnsi" w:hAnsiTheme="minorHAnsi"/>
          <w:sz w:val="25"/>
          <w:szCs w:val="25"/>
        </w:rPr>
        <w:t xml:space="preserve">står bakom detta budskap och har </w:t>
      </w:r>
      <w:r w:rsidRPr="00A83FF3">
        <w:rPr>
          <w:rFonts w:asciiTheme="minorHAnsi" w:hAnsiTheme="minorHAnsi"/>
          <w:sz w:val="25"/>
          <w:szCs w:val="25"/>
        </w:rPr>
        <w:t>för</w:t>
      </w:r>
      <w:r w:rsidR="00974D25">
        <w:rPr>
          <w:rFonts w:asciiTheme="minorHAnsi" w:hAnsiTheme="minorHAnsi"/>
          <w:sz w:val="25"/>
          <w:szCs w:val="25"/>
        </w:rPr>
        <w:t>t</w:t>
      </w:r>
      <w:r w:rsidRPr="00A83FF3">
        <w:rPr>
          <w:rFonts w:asciiTheme="minorHAnsi" w:hAnsiTheme="minorHAnsi"/>
          <w:sz w:val="25"/>
          <w:szCs w:val="25"/>
        </w:rPr>
        <w:t xml:space="preserve"> </w:t>
      </w:r>
      <w:r w:rsidR="00974D25">
        <w:rPr>
          <w:rFonts w:asciiTheme="minorHAnsi" w:hAnsiTheme="minorHAnsi"/>
          <w:sz w:val="25"/>
          <w:szCs w:val="25"/>
        </w:rPr>
        <w:t>det i egna kanaler</w:t>
      </w:r>
      <w:r w:rsidR="00A46BEA">
        <w:rPr>
          <w:rFonts w:asciiTheme="minorHAnsi" w:hAnsiTheme="minorHAnsi"/>
          <w:sz w:val="25"/>
          <w:szCs w:val="25"/>
        </w:rPr>
        <w:t>.</w:t>
      </w:r>
    </w:p>
    <w:p w:rsidR="00A46BEA" w:rsidRPr="00A83FF3" w:rsidP="00A46BEA">
      <w:pPr>
        <w:pStyle w:val="RKnormal"/>
        <w:spacing w:line="276" w:lineRule="auto"/>
      </w:pPr>
    </w:p>
    <w:p w:rsidR="00A83FF3" w:rsidRPr="00A83FF3" w:rsidP="00A83FF3">
      <w:pPr>
        <w:pStyle w:val="BodyText"/>
      </w:pPr>
      <w:r w:rsidRPr="00A83FF3">
        <w:t xml:space="preserve">Stockholm den </w:t>
      </w:r>
      <w:sdt>
        <w:sdtPr>
          <w:id w:val="-1225218591"/>
          <w:placeholder>
            <w:docPart w:val="5F73ADA1C11C49F7AA30C743A8B5EF8F"/>
          </w:placeholder>
          <w:dataBinding w:xpath="/ns0:DocumentInfo[1]/ns0:BaseInfo[1]/ns0:HeaderDate[1]" w:storeItemID="{93D286C3-AECA-4459-8192-A355D41FBFA0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6BEA">
            <w:t>3 januari 2022</w:t>
          </w:r>
        </w:sdtContent>
      </w:sdt>
    </w:p>
    <w:p w:rsidR="00A83FF3" w:rsidP="004E7A8F">
      <w:pPr>
        <w:pStyle w:val="Brdtextutanavstnd"/>
      </w:pPr>
    </w:p>
    <w:p w:rsidR="00A83FF3" w:rsidP="004E7A8F">
      <w:pPr>
        <w:pStyle w:val="Brdtextutanavstnd"/>
      </w:pPr>
    </w:p>
    <w:p w:rsidR="00A83FF3" w:rsidRPr="00DB48AB" w:rsidP="00A83FF3">
      <w:pPr>
        <w:pStyle w:val="BodyText"/>
        <w:tabs>
          <w:tab w:val="clear" w:pos="1701"/>
          <w:tab w:val="clear" w:pos="3600"/>
          <w:tab w:val="left" w:pos="4320"/>
          <w:tab w:val="clear" w:pos="5387"/>
        </w:tabs>
      </w:pPr>
      <w:r>
        <w:t>Ann Linde</w:t>
      </w:r>
      <w:r>
        <w:tab/>
      </w:r>
    </w:p>
    <w:sectPr w:rsidSect="00A83FF3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3F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3FF3" w:rsidRPr="007D73AB" w:rsidP="00340DE0">
          <w:pPr>
            <w:pStyle w:val="Header"/>
          </w:pPr>
        </w:p>
      </w:tc>
      <w:tc>
        <w:tcPr>
          <w:tcW w:w="1134" w:type="dxa"/>
        </w:tcPr>
        <w:p w:rsidR="00A83F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3F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3FF3" w:rsidRPr="00710A6C" w:rsidP="00EE3C0F">
          <w:pPr>
            <w:pStyle w:val="Header"/>
            <w:rPr>
              <w:b/>
            </w:rPr>
          </w:pPr>
        </w:p>
        <w:p w:rsidR="00A83FF3" w:rsidP="00EE3C0F">
          <w:pPr>
            <w:pStyle w:val="Header"/>
          </w:pPr>
        </w:p>
        <w:p w:rsidR="00A83FF3" w:rsidP="00EE3C0F">
          <w:pPr>
            <w:pStyle w:val="Header"/>
          </w:pPr>
        </w:p>
        <w:p w:rsidR="00A83F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F5D1D3B19F34F98BECDB567C7E8A9DA"/>
            </w:placeholder>
            <w:dataBinding w:xpath="/ns0:DocumentInfo[1]/ns0:BaseInfo[1]/ns0:Dnr[1]" w:storeItemID="{93D286C3-AECA-4459-8192-A355D41FBFA0}" w:prefixMappings="xmlns:ns0='http://lp/documentinfo/RK' "/>
            <w:text/>
          </w:sdtPr>
          <w:sdtContent>
            <w:p w:rsidR="00A83FF3" w:rsidP="00EE3C0F">
              <w:pPr>
                <w:pStyle w:val="Header"/>
              </w:pPr>
              <w:r>
                <w:t>UD2021/</w:t>
              </w:r>
              <w:r>
                <w:t>18881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0CF8D5D43A40B99205A26294139A09"/>
            </w:placeholder>
            <w:showingPlcHdr/>
            <w:dataBinding w:xpath="/ns0:DocumentInfo[1]/ns0:BaseInfo[1]/ns0:DocNumber[1]" w:storeItemID="{93D286C3-AECA-4459-8192-A355D41FBFA0}" w:prefixMappings="xmlns:ns0='http://lp/documentinfo/RK' "/>
            <w:text/>
          </w:sdtPr>
          <w:sdtContent>
            <w:p w:rsidR="00A83F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3FF3" w:rsidP="00EE3C0F">
          <w:pPr>
            <w:pStyle w:val="Header"/>
          </w:pPr>
        </w:p>
      </w:tc>
      <w:tc>
        <w:tcPr>
          <w:tcW w:w="1134" w:type="dxa"/>
        </w:tcPr>
        <w:p w:rsidR="00A83FF3" w:rsidP="0094502D">
          <w:pPr>
            <w:pStyle w:val="Header"/>
          </w:pPr>
        </w:p>
        <w:p w:rsidR="00A83F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945C38C4B6409FB96CA70164E1AF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3FF3" w:rsidRPr="00A83FF3" w:rsidP="00340DE0">
              <w:pPr>
                <w:pStyle w:val="Header"/>
                <w:rPr>
                  <w:b/>
                </w:rPr>
              </w:pPr>
              <w:r w:rsidRPr="00A83FF3">
                <w:rPr>
                  <w:b/>
                </w:rPr>
                <w:t>Utrikesdepartementet</w:t>
              </w:r>
            </w:p>
            <w:p w:rsidR="00A83FF3" w:rsidP="00340DE0">
              <w:pPr>
                <w:pStyle w:val="Header"/>
              </w:pPr>
              <w:r w:rsidRPr="00A83FF3">
                <w:t>Utrikesministern</w:t>
              </w:r>
            </w:p>
            <w:p w:rsidR="00A83FF3" w:rsidP="00340DE0">
              <w:pPr>
                <w:pStyle w:val="Header"/>
              </w:pPr>
            </w:p>
            <w:p w:rsidR="00A83FF3" w:rsidRPr="00A83FF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9A61A0048449CABD35B67313316E4F"/>
          </w:placeholder>
          <w:dataBinding w:xpath="/ns0:DocumentInfo[1]/ns0:BaseInfo[1]/ns0:Recipient[1]" w:storeItemID="{93D286C3-AECA-4459-8192-A355D41FBFA0}" w:prefixMappings="xmlns:ns0='http://lp/documentinfo/RK' "/>
          <w:text w:multiLine="1"/>
        </w:sdtPr>
        <w:sdtContent>
          <w:tc>
            <w:tcPr>
              <w:tcW w:w="3170" w:type="dxa"/>
            </w:tcPr>
            <w:p w:rsidR="00A83FF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83F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5D1D3B19F34F98BECDB567C7E8A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D5579-1706-4676-A34B-F6D66EFE2919}"/>
      </w:docPartPr>
      <w:docPartBody>
        <w:p w:rsidR="0076410C" w:rsidP="00B869F0">
          <w:pPr>
            <w:pStyle w:val="8F5D1D3B19F34F98BECDB567C7E8A9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CF8D5D43A40B99205A26294139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D8BFB-3DEF-4AD2-97EA-C6DDE2708F6F}"/>
      </w:docPartPr>
      <w:docPartBody>
        <w:p w:rsidR="0076410C" w:rsidP="00B869F0">
          <w:pPr>
            <w:pStyle w:val="600CF8D5D43A40B99205A26294139A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945C38C4B6409FB96CA70164E1A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D44BF-C000-47B9-958A-C9C443EA92E6}"/>
      </w:docPartPr>
      <w:docPartBody>
        <w:p w:rsidR="0076410C" w:rsidP="00B869F0">
          <w:pPr>
            <w:pStyle w:val="DE945C38C4B6409FB96CA70164E1AF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9A61A0048449CABD35B67313316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1A71F-580E-4FC6-8123-F97DB38C8B0A}"/>
      </w:docPartPr>
      <w:docPartBody>
        <w:p w:rsidR="0076410C" w:rsidP="00B869F0">
          <w:pPr>
            <w:pStyle w:val="DB9A61A0048449CABD35B67313316E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73ADA1C11C49F7AA30C743A8B5E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F41A7-6C85-463E-A2A0-41CD1693B257}"/>
      </w:docPartPr>
      <w:docPartBody>
        <w:p w:rsidR="0076410C" w:rsidP="00B869F0">
          <w:pPr>
            <w:pStyle w:val="5F73ADA1C11C49F7AA30C743A8B5EF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1020F057894BA590936D88CD3A2B09">
    <w:name w:val="251020F057894BA590936D88CD3A2B09"/>
    <w:rsid w:val="00B869F0"/>
  </w:style>
  <w:style w:type="character" w:styleId="PlaceholderText">
    <w:name w:val="Placeholder Text"/>
    <w:basedOn w:val="DefaultParagraphFont"/>
    <w:uiPriority w:val="99"/>
    <w:semiHidden/>
    <w:rsid w:val="00B869F0"/>
    <w:rPr>
      <w:noProof w:val="0"/>
      <w:color w:val="808080"/>
    </w:rPr>
  </w:style>
  <w:style w:type="paragraph" w:customStyle="1" w:styleId="EBA4DD036065439393BE97B317422E9C">
    <w:name w:val="EBA4DD036065439393BE97B317422E9C"/>
    <w:rsid w:val="00B869F0"/>
  </w:style>
  <w:style w:type="paragraph" w:customStyle="1" w:styleId="2818116D7BD54E19B74865AE0F49BDB7">
    <w:name w:val="2818116D7BD54E19B74865AE0F49BDB7"/>
    <w:rsid w:val="00B869F0"/>
  </w:style>
  <w:style w:type="paragraph" w:customStyle="1" w:styleId="E1F0B3AA9A2C4D0FA51B357E7209AF2A">
    <w:name w:val="E1F0B3AA9A2C4D0FA51B357E7209AF2A"/>
    <w:rsid w:val="00B869F0"/>
  </w:style>
  <w:style w:type="paragraph" w:customStyle="1" w:styleId="8F5D1D3B19F34F98BECDB567C7E8A9DA">
    <w:name w:val="8F5D1D3B19F34F98BECDB567C7E8A9DA"/>
    <w:rsid w:val="00B869F0"/>
  </w:style>
  <w:style w:type="paragraph" w:customStyle="1" w:styleId="600CF8D5D43A40B99205A26294139A09">
    <w:name w:val="600CF8D5D43A40B99205A26294139A09"/>
    <w:rsid w:val="00B869F0"/>
  </w:style>
  <w:style w:type="paragraph" w:customStyle="1" w:styleId="C1AB68060C944489B85837D21423A678">
    <w:name w:val="C1AB68060C944489B85837D21423A678"/>
    <w:rsid w:val="00B869F0"/>
  </w:style>
  <w:style w:type="paragraph" w:customStyle="1" w:styleId="13E85D6C065C4428B8CA7280434FF105">
    <w:name w:val="13E85D6C065C4428B8CA7280434FF105"/>
    <w:rsid w:val="00B869F0"/>
  </w:style>
  <w:style w:type="paragraph" w:customStyle="1" w:styleId="1C6C452884684632B6971D11C1754ACF">
    <w:name w:val="1C6C452884684632B6971D11C1754ACF"/>
    <w:rsid w:val="00B869F0"/>
  </w:style>
  <w:style w:type="paragraph" w:customStyle="1" w:styleId="DE945C38C4B6409FB96CA70164E1AF4B">
    <w:name w:val="DE945C38C4B6409FB96CA70164E1AF4B"/>
    <w:rsid w:val="00B869F0"/>
  </w:style>
  <w:style w:type="paragraph" w:customStyle="1" w:styleId="DB9A61A0048449CABD35B67313316E4F">
    <w:name w:val="DB9A61A0048449CABD35B67313316E4F"/>
    <w:rsid w:val="00B869F0"/>
  </w:style>
  <w:style w:type="paragraph" w:customStyle="1" w:styleId="600CF8D5D43A40B99205A26294139A091">
    <w:name w:val="600CF8D5D43A40B99205A26294139A091"/>
    <w:rsid w:val="00B869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945C38C4B6409FB96CA70164E1AF4B1">
    <w:name w:val="DE945C38C4B6409FB96CA70164E1AF4B1"/>
    <w:rsid w:val="00B869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A47D13B4C545FAB1A1B4EACF7A5D52">
    <w:name w:val="B3A47D13B4C545FAB1A1B4EACF7A5D52"/>
    <w:rsid w:val="00B869F0"/>
  </w:style>
  <w:style w:type="paragraph" w:customStyle="1" w:styleId="F2508B45C1584EC996B4B079D2F1FCAE">
    <w:name w:val="F2508B45C1584EC996B4B079D2F1FCAE"/>
    <w:rsid w:val="00B869F0"/>
  </w:style>
  <w:style w:type="paragraph" w:customStyle="1" w:styleId="5565F55AB9E14147BF70AC28F6F8EFEB">
    <w:name w:val="5565F55AB9E14147BF70AC28F6F8EFEB"/>
    <w:rsid w:val="00B869F0"/>
  </w:style>
  <w:style w:type="paragraph" w:customStyle="1" w:styleId="3A936146E67146519EA40F4E088CF27F">
    <w:name w:val="3A936146E67146519EA40F4E088CF27F"/>
    <w:rsid w:val="00B869F0"/>
  </w:style>
  <w:style w:type="paragraph" w:customStyle="1" w:styleId="D4D54D4755494773AFB783CE6DDE1ECA">
    <w:name w:val="D4D54D4755494773AFB783CE6DDE1ECA"/>
    <w:rsid w:val="00B869F0"/>
  </w:style>
  <w:style w:type="paragraph" w:customStyle="1" w:styleId="5F73ADA1C11C49F7AA30C743A8B5EF8F">
    <w:name w:val="5F73ADA1C11C49F7AA30C743A8B5EF8F"/>
    <w:rsid w:val="00B869F0"/>
  </w:style>
  <w:style w:type="paragraph" w:customStyle="1" w:styleId="3C786EE1247541A1B05E5E7C45325355">
    <w:name w:val="3C786EE1247541A1B05E5E7C45325355"/>
    <w:rsid w:val="00B869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c9cff457-243d-4684-8c7e-f6a639eeac9f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UD2021/18881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84E4707-5CA1-4F5F-963D-75B89E4DDA4A}"/>
</file>

<file path=customXml/itemProps2.xml><?xml version="1.0" encoding="utf-8"?>
<ds:datastoreItem xmlns:ds="http://schemas.openxmlformats.org/officeDocument/2006/customXml" ds:itemID="{FF0195FB-0D88-46E4-BE99-476738438572}"/>
</file>

<file path=customXml/itemProps3.xml><?xml version="1.0" encoding="utf-8"?>
<ds:datastoreItem xmlns:ds="http://schemas.openxmlformats.org/officeDocument/2006/customXml" ds:itemID="{A260B4F5-F812-4A3C-96BD-0A6F0693460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3D286C3-AECA-4459-8192-A355D41FBF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688 av Håkan Svenneling (V) Fängslande av journalister i Vietnam.docx</dc:title>
  <cp:revision>2</cp:revision>
  <dcterms:created xsi:type="dcterms:W3CDTF">2022-01-01T12:49:00Z</dcterms:created>
  <dcterms:modified xsi:type="dcterms:W3CDTF">2022-01-01T12:49:00Z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46c8f866-5b40-426e-937c-24a158ccd957</vt:lpwstr>
  </property>
</Properties>
</file>