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53AA1B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7974C0">
              <w:rPr>
                <w:b/>
              </w:rPr>
              <w:t>46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0327F8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7974C0">
              <w:t>04-20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D1DAF05" w:rsidR="0096348C" w:rsidRDefault="00111135" w:rsidP="00AF3CA6">
            <w:pPr>
              <w:ind w:right="-269"/>
            </w:pPr>
            <w:r>
              <w:t xml:space="preserve">kl. </w:t>
            </w:r>
            <w:r w:rsidR="007974C0">
              <w:t>11.00-11.35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96528" w14:paraId="387D32EB" w14:textId="77777777" w:rsidTr="008035C8">
        <w:tc>
          <w:tcPr>
            <w:tcW w:w="567" w:type="dxa"/>
          </w:tcPr>
          <w:p w14:paraId="6ED8C7D7" w14:textId="4D282F90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4C0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240E2204" w14:textId="2DFFDBBE" w:rsidR="00996528" w:rsidRDefault="00996528" w:rsidP="00A44FE3">
            <w:pPr>
              <w:outlineLvl w:val="0"/>
              <w:rPr>
                <w:b/>
              </w:rPr>
            </w:pPr>
            <w:r w:rsidRPr="00996528">
              <w:rPr>
                <w:b/>
              </w:rPr>
              <w:t>Sveriges nationella reformprogram och konvergensprogram 2023</w:t>
            </w:r>
          </w:p>
          <w:p w14:paraId="2FC39AE3" w14:textId="41C1D139" w:rsidR="007974C0" w:rsidRPr="007974C0" w:rsidRDefault="007974C0" w:rsidP="00A44FE3">
            <w:pPr>
              <w:outlineLvl w:val="0"/>
              <w:rPr>
                <w:bCs/>
              </w:rPr>
            </w:pPr>
            <w:r w:rsidRPr="007974C0">
              <w:rPr>
                <w:bCs/>
              </w:rPr>
              <w:t>Statssekreterare Christian Danielsson, Statsrådsberedningen och statssekreterare Johanna Lybeck Lilja, Finansdepartementet</w:t>
            </w:r>
            <w:r w:rsidR="00AA75D4">
              <w:rPr>
                <w:bCs/>
              </w:rPr>
              <w:t xml:space="preserve"> tillsammans med medarbetare</w:t>
            </w:r>
            <w:r w:rsidRPr="007974C0">
              <w:rPr>
                <w:bCs/>
              </w:rPr>
              <w:t xml:space="preserve"> informerade utskottet. </w:t>
            </w:r>
          </w:p>
          <w:p w14:paraId="3B37419A" w14:textId="77777777" w:rsidR="007974C0" w:rsidRPr="007974C0" w:rsidRDefault="007974C0" w:rsidP="00A44FE3">
            <w:pPr>
              <w:outlineLvl w:val="0"/>
              <w:rPr>
                <w:bCs/>
              </w:rPr>
            </w:pPr>
          </w:p>
          <w:p w14:paraId="4B9DCA7C" w14:textId="696E726A" w:rsidR="007974C0" w:rsidRPr="007974C0" w:rsidRDefault="007974C0" w:rsidP="00A44FE3">
            <w:pPr>
              <w:outlineLvl w:val="0"/>
              <w:rPr>
                <w:bCs/>
              </w:rPr>
            </w:pPr>
            <w:r w:rsidRPr="007974C0">
              <w:rPr>
                <w:bCs/>
              </w:rPr>
              <w:t xml:space="preserve">Ledamöternas frågor besvarades. </w:t>
            </w:r>
          </w:p>
          <w:p w14:paraId="0D77657D" w14:textId="52B5D08A" w:rsidR="007974C0" w:rsidRDefault="007974C0" w:rsidP="00A44FE3">
            <w:pPr>
              <w:outlineLvl w:val="0"/>
              <w:rPr>
                <w:b/>
              </w:rPr>
            </w:pPr>
          </w:p>
        </w:tc>
      </w:tr>
      <w:tr w:rsidR="00A44FE3" w14:paraId="2C8ABE0A" w14:textId="77777777" w:rsidTr="008035C8">
        <w:tc>
          <w:tcPr>
            <w:tcW w:w="567" w:type="dxa"/>
          </w:tcPr>
          <w:p w14:paraId="442699FD" w14:textId="19B58619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4C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6883ED9A" w14:textId="77777777" w:rsidR="007974C0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14:paraId="187D95F5" w14:textId="41CD130E" w:rsidR="007974C0" w:rsidRPr="00792007" w:rsidRDefault="00792007" w:rsidP="00A44FE3">
            <w:pPr>
              <w:outlineLvl w:val="0"/>
              <w:rPr>
                <w:bCs/>
              </w:rPr>
            </w:pPr>
            <w:r w:rsidRPr="00792007">
              <w:rPr>
                <w:bCs/>
              </w:rPr>
              <w:t>Utskottet beslutade att ställa in sammanträdet den 25 april då inga ärenden är inplanerade.</w:t>
            </w:r>
          </w:p>
          <w:p w14:paraId="0F41CBC0" w14:textId="59AC7F2D" w:rsidR="00792007" w:rsidRDefault="00792007" w:rsidP="00A44FE3">
            <w:pPr>
              <w:outlineLvl w:val="0"/>
              <w:rPr>
                <w:b/>
              </w:rPr>
            </w:pPr>
          </w:p>
          <w:p w14:paraId="17EE5049" w14:textId="4A80701A" w:rsidR="00A44FE3" w:rsidRPr="00AF7E3E" w:rsidRDefault="007974C0" w:rsidP="00792007">
            <w:pPr>
              <w:outlineLvl w:val="0"/>
              <w:rPr>
                <w:bCs/>
              </w:rPr>
            </w:pPr>
            <w:r w:rsidRPr="007974C0">
              <w:rPr>
                <w:bCs/>
              </w:rPr>
              <w:t xml:space="preserve">Kanslichefen </w:t>
            </w:r>
            <w:r w:rsidR="00663B4E">
              <w:rPr>
                <w:bCs/>
              </w:rPr>
              <w:t xml:space="preserve">påminde om tidigare utskickad </w:t>
            </w:r>
            <w:r w:rsidR="00792007" w:rsidRPr="00792007">
              <w:rPr>
                <w:bCs/>
              </w:rPr>
              <w:t xml:space="preserve">förfrågan från tyska ambassaden om </w:t>
            </w:r>
            <w:r w:rsidR="002E4DF8">
              <w:rPr>
                <w:bCs/>
              </w:rPr>
              <w:t xml:space="preserve">ett </w:t>
            </w:r>
            <w:r w:rsidR="00792007" w:rsidRPr="00792007">
              <w:rPr>
                <w:bCs/>
              </w:rPr>
              <w:t xml:space="preserve">möte med en ledamot från tyska finansutskottet </w:t>
            </w:r>
            <w:r w:rsidR="00992B3F">
              <w:rPr>
                <w:bCs/>
              </w:rPr>
              <w:t xml:space="preserve">den </w:t>
            </w:r>
            <w:r w:rsidR="00792007" w:rsidRPr="00792007">
              <w:rPr>
                <w:bCs/>
              </w:rPr>
              <w:t>2 maj 2023</w:t>
            </w:r>
            <w:r w:rsidR="00AF7E3E">
              <w:rPr>
                <w:bCs/>
              </w:rPr>
              <w:t>.</w:t>
            </w:r>
            <w:r w:rsidR="00663B4E" w:rsidDel="00663B4E">
              <w:rPr>
                <w:bCs/>
              </w:rPr>
              <w:t xml:space="preserve"> </w:t>
            </w:r>
            <w:r w:rsidR="00A44FE3" w:rsidRPr="00792007">
              <w:rPr>
                <w:bCs/>
              </w:rPr>
              <w:br/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63E63E4D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4C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A6D2664" w14:textId="1B64E15B" w:rsidR="00996528" w:rsidRPr="00996528" w:rsidRDefault="00996528" w:rsidP="00996528">
            <w:pPr>
              <w:outlineLvl w:val="0"/>
              <w:rPr>
                <w:b/>
              </w:rPr>
            </w:pPr>
            <w:r w:rsidRPr="00996528">
              <w:rPr>
                <w:b/>
              </w:rPr>
              <w:t>Riksbankens årsredovisning och förvaltning 2022 (FiU23)</w:t>
            </w:r>
          </w:p>
          <w:p w14:paraId="7E8E6EB0" w14:textId="1C3BC63A" w:rsidR="002A5D58" w:rsidRDefault="00625486" w:rsidP="00996528">
            <w:pPr>
              <w:outlineLvl w:val="0"/>
              <w:rPr>
                <w:bCs/>
              </w:rPr>
            </w:pPr>
            <w:r w:rsidRPr="00625486">
              <w:rPr>
                <w:bCs/>
              </w:rPr>
              <w:t xml:space="preserve">Utskottet fortsatte behandlingen av </w:t>
            </w:r>
            <w:proofErr w:type="spellStart"/>
            <w:r>
              <w:rPr>
                <w:bCs/>
              </w:rPr>
              <w:t>f</w:t>
            </w:r>
            <w:r w:rsidR="00996528" w:rsidRPr="00996528">
              <w:rPr>
                <w:bCs/>
              </w:rPr>
              <w:t>ramst</w:t>
            </w:r>
            <w:proofErr w:type="spellEnd"/>
            <w:r w:rsidR="00996528" w:rsidRPr="00996528">
              <w:rPr>
                <w:bCs/>
              </w:rPr>
              <w:t xml:space="preserve">. 2022/23:RB1 och RB2, </w:t>
            </w:r>
            <w:proofErr w:type="spellStart"/>
            <w:r w:rsidR="00996528" w:rsidRPr="00996528">
              <w:rPr>
                <w:bCs/>
              </w:rPr>
              <w:t>redog</w:t>
            </w:r>
            <w:proofErr w:type="spellEnd"/>
            <w:r w:rsidR="00996528" w:rsidRPr="00996528">
              <w:rPr>
                <w:bCs/>
              </w:rPr>
              <w:t>. 2022/23:RR2</w:t>
            </w:r>
            <w:r>
              <w:rPr>
                <w:bCs/>
              </w:rPr>
              <w:t xml:space="preserve">. </w:t>
            </w:r>
          </w:p>
          <w:p w14:paraId="3C30650E" w14:textId="27A19697" w:rsidR="00625486" w:rsidRDefault="00625486" w:rsidP="00996528">
            <w:pPr>
              <w:outlineLvl w:val="0"/>
              <w:rPr>
                <w:bCs/>
              </w:rPr>
            </w:pPr>
          </w:p>
          <w:p w14:paraId="7D1AE3C9" w14:textId="5844806E" w:rsidR="00625486" w:rsidRPr="00996528" w:rsidRDefault="00625486" w:rsidP="00996528">
            <w:pPr>
              <w:outlineLvl w:val="0"/>
              <w:rPr>
                <w:bCs/>
              </w:rPr>
            </w:pPr>
            <w:r w:rsidRPr="00625486">
              <w:rPr>
                <w:bCs/>
              </w:rPr>
              <w:t>Utskottet justerade betänkande 2022/23:FiU</w:t>
            </w:r>
            <w:r>
              <w:rPr>
                <w:bCs/>
              </w:rPr>
              <w:t>23</w:t>
            </w:r>
            <w:r w:rsidRPr="00625486">
              <w:rPr>
                <w:bCs/>
              </w:rPr>
              <w:t>.</w:t>
            </w:r>
          </w:p>
          <w:p w14:paraId="07A428DD" w14:textId="308878C8" w:rsidR="00996528" w:rsidRDefault="00996528" w:rsidP="00996528">
            <w:pPr>
              <w:outlineLvl w:val="0"/>
              <w:rPr>
                <w:b/>
              </w:rPr>
            </w:pPr>
          </w:p>
        </w:tc>
      </w:tr>
      <w:tr w:rsidR="00996528" w14:paraId="411CE7B7" w14:textId="77777777" w:rsidTr="008035C8">
        <w:tc>
          <w:tcPr>
            <w:tcW w:w="567" w:type="dxa"/>
          </w:tcPr>
          <w:p w14:paraId="7080828F" w14:textId="4470E6BF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74C0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465E73AC" w14:textId="1A922902" w:rsidR="00996528" w:rsidRDefault="00996528" w:rsidP="00996528">
            <w:pPr>
              <w:outlineLvl w:val="0"/>
              <w:rPr>
                <w:b/>
              </w:rPr>
            </w:pPr>
            <w:r w:rsidRPr="00996528">
              <w:rPr>
                <w:b/>
              </w:rPr>
              <w:t>Ett likviditetsverktyg för fonder (FiU37)</w:t>
            </w:r>
          </w:p>
          <w:p w14:paraId="743BE101" w14:textId="47946A08" w:rsidR="00625486" w:rsidRPr="00FC7551" w:rsidRDefault="00625486" w:rsidP="00996528">
            <w:pPr>
              <w:outlineLvl w:val="0"/>
              <w:rPr>
                <w:bCs/>
              </w:rPr>
            </w:pPr>
            <w:r w:rsidRPr="00FC7551">
              <w:rPr>
                <w:bCs/>
              </w:rPr>
              <w:t>Utskottet fortsatte behandlingen av</w:t>
            </w:r>
            <w:r w:rsidR="00FC7551">
              <w:rPr>
                <w:bCs/>
              </w:rPr>
              <w:t xml:space="preserve"> p</w:t>
            </w:r>
            <w:r w:rsidR="00FC7551" w:rsidRPr="00FC7551">
              <w:rPr>
                <w:bCs/>
              </w:rPr>
              <w:t>rop. 2022/23:65</w:t>
            </w:r>
            <w:r w:rsidR="00FC7551">
              <w:rPr>
                <w:bCs/>
              </w:rPr>
              <w:t xml:space="preserve">. </w:t>
            </w:r>
          </w:p>
          <w:p w14:paraId="523F6F58" w14:textId="77777777" w:rsidR="00625486" w:rsidRPr="00625486" w:rsidRDefault="00625486" w:rsidP="00625486">
            <w:pPr>
              <w:outlineLvl w:val="0"/>
              <w:rPr>
                <w:b/>
              </w:rPr>
            </w:pPr>
          </w:p>
          <w:p w14:paraId="3777BCFA" w14:textId="767A5DAE" w:rsidR="00625486" w:rsidRPr="00625486" w:rsidRDefault="00625486" w:rsidP="00625486">
            <w:pPr>
              <w:outlineLvl w:val="0"/>
              <w:rPr>
                <w:bCs/>
              </w:rPr>
            </w:pPr>
            <w:r w:rsidRPr="00625486">
              <w:rPr>
                <w:bCs/>
              </w:rPr>
              <w:t>Utskottet justerade betänkande 2022/23:FiU37.</w:t>
            </w:r>
          </w:p>
          <w:p w14:paraId="0D1D88FC" w14:textId="2421F91C" w:rsidR="00996528" w:rsidRPr="00996528" w:rsidRDefault="00996528" w:rsidP="00996528">
            <w:pPr>
              <w:outlineLvl w:val="0"/>
              <w:rPr>
                <w:b/>
              </w:rPr>
            </w:pPr>
          </w:p>
        </w:tc>
      </w:tr>
      <w:tr w:rsidR="00996528" w14:paraId="1BB313BF" w14:textId="77777777" w:rsidTr="008035C8">
        <w:tc>
          <w:tcPr>
            <w:tcW w:w="567" w:type="dxa"/>
          </w:tcPr>
          <w:p w14:paraId="058CD32E" w14:textId="4F1C69EF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74C0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7FF6723C" w14:textId="50ABB0B8" w:rsidR="00996528" w:rsidRDefault="00996528" w:rsidP="00996528">
            <w:pPr>
              <w:outlineLvl w:val="0"/>
              <w:rPr>
                <w:b/>
              </w:rPr>
            </w:pPr>
            <w:r w:rsidRPr="00996528">
              <w:rPr>
                <w:b/>
              </w:rPr>
              <w:t>Utökade möjligheter att besluta om undantag från lagen om upphandling för försvars- och säkerhetsområdet med hänsyn till Sveriges väsentliga säkerhetsintressen (FiU39)</w:t>
            </w:r>
          </w:p>
          <w:p w14:paraId="270E54BF" w14:textId="39EB3480" w:rsidR="00625486" w:rsidRDefault="00625486" w:rsidP="00996528">
            <w:pPr>
              <w:outlineLvl w:val="0"/>
              <w:rPr>
                <w:bCs/>
              </w:rPr>
            </w:pPr>
            <w:r w:rsidRPr="00625486">
              <w:rPr>
                <w:bCs/>
              </w:rPr>
              <w:t xml:space="preserve">Utskottet fortsatte behandlingen av </w:t>
            </w:r>
            <w:r w:rsidR="00792007">
              <w:rPr>
                <w:bCs/>
              </w:rPr>
              <w:t>p</w:t>
            </w:r>
            <w:r w:rsidR="00792007" w:rsidRPr="00792007">
              <w:rPr>
                <w:bCs/>
              </w:rPr>
              <w:t>rop. 2022/23:93</w:t>
            </w:r>
            <w:r w:rsidR="00792007">
              <w:rPr>
                <w:bCs/>
              </w:rPr>
              <w:t xml:space="preserve">. </w:t>
            </w:r>
          </w:p>
          <w:p w14:paraId="0F49E5E6" w14:textId="21056267" w:rsidR="00792007" w:rsidRDefault="00792007" w:rsidP="00996528">
            <w:pPr>
              <w:outlineLvl w:val="0"/>
              <w:rPr>
                <w:bCs/>
              </w:rPr>
            </w:pPr>
          </w:p>
          <w:p w14:paraId="669CC595" w14:textId="72476B3E" w:rsidR="00792007" w:rsidRPr="00625486" w:rsidRDefault="00792007" w:rsidP="00996528">
            <w:pPr>
              <w:outlineLvl w:val="0"/>
              <w:rPr>
                <w:bCs/>
              </w:rPr>
            </w:pPr>
            <w:r w:rsidRPr="00792007">
              <w:rPr>
                <w:bCs/>
              </w:rPr>
              <w:t>Ärendet bordlades.</w:t>
            </w:r>
          </w:p>
          <w:p w14:paraId="068E49D5" w14:textId="4C269A33" w:rsidR="00996528" w:rsidRPr="00996528" w:rsidRDefault="00996528" w:rsidP="00996528">
            <w:pPr>
              <w:outlineLvl w:val="0"/>
              <w:rPr>
                <w:b/>
              </w:rPr>
            </w:pPr>
          </w:p>
        </w:tc>
      </w:tr>
      <w:tr w:rsidR="00996528" w14:paraId="5B02AAA8" w14:textId="77777777" w:rsidTr="008035C8">
        <w:tc>
          <w:tcPr>
            <w:tcW w:w="567" w:type="dxa"/>
          </w:tcPr>
          <w:p w14:paraId="778F541C" w14:textId="25396388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74C0">
              <w:rPr>
                <w:b/>
                <w:snapToGrid w:val="0"/>
              </w:rPr>
              <w:t xml:space="preserve"> 6</w:t>
            </w:r>
          </w:p>
        </w:tc>
        <w:tc>
          <w:tcPr>
            <w:tcW w:w="7655" w:type="dxa"/>
          </w:tcPr>
          <w:p w14:paraId="304A8405" w14:textId="48F419B3" w:rsidR="00996528" w:rsidRDefault="00996528" w:rsidP="00996528">
            <w:pPr>
              <w:outlineLvl w:val="0"/>
              <w:rPr>
                <w:b/>
              </w:rPr>
            </w:pPr>
            <w:r w:rsidRPr="00996528">
              <w:rPr>
                <w:b/>
              </w:rPr>
              <w:t xml:space="preserve">Yttrande till KU över </w:t>
            </w:r>
            <w:proofErr w:type="spellStart"/>
            <w:r w:rsidRPr="00996528">
              <w:rPr>
                <w:b/>
              </w:rPr>
              <w:t>skr</w:t>
            </w:r>
            <w:proofErr w:type="spellEnd"/>
            <w:r w:rsidRPr="00996528">
              <w:rPr>
                <w:b/>
              </w:rPr>
              <w:t>. 75 Riksdagens skrivelser till regeringen – åtgärder under 2022 (FiU2y)</w:t>
            </w:r>
          </w:p>
          <w:p w14:paraId="134F0451" w14:textId="5122B1C1" w:rsidR="007974C0" w:rsidRPr="007974C0" w:rsidRDefault="00625486" w:rsidP="007974C0">
            <w:pPr>
              <w:outlineLvl w:val="0"/>
              <w:rPr>
                <w:bCs/>
              </w:rPr>
            </w:pPr>
            <w:r w:rsidRPr="00625486">
              <w:rPr>
                <w:bCs/>
              </w:rPr>
              <w:t xml:space="preserve">Utskottet </w:t>
            </w:r>
            <w:r w:rsidR="00CD5760">
              <w:rPr>
                <w:bCs/>
              </w:rPr>
              <w:t xml:space="preserve">fortsatte </w:t>
            </w:r>
            <w:r w:rsidRPr="00625486">
              <w:rPr>
                <w:bCs/>
              </w:rPr>
              <w:t xml:space="preserve">behandlingen </w:t>
            </w:r>
            <w:r w:rsidR="007974C0" w:rsidRPr="007974C0">
              <w:rPr>
                <w:bCs/>
              </w:rPr>
              <w:t xml:space="preserve">av yttrande över </w:t>
            </w:r>
            <w:proofErr w:type="spellStart"/>
            <w:r w:rsidR="007974C0" w:rsidRPr="007974C0">
              <w:rPr>
                <w:bCs/>
              </w:rPr>
              <w:t>skr</w:t>
            </w:r>
            <w:proofErr w:type="spellEnd"/>
            <w:r w:rsidR="00992B3F">
              <w:rPr>
                <w:bCs/>
              </w:rPr>
              <w:t>.</w:t>
            </w:r>
            <w:r w:rsidR="007974C0" w:rsidRPr="007974C0">
              <w:rPr>
                <w:bCs/>
              </w:rPr>
              <w:t xml:space="preserve"> 202</w:t>
            </w:r>
            <w:r w:rsidR="007974C0">
              <w:rPr>
                <w:bCs/>
              </w:rPr>
              <w:t>2</w:t>
            </w:r>
            <w:r w:rsidR="007974C0" w:rsidRPr="007974C0">
              <w:rPr>
                <w:bCs/>
              </w:rPr>
              <w:t>/2</w:t>
            </w:r>
            <w:r w:rsidR="007974C0">
              <w:rPr>
                <w:bCs/>
              </w:rPr>
              <w:t>3</w:t>
            </w:r>
            <w:r w:rsidR="007974C0" w:rsidRPr="007974C0">
              <w:rPr>
                <w:bCs/>
              </w:rPr>
              <w:t>:75 till konstitutionsutskottet.</w:t>
            </w:r>
          </w:p>
          <w:p w14:paraId="5965425C" w14:textId="77777777" w:rsidR="007974C0" w:rsidRPr="007974C0" w:rsidRDefault="007974C0" w:rsidP="007974C0">
            <w:pPr>
              <w:outlineLvl w:val="0"/>
              <w:rPr>
                <w:bCs/>
              </w:rPr>
            </w:pPr>
          </w:p>
          <w:p w14:paraId="24E9BBA2" w14:textId="1CAFA056" w:rsidR="007974C0" w:rsidRPr="007974C0" w:rsidRDefault="007974C0" w:rsidP="007974C0">
            <w:pPr>
              <w:outlineLvl w:val="0"/>
              <w:rPr>
                <w:bCs/>
              </w:rPr>
            </w:pPr>
            <w:r w:rsidRPr="007974C0">
              <w:rPr>
                <w:bCs/>
              </w:rPr>
              <w:t>Ärendet bordlades.</w:t>
            </w:r>
          </w:p>
          <w:p w14:paraId="509ABAF2" w14:textId="2C897497" w:rsidR="00996528" w:rsidRPr="00996528" w:rsidRDefault="00996528" w:rsidP="00996528">
            <w:pPr>
              <w:outlineLvl w:val="0"/>
              <w:rPr>
                <w:b/>
              </w:rPr>
            </w:pPr>
          </w:p>
        </w:tc>
      </w:tr>
    </w:tbl>
    <w:p w14:paraId="3E7468F0" w14:textId="77777777" w:rsidR="00A97EC6" w:rsidRDefault="00A97EC6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96528" w14:paraId="3FC28D1A" w14:textId="77777777" w:rsidTr="008035C8">
        <w:tc>
          <w:tcPr>
            <w:tcW w:w="567" w:type="dxa"/>
          </w:tcPr>
          <w:p w14:paraId="2233DCE5" w14:textId="44D1C4B7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7974C0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1B913258" w14:textId="13F333F4" w:rsidR="00996528" w:rsidRPr="00090FB6" w:rsidRDefault="00996528" w:rsidP="00996528">
            <w:pPr>
              <w:widowControl/>
              <w:spacing w:after="200" w:line="280" w:lineRule="exact"/>
              <w:rPr>
                <w:iCs/>
                <w:szCs w:val="24"/>
              </w:rPr>
            </w:pPr>
            <w:r w:rsidRPr="00090FB6">
              <w:rPr>
                <w:b/>
                <w:bCs/>
                <w:iCs/>
                <w:szCs w:val="24"/>
              </w:rPr>
              <w:t>Fråga om inhämtande av yttrande över 2023 års ekonomiska vårproposition</w:t>
            </w:r>
            <w:r w:rsidR="00CB1F5F" w:rsidRPr="00090FB6">
              <w:rPr>
                <w:b/>
                <w:bCs/>
                <w:iCs/>
                <w:szCs w:val="24"/>
              </w:rPr>
              <w:br/>
            </w:r>
            <w:r w:rsidR="00CB1F5F" w:rsidRPr="00090FB6">
              <w:rPr>
                <w:iCs/>
                <w:szCs w:val="24"/>
              </w:rPr>
              <w:t>Utskottet beslutade att ge</w:t>
            </w:r>
            <w:r w:rsidR="00697B31" w:rsidRPr="00090FB6">
              <w:rPr>
                <w:iCs/>
                <w:szCs w:val="24"/>
              </w:rPr>
              <w:t xml:space="preserve"> skatteutskottet tillfälle att senast tisdagen den 30 maj kl. 14.00 yttra sig över prop. 2022/23:100 och motioner. </w:t>
            </w:r>
          </w:p>
          <w:p w14:paraId="3AADFCA8" w14:textId="77777777" w:rsidR="00996528" w:rsidRPr="00992B3F" w:rsidRDefault="00996528" w:rsidP="00996528">
            <w:pPr>
              <w:outlineLvl w:val="0"/>
              <w:rPr>
                <w:b/>
                <w:szCs w:val="24"/>
              </w:rPr>
            </w:pPr>
          </w:p>
        </w:tc>
      </w:tr>
      <w:tr w:rsidR="00996528" w14:paraId="09B20F33" w14:textId="77777777" w:rsidTr="008035C8">
        <w:tc>
          <w:tcPr>
            <w:tcW w:w="567" w:type="dxa"/>
          </w:tcPr>
          <w:p w14:paraId="50716036" w14:textId="1F7769EE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74C0">
              <w:rPr>
                <w:b/>
                <w:snapToGrid w:val="0"/>
              </w:rPr>
              <w:t xml:space="preserve"> 8</w:t>
            </w:r>
          </w:p>
        </w:tc>
        <w:tc>
          <w:tcPr>
            <w:tcW w:w="7655" w:type="dxa"/>
          </w:tcPr>
          <w:p w14:paraId="0FFFF1BE" w14:textId="12E4EA54" w:rsidR="00996528" w:rsidRPr="00090FB6" w:rsidRDefault="00996528" w:rsidP="00996528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  <w:szCs w:val="24"/>
              </w:rPr>
            </w:pPr>
            <w:r w:rsidRPr="00090FB6">
              <w:rPr>
                <w:b/>
                <w:bCs/>
                <w:iCs/>
                <w:szCs w:val="24"/>
              </w:rPr>
              <w:t xml:space="preserve">Fråga om inhämtande av yttrande över </w:t>
            </w:r>
            <w:r w:rsidR="00992B3F">
              <w:rPr>
                <w:b/>
                <w:bCs/>
                <w:iCs/>
                <w:szCs w:val="24"/>
              </w:rPr>
              <w:t>V</w:t>
            </w:r>
            <w:r w:rsidRPr="00090FB6">
              <w:rPr>
                <w:b/>
                <w:bCs/>
                <w:iCs/>
                <w:szCs w:val="24"/>
              </w:rPr>
              <w:t xml:space="preserve">årändringsbudget för 2023 </w:t>
            </w:r>
            <w:r w:rsidR="00CB1F5F" w:rsidRPr="00090FB6">
              <w:rPr>
                <w:b/>
                <w:bCs/>
                <w:iCs/>
                <w:szCs w:val="24"/>
              </w:rPr>
              <w:br/>
            </w:r>
            <w:r w:rsidR="00CB1F5F" w:rsidRPr="00090FB6">
              <w:rPr>
                <w:iCs/>
                <w:szCs w:val="24"/>
              </w:rPr>
              <w:t>Utskottet beslutade att ge</w:t>
            </w:r>
            <w:r w:rsidR="00697B31" w:rsidRPr="00090FB6">
              <w:rPr>
                <w:iCs/>
                <w:szCs w:val="24"/>
              </w:rPr>
              <w:t xml:space="preserve"> övriga utskott tillfälle att senast tisdagen den 30 maj kl. 14.00 yttra sig över prop. 2022/23:99 och motioner. </w:t>
            </w:r>
          </w:p>
          <w:p w14:paraId="2884CCD0" w14:textId="77777777" w:rsidR="00996528" w:rsidRPr="00090FB6" w:rsidRDefault="00996528" w:rsidP="00996528">
            <w:pPr>
              <w:widowControl/>
              <w:spacing w:after="200" w:line="280" w:lineRule="exact"/>
              <w:rPr>
                <w:b/>
                <w:bCs/>
                <w:iCs/>
                <w:szCs w:val="24"/>
              </w:rPr>
            </w:pPr>
          </w:p>
        </w:tc>
      </w:tr>
      <w:tr w:rsidR="00996528" w14:paraId="6A004806" w14:textId="77777777" w:rsidTr="008035C8">
        <w:tc>
          <w:tcPr>
            <w:tcW w:w="567" w:type="dxa"/>
          </w:tcPr>
          <w:p w14:paraId="4362BC00" w14:textId="5FCB2C5B" w:rsidR="00996528" w:rsidRDefault="0099652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974C0">
              <w:rPr>
                <w:b/>
                <w:snapToGrid w:val="0"/>
              </w:rPr>
              <w:t xml:space="preserve"> 9</w:t>
            </w:r>
          </w:p>
        </w:tc>
        <w:tc>
          <w:tcPr>
            <w:tcW w:w="7655" w:type="dxa"/>
          </w:tcPr>
          <w:p w14:paraId="2A97B4E8" w14:textId="72FE4E16" w:rsidR="00CB1F5F" w:rsidRPr="00090FB6" w:rsidRDefault="00996528" w:rsidP="00996528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  <w:szCs w:val="24"/>
              </w:rPr>
            </w:pPr>
            <w:r w:rsidRPr="00090FB6">
              <w:rPr>
                <w:b/>
                <w:bCs/>
                <w:iCs/>
                <w:szCs w:val="24"/>
              </w:rPr>
              <w:t>Fråga om inhämtande av yttrande över Årsredovisning för staten 2022</w:t>
            </w:r>
            <w:r w:rsidR="00CB1F5F" w:rsidRPr="00090FB6">
              <w:rPr>
                <w:b/>
                <w:bCs/>
                <w:iCs/>
                <w:szCs w:val="24"/>
              </w:rPr>
              <w:br/>
            </w:r>
            <w:r w:rsidR="00CB1F5F" w:rsidRPr="00090FB6">
              <w:rPr>
                <w:iCs/>
                <w:szCs w:val="24"/>
              </w:rPr>
              <w:t>Utskottet beslutade att</w:t>
            </w:r>
            <w:r w:rsidR="00697B31" w:rsidRPr="00992B3F">
              <w:rPr>
                <w:szCs w:val="24"/>
              </w:rPr>
              <w:t xml:space="preserve"> </w:t>
            </w:r>
            <w:r w:rsidR="00697B31" w:rsidRPr="00090FB6">
              <w:rPr>
                <w:iCs/>
                <w:szCs w:val="24"/>
              </w:rPr>
              <w:t xml:space="preserve">ge övriga utskott tillfälle att senast tisdagen den 30 maj kl. 14.00 yttra sig över </w:t>
            </w:r>
            <w:proofErr w:type="spellStart"/>
            <w:r w:rsidR="00697B31" w:rsidRPr="00090FB6">
              <w:rPr>
                <w:iCs/>
                <w:szCs w:val="24"/>
              </w:rPr>
              <w:t>skr</w:t>
            </w:r>
            <w:proofErr w:type="spellEnd"/>
            <w:r w:rsidR="00697B31" w:rsidRPr="00090FB6">
              <w:rPr>
                <w:iCs/>
                <w:szCs w:val="24"/>
              </w:rPr>
              <w:t>. 2022/23:101 och motioner</w:t>
            </w:r>
            <w:r w:rsidR="00DA15E7" w:rsidRPr="00090FB6">
              <w:rPr>
                <w:iCs/>
                <w:szCs w:val="24"/>
              </w:rPr>
              <w:t xml:space="preserve">. </w:t>
            </w:r>
          </w:p>
          <w:p w14:paraId="3DD330B4" w14:textId="70BD55F6" w:rsidR="00DA15E7" w:rsidRPr="00090FB6" w:rsidRDefault="00DA15E7" w:rsidP="00996528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  <w:szCs w:val="24"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EAFBBB2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74C0">
              <w:rPr>
                <w:b/>
                <w:snapToGrid w:val="0"/>
              </w:rPr>
              <w:t>1</w:t>
            </w:r>
            <w:r w:rsidR="00DA15E7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14:paraId="33C4C109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7F602B4" w14:textId="77777777" w:rsidR="002A5D58" w:rsidRDefault="00B33983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Tor</w:t>
            </w:r>
            <w:r w:rsidRPr="00B33983">
              <w:rPr>
                <w:bCs/>
              </w:rPr>
              <w:t>sdag 2</w:t>
            </w:r>
            <w:r>
              <w:rPr>
                <w:bCs/>
              </w:rPr>
              <w:t>7</w:t>
            </w:r>
            <w:r w:rsidRPr="00B33983">
              <w:rPr>
                <w:bCs/>
              </w:rPr>
              <w:t xml:space="preserve"> april kl. 1</w:t>
            </w:r>
            <w:r>
              <w:rPr>
                <w:bCs/>
              </w:rPr>
              <w:t>0</w:t>
            </w:r>
            <w:r w:rsidRPr="00B33983">
              <w:rPr>
                <w:bCs/>
              </w:rPr>
              <w:t>.</w:t>
            </w:r>
            <w:r>
              <w:rPr>
                <w:bCs/>
              </w:rPr>
              <w:t>3</w:t>
            </w:r>
            <w:r w:rsidRPr="00B33983">
              <w:rPr>
                <w:bCs/>
              </w:rPr>
              <w:t>0</w:t>
            </w:r>
          </w:p>
          <w:p w14:paraId="4AFECFE8" w14:textId="77777777" w:rsidR="00B33983" w:rsidRDefault="00B33983" w:rsidP="00A44FE3">
            <w:pPr>
              <w:outlineLvl w:val="0"/>
              <w:rPr>
                <w:bCs/>
              </w:rPr>
            </w:pPr>
          </w:p>
          <w:p w14:paraId="2B013B23" w14:textId="7A329184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8521F4F" w14:textId="77777777" w:rsidR="006810F2" w:rsidRDefault="006810F2" w:rsidP="002C538C">
            <w:pPr>
              <w:outlineLvl w:val="0"/>
              <w:rPr>
                <w:bCs/>
              </w:rPr>
            </w:pPr>
          </w:p>
          <w:p w14:paraId="65F24E53" w14:textId="1BB3B5CC" w:rsidR="002C538C" w:rsidRDefault="006810F2" w:rsidP="002C538C">
            <w:pPr>
              <w:outlineLvl w:val="0"/>
              <w:rPr>
                <w:bCs/>
              </w:rPr>
            </w:pPr>
            <w:r>
              <w:rPr>
                <w:bCs/>
              </w:rPr>
              <w:t>Justerat av Edward Riedl den 27 april 2023</w:t>
            </w:r>
          </w:p>
          <w:p w14:paraId="7B13580B" w14:textId="459AFD40" w:rsidR="006810F2" w:rsidRPr="00BD39D1" w:rsidRDefault="006810F2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70F08131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776C9B">
        <w:rPr>
          <w:sz w:val="22"/>
          <w:szCs w:val="22"/>
        </w:rPr>
        <w:t>46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726A06C" w:rsidR="004C6601" w:rsidRPr="000E151F" w:rsidRDefault="00776C9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C14ECD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C14ECD" w:rsidRPr="000E151F" w:rsidRDefault="00C14ECD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FE52C71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7D4BEAFD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C14ECD" w:rsidRPr="000E151F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15E6E9C2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AE0065C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C14ECD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56A270F2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C14ECD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30D3D9F8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A5DC1B4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C14ECD" w:rsidRPr="000E151F" w:rsidRDefault="00C14ECD" w:rsidP="00C14EC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09DD0297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C14ECD" w:rsidRPr="000E151F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EB9196B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E11116A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0FD5C695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9865611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7300904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C14ECD" w:rsidRPr="000E151F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28D68B7D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49B1F441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59576E7C" w:rsidR="00C14ECD" w:rsidRPr="000E151F" w:rsidRDefault="00C14ECD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4AF44425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C14ECD" w:rsidRPr="000E151F" w:rsidRDefault="00C14ECD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17E713D0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44DE28F" w14:textId="77777777" w:rsidTr="00470350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C14ECD" w:rsidRPr="000E151F" w:rsidRDefault="00C14ECD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0E151F" w14:paraId="77E7D0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470350" w:rsidRPr="00A946FF" w:rsidRDefault="00470350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16EFDA46" w:rsidR="00470350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C14ECD" w:rsidRPr="000E151F" w:rsidRDefault="00C14ECD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0A955C64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C14ECD" w:rsidRPr="000E151F" w:rsidRDefault="00C14ECD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1F061B35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C14ECD" w:rsidRPr="000E151F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C14ECD" w:rsidRPr="00A946F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C14ECD" w:rsidRPr="007E32F7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06A6287F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498FA53C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484E808B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663B4E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6C2C3D8" w:rsidR="00C14ECD" w:rsidRPr="00663B4E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  <w:lang w:val="en-GB"/>
              </w:rPr>
            </w:pPr>
            <w:r w:rsidRPr="006D6549">
              <w:rPr>
                <w:snapToGrid w:val="0"/>
                <w:sz w:val="22"/>
                <w:szCs w:val="22"/>
                <w:lang w:val="en-US"/>
              </w:rPr>
              <w:t>Zinaida Kajevic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663B4E">
              <w:rPr>
                <w:i/>
                <w:iCs/>
                <w:snapToGrid w:val="0"/>
                <w:sz w:val="22"/>
                <w:szCs w:val="22"/>
                <w:lang w:val="en-GB"/>
              </w:rPr>
              <w:t xml:space="preserve">extra </w:t>
            </w:r>
            <w:proofErr w:type="spellStart"/>
            <w:r w:rsidRPr="00663B4E">
              <w:rPr>
                <w:i/>
                <w:iCs/>
                <w:snapToGrid w:val="0"/>
                <w:sz w:val="22"/>
                <w:szCs w:val="22"/>
                <w:lang w:val="en-GB"/>
              </w:rPr>
              <w:t>suppleant</w:t>
            </w:r>
            <w:proofErr w:type="spellEnd"/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C14ECD" w:rsidRPr="00663B4E" w:rsidRDefault="00C14ECD" w:rsidP="00C14ECD">
            <w:pPr>
              <w:rPr>
                <w:sz w:val="22"/>
                <w:szCs w:val="22"/>
                <w:lang w:val="en-GB"/>
              </w:rPr>
            </w:pPr>
          </w:p>
        </w:tc>
      </w:tr>
      <w:tr w:rsidR="00C14ECD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2F6C3501" w:rsidR="00C14ECD" w:rsidRPr="000E151F" w:rsidRDefault="00776C9B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0E151F" w14:paraId="01115B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06BA" w14:textId="090D04E5" w:rsidR="00470350" w:rsidRDefault="00470350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470350">
              <w:rPr>
                <w:snapToGrid w:val="0"/>
                <w:sz w:val="22"/>
                <w:szCs w:val="22"/>
              </w:rPr>
              <w:t>Anette Rangdag (SD)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BD73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C13D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208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571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5BC9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F19A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9B00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4B29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168D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CA9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7CA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763A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C740C"/>
    <w:multiLevelType w:val="hybridMultilevel"/>
    <w:tmpl w:val="DC46F45C"/>
    <w:lvl w:ilvl="0" w:tplc="02BA018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1A18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90FB6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BCA"/>
    <w:rsid w:val="002B5D70"/>
    <w:rsid w:val="002C0221"/>
    <w:rsid w:val="002C1771"/>
    <w:rsid w:val="002C5212"/>
    <w:rsid w:val="002C538C"/>
    <w:rsid w:val="002D2AB5"/>
    <w:rsid w:val="002D7BA8"/>
    <w:rsid w:val="002E4DF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1E3D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5486"/>
    <w:rsid w:val="00627839"/>
    <w:rsid w:val="006375F0"/>
    <w:rsid w:val="00643E28"/>
    <w:rsid w:val="006457B3"/>
    <w:rsid w:val="006572A3"/>
    <w:rsid w:val="00663B4E"/>
    <w:rsid w:val="00667E9B"/>
    <w:rsid w:val="00674AF0"/>
    <w:rsid w:val="006810F2"/>
    <w:rsid w:val="00685BB7"/>
    <w:rsid w:val="006921D0"/>
    <w:rsid w:val="00692522"/>
    <w:rsid w:val="00697B31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1C1F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6C9B"/>
    <w:rsid w:val="007773C2"/>
    <w:rsid w:val="007826B0"/>
    <w:rsid w:val="007826C0"/>
    <w:rsid w:val="00784960"/>
    <w:rsid w:val="00792007"/>
    <w:rsid w:val="00792356"/>
    <w:rsid w:val="00795259"/>
    <w:rsid w:val="007974C0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74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2B3F"/>
    <w:rsid w:val="00996528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97EC6"/>
    <w:rsid w:val="00AA0DFB"/>
    <w:rsid w:val="00AA2873"/>
    <w:rsid w:val="00AA75D4"/>
    <w:rsid w:val="00AB4139"/>
    <w:rsid w:val="00AC283D"/>
    <w:rsid w:val="00AD0133"/>
    <w:rsid w:val="00AD47F5"/>
    <w:rsid w:val="00AE5BBD"/>
    <w:rsid w:val="00AE7247"/>
    <w:rsid w:val="00AF3CA6"/>
    <w:rsid w:val="00AF7E3E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1F5F"/>
    <w:rsid w:val="00CB50C7"/>
    <w:rsid w:val="00CC0949"/>
    <w:rsid w:val="00CC1AE1"/>
    <w:rsid w:val="00CC4B83"/>
    <w:rsid w:val="00CC60EB"/>
    <w:rsid w:val="00CD1527"/>
    <w:rsid w:val="00CD47D4"/>
    <w:rsid w:val="00CD5760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5E7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551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3802</Characters>
  <Application>Microsoft Office Word</Application>
  <DocSecurity>0</DocSecurity>
  <Lines>1267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2023-04-25T12:25:00Z</dcterms:created>
  <dcterms:modified xsi:type="dcterms:W3CDTF">2023-04-27T13:48:00Z</dcterms:modified>
</cp:coreProperties>
</file>