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329152" w:displacedByCustomXml="next" w:id="2"/>
    <w:sdt>
      <w:sdtPr>
        <w:alias w:val="CC_Boilerplate_4"/>
        <w:tag w:val="CC_Boilerplate_4"/>
        <w:id w:val="-1644581176"/>
        <w:lock w:val="sdtLocked"/>
        <w:placeholder>
          <w:docPart w:val="03CE1DCEB21C4034BA1E9E76490087FC"/>
        </w:placeholder>
        <w:text/>
      </w:sdtPr>
      <w:sdtEndPr/>
      <w:sdtContent>
        <w:p w:rsidRPr="009B062B" w:rsidR="00AF30DD" w:rsidP="00551255" w:rsidRDefault="00AF30DD" w14:paraId="0C078B34" w14:textId="77777777">
          <w:pPr>
            <w:pStyle w:val="Rubrik1"/>
            <w:spacing w:after="300"/>
          </w:pPr>
          <w:r w:rsidRPr="009B062B">
            <w:t>Förslag till riksdagsbeslut</w:t>
          </w:r>
        </w:p>
      </w:sdtContent>
    </w:sdt>
    <w:sdt>
      <w:sdtPr>
        <w:alias w:val="Yrkande 1"/>
        <w:tag w:val="e1402899-b02c-4e7e-a17c-41b5cd3a6cb9"/>
        <w:id w:val="860939235"/>
        <w:lock w:val="sdtLocked"/>
      </w:sdtPr>
      <w:sdtEndPr/>
      <w:sdtContent>
        <w:p w:rsidR="0051093E" w:rsidRDefault="00845F61" w14:paraId="3A4EE6CA" w14:textId="77777777">
          <w:pPr>
            <w:pStyle w:val="Frslagstext"/>
            <w:numPr>
              <w:ilvl w:val="0"/>
              <w:numId w:val="0"/>
            </w:numPr>
          </w:pPr>
          <w:r>
            <w:t>Riksdagen ställer sig bakom det som anförs i motionen om att överväga att införa en beredskapsskatt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5533762D0B1F4149962CA0013348577F"/>
        </w:placeholder>
        <w:text/>
      </w:sdtPr>
      <w:sdtEndPr/>
      <w:sdtContent>
        <w:p w:rsidRPr="009B062B" w:rsidR="006D79C9" w:rsidP="00333E95" w:rsidRDefault="006D79C9" w14:paraId="328A0AD1" w14:textId="77777777">
          <w:pPr>
            <w:pStyle w:val="Rubrik1"/>
          </w:pPr>
          <w:r>
            <w:t>Motivering</w:t>
          </w:r>
        </w:p>
      </w:sdtContent>
    </w:sdt>
    <w:bookmarkEnd w:displacedByCustomXml="prev" w:id="4"/>
    <w:bookmarkEnd w:displacedByCustomXml="prev" w:id="5"/>
    <w:p w:rsidR="00E40091" w:rsidP="00E40091" w:rsidRDefault="00E40091" w14:paraId="5F147023" w14:textId="19217E5D">
      <w:pPr>
        <w:pStyle w:val="Normalutanindragellerluft"/>
      </w:pPr>
      <w:r>
        <w:t xml:space="preserve">Kraftigt ökade försvarsutgifter kommer att kraftigt belasta statens finanser under en lång tid framöver. Samtidigt har svenska hushåll drabbats av svåra ekonomiska bekymmer i takt med </w:t>
      </w:r>
      <w:r w:rsidR="00845F61">
        <w:t xml:space="preserve">den </w:t>
      </w:r>
      <w:r>
        <w:t>skenande inflationen och i kombination med det nya ränteläget i ekonomin som riskerar att försätta landet i lågkonjunktur. Av detta skäl måste finansieringen av försvaret säkras utan att vanliga hushåll drabbas av statliga nedskärningar som spär på hushållens ekonomiska utsatthet. Därmed bör det införas en beredskapsskatt som åläggs de mest välbeställda hushållen i form av en skatt på de allra högsta kapitalinkomsterna.</w:t>
      </w:r>
    </w:p>
    <w:sdt>
      <w:sdtPr>
        <w:rPr>
          <w:i/>
          <w:noProof/>
        </w:rPr>
        <w:alias w:val="CC_Underskrifter"/>
        <w:tag w:val="CC_Underskrifter"/>
        <w:id w:val="583496634"/>
        <w:lock w:val="sdtContentLocked"/>
        <w:placeholder>
          <w:docPart w:val="AEA3489456E44A359B35B304BEFA820E"/>
        </w:placeholder>
      </w:sdtPr>
      <w:sdtEndPr>
        <w:rPr>
          <w:i w:val="0"/>
          <w:noProof w:val="0"/>
        </w:rPr>
      </w:sdtEndPr>
      <w:sdtContent>
        <w:p w:rsidR="00551255" w:rsidP="00551255" w:rsidRDefault="00551255" w14:paraId="09F7935B" w14:textId="77777777"/>
        <w:p w:rsidRPr="008E0FE2" w:rsidR="004801AC" w:rsidP="00551255" w:rsidRDefault="00CF77AE" w14:paraId="6A6AE4B4" w14:textId="3C542DD7"/>
      </w:sdtContent>
    </w:sdt>
    <w:tbl>
      <w:tblPr>
        <w:tblW w:w="5000" w:type="pct"/>
        <w:tblLook w:val="04A0" w:firstRow="1" w:lastRow="0" w:firstColumn="1" w:lastColumn="0" w:noHBand="0" w:noVBand="1"/>
        <w:tblCaption w:val="underskrifter"/>
      </w:tblPr>
      <w:tblGrid>
        <w:gridCol w:w="4252"/>
        <w:gridCol w:w="4252"/>
      </w:tblGrid>
      <w:tr w:rsidR="0051093E" w14:paraId="64666FCE" w14:textId="77777777">
        <w:trPr>
          <w:cantSplit/>
        </w:trPr>
        <w:tc>
          <w:tcPr>
            <w:tcW w:w="50" w:type="pct"/>
            <w:vAlign w:val="bottom"/>
          </w:tcPr>
          <w:p w:rsidR="0051093E" w:rsidRDefault="00845F61" w14:paraId="6C452EE5" w14:textId="77777777">
            <w:pPr>
              <w:pStyle w:val="Underskrifter"/>
            </w:pPr>
            <w:r>
              <w:t>Linus Sköld (S)</w:t>
            </w:r>
          </w:p>
        </w:tc>
        <w:tc>
          <w:tcPr>
            <w:tcW w:w="50" w:type="pct"/>
            <w:vAlign w:val="bottom"/>
          </w:tcPr>
          <w:p w:rsidR="0051093E" w:rsidRDefault="0051093E" w14:paraId="3524EB5F" w14:textId="77777777">
            <w:pPr>
              <w:pStyle w:val="Underskrifter"/>
            </w:pPr>
          </w:p>
        </w:tc>
        <w:bookmarkEnd w:id="2"/>
      </w:tr>
    </w:tbl>
    <w:p w:rsidR="00DA7C63" w:rsidRDefault="00DA7C63" w14:paraId="2008A7B7" w14:textId="77777777"/>
    <w:sectPr w:rsidR="00DA7C6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12BF0" w14:textId="77777777" w:rsidR="00333FFF" w:rsidRDefault="00333FFF" w:rsidP="000C1CAD">
      <w:pPr>
        <w:spacing w:line="240" w:lineRule="auto"/>
      </w:pPr>
      <w:r>
        <w:separator/>
      </w:r>
    </w:p>
  </w:endnote>
  <w:endnote w:type="continuationSeparator" w:id="0">
    <w:p w14:paraId="42CBC632" w14:textId="77777777" w:rsidR="00333FFF" w:rsidRDefault="00333F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0D2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6CE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6D4CF" w14:textId="6F6D22ED" w:rsidR="00262EA3" w:rsidRPr="00551255" w:rsidRDefault="00262EA3" w:rsidP="005512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ABF58" w14:textId="77777777" w:rsidR="00333FFF" w:rsidRDefault="00333FFF" w:rsidP="000C1CAD">
      <w:pPr>
        <w:spacing w:line="240" w:lineRule="auto"/>
      </w:pPr>
      <w:r>
        <w:separator/>
      </w:r>
    </w:p>
  </w:footnote>
  <w:footnote w:type="continuationSeparator" w:id="0">
    <w:p w14:paraId="685CD7C9" w14:textId="77777777" w:rsidR="00333FFF" w:rsidRDefault="00333F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B7B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40B5FA" wp14:editId="3F91F8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2B768E" w14:textId="3E80F8F4" w:rsidR="00262EA3" w:rsidRDefault="00CF77AE" w:rsidP="008103B5">
                          <w:pPr>
                            <w:jc w:val="right"/>
                          </w:pPr>
                          <w:sdt>
                            <w:sdtPr>
                              <w:alias w:val="CC_Noformat_Partikod"/>
                              <w:tag w:val="CC_Noformat_Partikod"/>
                              <w:id w:val="-53464382"/>
                              <w:text/>
                            </w:sdtPr>
                            <w:sdtEndPr/>
                            <w:sdtContent>
                              <w:r w:rsidR="00E40091">
                                <w:t>S</w:t>
                              </w:r>
                            </w:sdtContent>
                          </w:sdt>
                          <w:sdt>
                            <w:sdtPr>
                              <w:alias w:val="CC_Noformat_Partinummer"/>
                              <w:tag w:val="CC_Noformat_Partinummer"/>
                              <w:id w:val="-1709555926"/>
                              <w:text/>
                            </w:sdtPr>
                            <w:sdtEndPr/>
                            <w:sdtContent>
                              <w:r w:rsidR="00551255">
                                <w:t>1245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40B5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2B768E" w14:textId="3E80F8F4" w:rsidR="00262EA3" w:rsidRDefault="00CF77AE" w:rsidP="008103B5">
                    <w:pPr>
                      <w:jc w:val="right"/>
                    </w:pPr>
                    <w:sdt>
                      <w:sdtPr>
                        <w:alias w:val="CC_Noformat_Partikod"/>
                        <w:tag w:val="CC_Noformat_Partikod"/>
                        <w:id w:val="-53464382"/>
                        <w:text/>
                      </w:sdtPr>
                      <w:sdtEndPr/>
                      <w:sdtContent>
                        <w:r w:rsidR="00E40091">
                          <w:t>S</w:t>
                        </w:r>
                      </w:sdtContent>
                    </w:sdt>
                    <w:sdt>
                      <w:sdtPr>
                        <w:alias w:val="CC_Noformat_Partinummer"/>
                        <w:tag w:val="CC_Noformat_Partinummer"/>
                        <w:id w:val="-1709555926"/>
                        <w:text/>
                      </w:sdtPr>
                      <w:sdtEndPr/>
                      <w:sdtContent>
                        <w:r w:rsidR="00551255">
                          <w:t>1245</w:t>
                        </w:r>
                      </w:sdtContent>
                    </w:sdt>
                  </w:p>
                </w:txbxContent>
              </v:textbox>
              <w10:wrap anchorx="page"/>
            </v:shape>
          </w:pict>
        </mc:Fallback>
      </mc:AlternateContent>
    </w:r>
  </w:p>
  <w:p w14:paraId="705DAC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F4ACB" w14:textId="77777777" w:rsidR="00262EA3" w:rsidRDefault="00262EA3" w:rsidP="008563AC">
    <w:pPr>
      <w:jc w:val="right"/>
    </w:pPr>
  </w:p>
  <w:p w14:paraId="598537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329150"/>
  <w:bookmarkStart w:id="7" w:name="_Hlk119329151"/>
  <w:p w14:paraId="1D25EFF1" w14:textId="77777777" w:rsidR="00262EA3" w:rsidRDefault="00CF77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E53E4B" wp14:editId="3E93B8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72AB5E" w14:textId="22748E04" w:rsidR="00262EA3" w:rsidRDefault="00CF77AE" w:rsidP="00A314CF">
    <w:pPr>
      <w:pStyle w:val="FSHNormal"/>
      <w:spacing w:before="40"/>
    </w:pPr>
    <w:sdt>
      <w:sdtPr>
        <w:alias w:val="CC_Noformat_Motionstyp"/>
        <w:tag w:val="CC_Noformat_Motionstyp"/>
        <w:id w:val="1162973129"/>
        <w:lock w:val="sdtContentLocked"/>
        <w15:appearance w15:val="hidden"/>
        <w:text/>
      </w:sdtPr>
      <w:sdtEndPr/>
      <w:sdtContent>
        <w:r w:rsidR="00551255">
          <w:t>Enskild motion</w:t>
        </w:r>
      </w:sdtContent>
    </w:sdt>
    <w:r w:rsidR="00821B36">
      <w:t xml:space="preserve"> </w:t>
    </w:r>
    <w:sdt>
      <w:sdtPr>
        <w:alias w:val="CC_Noformat_Partikod"/>
        <w:tag w:val="CC_Noformat_Partikod"/>
        <w:id w:val="1471015553"/>
        <w:text/>
      </w:sdtPr>
      <w:sdtEndPr/>
      <w:sdtContent>
        <w:r w:rsidR="00E40091">
          <w:t>S</w:t>
        </w:r>
      </w:sdtContent>
    </w:sdt>
    <w:sdt>
      <w:sdtPr>
        <w:alias w:val="CC_Noformat_Partinummer"/>
        <w:tag w:val="CC_Noformat_Partinummer"/>
        <w:id w:val="-2014525982"/>
        <w:text/>
      </w:sdtPr>
      <w:sdtEndPr/>
      <w:sdtContent>
        <w:r w:rsidR="00551255">
          <w:t>1245</w:t>
        </w:r>
      </w:sdtContent>
    </w:sdt>
  </w:p>
  <w:p w14:paraId="7125258A" w14:textId="77777777" w:rsidR="00262EA3" w:rsidRPr="008227B3" w:rsidRDefault="00CF77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1E0AA8" w14:textId="61C5B0AD" w:rsidR="00262EA3" w:rsidRPr="008227B3" w:rsidRDefault="00CF77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125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1255">
          <w:t>:1544</w:t>
        </w:r>
      </w:sdtContent>
    </w:sdt>
  </w:p>
  <w:p w14:paraId="508B9BAF" w14:textId="1D2403A4" w:rsidR="00262EA3" w:rsidRDefault="00CF77A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51255">
          <w:t>av Linus Sköld (S)</w:t>
        </w:r>
      </w:sdtContent>
    </w:sdt>
  </w:p>
  <w:sdt>
    <w:sdtPr>
      <w:alias w:val="CC_Noformat_Rubtext"/>
      <w:tag w:val="CC_Noformat_Rubtext"/>
      <w:id w:val="-218060500"/>
      <w:lock w:val="sdtLocked"/>
      <w:placeholder>
        <w:docPart w:val="5A31B79697644DC2BFC123E634D860A8"/>
      </w:placeholder>
      <w:text/>
    </w:sdtPr>
    <w:sdtEndPr/>
    <w:sdtContent>
      <w:p w14:paraId="16E05B73" w14:textId="5C38CD2E" w:rsidR="00262EA3" w:rsidRDefault="00E40091" w:rsidP="00283E0F">
        <w:pPr>
          <w:pStyle w:val="FSHRub2"/>
        </w:pPr>
        <w:r>
          <w:t>Beredskapsskatt</w:t>
        </w:r>
      </w:p>
    </w:sdtContent>
  </w:sdt>
  <w:sdt>
    <w:sdtPr>
      <w:alias w:val="CC_Boilerplate_3"/>
      <w:tag w:val="CC_Boilerplate_3"/>
      <w:id w:val="1606463544"/>
      <w:lock w:val="sdtContentLocked"/>
      <w15:appearance w15:val="hidden"/>
      <w:text w:multiLine="1"/>
    </w:sdtPr>
    <w:sdtEndPr/>
    <w:sdtContent>
      <w:p w14:paraId="3820FA35"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400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A0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9F8"/>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3FFF"/>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93E"/>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255"/>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F61"/>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3ED"/>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B5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7AE"/>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C63"/>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091"/>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EDC391"/>
  <w15:chartTrackingRefBased/>
  <w15:docId w15:val="{4E665B59-8742-4692-A752-4B7B4E45E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CE1DCEB21C4034BA1E9E76490087FC"/>
        <w:category>
          <w:name w:val="Allmänt"/>
          <w:gallery w:val="placeholder"/>
        </w:category>
        <w:types>
          <w:type w:val="bbPlcHdr"/>
        </w:types>
        <w:behaviors>
          <w:behavior w:val="content"/>
        </w:behaviors>
        <w:guid w:val="{15FF788C-D25A-4567-930A-497D29180ED8}"/>
      </w:docPartPr>
      <w:docPartBody>
        <w:p w:rsidR="00B246A1" w:rsidRDefault="00905C65">
          <w:pPr>
            <w:pStyle w:val="03CE1DCEB21C4034BA1E9E76490087FC"/>
          </w:pPr>
          <w:r w:rsidRPr="005A0A93">
            <w:rPr>
              <w:rStyle w:val="Platshllartext"/>
            </w:rPr>
            <w:t>Förslag till riksdagsbeslut</w:t>
          </w:r>
        </w:p>
      </w:docPartBody>
    </w:docPart>
    <w:docPart>
      <w:docPartPr>
        <w:name w:val="5533762D0B1F4149962CA0013348577F"/>
        <w:category>
          <w:name w:val="Allmänt"/>
          <w:gallery w:val="placeholder"/>
        </w:category>
        <w:types>
          <w:type w:val="bbPlcHdr"/>
        </w:types>
        <w:behaviors>
          <w:behavior w:val="content"/>
        </w:behaviors>
        <w:guid w:val="{95F3B71E-834D-468E-9E67-316AB9E825E2}"/>
      </w:docPartPr>
      <w:docPartBody>
        <w:p w:rsidR="00B246A1" w:rsidRDefault="00905C65">
          <w:pPr>
            <w:pStyle w:val="5533762D0B1F4149962CA0013348577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FACF0A5-6561-4852-980E-FEC87EECF3A3}"/>
      </w:docPartPr>
      <w:docPartBody>
        <w:p w:rsidR="00B246A1" w:rsidRDefault="000212E0">
          <w:r w:rsidRPr="00A22590">
            <w:rPr>
              <w:rStyle w:val="Platshllartext"/>
            </w:rPr>
            <w:t>Klicka eller tryck här för att ange text.</w:t>
          </w:r>
        </w:p>
      </w:docPartBody>
    </w:docPart>
    <w:docPart>
      <w:docPartPr>
        <w:name w:val="5A31B79697644DC2BFC123E634D860A8"/>
        <w:category>
          <w:name w:val="Allmänt"/>
          <w:gallery w:val="placeholder"/>
        </w:category>
        <w:types>
          <w:type w:val="bbPlcHdr"/>
        </w:types>
        <w:behaviors>
          <w:behavior w:val="content"/>
        </w:behaviors>
        <w:guid w:val="{9A8F0106-D117-4FFC-BB85-AAB9EB66C18F}"/>
      </w:docPartPr>
      <w:docPartBody>
        <w:p w:rsidR="00B246A1" w:rsidRDefault="000212E0">
          <w:r w:rsidRPr="00A22590">
            <w:rPr>
              <w:rStyle w:val="Platshllartext"/>
            </w:rPr>
            <w:t>[ange din text här]</w:t>
          </w:r>
        </w:p>
      </w:docPartBody>
    </w:docPart>
    <w:docPart>
      <w:docPartPr>
        <w:name w:val="AEA3489456E44A359B35B304BEFA820E"/>
        <w:category>
          <w:name w:val="Allmänt"/>
          <w:gallery w:val="placeholder"/>
        </w:category>
        <w:types>
          <w:type w:val="bbPlcHdr"/>
        </w:types>
        <w:behaviors>
          <w:behavior w:val="content"/>
        </w:behaviors>
        <w:guid w:val="{BB9037A2-7BE6-4A0C-80F3-9B33F7E1E404}"/>
      </w:docPartPr>
      <w:docPartBody>
        <w:p w:rsidR="00BB7A7A" w:rsidRDefault="00BB7A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2E0"/>
    <w:rsid w:val="000212E0"/>
    <w:rsid w:val="00905C65"/>
    <w:rsid w:val="00B246A1"/>
    <w:rsid w:val="00BB7A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212E0"/>
    <w:rPr>
      <w:color w:val="F4B083" w:themeColor="accent2" w:themeTint="99"/>
    </w:rPr>
  </w:style>
  <w:style w:type="paragraph" w:customStyle="1" w:styleId="03CE1DCEB21C4034BA1E9E76490087FC">
    <w:name w:val="03CE1DCEB21C4034BA1E9E76490087FC"/>
  </w:style>
  <w:style w:type="paragraph" w:customStyle="1" w:styleId="5533762D0B1F4149962CA0013348577F">
    <w:name w:val="5533762D0B1F4149962CA001334857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1EFB6F-3E64-4B14-886D-6B10D16CF0AB}"/>
</file>

<file path=customXml/itemProps2.xml><?xml version="1.0" encoding="utf-8"?>
<ds:datastoreItem xmlns:ds="http://schemas.openxmlformats.org/officeDocument/2006/customXml" ds:itemID="{1742008D-516C-4046-9D35-485B10275792}"/>
</file>

<file path=customXml/itemProps3.xml><?xml version="1.0" encoding="utf-8"?>
<ds:datastoreItem xmlns:ds="http://schemas.openxmlformats.org/officeDocument/2006/customXml" ds:itemID="{0BDAF873-970D-44F1-9D8E-7AFB875F3C13}"/>
</file>

<file path=docProps/app.xml><?xml version="1.0" encoding="utf-8"?>
<Properties xmlns="http://schemas.openxmlformats.org/officeDocument/2006/extended-properties" xmlns:vt="http://schemas.openxmlformats.org/officeDocument/2006/docPropsVTypes">
  <Template>Normal</Template>
  <TotalTime>3</TotalTime>
  <Pages>1</Pages>
  <Words>119</Words>
  <Characters>700</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