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9FBD3" w14:textId="77777777" w:rsidR="000B4997" w:rsidRDefault="000B4997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2017/18:1235 </w:t>
      </w:r>
      <w:sdt>
        <w:sdtPr>
          <w:alias w:val="Frågeställare"/>
          <w:tag w:val="delete"/>
          <w:id w:val="-211816850"/>
          <w:placeholder>
            <w:docPart w:val="1DE5CD6D0E5E4B0CAD564612038A644B"/>
          </w:placeholder>
          <w:dataBinding w:prefixMappings="xmlns:ns0='http://lp/documentinfo/RK' " w:xpath="/ns0:DocumentInfo[1]/ns0:BaseInfo[1]/ns0:Extra3[1]" w:storeItemID="{9389B425-B8FC-43B7-9BDC-90DF2BBE51E0}"/>
          <w:text/>
        </w:sdtPr>
        <w:sdtEndPr/>
        <w:sdtContent>
          <w:r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E1CE1E7625D42FBA16E7BCB4C6C6BF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Stress hos personal på äldreboenden</w:t>
      </w:r>
    </w:p>
    <w:p w14:paraId="2B5E9536" w14:textId="2DDF7858" w:rsidR="000B4997" w:rsidRDefault="0016218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EB8D007557745799E7F68B05B5C525A"/>
          </w:placeholder>
          <w:dataBinding w:prefixMappings="xmlns:ns0='http://lp/documentinfo/RK' " w:xpath="/ns0:DocumentInfo[1]/ns0:BaseInfo[1]/ns0:Extra3[1]" w:storeItemID="{9389B425-B8FC-43B7-9BDC-90DF2BBE51E0}"/>
          <w:text/>
        </w:sdtPr>
        <w:sdtEndPr/>
        <w:sdtContent>
          <w:r w:rsidR="000B4997">
            <w:t>Camilla Waltersson Grönvall</w:t>
          </w:r>
        </w:sdtContent>
      </w:sdt>
      <w:r w:rsidR="000B4997">
        <w:t xml:space="preserve"> har frågat mig vilka åtgärder jag och regeringen avser att vidta för att antalet anmälningar från skyddsombud till Arbetsmiljöverket inom äldreomsorgen skyndsamt ska minska.</w:t>
      </w:r>
    </w:p>
    <w:p w14:paraId="65E3C29D" w14:textId="77777777" w:rsidR="00087E80" w:rsidRDefault="006A3795" w:rsidP="002749F7">
      <w:pPr>
        <w:pStyle w:val="Brdtext"/>
      </w:pPr>
      <w:r>
        <w:t>R</w:t>
      </w:r>
      <w:r w:rsidR="00701A0A">
        <w:t xml:space="preserve">egeringen </w:t>
      </w:r>
      <w:r>
        <w:t xml:space="preserve">har </w:t>
      </w:r>
      <w:r w:rsidR="001973D2">
        <w:t xml:space="preserve">och kommer att fortsätta vidta </w:t>
      </w:r>
      <w:r w:rsidR="00701A0A">
        <w:t>åtgärder för att förbättra förutsät</w:t>
      </w:r>
      <w:r w:rsidR="00DB75F6">
        <w:t xml:space="preserve">tningarna för god </w:t>
      </w:r>
      <w:r w:rsidR="00701A0A">
        <w:t>arbetsmiljö</w:t>
      </w:r>
      <w:r w:rsidR="00BF5169">
        <w:t xml:space="preserve"> inom äldreomsorgen</w:t>
      </w:r>
      <w:r w:rsidR="00701A0A">
        <w:t>.</w:t>
      </w:r>
      <w:r w:rsidR="001973D2">
        <w:t xml:space="preserve"> </w:t>
      </w:r>
      <w:r w:rsidR="009B1673" w:rsidRPr="00B67480">
        <w:t>Arbetsmiljöverket</w:t>
      </w:r>
      <w:r w:rsidR="009B1673">
        <w:t xml:space="preserve"> har fått</w:t>
      </w:r>
      <w:r w:rsidR="009B1673" w:rsidRPr="00B67480">
        <w:t xml:space="preserve"> i up</w:t>
      </w:r>
      <w:r w:rsidR="009B1673">
        <w:t>pdrag att genomföra en nationell</w:t>
      </w:r>
      <w:r w:rsidR="009B1673" w:rsidRPr="00B67480">
        <w:t xml:space="preserve"> tillsyn av arbetsmiljön inom äldreomsorgen</w:t>
      </w:r>
      <w:r w:rsidR="009B1673" w:rsidRPr="00481AA2">
        <w:t>.</w:t>
      </w:r>
      <w:r w:rsidR="009B1673">
        <w:t xml:space="preserve"> </w:t>
      </w:r>
      <w:r w:rsidR="009A7319">
        <w:t>En bemanningssatsning på 7</w:t>
      </w:r>
      <w:r w:rsidR="00701A0A">
        <w:t xml:space="preserve"> miljarder kronor </w:t>
      </w:r>
      <w:r w:rsidR="00B6592C">
        <w:t xml:space="preserve">har </w:t>
      </w:r>
      <w:r w:rsidR="00CB28BD">
        <w:t xml:space="preserve">bidragit </w:t>
      </w:r>
      <w:r w:rsidR="00DB75F6">
        <w:t xml:space="preserve">till </w:t>
      </w:r>
      <w:r w:rsidR="00CB28BD">
        <w:t xml:space="preserve">att avlasta personalen. </w:t>
      </w:r>
      <w:r w:rsidR="00513DFD" w:rsidRPr="00513DFD">
        <w:t>Äldreomsorgen är en kvinnodominerad bransch med höga sjuktal. Satsningarna är därför också viktiga ur ett jämställdhetsperspektiv.</w:t>
      </w:r>
    </w:p>
    <w:p w14:paraId="50F7C9F0" w14:textId="77777777" w:rsidR="0053613E" w:rsidRDefault="000759BC" w:rsidP="002749F7">
      <w:pPr>
        <w:pStyle w:val="Brdtext"/>
      </w:pPr>
      <w:r>
        <w:t xml:space="preserve">Många kommuner har svårt att rekrytera personal med rätt kompetens till äldreomsorgen. </w:t>
      </w:r>
      <w:r w:rsidRPr="000759BC">
        <w:t>Regeringen har gjort en utbildningssatsning för tidsbegränsat anställda inom äldreomsorgen och hälso- och sjukvården. Regeringen har även satsat på ett kunskapslyft med fler utbildningsplatser inom yrkesutbildning för vuxna (</w:t>
      </w:r>
      <w:proofErr w:type="spellStart"/>
      <w:r w:rsidRPr="000759BC">
        <w:t>yrkesvux</w:t>
      </w:r>
      <w:proofErr w:type="spellEnd"/>
      <w:r w:rsidRPr="000759BC">
        <w:t>). Genom dessa satsningar har regeringen möjliggjort att fler kan få yrkesutbildning bl.a. för arbete inom äldreomsorgen.</w:t>
      </w:r>
    </w:p>
    <w:p w14:paraId="266E0A31" w14:textId="18780F83" w:rsidR="00087E80" w:rsidRDefault="0053613E" w:rsidP="002749F7">
      <w:pPr>
        <w:pStyle w:val="Brdtext"/>
      </w:pPr>
      <w:r w:rsidRPr="0053613E">
        <w:t>Extratjänster är möjligt i delar av hälso- och sjukvård, skola, barnomsorg, äldreomsorg, funktionshinderomsorg. Genom extratjänsterna förbättras situationen på arbetsmarknaden för långtidsarbetslösa och nyanlända samtidigt som den långsiktiga kompetensförsörjningen inom välfärden främjas. I mars fanns sammanlagt drygt 14 000 extratjänster.</w:t>
      </w:r>
    </w:p>
    <w:p w14:paraId="57F44D2B" w14:textId="2ED1170D" w:rsidR="00B67480" w:rsidRDefault="006A3795" w:rsidP="002749F7">
      <w:pPr>
        <w:pStyle w:val="Brdtext"/>
      </w:pPr>
      <w:r w:rsidRPr="00DF209E">
        <w:lastRenderedPageBreak/>
        <w:t xml:space="preserve">Välfärdsteknik kan </w:t>
      </w:r>
      <w:r>
        <w:t>bidra till bättre arbetsmiljö</w:t>
      </w:r>
      <w:r w:rsidRPr="00DF209E">
        <w:t xml:space="preserve"> inom </w:t>
      </w:r>
      <w:r>
        <w:t xml:space="preserve">äldreomsorgen. </w:t>
      </w:r>
      <w:r w:rsidRPr="00DF209E">
        <w:t>Regeringen anser att ett riktat statsbidrag på 350 000 000 kronor bör ges för investeringar i välfärdsteknik i omsorgen.</w:t>
      </w:r>
      <w:r w:rsidR="005E7478">
        <w:t xml:space="preserve"> </w:t>
      </w:r>
    </w:p>
    <w:p w14:paraId="476B297F" w14:textId="4878E45C" w:rsidR="006A3795" w:rsidRDefault="00737E6F" w:rsidP="00B6592C">
      <w:pPr>
        <w:pStyle w:val="Brdtext"/>
      </w:pPr>
      <w:r>
        <w:t xml:space="preserve">Regeringen </w:t>
      </w:r>
      <w:r w:rsidR="008C408C">
        <w:t xml:space="preserve">satsar </w:t>
      </w:r>
      <w:r w:rsidR="00B6592C">
        <w:t xml:space="preserve">på välfärden genom att </w:t>
      </w:r>
      <w:r w:rsidR="00324B91">
        <w:t xml:space="preserve">från och med 2017 ha höjt de generella statsbidragen till kommunsektorn permanent med </w:t>
      </w:r>
      <w:r w:rsidR="00B6592C">
        <w:t>10 miljarder kron</w:t>
      </w:r>
      <w:r w:rsidR="00481AA2">
        <w:t>or per år</w:t>
      </w:r>
      <w:r w:rsidR="007C73A8">
        <w:t xml:space="preserve">. </w:t>
      </w:r>
      <w:r w:rsidR="00324B91">
        <w:t xml:space="preserve">I budgetpropositionen för 2018 aviserades ytterligare höjning med </w:t>
      </w:r>
      <w:r w:rsidR="00B6592C">
        <w:t>5 miljarder kronor 2019 och ytterligare 5 miljarder 2020</w:t>
      </w:r>
      <w:r w:rsidR="00CB28BD">
        <w:t xml:space="preserve">. </w:t>
      </w:r>
    </w:p>
    <w:p w14:paraId="16B3277C" w14:textId="2A104C23" w:rsidR="000B4997" w:rsidRDefault="000B499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B983C7D927843628E0510EECF3FC5C5"/>
          </w:placeholder>
          <w:dataBinding w:prefixMappings="xmlns:ns0='http://lp/documentinfo/RK' " w:xpath="/ns0:DocumentInfo[1]/ns0:BaseInfo[1]/ns0:HeaderDate[1]" w:storeItemID="{9389B425-B8FC-43B7-9BDC-90DF2BBE51E0}"/>
          <w:date w:fullDate="2018-05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1AA2">
            <w:t>9 maj 2018</w:t>
          </w:r>
        </w:sdtContent>
      </w:sdt>
    </w:p>
    <w:p w14:paraId="71FE7F95" w14:textId="77777777" w:rsidR="000B4997" w:rsidRDefault="000B4997" w:rsidP="004E7A8F">
      <w:pPr>
        <w:pStyle w:val="Brdtextutanavstnd"/>
      </w:pPr>
    </w:p>
    <w:p w14:paraId="4B717888" w14:textId="77777777" w:rsidR="000B4997" w:rsidRDefault="000B4997" w:rsidP="004E7A8F">
      <w:pPr>
        <w:pStyle w:val="Brdtextutanavstnd"/>
      </w:pPr>
    </w:p>
    <w:p w14:paraId="5B29C78E" w14:textId="77777777" w:rsidR="000B4997" w:rsidRDefault="000B4997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07CA58B8C65C4CC880D7E9E471B6D84E"/>
        </w:placeholder>
        <w:dataBinding w:prefixMappings="xmlns:ns0='http://lp/documentinfo/RK' " w:xpath="/ns0:DocumentInfo[1]/ns0:BaseInfo[1]/ns0:TopSender[1]" w:storeItemID="{9389B425-B8FC-43B7-9BDC-90DF2BBE51E0}"/>
        <w:comboBox w:lastValue="Barn-, äldre- och jämställdhets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14:paraId="6CD97DBB" w14:textId="77777777" w:rsidR="000B4997" w:rsidRDefault="000B4997" w:rsidP="00422A41">
          <w:pPr>
            <w:pStyle w:val="Brdtext"/>
          </w:pPr>
          <w:r>
            <w:t>Lena Hallengren</w:t>
          </w:r>
        </w:p>
      </w:sdtContent>
    </w:sdt>
    <w:p w14:paraId="6EB96565" w14:textId="77777777" w:rsidR="000B4997" w:rsidRPr="00DB48AB" w:rsidRDefault="000B4997" w:rsidP="00DB48AB">
      <w:pPr>
        <w:pStyle w:val="Brdtext"/>
      </w:pPr>
    </w:p>
    <w:sectPr w:rsidR="000B4997" w:rsidRPr="00DB48AB" w:rsidSect="000B49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0919F" w14:textId="77777777" w:rsidR="000B4997" w:rsidRDefault="000B4997" w:rsidP="00A87A54">
      <w:pPr>
        <w:spacing w:after="0" w:line="240" w:lineRule="auto"/>
      </w:pPr>
      <w:r>
        <w:separator/>
      </w:r>
    </w:p>
  </w:endnote>
  <w:endnote w:type="continuationSeparator" w:id="0">
    <w:p w14:paraId="08AED0A3" w14:textId="77777777" w:rsidR="000B4997" w:rsidRDefault="000B499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6A47" w14:textId="77777777" w:rsidR="00011D56" w:rsidRDefault="00011D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3468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E4238C" w14:textId="2754FAC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6218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6218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F327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9360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2CEE6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9BE8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F498E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313797" w14:textId="77777777" w:rsidTr="00C26068">
      <w:trPr>
        <w:trHeight w:val="227"/>
      </w:trPr>
      <w:tc>
        <w:tcPr>
          <w:tcW w:w="4074" w:type="dxa"/>
        </w:tcPr>
        <w:p w14:paraId="34253BF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7B38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2E955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28792" w14:textId="77777777" w:rsidR="000B4997" w:rsidRDefault="000B4997" w:rsidP="00A87A54">
      <w:pPr>
        <w:spacing w:after="0" w:line="240" w:lineRule="auto"/>
      </w:pPr>
      <w:r>
        <w:separator/>
      </w:r>
    </w:p>
  </w:footnote>
  <w:footnote w:type="continuationSeparator" w:id="0">
    <w:p w14:paraId="2A4ACFCF" w14:textId="77777777" w:rsidR="000B4997" w:rsidRDefault="000B499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2652C" w14:textId="77777777" w:rsidR="00011D56" w:rsidRDefault="00011D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3B076" w14:textId="77777777" w:rsidR="00011D56" w:rsidRDefault="00011D5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B4997" w14:paraId="73E8F76C" w14:textId="77777777" w:rsidTr="00C93EBA">
      <w:trPr>
        <w:trHeight w:val="227"/>
      </w:trPr>
      <w:tc>
        <w:tcPr>
          <w:tcW w:w="5534" w:type="dxa"/>
        </w:tcPr>
        <w:p w14:paraId="1AB761E2" w14:textId="77777777" w:rsidR="000B4997" w:rsidRPr="007D73AB" w:rsidRDefault="000B4997">
          <w:pPr>
            <w:pStyle w:val="Sidhuvud"/>
          </w:pPr>
        </w:p>
      </w:tc>
      <w:tc>
        <w:tcPr>
          <w:tcW w:w="3170" w:type="dxa"/>
          <w:vAlign w:val="bottom"/>
        </w:tcPr>
        <w:p w14:paraId="0832D3D3" w14:textId="77777777" w:rsidR="000B4997" w:rsidRPr="007D73AB" w:rsidRDefault="000B4997" w:rsidP="00340DE0">
          <w:pPr>
            <w:pStyle w:val="Sidhuvud"/>
          </w:pPr>
        </w:p>
      </w:tc>
      <w:tc>
        <w:tcPr>
          <w:tcW w:w="1134" w:type="dxa"/>
        </w:tcPr>
        <w:p w14:paraId="20F50C63" w14:textId="77777777" w:rsidR="000B4997" w:rsidRDefault="000B4997" w:rsidP="005A703A">
          <w:pPr>
            <w:pStyle w:val="Sidhuvud"/>
          </w:pPr>
        </w:p>
      </w:tc>
    </w:tr>
    <w:tr w:rsidR="000B4997" w14:paraId="4F1C8EAB" w14:textId="77777777" w:rsidTr="00C93EBA">
      <w:trPr>
        <w:trHeight w:val="1928"/>
      </w:trPr>
      <w:tc>
        <w:tcPr>
          <w:tcW w:w="5534" w:type="dxa"/>
        </w:tcPr>
        <w:p w14:paraId="4B68D2AF" w14:textId="77777777" w:rsidR="000B4997" w:rsidRPr="00340DE0" w:rsidRDefault="000B499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45D365" wp14:editId="74CB96F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676582" w14:textId="77777777" w:rsidR="000B4997" w:rsidRPr="00710A6C" w:rsidRDefault="000B4997" w:rsidP="00EE3C0F">
          <w:pPr>
            <w:pStyle w:val="Sidhuvud"/>
            <w:rPr>
              <w:b/>
            </w:rPr>
          </w:pPr>
        </w:p>
        <w:p w14:paraId="0CADEF37" w14:textId="77777777" w:rsidR="000B4997" w:rsidRDefault="000B4997" w:rsidP="00EE3C0F">
          <w:pPr>
            <w:pStyle w:val="Sidhuvud"/>
          </w:pPr>
        </w:p>
        <w:p w14:paraId="07BED34C" w14:textId="77777777" w:rsidR="000B4997" w:rsidRDefault="000B4997" w:rsidP="00EE3C0F">
          <w:pPr>
            <w:pStyle w:val="Sidhuvud"/>
          </w:pPr>
        </w:p>
        <w:p w14:paraId="3EBCB492" w14:textId="77777777" w:rsidR="000B4997" w:rsidRDefault="000B499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A69E39D101498F92FCB825CB4100D8"/>
            </w:placeholder>
            <w:dataBinding w:prefixMappings="xmlns:ns0='http://lp/documentinfo/RK' " w:xpath="/ns0:DocumentInfo[1]/ns0:BaseInfo[1]/ns0:Dnr[1]" w:storeItemID="{9389B425-B8FC-43B7-9BDC-90DF2BBE51E0}"/>
            <w:text/>
          </w:sdtPr>
          <w:sdtEndPr/>
          <w:sdtContent>
            <w:p w14:paraId="68681416" w14:textId="77777777" w:rsidR="000B4997" w:rsidRDefault="000B4997" w:rsidP="00EE3C0F">
              <w:pPr>
                <w:pStyle w:val="Sidhuvud"/>
              </w:pPr>
              <w:r>
                <w:t>S2018/02699/FST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46FE82F4AE44739CC473177C6409C1"/>
            </w:placeholder>
            <w:showingPlcHdr/>
            <w:dataBinding w:prefixMappings="xmlns:ns0='http://lp/documentinfo/RK' " w:xpath="/ns0:DocumentInfo[1]/ns0:BaseInfo[1]/ns0:DocNumber[1]" w:storeItemID="{9389B425-B8FC-43B7-9BDC-90DF2BBE51E0}"/>
            <w:text/>
          </w:sdtPr>
          <w:sdtEndPr/>
          <w:sdtContent>
            <w:p w14:paraId="7BD78208" w14:textId="77777777" w:rsidR="000B4997" w:rsidRDefault="000B499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A45848" w14:textId="77777777" w:rsidR="000B4997" w:rsidRDefault="000B4997" w:rsidP="00EE3C0F">
          <w:pPr>
            <w:pStyle w:val="Sidhuvud"/>
          </w:pPr>
        </w:p>
      </w:tc>
      <w:tc>
        <w:tcPr>
          <w:tcW w:w="1134" w:type="dxa"/>
        </w:tcPr>
        <w:p w14:paraId="5CDB80DF" w14:textId="77777777" w:rsidR="000B4997" w:rsidRDefault="000B4997" w:rsidP="0094502D">
          <w:pPr>
            <w:pStyle w:val="Sidhuvud"/>
          </w:pPr>
        </w:p>
        <w:p w14:paraId="6BEBC61F" w14:textId="77777777" w:rsidR="000B4997" w:rsidRPr="0094502D" w:rsidRDefault="000B4997" w:rsidP="00EC71A6">
          <w:pPr>
            <w:pStyle w:val="Sidhuvud"/>
          </w:pPr>
        </w:p>
      </w:tc>
    </w:tr>
    <w:tr w:rsidR="000B4997" w14:paraId="117757E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F20616511A246F193800BE56971793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59A1642" w14:textId="77777777" w:rsidR="000B4997" w:rsidRPr="000B4997" w:rsidRDefault="000B4997" w:rsidP="00340DE0">
              <w:pPr>
                <w:pStyle w:val="Sidhuvud"/>
                <w:rPr>
                  <w:b/>
                </w:rPr>
              </w:pPr>
              <w:r w:rsidRPr="000B4997">
                <w:rPr>
                  <w:b/>
                </w:rPr>
                <w:t>Socialdepartementet</w:t>
              </w:r>
            </w:p>
            <w:p w14:paraId="5354972D" w14:textId="77777777" w:rsidR="000B4997" w:rsidRPr="000B4997" w:rsidRDefault="000B4997" w:rsidP="00340DE0">
              <w:pPr>
                <w:pStyle w:val="Sidhuvud"/>
              </w:pPr>
              <w:r w:rsidRPr="000B4997">
                <w:t>Barn-</w:t>
              </w:r>
            </w:p>
            <w:p w14:paraId="543D0013" w14:textId="77777777" w:rsidR="00200761" w:rsidRDefault="000B4997" w:rsidP="00340DE0">
              <w:pPr>
                <w:pStyle w:val="Sidhuvud"/>
              </w:pPr>
              <w:r w:rsidRPr="000B4997">
                <w:t>äldre- och jämställdhetsministern</w:t>
              </w:r>
            </w:p>
            <w:p w14:paraId="6A76C4B6" w14:textId="77777777" w:rsidR="00200761" w:rsidRDefault="00200761" w:rsidP="00340DE0">
              <w:pPr>
                <w:pStyle w:val="Sidhuvud"/>
              </w:pPr>
            </w:p>
            <w:p w14:paraId="6F3871D6" w14:textId="1BD3EFC1" w:rsidR="000B4997" w:rsidRPr="000B4997" w:rsidRDefault="000B4997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A25B8C9A394258BC009E987CA9D53E"/>
          </w:placeholder>
          <w:dataBinding w:prefixMappings="xmlns:ns0='http://lp/documentinfo/RK' " w:xpath="/ns0:DocumentInfo[1]/ns0:BaseInfo[1]/ns0:Recipient[1]" w:storeItemID="{9389B425-B8FC-43B7-9BDC-90DF2BBE51E0}"/>
          <w:text w:multiLine="1"/>
        </w:sdtPr>
        <w:sdtEndPr/>
        <w:sdtContent>
          <w:tc>
            <w:tcPr>
              <w:tcW w:w="3170" w:type="dxa"/>
            </w:tcPr>
            <w:p w14:paraId="63740C6F" w14:textId="77777777" w:rsidR="000B4997" w:rsidRDefault="000B499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0DFB87" w14:textId="77777777" w:rsidR="000B4997" w:rsidRDefault="000B4997" w:rsidP="003E6020">
          <w:pPr>
            <w:pStyle w:val="Sidhuvud"/>
          </w:pPr>
        </w:p>
      </w:tc>
    </w:tr>
  </w:tbl>
  <w:p w14:paraId="2A7384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97"/>
    <w:rsid w:val="00000290"/>
    <w:rsid w:val="00004D5C"/>
    <w:rsid w:val="00005F68"/>
    <w:rsid w:val="00006CA7"/>
    <w:rsid w:val="00011D56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59BC"/>
    <w:rsid w:val="000862E0"/>
    <w:rsid w:val="000873C3"/>
    <w:rsid w:val="00087E80"/>
    <w:rsid w:val="00093408"/>
    <w:rsid w:val="00093BBF"/>
    <w:rsid w:val="0009435C"/>
    <w:rsid w:val="000A13CA"/>
    <w:rsid w:val="000A456A"/>
    <w:rsid w:val="000A5E43"/>
    <w:rsid w:val="000B4997"/>
    <w:rsid w:val="000B56A9"/>
    <w:rsid w:val="000B70C8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2180"/>
    <w:rsid w:val="00167FA8"/>
    <w:rsid w:val="00170CE4"/>
    <w:rsid w:val="0017300E"/>
    <w:rsid w:val="00173126"/>
    <w:rsid w:val="00176A26"/>
    <w:rsid w:val="001813DF"/>
    <w:rsid w:val="00184E1D"/>
    <w:rsid w:val="0019051C"/>
    <w:rsid w:val="0019127B"/>
    <w:rsid w:val="00192350"/>
    <w:rsid w:val="00192E34"/>
    <w:rsid w:val="001973D2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0761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1516"/>
    <w:rsid w:val="002E2C89"/>
    <w:rsid w:val="002E3609"/>
    <w:rsid w:val="002E4D3F"/>
    <w:rsid w:val="002E61A5"/>
    <w:rsid w:val="002F3675"/>
    <w:rsid w:val="002F59E0"/>
    <w:rsid w:val="002F66A6"/>
    <w:rsid w:val="00302A4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B9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0E9C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1AA2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DFD"/>
    <w:rsid w:val="00513E7D"/>
    <w:rsid w:val="00514A67"/>
    <w:rsid w:val="0052127C"/>
    <w:rsid w:val="005302E0"/>
    <w:rsid w:val="0053613E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E7478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56425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3795"/>
    <w:rsid w:val="006B4A30"/>
    <w:rsid w:val="006B7569"/>
    <w:rsid w:val="006C28EE"/>
    <w:rsid w:val="006D2998"/>
    <w:rsid w:val="006D3188"/>
    <w:rsid w:val="006E08FC"/>
    <w:rsid w:val="006F2588"/>
    <w:rsid w:val="00701A0A"/>
    <w:rsid w:val="00710A6C"/>
    <w:rsid w:val="00710D98"/>
    <w:rsid w:val="00711CE9"/>
    <w:rsid w:val="00712266"/>
    <w:rsid w:val="00712593"/>
    <w:rsid w:val="00712D82"/>
    <w:rsid w:val="00716766"/>
    <w:rsid w:val="007171AB"/>
    <w:rsid w:val="007213D0"/>
    <w:rsid w:val="00732599"/>
    <w:rsid w:val="00737E6F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3A8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F88"/>
    <w:rsid w:val="008573B9"/>
    <w:rsid w:val="008637E4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08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A5EC9"/>
    <w:rsid w:val="009A7319"/>
    <w:rsid w:val="009B1673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592C"/>
    <w:rsid w:val="00B66AC0"/>
    <w:rsid w:val="00B6748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169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8BD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417D"/>
    <w:rsid w:val="00DA5C0D"/>
    <w:rsid w:val="00DB714B"/>
    <w:rsid w:val="00DB75F6"/>
    <w:rsid w:val="00DC10F6"/>
    <w:rsid w:val="00DC3E45"/>
    <w:rsid w:val="00DC4598"/>
    <w:rsid w:val="00DD0722"/>
    <w:rsid w:val="00DD212F"/>
    <w:rsid w:val="00DE72F0"/>
    <w:rsid w:val="00DF209E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7148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6A7FCE"/>
  <w15:docId w15:val="{8FEAC198-160C-47FF-9EDA-94CD686C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A69E39D101498F92FCB825CB410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9192A-C081-49E4-BF8E-5C036B7978EE}"/>
      </w:docPartPr>
      <w:docPartBody>
        <w:p w:rsidR="00943762" w:rsidRDefault="00705BEB" w:rsidP="00705BEB">
          <w:pPr>
            <w:pStyle w:val="BAA69E39D101498F92FCB825CB4100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46FE82F4AE44739CC473177C640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D8D1D-E7F4-4437-A836-D2418D0E5003}"/>
      </w:docPartPr>
      <w:docPartBody>
        <w:p w:rsidR="00943762" w:rsidRDefault="00705BEB" w:rsidP="00705BEB">
          <w:pPr>
            <w:pStyle w:val="3546FE82F4AE44739CC473177C640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20616511A246F193800BE569717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8E1B3-1154-4DF2-A3EB-32A843BA166A}"/>
      </w:docPartPr>
      <w:docPartBody>
        <w:p w:rsidR="00943762" w:rsidRDefault="00705BEB" w:rsidP="00705BEB">
          <w:pPr>
            <w:pStyle w:val="BF20616511A246F193800BE5697179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A25B8C9A394258BC009E987CA9D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0F92E-87FA-41A2-A422-195C877EDA26}"/>
      </w:docPartPr>
      <w:docPartBody>
        <w:p w:rsidR="00943762" w:rsidRDefault="00705BEB" w:rsidP="00705BEB">
          <w:pPr>
            <w:pStyle w:val="2BA25B8C9A394258BC009E987CA9D5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E5CD6D0E5E4B0CAD564612038A6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E958A-7B0B-40B0-A23C-13DF41D53685}"/>
      </w:docPartPr>
      <w:docPartBody>
        <w:p w:rsidR="00943762" w:rsidRDefault="00705BEB" w:rsidP="00705BEB">
          <w:pPr>
            <w:pStyle w:val="1DE5CD6D0E5E4B0CAD564612038A644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E1CE1E7625D42FBA16E7BCB4C6C6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E51D5-7488-4F0D-960F-51BF7F766F6B}"/>
      </w:docPartPr>
      <w:docPartBody>
        <w:p w:rsidR="00943762" w:rsidRDefault="00705BEB" w:rsidP="00705BEB">
          <w:pPr>
            <w:pStyle w:val="9E1CE1E7625D42FBA16E7BCB4C6C6BF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EB8D007557745799E7F68B05B5C5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649836-AFAF-4195-BE76-D4F8E521792C}"/>
      </w:docPartPr>
      <w:docPartBody>
        <w:p w:rsidR="00943762" w:rsidRDefault="00705BEB" w:rsidP="00705BEB">
          <w:pPr>
            <w:pStyle w:val="2EB8D007557745799E7F68B05B5C525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B983C7D927843628E0510EECF3FC5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79CCA-AD5B-4D1E-A964-3F4C6E86B351}"/>
      </w:docPartPr>
      <w:docPartBody>
        <w:p w:rsidR="00943762" w:rsidRDefault="00705BEB" w:rsidP="00705BEB">
          <w:pPr>
            <w:pStyle w:val="5B983C7D927843628E0510EECF3FC5C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7CA58B8C65C4CC880D7E9E471B6D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0F3D0-72C7-4984-A4E6-11EEA3AE58AC}"/>
      </w:docPartPr>
      <w:docPartBody>
        <w:p w:rsidR="00943762" w:rsidRDefault="00705BEB" w:rsidP="00705BEB">
          <w:pPr>
            <w:pStyle w:val="07CA58B8C65C4CC880D7E9E471B6D84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EB"/>
    <w:rsid w:val="00705BEB"/>
    <w:rsid w:val="0094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F09D4EA7D864543B86A5BB76A9FF50E">
    <w:name w:val="8F09D4EA7D864543B86A5BB76A9FF50E"/>
    <w:rsid w:val="00705BEB"/>
  </w:style>
  <w:style w:type="character" w:styleId="Platshllartext">
    <w:name w:val="Placeholder Text"/>
    <w:basedOn w:val="Standardstycketeckensnitt"/>
    <w:uiPriority w:val="99"/>
    <w:semiHidden/>
    <w:rsid w:val="00705BEB"/>
    <w:rPr>
      <w:noProof w:val="0"/>
      <w:color w:val="808080"/>
    </w:rPr>
  </w:style>
  <w:style w:type="paragraph" w:customStyle="1" w:styleId="4FCEEBA9012A4B1F88B6FE950AEA091F">
    <w:name w:val="4FCEEBA9012A4B1F88B6FE950AEA091F"/>
    <w:rsid w:val="00705BEB"/>
  </w:style>
  <w:style w:type="paragraph" w:customStyle="1" w:styleId="C7E683A93D03455F9BF8FA73F32CF08A">
    <w:name w:val="C7E683A93D03455F9BF8FA73F32CF08A"/>
    <w:rsid w:val="00705BEB"/>
  </w:style>
  <w:style w:type="paragraph" w:customStyle="1" w:styleId="052960C006134CE586D9A705438DFB00">
    <w:name w:val="052960C006134CE586D9A705438DFB00"/>
    <w:rsid w:val="00705BEB"/>
  </w:style>
  <w:style w:type="paragraph" w:customStyle="1" w:styleId="BAA69E39D101498F92FCB825CB4100D8">
    <w:name w:val="BAA69E39D101498F92FCB825CB4100D8"/>
    <w:rsid w:val="00705BEB"/>
  </w:style>
  <w:style w:type="paragraph" w:customStyle="1" w:styleId="3546FE82F4AE44739CC473177C6409C1">
    <w:name w:val="3546FE82F4AE44739CC473177C6409C1"/>
    <w:rsid w:val="00705BEB"/>
  </w:style>
  <w:style w:type="paragraph" w:customStyle="1" w:styleId="DA37780379164923BFFE9E9187770777">
    <w:name w:val="DA37780379164923BFFE9E9187770777"/>
    <w:rsid w:val="00705BEB"/>
  </w:style>
  <w:style w:type="paragraph" w:customStyle="1" w:styleId="422C155870894199ADD43C9BFF27AB6C">
    <w:name w:val="422C155870894199ADD43C9BFF27AB6C"/>
    <w:rsid w:val="00705BEB"/>
  </w:style>
  <w:style w:type="paragraph" w:customStyle="1" w:styleId="D173B26858A34A94A1AEA2AB59E4E55C">
    <w:name w:val="D173B26858A34A94A1AEA2AB59E4E55C"/>
    <w:rsid w:val="00705BEB"/>
  </w:style>
  <w:style w:type="paragraph" w:customStyle="1" w:styleId="BF20616511A246F193800BE569717930">
    <w:name w:val="BF20616511A246F193800BE569717930"/>
    <w:rsid w:val="00705BEB"/>
  </w:style>
  <w:style w:type="paragraph" w:customStyle="1" w:styleId="2BA25B8C9A394258BC009E987CA9D53E">
    <w:name w:val="2BA25B8C9A394258BC009E987CA9D53E"/>
    <w:rsid w:val="00705BEB"/>
  </w:style>
  <w:style w:type="paragraph" w:customStyle="1" w:styleId="1DE5CD6D0E5E4B0CAD564612038A644B">
    <w:name w:val="1DE5CD6D0E5E4B0CAD564612038A644B"/>
    <w:rsid w:val="00705BEB"/>
  </w:style>
  <w:style w:type="paragraph" w:customStyle="1" w:styleId="9E1CE1E7625D42FBA16E7BCB4C6C6BFA">
    <w:name w:val="9E1CE1E7625D42FBA16E7BCB4C6C6BFA"/>
    <w:rsid w:val="00705BEB"/>
  </w:style>
  <w:style w:type="paragraph" w:customStyle="1" w:styleId="3CF51BF150E74E15A5953A60DBBFC4EF">
    <w:name w:val="3CF51BF150E74E15A5953A60DBBFC4EF"/>
    <w:rsid w:val="00705BEB"/>
  </w:style>
  <w:style w:type="paragraph" w:customStyle="1" w:styleId="C546F6A2572E4703BE3D48FEA86C84F7">
    <w:name w:val="C546F6A2572E4703BE3D48FEA86C84F7"/>
    <w:rsid w:val="00705BEB"/>
  </w:style>
  <w:style w:type="paragraph" w:customStyle="1" w:styleId="2EB8D007557745799E7F68B05B5C525A">
    <w:name w:val="2EB8D007557745799E7F68B05B5C525A"/>
    <w:rsid w:val="00705BEB"/>
  </w:style>
  <w:style w:type="paragraph" w:customStyle="1" w:styleId="5B983C7D927843628E0510EECF3FC5C5">
    <w:name w:val="5B983C7D927843628E0510EECF3FC5C5"/>
    <w:rsid w:val="00705BEB"/>
  </w:style>
  <w:style w:type="paragraph" w:customStyle="1" w:styleId="07CA58B8C65C4CC880D7E9E471B6D84E">
    <w:name w:val="07CA58B8C65C4CC880D7E9E471B6D84E"/>
    <w:rsid w:val="00705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30366cb8-887b-4bcd-aa63-833b9bcd6b45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2018-05-09T00:00:00</HeaderDate>
    <Office/>
    <Dnr>S2018/02699/FST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rad_x0020_till_x0020_Riksdagen xmlns="6302a2f0-8e12-400b-b957-3ac472d2f4fa" xsi:nil="true"/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Dnr xmlns="6302a2f0-8e12-400b-b957-3ac472d2f4fa" xsi:nil="true"/>
    <TaxCatchAll xmlns="a68c6c55-4fbb-48c7-bd04-03a904b43046"/>
    <Delad xmlns="6302a2f0-8e12-400b-b957-3ac472d2f4fa">true</Delad>
    <_dlc_DocId xmlns="a68c6c55-4fbb-48c7-bd04-03a904b43046">WFDKC5QSZ7U3-2063622285-811</_dlc_DocId>
    <_dlc_DocIdUrl xmlns="a68c6c55-4fbb-48c7-bd04-03a904b43046">
      <Url>http://rkdhs-s/FST_fraga/_layouts/DocIdRedir.aspx?ID=WFDKC5QSZ7U3-2063622285-811</Url>
      <Description>WFDKC5QSZ7U3-2063622285-811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F41E8-44B8-444E-A241-81F9ABE07C23}"/>
</file>

<file path=customXml/itemProps2.xml><?xml version="1.0" encoding="utf-8"?>
<ds:datastoreItem xmlns:ds="http://schemas.openxmlformats.org/officeDocument/2006/customXml" ds:itemID="{BC20E6D2-22EC-41DF-9B6B-1113F053DFC9}"/>
</file>

<file path=customXml/itemProps3.xml><?xml version="1.0" encoding="utf-8"?>
<ds:datastoreItem xmlns:ds="http://schemas.openxmlformats.org/officeDocument/2006/customXml" ds:itemID="{9389B425-B8FC-43B7-9BDC-90DF2BBE51E0}"/>
</file>

<file path=customXml/itemProps4.xml><?xml version="1.0" encoding="utf-8"?>
<ds:datastoreItem xmlns:ds="http://schemas.openxmlformats.org/officeDocument/2006/customXml" ds:itemID="{BCB0EC77-82E3-46DA-9B2A-75C93668A4A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8F66B36-FCE2-4638-845F-BE120CDF395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C20E6D2-22EC-41DF-9B6B-1113F053DFC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a68c6c55-4fbb-48c7-bd04-03a904b43046"/>
    <ds:schemaRef ds:uri="http://schemas.microsoft.com/office/infopath/2007/PartnerControls"/>
    <ds:schemaRef ds:uri="http://schemas.microsoft.com/office/2006/documentManagement/types"/>
    <ds:schemaRef ds:uri="6302a2f0-8e12-400b-b957-3ac472d2f4f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CBAA8FA-9AE1-4592-B1FA-8E7001890BB3}"/>
</file>

<file path=customXml/itemProps8.xml><?xml version="1.0" encoding="utf-8"?>
<ds:datastoreItem xmlns:ds="http://schemas.openxmlformats.org/officeDocument/2006/customXml" ds:itemID="{C59141DE-A77C-4B63-B32F-8F80AA9659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327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Brooks</dc:creator>
  <cp:keywords/>
  <dc:description/>
  <cp:lastModifiedBy>Anna Brooks</cp:lastModifiedBy>
  <cp:revision>2</cp:revision>
  <cp:lastPrinted>2018-05-03T06:42:00Z</cp:lastPrinted>
  <dcterms:created xsi:type="dcterms:W3CDTF">2018-05-07T09:12:00Z</dcterms:created>
  <dcterms:modified xsi:type="dcterms:W3CDTF">2018-05-07T09:12:00Z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eb15f55d-1828-40e9-9e30-e926bfa29b6f</vt:lpwstr>
  </property>
</Properties>
</file>