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376" w:rsidRPr="003D6376" w:rsidRDefault="003D6376">
      <w:pPr>
        <w:pStyle w:val="Frslagsrubrik"/>
      </w:pPr>
      <w:r w:rsidRPr="003D6376">
        <w:t>Förslag till riksdagsbeslut</w:t>
      </w:r>
    </w:p>
    <w:p w:rsidR="003D6376" w:rsidRPr="003D6376" w:rsidRDefault="003D6376">
      <w:pPr>
        <w:pStyle w:val="Hemstlatt"/>
        <w:ind w:left="0"/>
      </w:pPr>
      <w:r w:rsidRPr="003D6376">
        <w:t>Riksdagen tillkännager för regeringen som sin mening vad som anförs i motionen om att domarreglerna förändras så att de överen</w:t>
      </w:r>
      <w:r w:rsidRPr="003D6376">
        <w:t>s</w:t>
      </w:r>
      <w:r w:rsidRPr="003D6376">
        <w:t>stämmer med regeringsformen.</w:t>
      </w:r>
    </w:p>
    <w:p w:rsidR="003D6376" w:rsidRPr="003D6376" w:rsidRDefault="003D6376">
      <w:pPr>
        <w:pStyle w:val="Rubrik1"/>
      </w:pPr>
      <w:r w:rsidRPr="003D6376">
        <w:t>Motivering</w:t>
      </w:r>
    </w:p>
    <w:p w:rsidR="003D6376" w:rsidRPr="003D6376" w:rsidRDefault="003D6376">
      <w:r w:rsidRPr="003D6376">
        <w:t>Vi lever i ett land som är demokratiskt och mångkulturellt. Därför hävdar jag att vi måste ändra synen på domare och deras talan.</w:t>
      </w:r>
    </w:p>
    <w:p w:rsidR="003D6376" w:rsidRPr="003D6376" w:rsidRDefault="003D6376">
      <w:pPr>
        <w:pStyle w:val="Normaltindrag"/>
      </w:pPr>
      <w:r w:rsidRPr="003D6376">
        <w:t>Regeringsformen 1 kap. 1 §: All offentlig makt i Sverige utgår från folket. Den svenska folkstyrelsen bygger på fri åsiktsbildning och på allmän och lika rösträtt. Den förverkligas genom ett representativt och parlamentariskt stat</w:t>
      </w:r>
      <w:r w:rsidRPr="003D6376">
        <w:t>s</w:t>
      </w:r>
      <w:r w:rsidRPr="003D6376">
        <w:t>skick och genom kommunal självstyrelse. Den offentliga makten utövas u</w:t>
      </w:r>
      <w:r w:rsidRPr="003D6376">
        <w:t>n</w:t>
      </w:r>
      <w:r w:rsidRPr="003D6376">
        <w:t>der lagarna.</w:t>
      </w:r>
    </w:p>
    <w:p w:rsidR="003D6376" w:rsidRPr="003D6376" w:rsidRDefault="003D6376">
      <w:pPr>
        <w:pStyle w:val="Normaltindrag"/>
      </w:pPr>
      <w:r w:rsidRPr="003D6376">
        <w:t>Regeringsformen 1 kap. 2 § första stycket: Den offentliga makten skall u</w:t>
      </w:r>
      <w:r w:rsidRPr="003D6376">
        <w:t>t</w:t>
      </w:r>
      <w:r w:rsidRPr="003D6376">
        <w:t>övas med respekt för alla människors lika värde och för den enskilda männ</w:t>
      </w:r>
      <w:r w:rsidRPr="003D6376">
        <w:t>i</w:t>
      </w:r>
      <w:r w:rsidRPr="003D6376">
        <w:t>skans frihet och värdighet.</w:t>
      </w:r>
    </w:p>
    <w:p w:rsidR="003D6376" w:rsidRPr="003D6376" w:rsidRDefault="003D6376">
      <w:pPr>
        <w:pStyle w:val="Normaltindrag"/>
      </w:pPr>
      <w:r w:rsidRPr="003D6376">
        <w:t>Jag anser att detta krockar med domarreglerna som härrör från 1734, då dessa domarregler, sannolikt författade av Olaus Petri omkring 1540, beslöts. Dessa har nu blivit praxis.</w:t>
      </w:r>
    </w:p>
    <w:p w:rsidR="003D6376" w:rsidRPr="003D6376" w:rsidRDefault="003D6376">
      <w:pPr>
        <w:pStyle w:val="Normaltindrag"/>
      </w:pPr>
      <w:r w:rsidRPr="003D6376">
        <w:t>I de första delarna är andemeningen att domaren dömer som Guds befat</w:t>
      </w:r>
      <w:r w:rsidRPr="003D6376">
        <w:t>t</w:t>
      </w:r>
      <w:r w:rsidRPr="003D6376">
        <w:t>ningsman och inte folkets. Jag citerar första meningen: ”En domare skall först besinna, att han är en Guds befallningsman, och det ämbete han förer, det hörer Gudi till, och icke honom själv, och därföre hörer domen, som han avsäger, Gudi till, efter det han avsagd varder i Guds ämbete, på Guds vägnar, så att det är visserligen Guds dom, och icke människors.”</w:t>
      </w:r>
    </w:p>
    <w:p w:rsidR="003D6376" w:rsidRPr="003D6376" w:rsidRDefault="003D6376">
      <w:pPr>
        <w:pStyle w:val="Normaltindrag"/>
      </w:pPr>
      <w:r w:rsidRPr="003D6376">
        <w:t>Detta innebär att man måste tro på Gud för att bli domare i Sverige. Detta är föråldrat och är ett inskränkt synsätt. Lagarna gäller alla och ska kun</w:t>
      </w:r>
      <w:r w:rsidRPr="003D6376">
        <w:t xml:space="preserve">na tolkas av alla oavsett om man är religiös eller ej. Därför krävs en ändring i </w:t>
      </w:r>
      <w:r w:rsidRPr="003D6376">
        <w:lastRenderedPageBreak/>
        <w:t>form av att första stycket och punkterna 1–5 ska strykas ur domarreglerna så att även de följer regeringsformen.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376">
        <w:trPr>
          <w:cantSplit/>
        </w:trPr>
        <w:tc>
          <w:tcPr>
            <w:tcW w:w="3046" w:type="dxa"/>
          </w:tcPr>
          <w:p w:rsidR="003D6376" w:rsidRPr="003D6376" w:rsidRDefault="003D6376">
            <w:pPr>
              <w:pStyle w:val="UnderskriftDatum"/>
              <w:spacing w:before="240"/>
            </w:pPr>
            <w:r w:rsidRPr="003D6376">
              <w:t>Stockholm den 2 oktober 2009</w:t>
            </w:r>
          </w:p>
        </w:tc>
        <w:tc>
          <w:tcPr>
            <w:tcW w:w="3047" w:type="dxa"/>
          </w:tcPr>
          <w:p w:rsidR="003D6376" w:rsidRPr="003D6376" w:rsidRDefault="003D6376">
            <w:pPr>
              <w:pStyle w:val="Underskrifter"/>
              <w:spacing w:before="240"/>
            </w:pPr>
          </w:p>
        </w:tc>
      </w:tr>
      <w:tr w:rsidR="00000000" w:rsidRPr="003D6376">
        <w:trPr>
          <w:cantSplit/>
        </w:trPr>
        <w:tc>
          <w:tcPr>
            <w:tcW w:w="3046" w:type="dxa"/>
          </w:tcPr>
          <w:p w:rsidR="003D6376" w:rsidRPr="003D6376" w:rsidRDefault="003D6376">
            <w:pPr>
              <w:pStyle w:val="Underskrifter"/>
            </w:pPr>
            <w:r w:rsidRPr="003D6376">
              <w:t>Lars U Granberg (s)</w:t>
            </w:r>
          </w:p>
        </w:tc>
        <w:tc>
          <w:tcPr>
            <w:tcW w:w="3046" w:type="dxa"/>
          </w:tcPr>
          <w:p w:rsidR="003D6376" w:rsidRPr="003D6376" w:rsidRDefault="003D6376">
            <w:pPr>
              <w:pStyle w:val="Underskrifter"/>
            </w:pPr>
          </w:p>
        </w:tc>
      </w:tr>
    </w:tbl>
    <w:p w:rsidR="003D6376" w:rsidRPr="003D6376" w:rsidRDefault="003D6376">
      <w:pPr>
        <w:pStyle w:val="Normaltindrag"/>
      </w:pPr>
    </w:p>
    <w:sectPr w:rsidR="00000000" w:rsidRPr="003D63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376" w:rsidRPr="003D6376" w:rsidRDefault="003D6376">
      <w:r w:rsidRPr="003D6376">
        <w:separator/>
      </w:r>
    </w:p>
  </w:endnote>
  <w:endnote w:type="continuationSeparator" w:id="0">
    <w:p w:rsidR="003D6376" w:rsidRPr="003D6376" w:rsidRDefault="003D6376">
      <w:r w:rsidRPr="003D6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
    </w:pPr>
    <w:r w:rsidRPr="003D6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141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376" w:rsidRDefault="003D63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
    </w:pPr>
    <w:r w:rsidRPr="003D6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820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376" w:rsidRDefault="003D6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
    </w:pPr>
    <w:r w:rsidRPr="003D6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553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376" w:rsidRDefault="003D6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376" w:rsidRPr="003D6376" w:rsidRDefault="003D6376">
      <w:r w:rsidRPr="003D6376">
        <w:separator/>
      </w:r>
    </w:p>
  </w:footnote>
  <w:footnote w:type="continuationSeparator" w:id="0">
    <w:p w:rsidR="003D6376" w:rsidRPr="003D6376" w:rsidRDefault="003D6376">
      <w:r w:rsidRPr="003D6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huvud"/>
    </w:pPr>
    <w:r w:rsidRPr="003D6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268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376" w:rsidRDefault="003D63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huvud"/>
    </w:pPr>
    <w:r w:rsidRPr="003D6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841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376" w:rsidRDefault="003D63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FSHNormal"/>
      <w:tabs>
        <w:tab w:val="right" w:pos="5840"/>
      </w:tabs>
    </w:pPr>
    <w:r w:rsidRPr="003D6376">
      <w:br/>
    </w:r>
    <w:r w:rsidRPr="003D6376">
      <w:fldChar w:fldCharType="begin" w:fldLock="1"/>
    </w:r>
    <w:r w:rsidRPr="003D6376">
      <w:instrText xml:space="preserve"> DOCPROPERTY</w:instrText>
    </w:r>
    <w:r w:rsidRPr="003D6376">
      <w:rPr>
        <w:sz w:val="18"/>
      </w:rPr>
      <w:instrText xml:space="preserve"> "YearUser" *\charformat </w:instrText>
    </w:r>
    <w:r w:rsidRPr="003D6376">
      <w:fldChar w:fldCharType="separate"/>
    </w:r>
    <w:r w:rsidRPr="003D6376">
      <w:t>2009/10</w:t>
    </w:r>
    <w:r w:rsidRPr="003D6376">
      <w:fldChar w:fldCharType="end"/>
    </w:r>
    <w:r w:rsidRPr="003D6376">
      <w:t xml:space="preserve"> </w:t>
    </w:r>
    <w:r w:rsidRPr="003D6376">
      <w:tab/>
      <w:t xml:space="preserve">mnr: </w:t>
    </w:r>
    <w:r w:rsidRPr="003D6376">
      <w:fldChar w:fldCharType="begin" w:fldLock="1"/>
    </w:r>
    <w:r w:rsidRPr="003D6376">
      <w:instrText xml:space="preserve"> DOCPROPERTY</w:instrText>
    </w:r>
    <w:r w:rsidRPr="003D6376">
      <w:rPr>
        <w:sz w:val="18"/>
      </w:rPr>
      <w:instrText xml:space="preserve"> "Motionsnummer" *\charformat </w:instrText>
    </w:r>
    <w:r w:rsidRPr="003D6376">
      <w:fldChar w:fldCharType="separate"/>
    </w:r>
    <w:r w:rsidRPr="003D6376">
      <w:t>Ju385</w:t>
    </w:r>
    <w:r w:rsidRPr="003D6376">
      <w:fldChar w:fldCharType="end"/>
    </w:r>
    <w:r w:rsidRPr="003D6376">
      <w:br/>
    </w:r>
    <w:r w:rsidRPr="003D6376">
      <w:fldChar w:fldCharType="begin" w:fldLock="1"/>
    </w:r>
    <w:r w:rsidRPr="003D6376">
      <w:instrText xml:space="preserve"> DOCPROPERTY</w:instrText>
    </w:r>
    <w:r w:rsidRPr="003D6376">
      <w:rPr>
        <w:sz w:val="18"/>
      </w:rPr>
      <w:instrText xml:space="preserve"> "Samling" *\charformat </w:instrText>
    </w:r>
    <w:r w:rsidRPr="003D6376">
      <w:fldChar w:fldCharType="end"/>
    </w:r>
    <w:r w:rsidRPr="003D6376">
      <w:tab/>
      <w:t xml:space="preserve">pnr: </w:t>
    </w:r>
    <w:r w:rsidRPr="003D6376">
      <w:fldChar w:fldCharType="begin" w:fldLock="1"/>
    </w:r>
    <w:r w:rsidRPr="003D6376">
      <w:instrText xml:space="preserve"> DOCPROPERTY</w:instrText>
    </w:r>
    <w:r w:rsidRPr="003D6376">
      <w:rPr>
        <w:sz w:val="18"/>
      </w:rPr>
      <w:instrText xml:space="preserve"> "Partinummer" *\charformat </w:instrText>
    </w:r>
    <w:r w:rsidRPr="003D6376">
      <w:fldChar w:fldCharType="separate"/>
    </w:r>
    <w:r w:rsidRPr="003D6376">
      <w:t>s16150</w:t>
    </w:r>
    <w:r w:rsidRPr="003D6376">
      <w:fldChar w:fldCharType="end"/>
    </w:r>
  </w:p>
  <w:p w:rsidR="003D6376" w:rsidRPr="003D6376" w:rsidRDefault="003D6376">
    <w:pPr>
      <w:pStyle w:val="FSHRub1"/>
    </w:pPr>
    <w:r w:rsidRPr="003D6376">
      <w:t>Motion till riksdagen</w:t>
    </w:r>
    <w:r w:rsidRPr="003D6376">
      <w:br/>
    </w:r>
    <w:r w:rsidRPr="003D6376">
      <w:fldChar w:fldCharType="begin" w:fldLock="1"/>
    </w:r>
    <w:r w:rsidRPr="003D6376">
      <w:instrText xml:space="preserve"> DOCPROPERTY "YearUser" *\charformat </w:instrText>
    </w:r>
    <w:r w:rsidRPr="003D6376">
      <w:fldChar w:fldCharType="separate"/>
    </w:r>
    <w:r w:rsidRPr="003D6376">
      <w:t>2009/10</w:t>
    </w:r>
    <w:r w:rsidRPr="003D6376">
      <w:fldChar w:fldCharType="end"/>
    </w:r>
    <w:r w:rsidRPr="003D6376">
      <w:t>:</w:t>
    </w:r>
    <w:r w:rsidRPr="003D6376">
      <w:fldChar w:fldCharType="begin" w:fldLock="1"/>
    </w:r>
    <w:r w:rsidRPr="003D6376">
      <w:instrText xml:space="preserve"> DOCPROPERTY "Motionsnummer" *\charformat </w:instrText>
    </w:r>
    <w:r w:rsidRPr="003D6376">
      <w:fldChar w:fldCharType="separate"/>
    </w:r>
    <w:r w:rsidRPr="003D6376">
      <w:t>Ju385</w:t>
    </w:r>
    <w:r w:rsidRPr="003D6376">
      <w:fldChar w:fldCharType="end"/>
    </w:r>
  </w:p>
  <w:p w:rsidR="003D6376" w:rsidRPr="003D6376" w:rsidRDefault="003D6376">
    <w:pPr>
      <w:pStyle w:val="FSHNormalS5"/>
    </w:pPr>
    <w:r w:rsidRPr="003D6376">
      <w:fldChar w:fldCharType="begin" w:fldLock="1"/>
    </w:r>
    <w:r w:rsidRPr="003D6376">
      <w:instrText xml:space="preserve"> DOCPROPERTY "MotionarText" *\charformat </w:instrText>
    </w:r>
    <w:r w:rsidRPr="003D6376">
      <w:fldChar w:fldCharType="separate"/>
    </w:r>
    <w:r w:rsidRPr="003D6376">
      <w:t>av Lars U Granberg (s)</w:t>
    </w:r>
    <w:r w:rsidRPr="003D6376">
      <w:fldChar w:fldCharType="end"/>
    </w:r>
    <w:r w:rsidRPr="003D6376">
      <w:br/>
    </w:r>
    <w:r w:rsidRPr="003D6376">
      <w:fldChar w:fldCharType="begin" w:fldLock="1"/>
    </w:r>
    <w:r w:rsidRPr="003D6376">
      <w:instrText xml:space="preserve"> DOCPROPERTY "SvarFrasKort" *\charformat </w:instrText>
    </w:r>
    <w:r w:rsidRPr="003D6376">
      <w:fldChar w:fldCharType="end"/>
    </w:r>
  </w:p>
  <w:p w:rsidR="003D6376" w:rsidRPr="003D6376" w:rsidRDefault="003D6376">
    <w:pPr>
      <w:pStyle w:val="FSHTitel"/>
    </w:pPr>
    <w:r w:rsidRPr="003D6376">
      <w:fldChar w:fldCharType="begin" w:fldLock="1"/>
    </w:r>
    <w:r w:rsidRPr="003D6376">
      <w:instrText xml:space="preserve"> DOCPROPERTY</w:instrText>
    </w:r>
    <w:r w:rsidRPr="003D6376">
      <w:rPr>
        <w:sz w:val="18"/>
      </w:rPr>
      <w:instrText xml:space="preserve"> "RubrikSvar" *\charformat </w:instrText>
    </w:r>
    <w:r w:rsidRPr="003D6376">
      <w:fldChar w:fldCharType="separate"/>
    </w:r>
    <w:r w:rsidRPr="003D6376">
      <w:t>Domarreglerna i Sveriges rikes lag</w:t>
    </w:r>
    <w:r w:rsidRPr="003D6376">
      <w:fldChar w:fldCharType="end"/>
    </w:r>
  </w:p>
  <w:p w:rsidR="003D6376" w:rsidRPr="003D6376" w:rsidRDefault="003D6376">
    <w:pPr>
      <w:pStyle w:val="Normal00"/>
    </w:pPr>
  </w:p>
  <w:p w:rsidR="003D6376" w:rsidRPr="003D6376" w:rsidRDefault="003D63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434397">
    <w:abstractNumId w:val="8"/>
  </w:num>
  <w:num w:numId="2" w16cid:durableId="1700812258">
    <w:abstractNumId w:val="9"/>
  </w:num>
  <w:num w:numId="3" w16cid:durableId="229929364">
    <w:abstractNumId w:val="8"/>
  </w:num>
  <w:num w:numId="4" w16cid:durableId="355272458">
    <w:abstractNumId w:val="9"/>
  </w:num>
  <w:num w:numId="5" w16cid:durableId="1130980860">
    <w:abstractNumId w:val="13"/>
  </w:num>
  <w:num w:numId="6" w16cid:durableId="1164854724">
    <w:abstractNumId w:val="10"/>
  </w:num>
  <w:num w:numId="7" w16cid:durableId="966006192">
    <w:abstractNumId w:val="11"/>
  </w:num>
  <w:num w:numId="8" w16cid:durableId="846287514">
    <w:abstractNumId w:val="12"/>
  </w:num>
  <w:num w:numId="9" w16cid:durableId="908613087">
    <w:abstractNumId w:val="8"/>
  </w:num>
  <w:num w:numId="10" w16cid:durableId="525294015">
    <w:abstractNumId w:val="3"/>
  </w:num>
  <w:num w:numId="11" w16cid:durableId="1042049708">
    <w:abstractNumId w:val="2"/>
  </w:num>
  <w:num w:numId="12" w16cid:durableId="160047483">
    <w:abstractNumId w:val="1"/>
  </w:num>
  <w:num w:numId="13" w16cid:durableId="699360440">
    <w:abstractNumId w:val="0"/>
  </w:num>
  <w:num w:numId="14" w16cid:durableId="880485296">
    <w:abstractNumId w:val="9"/>
  </w:num>
  <w:num w:numId="15" w16cid:durableId="1109592822">
    <w:abstractNumId w:val="7"/>
  </w:num>
  <w:num w:numId="16" w16cid:durableId="758453113">
    <w:abstractNumId w:val="6"/>
  </w:num>
  <w:num w:numId="17" w16cid:durableId="1166017406">
    <w:abstractNumId w:val="5"/>
  </w:num>
  <w:num w:numId="18" w16cid:durableId="469052953">
    <w:abstractNumId w:val="4"/>
  </w:num>
  <w:num w:numId="19" w16cid:durableId="514422134">
    <w:abstractNumId w:val="11"/>
  </w:num>
  <w:num w:numId="20" w16cid:durableId="252276337">
    <w:abstractNumId w:val="10"/>
  </w:num>
  <w:num w:numId="21" w16cid:durableId="1135021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8F8F7AC-85D3-4E3C-82E7-6395CE9B8C18}"/>
  </w:docVars>
  <w:rsids>
    <w:rsidRoot w:val="009D4913"/>
    <w:rsid w:val="003D6376"/>
    <w:rsid w:val="009D4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5F8E09-F0C0-4621-8569-E00165D4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1529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s16150</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s16150</dc:title>
  <dc:subject>s16150</dc:subject>
  <dc:creator>Riksdagen</dc:creator>
  <cp:keywords>Riksdagen</cp:keywords>
  <dc:description>Nya formatmallshantering för förslag+urix bakåtkomp+könamn</dc:description>
  <cp:lastModifiedBy>Lars Brink</cp:lastModifiedBy>
  <cp:revision>2</cp:revision>
  <cp:lastPrinted>2009-12-21T09:04:00Z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Domarreglerna i Sveriges rikes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Domarreglerna i Sveriges rikes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20092010000000000115000161500069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20092010000000000115000161500069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{3070AEA7-0F29-4BE6-974F-11783B506ECE}</vt:lpwstr>
  </property>
  <property fmtid="{D5CDD505-2E9C-101B-9397-08002B2CF9AE}" pid="53" name="Överföringar">
    <vt:i4>0</vt:i4>
  </property>
  <property fmtid="{D5CDD505-2E9C-101B-9397-08002B2CF9AE}" pid="54" name="Checksum">
    <vt:lpwstr>*0006269149306*</vt:lpwstr>
  </property>
  <property fmtid="{D5CDD505-2E9C-101B-9397-08002B2CF9AE}" pid="55" name="skuggnummer">
    <vt:lpwstr>2816</vt:lpwstr>
  </property>
  <property fmtid="{D5CDD505-2E9C-101B-9397-08002B2CF9AE}" pid="56" name="urixVersion">
    <vt:lpwstr>4.0.0.9</vt:lpwstr>
  </property>
  <property fmtid="{D5CDD505-2E9C-101B-9397-08002B2CF9AE}" pid="57" name="urixOrigin">
    <vt:lpwstr>100108 13:34:14.951</vt:lpwstr>
  </property>
  <property fmtid="{D5CDD505-2E9C-101B-9397-08002B2CF9AE}" pid="58" name="urixGuid">
    <vt:lpwstr>{2907A46F-F40F-4238-985C-723173DCDF26}</vt:lpwstr>
  </property>
</Properties>
</file>