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00AF30DD" w:rsidP="00E443D3" w:rsidRDefault="009B5592" w14:paraId="2EAE7F83" w14:textId="44319938">
      <w:pPr>
        <w:pStyle w:val="RubrikFrslagTIllRiksdagsbeslut"/>
      </w:pPr>
      <w:sdt>
        <w:sdtPr>
          <w:alias w:val="CC_Boilerplate_4"/>
          <w:tag w:val="CC_Boilerplate_4"/>
          <w:id w:val="-1644581176"/>
          <w:lock w:val="sdtContentLocked"/>
          <w:placeholder>
            <w:docPart w:val="A79EB38CD8B649108901CD83FA7F289F"/>
          </w:placeholder>
          <w:text/>
        </w:sdtPr>
        <w:sdtEndPr/>
        <w:sdtContent>
          <w:r w:rsidRPr="009B062B" w:rsidR="00AF30DD">
            <w:t>Förslag till riksdagsbeslut</w:t>
          </w:r>
        </w:sdtContent>
      </w:sdt>
      <w:bookmarkEnd w:id="0"/>
      <w:bookmarkEnd w:id="1"/>
    </w:p>
    <w:sdt>
      <w:sdtPr>
        <w:alias w:val="Yrkande 1"/>
        <w:tag w:val="1ecd37c9-d4c8-4b8f-94d3-b8aeb384edf5"/>
        <w:id w:val="468174489"/>
        <w:lock w:val="sdtLocked"/>
      </w:sdtPr>
      <w:sdtEndPr/>
      <w:sdtContent>
        <w:p w:rsidR="00836B67" w:rsidRDefault="009B5592" w14:paraId="1C0AF6CA" w14:textId="77777777">
          <w:pPr>
            <w:pStyle w:val="Frslagstext"/>
            <w:numPr>
              <w:ilvl w:val="0"/>
              <w:numId w:val="0"/>
            </w:numPr>
          </w:pPr>
          <w:r>
            <w:t>Riksdagen anvisar anslagen för 2026 inom utgiftsområde 7 Internationellt bistånd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831369361C4B1597438A06153073DF"/>
        </w:placeholder>
        <w:text/>
      </w:sdtPr>
      <w:sdtEndPr/>
      <w:sdtContent>
        <w:p w:rsidRPr="00786701" w:rsidR="006D79C9" w:rsidP="00333E95" w:rsidRDefault="006D79C9" w14:paraId="7F5BE865" w14:textId="77777777">
          <w:pPr>
            <w:pStyle w:val="Rubrik1"/>
          </w:pPr>
          <w:r>
            <w:t>Motivering</w:t>
          </w:r>
        </w:p>
      </w:sdtContent>
    </w:sdt>
    <w:bookmarkEnd w:displacedByCustomXml="prev" w:id="3"/>
    <w:bookmarkEnd w:displacedByCustomXml="prev" w:id="4"/>
    <w:p w:rsidRPr="009B5592" w:rsidR="00E443D3" w:rsidP="009B5592" w:rsidRDefault="00E443D3" w14:paraId="384FF8B9" w14:textId="3E7FB9B6">
      <w:pPr>
        <w:pStyle w:val="Tabellrubrik"/>
      </w:pPr>
      <w:r w:rsidRPr="009B5592">
        <w:t>Tabell A Anslagsförslag</w:t>
      </w:r>
      <w:r w:rsidRPr="009B5592" w:rsidR="00C76355">
        <w:t xml:space="preserve"> för</w:t>
      </w:r>
      <w:r w:rsidRPr="009B5592">
        <w:t> 2026 för utgiftsområde 7 Internationellt bistånd</w:t>
      </w:r>
    </w:p>
    <w:p w:rsidRPr="009B5592" w:rsidR="00E443D3" w:rsidP="009B5592" w:rsidRDefault="00E443D3" w14:paraId="6F05B529" w14:textId="77777777">
      <w:pPr>
        <w:pStyle w:val="Tabellunderrubrik"/>
      </w:pPr>
      <w:r w:rsidRPr="009B5592">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786701" w:rsidR="00E443D3" w:rsidTr="00235496" w14:paraId="005EC434"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86701" w:rsidR="00E443D3" w:rsidP="00235496" w:rsidRDefault="00C76355" w14:paraId="4903CB92" w14:textId="08D56ED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786701" w:rsidR="00E443D3">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786701" w:rsidR="00E443D3" w:rsidP="00235496" w:rsidRDefault="00E443D3" w14:paraId="31A58C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8670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86701" w:rsidR="00E443D3" w:rsidP="00235496" w:rsidRDefault="00E443D3" w14:paraId="37101E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86701">
              <w:rPr>
                <w:rFonts w:ascii="Times New Roman" w:hAnsi="Times New Roman" w:eastAsia="Times New Roman" w:cs="Times New Roman"/>
                <w:b/>
                <w:bCs/>
                <w:color w:val="000000"/>
                <w:kern w:val="0"/>
                <w:sz w:val="20"/>
                <w:szCs w:val="20"/>
                <w:lang w:eastAsia="sv-SE"/>
                <w14:numSpacing w14:val="default"/>
              </w:rPr>
              <w:t>Avvikelse från regeringen</w:t>
            </w:r>
          </w:p>
        </w:tc>
      </w:tr>
      <w:tr w:rsidRPr="00786701" w:rsidR="00E443D3" w:rsidTr="00235496" w14:paraId="78BDE5A5" w14:textId="77777777">
        <w:trPr>
          <w:trHeight w:val="170"/>
        </w:trPr>
        <w:tc>
          <w:tcPr>
            <w:tcW w:w="340" w:type="dxa"/>
            <w:shd w:val="clear" w:color="auto" w:fill="FFFFFF"/>
            <w:tcMar>
              <w:top w:w="68" w:type="dxa"/>
              <w:left w:w="28" w:type="dxa"/>
              <w:bottom w:w="0" w:type="dxa"/>
              <w:right w:w="28" w:type="dxa"/>
            </w:tcMar>
            <w:hideMark/>
          </w:tcPr>
          <w:p w:rsidRPr="00786701" w:rsidR="00E443D3" w:rsidP="00235496" w:rsidRDefault="00E443D3" w14:paraId="4E99B7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786701" w:rsidR="00E443D3" w:rsidP="00235496" w:rsidRDefault="00E443D3" w14:paraId="7A28A8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Biståndsverksamhet</w:t>
            </w:r>
          </w:p>
        </w:tc>
        <w:tc>
          <w:tcPr>
            <w:tcW w:w="1418" w:type="dxa"/>
            <w:shd w:val="clear" w:color="auto" w:fill="FFFFFF"/>
            <w:tcMar>
              <w:top w:w="68" w:type="dxa"/>
              <w:left w:w="28" w:type="dxa"/>
              <w:bottom w:w="0" w:type="dxa"/>
              <w:right w:w="28" w:type="dxa"/>
            </w:tcMar>
            <w:hideMark/>
          </w:tcPr>
          <w:p w:rsidRPr="00786701" w:rsidR="00E443D3" w:rsidP="00235496" w:rsidRDefault="00E443D3" w14:paraId="04DA6B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41 536 657</w:t>
            </w:r>
          </w:p>
        </w:tc>
        <w:tc>
          <w:tcPr>
            <w:tcW w:w="1418" w:type="dxa"/>
            <w:shd w:val="clear" w:color="auto" w:fill="FFFFFF"/>
            <w:tcMar>
              <w:top w:w="68" w:type="dxa"/>
              <w:left w:w="28" w:type="dxa"/>
              <w:bottom w:w="0" w:type="dxa"/>
              <w:right w:w="28" w:type="dxa"/>
            </w:tcMar>
            <w:hideMark/>
          </w:tcPr>
          <w:p w:rsidRPr="00786701" w:rsidR="00E443D3" w:rsidP="00235496" w:rsidRDefault="00E443D3" w14:paraId="4A534D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19 100 000</w:t>
            </w:r>
          </w:p>
        </w:tc>
      </w:tr>
      <w:tr w:rsidRPr="00786701" w:rsidR="00E443D3" w:rsidTr="00235496" w14:paraId="709FF3C4" w14:textId="77777777">
        <w:trPr>
          <w:trHeight w:val="170"/>
        </w:trPr>
        <w:tc>
          <w:tcPr>
            <w:tcW w:w="340" w:type="dxa"/>
            <w:shd w:val="clear" w:color="auto" w:fill="FFFFFF"/>
            <w:tcMar>
              <w:top w:w="68" w:type="dxa"/>
              <w:left w:w="28" w:type="dxa"/>
              <w:bottom w:w="0" w:type="dxa"/>
              <w:right w:w="28" w:type="dxa"/>
            </w:tcMar>
            <w:hideMark/>
          </w:tcPr>
          <w:p w:rsidRPr="00786701" w:rsidR="00E443D3" w:rsidP="00235496" w:rsidRDefault="00E443D3" w14:paraId="281FD3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786701" w:rsidR="00E443D3" w:rsidP="00235496" w:rsidRDefault="00E443D3" w14:paraId="67FAA5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418" w:type="dxa"/>
            <w:shd w:val="clear" w:color="auto" w:fill="FFFFFF"/>
            <w:tcMar>
              <w:top w:w="68" w:type="dxa"/>
              <w:left w:w="28" w:type="dxa"/>
              <w:bottom w:w="0" w:type="dxa"/>
              <w:right w:w="28" w:type="dxa"/>
            </w:tcMar>
            <w:hideMark/>
          </w:tcPr>
          <w:p w:rsidRPr="00786701" w:rsidR="00E443D3" w:rsidP="00235496" w:rsidRDefault="00E443D3" w14:paraId="15A4D4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1 805 277</w:t>
            </w:r>
          </w:p>
        </w:tc>
        <w:tc>
          <w:tcPr>
            <w:tcW w:w="1418" w:type="dxa"/>
            <w:shd w:val="clear" w:color="auto" w:fill="FFFFFF"/>
            <w:tcMar>
              <w:top w:w="68" w:type="dxa"/>
              <w:left w:w="28" w:type="dxa"/>
              <w:bottom w:w="0" w:type="dxa"/>
              <w:right w:w="28" w:type="dxa"/>
            </w:tcMar>
            <w:hideMark/>
          </w:tcPr>
          <w:p w:rsidRPr="00786701" w:rsidR="00E443D3" w:rsidP="00235496" w:rsidRDefault="00E443D3" w14:paraId="6F7B84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±0</w:t>
            </w:r>
          </w:p>
        </w:tc>
      </w:tr>
      <w:tr w:rsidRPr="00786701" w:rsidR="00E443D3" w:rsidTr="00235496" w14:paraId="0A8C034E" w14:textId="77777777">
        <w:trPr>
          <w:trHeight w:val="170"/>
        </w:trPr>
        <w:tc>
          <w:tcPr>
            <w:tcW w:w="340" w:type="dxa"/>
            <w:shd w:val="clear" w:color="auto" w:fill="FFFFFF"/>
            <w:tcMar>
              <w:top w:w="68" w:type="dxa"/>
              <w:left w:w="28" w:type="dxa"/>
              <w:bottom w:w="0" w:type="dxa"/>
              <w:right w:w="28" w:type="dxa"/>
            </w:tcMar>
            <w:hideMark/>
          </w:tcPr>
          <w:p w:rsidRPr="00786701" w:rsidR="00E443D3" w:rsidP="00235496" w:rsidRDefault="00E443D3" w14:paraId="43578D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786701" w:rsidR="00E443D3" w:rsidP="00235496" w:rsidRDefault="00E443D3" w14:paraId="10DD60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Nordiska Afrikainstitutet</w:t>
            </w:r>
          </w:p>
        </w:tc>
        <w:tc>
          <w:tcPr>
            <w:tcW w:w="1418" w:type="dxa"/>
            <w:shd w:val="clear" w:color="auto" w:fill="FFFFFF"/>
            <w:tcMar>
              <w:top w:w="68" w:type="dxa"/>
              <w:left w:w="28" w:type="dxa"/>
              <w:bottom w:w="0" w:type="dxa"/>
              <w:right w:w="28" w:type="dxa"/>
            </w:tcMar>
            <w:hideMark/>
          </w:tcPr>
          <w:p w:rsidRPr="00786701" w:rsidR="00E443D3" w:rsidP="00235496" w:rsidRDefault="00E443D3" w14:paraId="17CA88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18 488</w:t>
            </w:r>
          </w:p>
        </w:tc>
        <w:tc>
          <w:tcPr>
            <w:tcW w:w="1418" w:type="dxa"/>
            <w:shd w:val="clear" w:color="auto" w:fill="FFFFFF"/>
            <w:tcMar>
              <w:top w:w="68" w:type="dxa"/>
              <w:left w:w="28" w:type="dxa"/>
              <w:bottom w:w="0" w:type="dxa"/>
              <w:right w:w="28" w:type="dxa"/>
            </w:tcMar>
            <w:hideMark/>
          </w:tcPr>
          <w:p w:rsidRPr="00786701" w:rsidR="00E443D3" w:rsidP="00235496" w:rsidRDefault="00E443D3" w14:paraId="4FEB22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±0</w:t>
            </w:r>
          </w:p>
        </w:tc>
      </w:tr>
      <w:tr w:rsidRPr="00786701" w:rsidR="00E443D3" w:rsidTr="00235496" w14:paraId="4E82ED5D" w14:textId="77777777">
        <w:trPr>
          <w:trHeight w:val="170"/>
        </w:trPr>
        <w:tc>
          <w:tcPr>
            <w:tcW w:w="340" w:type="dxa"/>
            <w:shd w:val="clear" w:color="auto" w:fill="FFFFFF"/>
            <w:tcMar>
              <w:top w:w="68" w:type="dxa"/>
              <w:left w:w="28" w:type="dxa"/>
              <w:bottom w:w="0" w:type="dxa"/>
              <w:right w:w="28" w:type="dxa"/>
            </w:tcMar>
            <w:hideMark/>
          </w:tcPr>
          <w:p w:rsidRPr="00786701" w:rsidR="00E443D3" w:rsidP="00235496" w:rsidRDefault="00E443D3" w14:paraId="386775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786701" w:rsidR="00E443D3" w:rsidP="00235496" w:rsidRDefault="00E443D3" w14:paraId="741BD8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Folke Bernadotteakademin</w:t>
            </w:r>
          </w:p>
        </w:tc>
        <w:tc>
          <w:tcPr>
            <w:tcW w:w="1418" w:type="dxa"/>
            <w:shd w:val="clear" w:color="auto" w:fill="FFFFFF"/>
            <w:tcMar>
              <w:top w:w="68" w:type="dxa"/>
              <w:left w:w="28" w:type="dxa"/>
              <w:bottom w:w="0" w:type="dxa"/>
              <w:right w:w="28" w:type="dxa"/>
            </w:tcMar>
            <w:hideMark/>
          </w:tcPr>
          <w:p w:rsidRPr="00786701" w:rsidR="00E443D3" w:rsidP="00235496" w:rsidRDefault="00E443D3" w14:paraId="6B3B69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217 119</w:t>
            </w:r>
          </w:p>
        </w:tc>
        <w:tc>
          <w:tcPr>
            <w:tcW w:w="1418" w:type="dxa"/>
            <w:shd w:val="clear" w:color="auto" w:fill="FFFFFF"/>
            <w:tcMar>
              <w:top w:w="68" w:type="dxa"/>
              <w:left w:w="28" w:type="dxa"/>
              <w:bottom w:w="0" w:type="dxa"/>
              <w:right w:w="28" w:type="dxa"/>
            </w:tcMar>
            <w:hideMark/>
          </w:tcPr>
          <w:p w:rsidRPr="00786701" w:rsidR="00E443D3" w:rsidP="00235496" w:rsidRDefault="00E443D3" w14:paraId="614FD3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40 000</w:t>
            </w:r>
          </w:p>
        </w:tc>
      </w:tr>
      <w:tr w:rsidRPr="00786701" w:rsidR="00E443D3" w:rsidTr="00235496" w14:paraId="19997EF9" w14:textId="77777777">
        <w:trPr>
          <w:trHeight w:val="170"/>
        </w:trPr>
        <w:tc>
          <w:tcPr>
            <w:tcW w:w="340" w:type="dxa"/>
            <w:shd w:val="clear" w:color="auto" w:fill="FFFFFF"/>
            <w:tcMar>
              <w:top w:w="68" w:type="dxa"/>
              <w:left w:w="28" w:type="dxa"/>
              <w:bottom w:w="0" w:type="dxa"/>
              <w:right w:w="28" w:type="dxa"/>
            </w:tcMar>
            <w:hideMark/>
          </w:tcPr>
          <w:p w:rsidRPr="00786701" w:rsidR="00E443D3" w:rsidP="00235496" w:rsidRDefault="00E443D3" w14:paraId="0FD8EB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786701" w:rsidR="00E443D3" w:rsidP="00235496" w:rsidRDefault="00E443D3" w14:paraId="0FD6B6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Riksrevisionen: Internationellt utvecklingssamarbete</w:t>
            </w:r>
          </w:p>
        </w:tc>
        <w:tc>
          <w:tcPr>
            <w:tcW w:w="1418" w:type="dxa"/>
            <w:shd w:val="clear" w:color="auto" w:fill="FFFFFF"/>
            <w:tcMar>
              <w:top w:w="68" w:type="dxa"/>
              <w:left w:w="28" w:type="dxa"/>
              <w:bottom w:w="0" w:type="dxa"/>
              <w:right w:w="28" w:type="dxa"/>
            </w:tcMar>
            <w:hideMark/>
          </w:tcPr>
          <w:p w:rsidRPr="00786701" w:rsidR="00E443D3" w:rsidP="00235496" w:rsidRDefault="00E443D3" w14:paraId="3B16A9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50 000</w:t>
            </w:r>
          </w:p>
        </w:tc>
        <w:tc>
          <w:tcPr>
            <w:tcW w:w="1418" w:type="dxa"/>
            <w:shd w:val="clear" w:color="auto" w:fill="FFFFFF"/>
            <w:tcMar>
              <w:top w:w="68" w:type="dxa"/>
              <w:left w:w="28" w:type="dxa"/>
              <w:bottom w:w="0" w:type="dxa"/>
              <w:right w:w="28" w:type="dxa"/>
            </w:tcMar>
            <w:hideMark/>
          </w:tcPr>
          <w:p w:rsidRPr="00786701" w:rsidR="00E443D3" w:rsidP="00235496" w:rsidRDefault="00E443D3" w14:paraId="6F6891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±0</w:t>
            </w:r>
          </w:p>
        </w:tc>
      </w:tr>
      <w:tr w:rsidRPr="00786701" w:rsidR="00E443D3" w:rsidTr="00235496" w14:paraId="7957A253" w14:textId="77777777">
        <w:trPr>
          <w:trHeight w:val="170"/>
        </w:trPr>
        <w:tc>
          <w:tcPr>
            <w:tcW w:w="340" w:type="dxa"/>
            <w:shd w:val="clear" w:color="auto" w:fill="FFFFFF"/>
            <w:tcMar>
              <w:top w:w="68" w:type="dxa"/>
              <w:left w:w="28" w:type="dxa"/>
              <w:bottom w:w="0" w:type="dxa"/>
              <w:right w:w="28" w:type="dxa"/>
            </w:tcMar>
            <w:hideMark/>
          </w:tcPr>
          <w:p w:rsidRPr="00786701" w:rsidR="00E443D3" w:rsidP="00235496" w:rsidRDefault="00E443D3" w14:paraId="30A8E2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786701" w:rsidR="00E443D3" w:rsidP="00235496" w:rsidRDefault="00E443D3" w14:paraId="5A11FC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1418" w:type="dxa"/>
            <w:shd w:val="clear" w:color="auto" w:fill="FFFFFF"/>
            <w:tcMar>
              <w:top w:w="68" w:type="dxa"/>
              <w:left w:w="28" w:type="dxa"/>
              <w:bottom w:w="0" w:type="dxa"/>
              <w:right w:w="28" w:type="dxa"/>
            </w:tcMar>
            <w:hideMark/>
          </w:tcPr>
          <w:p w:rsidRPr="00786701" w:rsidR="00E443D3" w:rsidP="00235496" w:rsidRDefault="00E443D3" w14:paraId="7F12E0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25 391</w:t>
            </w:r>
          </w:p>
        </w:tc>
        <w:tc>
          <w:tcPr>
            <w:tcW w:w="1418" w:type="dxa"/>
            <w:shd w:val="clear" w:color="auto" w:fill="FFFFFF"/>
            <w:tcMar>
              <w:top w:w="68" w:type="dxa"/>
              <w:left w:w="28" w:type="dxa"/>
              <w:bottom w:w="0" w:type="dxa"/>
              <w:right w:w="28" w:type="dxa"/>
            </w:tcMar>
            <w:hideMark/>
          </w:tcPr>
          <w:p w:rsidRPr="00786701" w:rsidR="00E443D3" w:rsidP="00235496" w:rsidRDefault="00E443D3" w14:paraId="1230E8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±0</w:t>
            </w:r>
          </w:p>
        </w:tc>
      </w:tr>
      <w:tr w:rsidRPr="00786701" w:rsidR="00E443D3" w:rsidTr="00235496" w14:paraId="0CB14466"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786701" w:rsidR="00E443D3" w:rsidP="00235496" w:rsidRDefault="00E443D3" w14:paraId="31FB30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78670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86701" w:rsidR="00E443D3" w:rsidP="00235496" w:rsidRDefault="00E443D3" w14:paraId="0C7524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86701">
              <w:rPr>
                <w:rFonts w:ascii="Times New Roman" w:hAnsi="Times New Roman" w:eastAsia="Times New Roman" w:cs="Times New Roman"/>
                <w:b/>
                <w:bCs/>
                <w:color w:val="000000"/>
                <w:kern w:val="0"/>
                <w:sz w:val="20"/>
                <w:szCs w:val="20"/>
                <w:lang w:eastAsia="sv-SE"/>
                <w14:numSpacing w14:val="default"/>
              </w:rPr>
              <w:t>43 652 932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86701" w:rsidR="00E443D3" w:rsidP="00235496" w:rsidRDefault="00E443D3" w14:paraId="04F381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86701">
              <w:rPr>
                <w:rFonts w:ascii="Times New Roman" w:hAnsi="Times New Roman" w:eastAsia="Times New Roman" w:cs="Times New Roman"/>
                <w:b/>
                <w:bCs/>
                <w:color w:val="000000"/>
                <w:kern w:val="0"/>
                <w:sz w:val="20"/>
                <w:szCs w:val="20"/>
                <w:lang w:eastAsia="sv-SE"/>
                <w14:numSpacing w14:val="default"/>
              </w:rPr>
              <w:t>19 140 000</w:t>
            </w:r>
          </w:p>
        </w:tc>
      </w:tr>
    </w:tbl>
    <w:p w:rsidRPr="00786701" w:rsidR="0032309C" w:rsidP="009B5592" w:rsidRDefault="0032309C" w14:paraId="589DE61B" w14:textId="0EA6C5AB">
      <w:pPr>
        <w:pStyle w:val="Normalutanindragellerluft"/>
        <w:spacing w:before="150"/>
      </w:pPr>
      <w:r w:rsidRPr="00786701">
        <w:t>Behovet av ett rättvist och verkningsfullt utvecklingssamarbete är större än någonsin. På kort tid har det globala biståndet från OECD-D</w:t>
      </w:r>
      <w:r w:rsidR="00C76355">
        <w:t>ac</w:t>
      </w:r>
      <w:r w:rsidRPr="00786701">
        <w:t>s medlemsländer istället halverats och förändrats i grunden.</w:t>
      </w:r>
    </w:p>
    <w:p w:rsidRPr="00786701" w:rsidR="0032309C" w:rsidP="0032309C" w:rsidRDefault="0032309C" w14:paraId="3C9183D5" w14:textId="77777777">
      <w:r w:rsidRPr="00786701">
        <w:t>Nu måste Sverige visa ledarskap. I en tid där konflikter och ojämlikhet ökar i världen samtidigt som demokrati och mänskliga rättigheter backar är ett starkt bistånd inte bara ett solidariskt åtagande – det är en säkerhetspolitisk investering.</w:t>
      </w:r>
    </w:p>
    <w:p w:rsidRPr="00786701" w:rsidR="0032309C" w:rsidP="0032309C" w:rsidRDefault="0032309C" w14:paraId="357B5D0B" w14:textId="3066F503">
      <w:r w:rsidRPr="00786701">
        <w:t>I Miljöpartiets budget återinför vi målet om att svenskt bistånd ska uppgå till minst en procent av BNI. Det är en helt avgörande investering för att främja en global rättvis omställning. Grundläggande principer om fattigdomsbekämpning, mänskliga rättig</w:t>
      </w:r>
      <w:r w:rsidR="009B5592">
        <w:softHyphen/>
      </w:r>
      <w:r w:rsidRPr="00786701">
        <w:t xml:space="preserve">heter, miljöhänsyn och jämställdhet ska styra svenskt utvecklingssamarbete. Genom att öka klimatbiståndet stöttar vi utvecklingsländer i både deras ekonomiska utveckling och </w:t>
      </w:r>
      <w:r w:rsidRPr="00786701">
        <w:lastRenderedPageBreak/>
        <w:t>genomförande av Parisavtalet. Skydd av skog och hav, inklusive rättvist genomförande av målet att skydda minst 30 procent av både land- och havsområden, kräver långsiktig och rättvis finansiering.</w:t>
      </w:r>
    </w:p>
    <w:p w:rsidRPr="00786701" w:rsidR="0032309C" w:rsidP="0032309C" w:rsidRDefault="0032309C" w14:paraId="58AD4098" w14:textId="7E664B25">
      <w:r w:rsidRPr="00786701">
        <w:t>Vi utvecklar vidare vår biståndspolitik i partimotion 2025</w:t>
      </w:r>
      <w:r w:rsidRPr="00786701" w:rsidR="00121155">
        <w:t>/26</w:t>
      </w:r>
      <w:r w:rsidR="00C76355">
        <w:t>:3509</w:t>
      </w:r>
      <w:r w:rsidRPr="00786701" w:rsidR="00912A57">
        <w:t xml:space="preserve"> </w:t>
      </w:r>
      <w:r w:rsidRPr="00786701">
        <w:t xml:space="preserve">Feminism, fred och frihet </w:t>
      </w:r>
      <w:r w:rsidR="00C76355">
        <w:t>–</w:t>
      </w:r>
      <w:r w:rsidRPr="00786701">
        <w:t xml:space="preserve"> ett rättvist bistånd för en säkrare och mer resilient värld.</w:t>
      </w:r>
    </w:p>
    <w:p w:rsidRPr="009B5592" w:rsidR="0032309C" w:rsidP="009B5592" w:rsidRDefault="0032309C" w14:paraId="0993D9A5" w14:textId="77777777">
      <w:pPr>
        <w:pStyle w:val="Rubrik2"/>
      </w:pPr>
      <w:r w:rsidRPr="009B5592">
        <w:t>Kärnstöd till FN</w:t>
      </w:r>
    </w:p>
    <w:p w:rsidRPr="00786701" w:rsidR="0032309C" w:rsidP="0032309C" w:rsidRDefault="0032309C" w14:paraId="08113AEE" w14:textId="3646BDAB">
      <w:pPr>
        <w:pStyle w:val="Normalutanindragellerluft"/>
      </w:pPr>
      <w:r w:rsidRPr="00786701">
        <w:t xml:space="preserve">Sverige ska ha ett starkt kärnstöd till FN. Sverige har historiskt varit en stark och pålitlig partner till FN och dess fackorgan, ett förtroende som tyvärr försvagats genom de senaste årens neddragningar i det svenska kärnstödet till centrala FN-organ såsom UNRWA, UN Women, UNDP, UNFPA och </w:t>
      </w:r>
      <w:r w:rsidRPr="00786701" w:rsidR="00C76355">
        <w:t>Unaids</w:t>
      </w:r>
      <w:r w:rsidRPr="00786701">
        <w:t>. Det är en utveckling som riskerar att kraftigt försämra FN:s möjligheter att agera snabbt och effektivt vid kriser, samt att upprätthålla sitt långsiktiga normativa arbete och arbetet med att bygga upp motstånds</w:t>
      </w:r>
      <w:r w:rsidR="009B5592">
        <w:softHyphen/>
      </w:r>
      <w:r w:rsidRPr="00786701">
        <w:t>kraftiga samhällen genom satsningar på hälsa, utbildning, klimatanpassning, infrastruk</w:t>
      </w:r>
      <w:r w:rsidR="009B5592">
        <w:softHyphen/>
      </w:r>
      <w:r w:rsidRPr="00786701">
        <w:t>tur, jämställdhet och fredsbyggande. Miljöpartiet anser att Sverige omedelbart bör återupprätta och stärka det flexibla kärnstödet till FN-organ, och vi avsätter 900 miljoner för detta inom ramen för 1:1.</w:t>
      </w:r>
    </w:p>
    <w:p w:rsidRPr="009B5592" w:rsidR="0032309C" w:rsidP="009B5592" w:rsidRDefault="0032309C" w14:paraId="180E617A" w14:textId="77777777">
      <w:pPr>
        <w:pStyle w:val="Rubrik2"/>
      </w:pPr>
      <w:r w:rsidRPr="009B5592">
        <w:t>Forskningsbistånd</w:t>
      </w:r>
    </w:p>
    <w:p w:rsidRPr="00786701" w:rsidR="0032309C" w:rsidP="0032309C" w:rsidRDefault="0032309C" w14:paraId="7ABE54D1" w14:textId="08A803DF">
      <w:pPr>
        <w:pStyle w:val="Normalutanindragellerluft"/>
      </w:pPr>
      <w:r w:rsidRPr="00786701">
        <w:t>Sverige har länge varit en ledande aktör inom forskningsbistånd, vilket stärkt forskningsmiljöer i samarbetsländer, byggt lokal expertis och gett resultat som nya läkemedel och regionalt miljösamarbete. Men regeringens nedskärningar har slagit hårt: Sidas forskningsstöd har mer än halverats, viktiga samarbeten har pausats och Sverige har tappat i trovärdighet som partner. Vi avsätter därför 705 miljoner kronor inom ramen för 1:1 till utvecklingsforskningen, fördelat mellan Sidas forskningssamarbete och Vetenskapsrådet.</w:t>
      </w:r>
    </w:p>
    <w:p w:rsidRPr="009B5592" w:rsidR="0032309C" w:rsidP="009B5592" w:rsidRDefault="0032309C" w14:paraId="72C8CB69" w14:textId="77777777">
      <w:pPr>
        <w:pStyle w:val="Rubrik2"/>
      </w:pPr>
      <w:r w:rsidRPr="009B5592">
        <w:t>Stöd till fredsorganisationer</w:t>
      </w:r>
    </w:p>
    <w:p w:rsidRPr="00786701" w:rsidR="00BB6339" w:rsidP="008E0FE2" w:rsidRDefault="0032309C" w14:paraId="11DC30D7" w14:textId="2A770625">
      <w:pPr>
        <w:pStyle w:val="Normalutanindragellerluft"/>
      </w:pPr>
      <w:r w:rsidRPr="00786701">
        <w:t xml:space="preserve">Sverige ska vara en ledande aktör i det internationella arbetet för fred och säkerhet. I </w:t>
      </w:r>
      <w:r w:rsidR="00C76355">
        <w:t xml:space="preserve">en </w:t>
      </w:r>
      <w:r w:rsidRPr="00786701">
        <w:t xml:space="preserve">tid med ökade geopolitiska spänningar måste vi satsa på att förebygga och hantera konflikter innan de trappas upp. Inför 2024 kapade regeringen det statliga ekonomiska stöd som i hundra år getts till svenska organisationer inom civilsamhället som arbetar för fred och nedrustning. Flera av dessa organisationer utför också ett oerhört viktigt arbete i att främja dialog och fredsbyggande internationellt. I en tid med ett försämrat säkerhetspolitiskt läge är det fredsfrämjande arbetet än viktigare. Vi anser att det är motiverat att inte bara återställa utan dubblera stödet till fredsorganisationerna till 40 miljoner (1:4). </w:t>
      </w:r>
    </w:p>
    <w:sdt>
      <w:sdtPr>
        <w:rPr>
          <w:i/>
          <w:noProof/>
        </w:rPr>
        <w:alias w:val="CC_Underskrifter"/>
        <w:tag w:val="CC_Underskrifter"/>
        <w:id w:val="583496634"/>
        <w:lock w:val="sdtContentLocked"/>
        <w:placeholder>
          <w:docPart w:val="813AA3021B6B46AD943FB02CD377F813"/>
        </w:placeholder>
      </w:sdtPr>
      <w:sdtEndPr/>
      <w:sdtContent>
        <w:p w:rsidR="00E443D3" w:rsidP="00786701" w:rsidRDefault="00E443D3" w14:paraId="52C40352" w14:textId="77777777"/>
        <w:p w:rsidR="00E443D3" w:rsidP="00786701" w:rsidRDefault="009B5592" w14:paraId="38276867" w14:textId="678D9159"/>
      </w:sdtContent>
    </w:sdt>
    <w:tbl>
      <w:tblPr>
        <w:tblW w:w="5000" w:type="pct"/>
        <w:tblLook w:val="04A0" w:firstRow="1" w:lastRow="0" w:firstColumn="1" w:lastColumn="0" w:noHBand="0" w:noVBand="1"/>
        <w:tblCaption w:val="underskrifter"/>
      </w:tblPr>
      <w:tblGrid>
        <w:gridCol w:w="4252"/>
        <w:gridCol w:w="4252"/>
      </w:tblGrid>
      <w:tr w:rsidR="00836B67" w14:paraId="3AD72BC2" w14:textId="77777777">
        <w:trPr>
          <w:cantSplit/>
        </w:trPr>
        <w:tc>
          <w:tcPr>
            <w:tcW w:w="50" w:type="pct"/>
            <w:vAlign w:val="bottom"/>
          </w:tcPr>
          <w:p w:rsidR="00836B67" w:rsidRDefault="009B5592" w14:paraId="6BAA56DB" w14:textId="77777777">
            <w:pPr>
              <w:pStyle w:val="Underskrifter"/>
              <w:spacing w:after="0"/>
            </w:pPr>
            <w:r>
              <w:t>Janine Alm Ericson (MP)</w:t>
            </w:r>
          </w:p>
        </w:tc>
        <w:tc>
          <w:tcPr>
            <w:tcW w:w="50" w:type="pct"/>
            <w:vAlign w:val="bottom"/>
          </w:tcPr>
          <w:p w:rsidR="00836B67" w:rsidRDefault="00836B67" w14:paraId="00D30799" w14:textId="77777777">
            <w:pPr>
              <w:pStyle w:val="Underskrifter"/>
              <w:spacing w:after="0"/>
            </w:pPr>
          </w:p>
        </w:tc>
      </w:tr>
      <w:tr w:rsidR="00836B67" w14:paraId="0FB05B73" w14:textId="77777777">
        <w:trPr>
          <w:cantSplit/>
        </w:trPr>
        <w:tc>
          <w:tcPr>
            <w:tcW w:w="50" w:type="pct"/>
            <w:vAlign w:val="bottom"/>
          </w:tcPr>
          <w:p w:rsidR="00836B67" w:rsidRDefault="009B5592" w14:paraId="6BB68DA3" w14:textId="77777777">
            <w:pPr>
              <w:pStyle w:val="Underskrifter"/>
              <w:spacing w:after="0"/>
            </w:pPr>
            <w:r>
              <w:t>Jacob Risberg (MP)</w:t>
            </w:r>
          </w:p>
        </w:tc>
        <w:tc>
          <w:tcPr>
            <w:tcW w:w="50" w:type="pct"/>
            <w:vAlign w:val="bottom"/>
          </w:tcPr>
          <w:p w:rsidR="00836B67" w:rsidRDefault="009B5592" w14:paraId="55649B8D" w14:textId="77777777">
            <w:pPr>
              <w:pStyle w:val="Underskrifter"/>
              <w:spacing w:after="0"/>
            </w:pPr>
            <w:r>
              <w:t>Emma Berginger (MP)</w:t>
            </w:r>
          </w:p>
        </w:tc>
      </w:tr>
    </w:tbl>
    <w:p w:rsidR="00836B67" w:rsidRDefault="00836B67" w14:paraId="75E21F45" w14:textId="77777777"/>
    <w:sectPr w:rsidR="00836B6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3E88E" w14:textId="77777777" w:rsidR="0032309C" w:rsidRDefault="0032309C" w:rsidP="000C1CAD">
      <w:pPr>
        <w:spacing w:line="240" w:lineRule="auto"/>
      </w:pPr>
      <w:r>
        <w:separator/>
      </w:r>
    </w:p>
  </w:endnote>
  <w:endnote w:type="continuationSeparator" w:id="0">
    <w:p w14:paraId="38231544" w14:textId="77777777" w:rsidR="0032309C" w:rsidRDefault="003230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CE9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C68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CDEF6" w14:textId="35F87945" w:rsidR="00262EA3" w:rsidRPr="00786701" w:rsidRDefault="00262EA3" w:rsidP="007867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8E2FD" w14:textId="77777777" w:rsidR="0032309C" w:rsidRDefault="0032309C" w:rsidP="000C1CAD">
      <w:pPr>
        <w:spacing w:line="240" w:lineRule="auto"/>
      </w:pPr>
      <w:r>
        <w:separator/>
      </w:r>
    </w:p>
  </w:footnote>
  <w:footnote w:type="continuationSeparator" w:id="0">
    <w:p w14:paraId="2F83386C" w14:textId="77777777" w:rsidR="0032309C" w:rsidRDefault="003230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802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1F6F69" wp14:editId="5F01F7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8E5114" w14:textId="5EB40116" w:rsidR="00262EA3" w:rsidRDefault="009B5592" w:rsidP="008103B5">
                          <w:pPr>
                            <w:jc w:val="right"/>
                          </w:pPr>
                          <w:sdt>
                            <w:sdtPr>
                              <w:alias w:val="CC_Noformat_Partikod"/>
                              <w:tag w:val="CC_Noformat_Partikod"/>
                              <w:id w:val="-53464382"/>
                              <w:placeholder>
                                <w:docPart w:val="EB90DC1AFAE54D8688FC467F9CCA0EA8"/>
                              </w:placeholder>
                              <w:text/>
                            </w:sdtPr>
                            <w:sdtEndPr/>
                            <w:sdtContent>
                              <w:r w:rsidR="0032309C">
                                <w:t>MP</w:t>
                              </w:r>
                            </w:sdtContent>
                          </w:sdt>
                          <w:sdt>
                            <w:sdtPr>
                              <w:alias w:val="CC_Noformat_Partinummer"/>
                              <w:tag w:val="CC_Noformat_Partinummer"/>
                              <w:id w:val="-1709555926"/>
                              <w:placeholder>
                                <w:docPart w:val="DE70BF6C705447BD805E1291CB0D8696"/>
                              </w:placeholder>
                              <w:text/>
                            </w:sdtPr>
                            <w:sdtEndPr/>
                            <w:sdtContent>
                              <w:r w:rsidR="0032309C">
                                <w:t>1202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1F6F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8E5114" w14:textId="5EB40116" w:rsidR="00262EA3" w:rsidRDefault="009B5592" w:rsidP="008103B5">
                    <w:pPr>
                      <w:jc w:val="right"/>
                    </w:pPr>
                    <w:sdt>
                      <w:sdtPr>
                        <w:alias w:val="CC_Noformat_Partikod"/>
                        <w:tag w:val="CC_Noformat_Partikod"/>
                        <w:id w:val="-53464382"/>
                        <w:placeholder>
                          <w:docPart w:val="EB90DC1AFAE54D8688FC467F9CCA0EA8"/>
                        </w:placeholder>
                        <w:text/>
                      </w:sdtPr>
                      <w:sdtEndPr/>
                      <w:sdtContent>
                        <w:r w:rsidR="0032309C">
                          <w:t>MP</w:t>
                        </w:r>
                      </w:sdtContent>
                    </w:sdt>
                    <w:sdt>
                      <w:sdtPr>
                        <w:alias w:val="CC_Noformat_Partinummer"/>
                        <w:tag w:val="CC_Noformat_Partinummer"/>
                        <w:id w:val="-1709555926"/>
                        <w:placeholder>
                          <w:docPart w:val="DE70BF6C705447BD805E1291CB0D8696"/>
                        </w:placeholder>
                        <w:text/>
                      </w:sdtPr>
                      <w:sdtEndPr/>
                      <w:sdtContent>
                        <w:r w:rsidR="0032309C">
                          <w:t>1202</w:t>
                        </w:r>
                      </w:sdtContent>
                    </w:sdt>
                  </w:p>
                </w:txbxContent>
              </v:textbox>
              <w10:wrap anchorx="page"/>
            </v:shape>
          </w:pict>
        </mc:Fallback>
      </mc:AlternateContent>
    </w:r>
  </w:p>
  <w:p w14:paraId="7C8DF5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E160" w14:textId="77777777" w:rsidR="00262EA3" w:rsidRDefault="00262EA3" w:rsidP="008563AC">
    <w:pPr>
      <w:jc w:val="right"/>
    </w:pPr>
  </w:p>
  <w:p w14:paraId="74A4F0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2D917" w14:textId="77777777" w:rsidR="00262EA3" w:rsidRDefault="009B55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92C35A" wp14:editId="3E5D40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6F44DC" w14:textId="23F09B2C" w:rsidR="00262EA3" w:rsidRDefault="009B5592" w:rsidP="00A314CF">
    <w:pPr>
      <w:pStyle w:val="FSHNormal"/>
      <w:spacing w:before="40"/>
    </w:pPr>
    <w:sdt>
      <w:sdtPr>
        <w:alias w:val="CC_Noformat_Motionstyp"/>
        <w:tag w:val="CC_Noformat_Motionstyp"/>
        <w:id w:val="1162973129"/>
        <w:lock w:val="sdtContentLocked"/>
        <w15:appearance w15:val="hidden"/>
        <w:text/>
      </w:sdtPr>
      <w:sdtEndPr/>
      <w:sdtContent>
        <w:r w:rsidR="00786701">
          <w:t>Kommittémotion</w:t>
        </w:r>
      </w:sdtContent>
    </w:sdt>
    <w:r w:rsidR="00821B36">
      <w:t xml:space="preserve"> </w:t>
    </w:r>
    <w:sdt>
      <w:sdtPr>
        <w:alias w:val="CC_Noformat_Partikod"/>
        <w:tag w:val="CC_Noformat_Partikod"/>
        <w:id w:val="1471015553"/>
        <w:text/>
      </w:sdtPr>
      <w:sdtEndPr/>
      <w:sdtContent>
        <w:r w:rsidR="0032309C">
          <w:t>MP</w:t>
        </w:r>
      </w:sdtContent>
    </w:sdt>
    <w:sdt>
      <w:sdtPr>
        <w:alias w:val="CC_Noformat_Partinummer"/>
        <w:tag w:val="CC_Noformat_Partinummer"/>
        <w:id w:val="-2014525982"/>
        <w:text/>
      </w:sdtPr>
      <w:sdtEndPr/>
      <w:sdtContent>
        <w:r w:rsidR="0032309C">
          <w:t>1202</w:t>
        </w:r>
      </w:sdtContent>
    </w:sdt>
  </w:p>
  <w:p w14:paraId="03B18F5B" w14:textId="77777777" w:rsidR="00262EA3" w:rsidRPr="008227B3" w:rsidRDefault="009B55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D54B08" w14:textId="29E59685" w:rsidR="00262EA3" w:rsidRPr="008227B3" w:rsidRDefault="009B55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67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6701">
          <w:t>:3523</w:t>
        </w:r>
      </w:sdtContent>
    </w:sdt>
  </w:p>
  <w:p w14:paraId="0AAC5BDC" w14:textId="5DD6DED5" w:rsidR="00262EA3" w:rsidRDefault="009B5592" w:rsidP="00E03A3D">
    <w:pPr>
      <w:pStyle w:val="Motionr"/>
    </w:pPr>
    <w:sdt>
      <w:sdtPr>
        <w:alias w:val="CC_Noformat_Avtext"/>
        <w:tag w:val="CC_Noformat_Avtext"/>
        <w:id w:val="-2020768203"/>
        <w:lock w:val="sdtContentLocked"/>
        <w:placeholder>
          <w:docPart w:val="EB90DC1AFAE54D8688FC467F9CCA0EA8"/>
        </w:placeholder>
        <w15:appearance w15:val="hidden"/>
        <w:text/>
      </w:sdtPr>
      <w:sdtEndPr/>
      <w:sdtContent>
        <w:r w:rsidR="00786701">
          <w:t>av Janine Alm Ericson m.fl. (MP)</w:t>
        </w:r>
      </w:sdtContent>
    </w:sdt>
  </w:p>
  <w:sdt>
    <w:sdtPr>
      <w:alias w:val="CC_Noformat_Rubtext"/>
      <w:tag w:val="CC_Noformat_Rubtext"/>
      <w:id w:val="-218060500"/>
      <w:lock w:val="sdtLocked"/>
      <w:placeholder>
        <w:docPart w:val="DE70BF6C705447BD805E1291CB0D8696"/>
      </w:placeholder>
      <w:text/>
    </w:sdtPr>
    <w:sdtEndPr/>
    <w:sdtContent>
      <w:p w14:paraId="114CB442" w14:textId="5A88D350" w:rsidR="00262EA3" w:rsidRDefault="0032309C" w:rsidP="00283E0F">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14:paraId="46ABF7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2309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155"/>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28B"/>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09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442"/>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ABE"/>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01"/>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B67"/>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A57"/>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DD2"/>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592"/>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3BA"/>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355"/>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3D3"/>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29E"/>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3D26B3"/>
  <w15:chartTrackingRefBased/>
  <w15:docId w15:val="{1E938293-BF48-4B81-8C2A-D26558ED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2893579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13331277">
      <w:bodyDiv w:val="1"/>
      <w:marLeft w:val="0"/>
      <w:marRight w:val="0"/>
      <w:marTop w:val="0"/>
      <w:marBottom w:val="0"/>
      <w:divBdr>
        <w:top w:val="none" w:sz="0" w:space="0" w:color="auto"/>
        <w:left w:val="none" w:sz="0" w:space="0" w:color="auto"/>
        <w:bottom w:val="none" w:sz="0" w:space="0" w:color="auto"/>
        <w:right w:val="none" w:sz="0" w:space="0" w:color="auto"/>
      </w:divBdr>
      <w:divsChild>
        <w:div w:id="1750039484">
          <w:marLeft w:val="0"/>
          <w:marRight w:val="0"/>
          <w:marTop w:val="0"/>
          <w:marBottom w:val="0"/>
          <w:divBdr>
            <w:top w:val="none" w:sz="0" w:space="0" w:color="auto"/>
            <w:left w:val="none" w:sz="0" w:space="0" w:color="auto"/>
            <w:bottom w:val="none" w:sz="0" w:space="0" w:color="auto"/>
            <w:right w:val="none" w:sz="0" w:space="0" w:color="auto"/>
          </w:divBdr>
        </w:div>
        <w:div w:id="2035305002">
          <w:marLeft w:val="0"/>
          <w:marRight w:val="0"/>
          <w:marTop w:val="0"/>
          <w:marBottom w:val="0"/>
          <w:divBdr>
            <w:top w:val="none" w:sz="0" w:space="0" w:color="auto"/>
            <w:left w:val="none" w:sz="0" w:space="0" w:color="auto"/>
            <w:bottom w:val="none" w:sz="0" w:space="0" w:color="auto"/>
            <w:right w:val="none" w:sz="0" w:space="0" w:color="auto"/>
          </w:divBdr>
        </w:div>
        <w:div w:id="946695907">
          <w:marLeft w:val="0"/>
          <w:marRight w:val="0"/>
          <w:marTop w:val="0"/>
          <w:marBottom w:val="0"/>
          <w:divBdr>
            <w:top w:val="none" w:sz="0" w:space="0" w:color="auto"/>
            <w:left w:val="none" w:sz="0" w:space="0" w:color="auto"/>
            <w:bottom w:val="none" w:sz="0" w:space="0" w:color="auto"/>
            <w:right w:val="none" w:sz="0" w:space="0" w:color="auto"/>
          </w:divBdr>
        </w:div>
      </w:divsChild>
    </w:div>
    <w:div w:id="1514372768">
      <w:bodyDiv w:val="1"/>
      <w:marLeft w:val="0"/>
      <w:marRight w:val="0"/>
      <w:marTop w:val="0"/>
      <w:marBottom w:val="0"/>
      <w:divBdr>
        <w:top w:val="none" w:sz="0" w:space="0" w:color="auto"/>
        <w:left w:val="none" w:sz="0" w:space="0" w:color="auto"/>
        <w:bottom w:val="none" w:sz="0" w:space="0" w:color="auto"/>
        <w:right w:val="none" w:sz="0" w:space="0" w:color="auto"/>
      </w:divBdr>
      <w:divsChild>
        <w:div w:id="1528759841">
          <w:marLeft w:val="0"/>
          <w:marRight w:val="0"/>
          <w:marTop w:val="0"/>
          <w:marBottom w:val="0"/>
          <w:divBdr>
            <w:top w:val="none" w:sz="0" w:space="0" w:color="auto"/>
            <w:left w:val="none" w:sz="0" w:space="0" w:color="auto"/>
            <w:bottom w:val="none" w:sz="0" w:space="0" w:color="auto"/>
            <w:right w:val="none" w:sz="0" w:space="0" w:color="auto"/>
          </w:divBdr>
        </w:div>
        <w:div w:id="625040116">
          <w:marLeft w:val="0"/>
          <w:marRight w:val="0"/>
          <w:marTop w:val="0"/>
          <w:marBottom w:val="0"/>
          <w:divBdr>
            <w:top w:val="none" w:sz="0" w:space="0" w:color="auto"/>
            <w:left w:val="none" w:sz="0" w:space="0" w:color="auto"/>
            <w:bottom w:val="none" w:sz="0" w:space="0" w:color="auto"/>
            <w:right w:val="none" w:sz="0" w:space="0" w:color="auto"/>
          </w:divBdr>
        </w:div>
        <w:div w:id="1627085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9EB38CD8B649108901CD83FA7F289F"/>
        <w:category>
          <w:name w:val="Allmänt"/>
          <w:gallery w:val="placeholder"/>
        </w:category>
        <w:types>
          <w:type w:val="bbPlcHdr"/>
        </w:types>
        <w:behaviors>
          <w:behavior w:val="content"/>
        </w:behaviors>
        <w:guid w:val="{1B646055-10F0-4AF8-AE42-589273BDB784}"/>
      </w:docPartPr>
      <w:docPartBody>
        <w:p w:rsidR="007140B7" w:rsidRDefault="007140B7">
          <w:pPr>
            <w:pStyle w:val="A79EB38CD8B649108901CD83FA7F289F"/>
          </w:pPr>
          <w:r w:rsidRPr="005A0A93">
            <w:rPr>
              <w:rStyle w:val="Platshllartext"/>
            </w:rPr>
            <w:t>Förslag till riksdagsbeslut</w:t>
          </w:r>
        </w:p>
      </w:docPartBody>
    </w:docPart>
    <w:docPart>
      <w:docPartPr>
        <w:name w:val="B9831369361C4B1597438A06153073DF"/>
        <w:category>
          <w:name w:val="Allmänt"/>
          <w:gallery w:val="placeholder"/>
        </w:category>
        <w:types>
          <w:type w:val="bbPlcHdr"/>
        </w:types>
        <w:behaviors>
          <w:behavior w:val="content"/>
        </w:behaviors>
        <w:guid w:val="{A6F53004-E37E-450D-8395-1FCFAB581121}"/>
      </w:docPartPr>
      <w:docPartBody>
        <w:p w:rsidR="007140B7" w:rsidRDefault="007140B7">
          <w:pPr>
            <w:pStyle w:val="B9831369361C4B1597438A06153073DF"/>
          </w:pPr>
          <w:r w:rsidRPr="005A0A93">
            <w:rPr>
              <w:rStyle w:val="Platshllartext"/>
            </w:rPr>
            <w:t>Motivering</w:t>
          </w:r>
        </w:p>
      </w:docPartBody>
    </w:docPart>
    <w:docPart>
      <w:docPartPr>
        <w:name w:val="EB90DC1AFAE54D8688FC467F9CCA0EA8"/>
        <w:category>
          <w:name w:val="Allmänt"/>
          <w:gallery w:val="placeholder"/>
        </w:category>
        <w:types>
          <w:type w:val="bbPlcHdr"/>
        </w:types>
        <w:behaviors>
          <w:behavior w:val="content"/>
        </w:behaviors>
        <w:guid w:val="{ED2C0483-3644-4FA6-BDB0-17E435DE2E67}"/>
      </w:docPartPr>
      <w:docPartBody>
        <w:p w:rsidR="007140B7" w:rsidRDefault="007140B7">
          <w:pPr>
            <w:pStyle w:val="EB90DC1AFAE54D8688FC467F9CCA0EA8"/>
          </w:pPr>
          <w:r>
            <w:rPr>
              <w:rStyle w:val="Platshllartext"/>
            </w:rPr>
            <w:t xml:space="preserve"> </w:t>
          </w:r>
        </w:p>
      </w:docPartBody>
    </w:docPart>
    <w:docPart>
      <w:docPartPr>
        <w:name w:val="DE70BF6C705447BD805E1291CB0D8696"/>
        <w:category>
          <w:name w:val="Allmänt"/>
          <w:gallery w:val="placeholder"/>
        </w:category>
        <w:types>
          <w:type w:val="bbPlcHdr"/>
        </w:types>
        <w:behaviors>
          <w:behavior w:val="content"/>
        </w:behaviors>
        <w:guid w:val="{36AF9B5A-4D9B-4169-AE03-181229035594}"/>
      </w:docPartPr>
      <w:docPartBody>
        <w:p w:rsidR="007140B7" w:rsidRDefault="007140B7">
          <w:pPr>
            <w:pStyle w:val="DE70BF6C705447BD805E1291CB0D8696"/>
          </w:pPr>
          <w:r>
            <w:t xml:space="preserve"> </w:t>
          </w:r>
        </w:p>
      </w:docPartBody>
    </w:docPart>
    <w:docPart>
      <w:docPartPr>
        <w:name w:val="813AA3021B6B46AD943FB02CD377F813"/>
        <w:category>
          <w:name w:val="Allmänt"/>
          <w:gallery w:val="placeholder"/>
        </w:category>
        <w:types>
          <w:type w:val="bbPlcHdr"/>
        </w:types>
        <w:behaviors>
          <w:behavior w:val="content"/>
        </w:behaviors>
        <w:guid w:val="{DAFFC4E3-3646-43FA-B337-DA00CA9A7383}"/>
      </w:docPartPr>
      <w:docPartBody>
        <w:p w:rsidR="001B5A11" w:rsidRDefault="001B5A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B7"/>
    <w:rsid w:val="001B5A11"/>
    <w:rsid w:val="007140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9EB38CD8B649108901CD83FA7F289F">
    <w:name w:val="A79EB38CD8B649108901CD83FA7F289F"/>
  </w:style>
  <w:style w:type="paragraph" w:customStyle="1" w:styleId="B9831369361C4B1597438A06153073DF">
    <w:name w:val="B9831369361C4B1597438A06153073DF"/>
  </w:style>
  <w:style w:type="paragraph" w:customStyle="1" w:styleId="EB90DC1AFAE54D8688FC467F9CCA0EA8">
    <w:name w:val="EB90DC1AFAE54D8688FC467F9CCA0EA8"/>
  </w:style>
  <w:style w:type="paragraph" w:customStyle="1" w:styleId="DE70BF6C705447BD805E1291CB0D8696">
    <w:name w:val="DE70BF6C705447BD805E1291CB0D8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81579E-FFF1-4670-B542-1E80B5C7EF31}"/>
</file>

<file path=customXml/itemProps2.xml><?xml version="1.0" encoding="utf-8"?>
<ds:datastoreItem xmlns:ds="http://schemas.openxmlformats.org/officeDocument/2006/customXml" ds:itemID="{62EB4AB2-C9AA-4634-B133-8DB4953A161B}"/>
</file>

<file path=customXml/itemProps3.xml><?xml version="1.0" encoding="utf-8"?>
<ds:datastoreItem xmlns:ds="http://schemas.openxmlformats.org/officeDocument/2006/customXml" ds:itemID="{9C35D7EA-611D-43D0-92B0-E725DD5E95C1}"/>
</file>

<file path=docProps/app.xml><?xml version="1.0" encoding="utf-8"?>
<Properties xmlns="http://schemas.openxmlformats.org/officeDocument/2006/extended-properties" xmlns:vt="http://schemas.openxmlformats.org/officeDocument/2006/docPropsVTypes">
  <Template>Normal</Template>
  <TotalTime>12</TotalTime>
  <Pages>3</Pages>
  <Words>573</Words>
  <Characters>3508</Characters>
  <Application>Microsoft Office Word</Application>
  <DocSecurity>0</DocSecurity>
  <Lines>92</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MP1202 Utgiftsområde 7 Internationellt bistånd</vt:lpstr>
      <vt:lpstr>
      </vt:lpstr>
    </vt:vector>
  </TitlesOfParts>
  <Company>Sveriges riksdag</Company>
  <LinksUpToDate>false</LinksUpToDate>
  <CharactersWithSpaces>4026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