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BA2" w:rsidRPr="00912BA2" w:rsidRDefault="00912BA2">
      <w:pPr>
        <w:pStyle w:val="Hemstlrubrik"/>
      </w:pPr>
      <w:r w:rsidRPr="00912BA2">
        <w:t>Förslag till riksdagsbeslut</w:t>
      </w:r>
    </w:p>
    <w:p w:rsidR="00912BA2" w:rsidRPr="00912BA2" w:rsidRDefault="00912BA2">
      <w:pPr>
        <w:pStyle w:val="Hemstlatt"/>
        <w:ind w:left="0"/>
      </w:pPr>
      <w:r w:rsidRPr="00912BA2">
        <w:t>Riksdagen tillkännager för regeringen som sin mening vad som anförs i motionen om investeringar i Nobelb</w:t>
      </w:r>
      <w:r w:rsidRPr="00912BA2">
        <w:t>a</w:t>
      </w:r>
      <w:r w:rsidRPr="00912BA2">
        <w:t>nan.</w:t>
      </w:r>
    </w:p>
    <w:p w:rsidR="00912BA2" w:rsidRPr="00912BA2" w:rsidRDefault="00912BA2">
      <w:pPr>
        <w:pStyle w:val="Rubrik1"/>
      </w:pPr>
      <w:r w:rsidRPr="00912BA2">
        <w:t>Motivering</w:t>
      </w:r>
    </w:p>
    <w:p w:rsidR="00912BA2" w:rsidRPr="00912BA2" w:rsidRDefault="00912BA2">
      <w:r w:rsidRPr="00912BA2">
        <w:t>För att Örebro län skall kunna utvecklas och vara ett starkt tillväxtlän krävs både lång- och kortsiktiga investeringar i infrastruktur. Förbättringar av länets vägar samt nybyggnationer av vissa sträckor är av största vikt.</w:t>
      </w:r>
    </w:p>
    <w:p w:rsidR="00912BA2" w:rsidRPr="00912BA2" w:rsidRDefault="00912BA2">
      <w:pPr>
        <w:pStyle w:val="Normaltindrag"/>
      </w:pPr>
      <w:r w:rsidRPr="00912BA2">
        <w:t>Samtidigt är det också viktigt med investeringar i järnväg. Fungerande tå</w:t>
      </w:r>
      <w:r w:rsidRPr="00912BA2">
        <w:t>g</w:t>
      </w:r>
      <w:r w:rsidRPr="00912BA2">
        <w:t xml:space="preserve">förbindelser är mycket viktiga för Örebro läns utveckling, både vad gäller näringsliv och arbetstillfällen. Förbättrade förbindelser med Stockholm och </w:t>
      </w:r>
      <w:r w:rsidRPr="00912BA2">
        <w:rPr>
          <w:rFonts w:ascii="Times" w:hAnsi="Times"/>
          <w:spacing w:val="-2"/>
        </w:rPr>
        <w:t>Göteborg är viktiga för vårt näringsliv och för de som arbetspendlar. Samt</w:t>
      </w:r>
      <w:r w:rsidRPr="00912BA2">
        <w:rPr>
          <w:rFonts w:ascii="Times" w:hAnsi="Times"/>
          <w:spacing w:val="-2"/>
        </w:rPr>
        <w:t>i</w:t>
      </w:r>
      <w:r w:rsidRPr="00912BA2">
        <w:rPr>
          <w:rFonts w:ascii="Times" w:hAnsi="Times"/>
          <w:spacing w:val="-2"/>
        </w:rPr>
        <w:t>digt är det viktigt att vi utvecklar tågförbindelserna i länet. Det krävs också en m</w:t>
      </w:r>
      <w:r w:rsidRPr="00912BA2">
        <w:rPr>
          <w:rFonts w:ascii="Times" w:hAnsi="Times"/>
          <w:spacing w:val="-2"/>
        </w:rPr>
        <w:t>o</w:t>
      </w:r>
      <w:r w:rsidRPr="00912BA2">
        <w:rPr>
          <w:rFonts w:ascii="Times" w:hAnsi="Times"/>
          <w:spacing w:val="-2"/>
        </w:rPr>
        <w:t>dern infrastruktur vad gäller kommunikationer mellan Örebro och Kar</w:t>
      </w:r>
      <w:r w:rsidRPr="00912BA2">
        <w:rPr>
          <w:rFonts w:ascii="Times" w:hAnsi="Times"/>
          <w:spacing w:val="-2"/>
        </w:rPr>
        <w:t>l</w:t>
      </w:r>
      <w:r w:rsidRPr="00912BA2">
        <w:rPr>
          <w:rFonts w:ascii="Times" w:hAnsi="Times"/>
          <w:spacing w:val="-2"/>
        </w:rPr>
        <w:t>stad</w:t>
      </w:r>
      <w:r w:rsidRPr="00912BA2">
        <w:t>.</w:t>
      </w:r>
    </w:p>
    <w:p w:rsidR="00912BA2" w:rsidRPr="00912BA2" w:rsidRDefault="00912BA2">
      <w:pPr>
        <w:pStyle w:val="Normaltindrag"/>
      </w:pPr>
      <w:r w:rsidRPr="00912BA2">
        <w:t>Miljömässigt och samhällsekonomiskt finns det inget annat transportsätt som kan konkurrera med tåget. Restider förkortas, vilk</w:t>
      </w:r>
      <w:r w:rsidRPr="00912BA2">
        <w:t>et innebär att arbet</w:t>
      </w:r>
      <w:r w:rsidRPr="00912BA2">
        <w:t>s</w:t>
      </w:r>
      <w:r w:rsidRPr="00912BA2">
        <w:t>marknadsområdena också utökas. Karlskoga saknar idag direkta förbindelser via järnväg, vilket är både unikt och anmärkningsvärt för en stad i den stor</w:t>
      </w:r>
      <w:r w:rsidRPr="00912BA2">
        <w:softHyphen/>
        <w:t>l</w:t>
      </w:r>
      <w:r w:rsidRPr="00912BA2">
        <w:t>e</w:t>
      </w:r>
      <w:r w:rsidRPr="00912BA2">
        <w:t>ken. Moderna förbindelser med väg och järnväg kan utveckla både resandet och företagandet. Med en utbyggnad av Nobelbanan kan man använda Örebro flygplats utan att behöva ta bilen. Det gäller även för transportflyget, som får sitt gods transporterat till flyget via järnväg.</w:t>
      </w:r>
    </w:p>
    <w:p w:rsidR="00912BA2" w:rsidRPr="00912BA2" w:rsidRDefault="00912BA2">
      <w:pPr>
        <w:pStyle w:val="Normaltindrag"/>
      </w:pPr>
      <w:r w:rsidRPr="00912BA2">
        <w:t xml:space="preserve">En järnväg som förbinder Örebro, Karlskoga och Karlstad är ett </w:t>
      </w:r>
      <w:r w:rsidRPr="00912BA2">
        <w:t>viktigt nav. För persontrafiken är det viktigt att både nuvarande förbindelser och trafik förtätas och framförallt fungerar, så att positiva effekter för både in- och utpendling görs möjliga.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2BA2">
        <w:trPr>
          <w:cantSplit/>
        </w:trPr>
        <w:tc>
          <w:tcPr>
            <w:tcW w:w="3046" w:type="dxa"/>
          </w:tcPr>
          <w:p w:rsidR="00912BA2" w:rsidRPr="00912BA2" w:rsidRDefault="00912BA2">
            <w:pPr>
              <w:pStyle w:val="UnderskriftDatum"/>
              <w:spacing w:before="240"/>
            </w:pPr>
            <w:r w:rsidRPr="00912BA2">
              <w:lastRenderedPageBreak/>
              <w:t>Stockholm den 29 september 2008</w:t>
            </w:r>
          </w:p>
        </w:tc>
        <w:tc>
          <w:tcPr>
            <w:tcW w:w="3047" w:type="dxa"/>
          </w:tcPr>
          <w:p w:rsidR="00912BA2" w:rsidRPr="00912BA2" w:rsidRDefault="00912BA2">
            <w:pPr>
              <w:pStyle w:val="Underskrifter"/>
              <w:spacing w:before="240"/>
            </w:pPr>
          </w:p>
        </w:tc>
      </w:tr>
      <w:tr w:rsidR="00000000" w:rsidRPr="00912BA2">
        <w:trPr>
          <w:cantSplit/>
        </w:trPr>
        <w:tc>
          <w:tcPr>
            <w:tcW w:w="3046" w:type="dxa"/>
          </w:tcPr>
          <w:p w:rsidR="00912BA2" w:rsidRPr="00912BA2" w:rsidRDefault="00912BA2">
            <w:pPr>
              <w:pStyle w:val="Underskrifter"/>
            </w:pPr>
            <w:r w:rsidRPr="00912BA2">
              <w:t>Sofia Larsen (c)</w:t>
            </w:r>
          </w:p>
        </w:tc>
        <w:tc>
          <w:tcPr>
            <w:tcW w:w="3046" w:type="dxa"/>
          </w:tcPr>
          <w:p w:rsidR="00912BA2" w:rsidRPr="00912BA2" w:rsidRDefault="00912BA2">
            <w:pPr>
              <w:pStyle w:val="Underskrifter"/>
            </w:pPr>
          </w:p>
        </w:tc>
      </w:tr>
    </w:tbl>
    <w:p w:rsidR="00912BA2" w:rsidRPr="00912BA2" w:rsidRDefault="00912BA2">
      <w:pPr>
        <w:pStyle w:val="Normaltindrag"/>
      </w:pPr>
    </w:p>
    <w:sectPr w:rsidR="00000000" w:rsidRPr="00912B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BA2" w:rsidRPr="00912BA2" w:rsidRDefault="00912BA2">
      <w:r w:rsidRPr="00912BA2">
        <w:separator/>
      </w:r>
    </w:p>
  </w:endnote>
  <w:endnote w:type="continuationSeparator" w:id="0">
    <w:p w:rsidR="00912BA2" w:rsidRPr="00912BA2" w:rsidRDefault="00912BA2">
      <w:r w:rsidRPr="00912B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BA2" w:rsidRPr="00912BA2" w:rsidRDefault="00912BA2">
    <w:pPr>
      <w:pStyle w:val="Sidfot"/>
    </w:pPr>
    <w:r w:rsidRPr="00912B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62386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BA2" w:rsidRDefault="00912B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2BA2" w:rsidRDefault="00912B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BA2" w:rsidRPr="00912BA2" w:rsidRDefault="00912BA2">
    <w:pPr>
      <w:pStyle w:val="Sidfot"/>
    </w:pPr>
    <w:r w:rsidRPr="00912B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7763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BA2" w:rsidRDefault="00912B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2BA2" w:rsidRDefault="00912B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BA2" w:rsidRPr="00912BA2" w:rsidRDefault="00912BA2">
    <w:pPr>
      <w:pStyle w:val="Sidfot"/>
    </w:pPr>
    <w:r w:rsidRPr="00912B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2656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BA2" w:rsidRDefault="00912B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2BA2" w:rsidRDefault="00912B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BA2" w:rsidRPr="00912BA2" w:rsidRDefault="00912BA2">
      <w:r w:rsidRPr="00912BA2">
        <w:separator/>
      </w:r>
    </w:p>
  </w:footnote>
  <w:footnote w:type="continuationSeparator" w:id="0">
    <w:p w:rsidR="00912BA2" w:rsidRPr="00912BA2" w:rsidRDefault="00912BA2">
      <w:r w:rsidRPr="00912B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BA2" w:rsidRPr="00912BA2" w:rsidRDefault="00912BA2">
    <w:pPr>
      <w:pStyle w:val="Sidhuvud"/>
    </w:pPr>
    <w:r w:rsidRPr="00912B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83222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BA2" w:rsidRDefault="00912BA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2BA2" w:rsidRDefault="00912BA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BA2" w:rsidRPr="00912BA2" w:rsidRDefault="00912BA2">
    <w:pPr>
      <w:pStyle w:val="Sidhuvud"/>
    </w:pPr>
    <w:r w:rsidRPr="00912B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46795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BA2" w:rsidRDefault="00912BA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2BA2" w:rsidRDefault="00912BA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BA2" w:rsidRPr="00912BA2" w:rsidRDefault="00912BA2">
    <w:pPr>
      <w:pStyle w:val="FSHNormal"/>
      <w:tabs>
        <w:tab w:val="right" w:pos="5840"/>
      </w:tabs>
    </w:pPr>
    <w:r w:rsidRPr="00912BA2">
      <w:br/>
    </w:r>
    <w:r w:rsidRPr="00912BA2">
      <w:fldChar w:fldCharType="begin" w:fldLock="1"/>
    </w:r>
    <w:r w:rsidRPr="00912BA2">
      <w:instrText xml:space="preserve"> DOCPROPERTY</w:instrText>
    </w:r>
    <w:r w:rsidRPr="00912BA2">
      <w:rPr>
        <w:sz w:val="18"/>
      </w:rPr>
      <w:instrText xml:space="preserve"> "YearUser" *\charformat </w:instrText>
    </w:r>
    <w:r w:rsidRPr="00912BA2">
      <w:fldChar w:fldCharType="separate"/>
    </w:r>
    <w:r w:rsidRPr="00912BA2">
      <w:t>2008/09</w:t>
    </w:r>
    <w:r w:rsidRPr="00912BA2">
      <w:fldChar w:fldCharType="end"/>
    </w:r>
    <w:r w:rsidRPr="00912BA2">
      <w:t xml:space="preserve"> </w:t>
    </w:r>
    <w:r w:rsidRPr="00912BA2">
      <w:tab/>
      <w:t xml:space="preserve">mnr: </w:t>
    </w:r>
    <w:r w:rsidRPr="00912BA2">
      <w:fldChar w:fldCharType="begin" w:fldLock="1"/>
    </w:r>
    <w:r w:rsidRPr="00912BA2">
      <w:instrText xml:space="preserve"> DOCPROPERTY</w:instrText>
    </w:r>
    <w:r w:rsidRPr="00912BA2">
      <w:rPr>
        <w:sz w:val="18"/>
      </w:rPr>
      <w:instrText xml:space="preserve"> "Motionsnummer" *\charformat </w:instrText>
    </w:r>
    <w:r w:rsidRPr="00912BA2">
      <w:fldChar w:fldCharType="separate"/>
    </w:r>
    <w:r w:rsidRPr="00912BA2">
      <w:t>T350</w:t>
    </w:r>
    <w:r w:rsidRPr="00912BA2">
      <w:fldChar w:fldCharType="end"/>
    </w:r>
    <w:r w:rsidRPr="00912BA2">
      <w:br/>
    </w:r>
    <w:r w:rsidRPr="00912BA2">
      <w:fldChar w:fldCharType="begin" w:fldLock="1"/>
    </w:r>
    <w:r w:rsidRPr="00912BA2">
      <w:instrText xml:space="preserve"> DOCPROPERTY</w:instrText>
    </w:r>
    <w:r w:rsidRPr="00912BA2">
      <w:rPr>
        <w:sz w:val="18"/>
      </w:rPr>
      <w:instrText xml:space="preserve"> "Samling" *\charformat </w:instrText>
    </w:r>
    <w:r w:rsidRPr="00912BA2">
      <w:fldChar w:fldCharType="end"/>
    </w:r>
    <w:r w:rsidRPr="00912BA2">
      <w:tab/>
      <w:t xml:space="preserve">pnr: </w:t>
    </w:r>
    <w:r w:rsidRPr="00912BA2">
      <w:fldChar w:fldCharType="begin" w:fldLock="1"/>
    </w:r>
    <w:r w:rsidRPr="00912BA2">
      <w:instrText xml:space="preserve"> DOCPROPERTY</w:instrText>
    </w:r>
    <w:r w:rsidRPr="00912BA2">
      <w:rPr>
        <w:sz w:val="18"/>
      </w:rPr>
      <w:instrText xml:space="preserve"> "Partinummer" *\charformat </w:instrText>
    </w:r>
    <w:r w:rsidRPr="00912BA2">
      <w:fldChar w:fldCharType="separate"/>
    </w:r>
    <w:r w:rsidRPr="00912BA2">
      <w:t>c312</w:t>
    </w:r>
    <w:r w:rsidRPr="00912BA2">
      <w:fldChar w:fldCharType="end"/>
    </w:r>
  </w:p>
  <w:p w:rsidR="00912BA2" w:rsidRPr="00912BA2" w:rsidRDefault="00912BA2">
    <w:pPr>
      <w:pStyle w:val="FSHRub1"/>
    </w:pPr>
    <w:r w:rsidRPr="00912BA2">
      <w:t>Motion till riksdagen</w:t>
    </w:r>
    <w:r w:rsidRPr="00912BA2">
      <w:br/>
    </w:r>
    <w:r w:rsidRPr="00912BA2">
      <w:fldChar w:fldCharType="begin" w:fldLock="1"/>
    </w:r>
    <w:r w:rsidRPr="00912BA2">
      <w:instrText xml:space="preserve"> DOCPROPERTY "YearUser" *\charformat </w:instrText>
    </w:r>
    <w:r w:rsidRPr="00912BA2">
      <w:fldChar w:fldCharType="separate"/>
    </w:r>
    <w:r w:rsidRPr="00912BA2">
      <w:t>2008/09</w:t>
    </w:r>
    <w:r w:rsidRPr="00912BA2">
      <w:fldChar w:fldCharType="end"/>
    </w:r>
    <w:r w:rsidRPr="00912BA2">
      <w:t>:</w:t>
    </w:r>
    <w:r w:rsidRPr="00912BA2">
      <w:fldChar w:fldCharType="begin" w:fldLock="1"/>
    </w:r>
    <w:r w:rsidRPr="00912BA2">
      <w:instrText xml:space="preserve"> DOCPROPERTY "Motionsnummer" *\charformat </w:instrText>
    </w:r>
    <w:r w:rsidRPr="00912BA2">
      <w:fldChar w:fldCharType="separate"/>
    </w:r>
    <w:r w:rsidRPr="00912BA2">
      <w:t>T350</w:t>
    </w:r>
    <w:r w:rsidRPr="00912BA2">
      <w:fldChar w:fldCharType="end"/>
    </w:r>
  </w:p>
  <w:p w:rsidR="00912BA2" w:rsidRPr="00912BA2" w:rsidRDefault="00912BA2">
    <w:pPr>
      <w:pStyle w:val="FSHNormalS5"/>
    </w:pPr>
    <w:r w:rsidRPr="00912BA2">
      <w:fldChar w:fldCharType="begin" w:fldLock="1"/>
    </w:r>
    <w:r w:rsidRPr="00912BA2">
      <w:instrText xml:space="preserve"> DOCPROPERTY "MotionarText" *\charformat </w:instrText>
    </w:r>
    <w:r w:rsidRPr="00912BA2">
      <w:fldChar w:fldCharType="separate"/>
    </w:r>
    <w:r w:rsidRPr="00912BA2">
      <w:t>av Sofia Larsen (c)</w:t>
    </w:r>
    <w:r w:rsidRPr="00912BA2">
      <w:fldChar w:fldCharType="end"/>
    </w:r>
    <w:r w:rsidRPr="00912BA2">
      <w:br/>
    </w:r>
    <w:r w:rsidRPr="00912BA2">
      <w:fldChar w:fldCharType="begin" w:fldLock="1"/>
    </w:r>
    <w:r w:rsidRPr="00912BA2">
      <w:instrText xml:space="preserve"> DOCPROPERTY "SvarFrasKort" *\charformat </w:instrText>
    </w:r>
    <w:r w:rsidRPr="00912BA2">
      <w:fldChar w:fldCharType="end"/>
    </w:r>
  </w:p>
  <w:p w:rsidR="00912BA2" w:rsidRPr="00912BA2" w:rsidRDefault="00912BA2">
    <w:pPr>
      <w:pStyle w:val="FSHTitel"/>
    </w:pPr>
    <w:r w:rsidRPr="00912BA2">
      <w:fldChar w:fldCharType="begin" w:fldLock="1"/>
    </w:r>
    <w:r w:rsidRPr="00912BA2">
      <w:instrText xml:space="preserve"> DOCPROPERTY</w:instrText>
    </w:r>
    <w:r w:rsidRPr="00912BA2">
      <w:rPr>
        <w:sz w:val="18"/>
      </w:rPr>
      <w:instrText xml:space="preserve"> "RubrikSvar" *\charformat </w:instrText>
    </w:r>
    <w:r w:rsidRPr="00912BA2">
      <w:fldChar w:fldCharType="separate"/>
    </w:r>
    <w:r w:rsidRPr="00912BA2">
      <w:t>Järnväg i Örebro län</w:t>
    </w:r>
    <w:r w:rsidRPr="00912BA2">
      <w:fldChar w:fldCharType="end"/>
    </w:r>
  </w:p>
  <w:p w:rsidR="00912BA2" w:rsidRPr="00912BA2" w:rsidRDefault="00912BA2">
    <w:pPr>
      <w:pStyle w:val="Normal00"/>
    </w:pPr>
  </w:p>
  <w:p w:rsidR="00912BA2" w:rsidRPr="00912BA2" w:rsidRDefault="00912B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0574772">
    <w:abstractNumId w:val="8"/>
  </w:num>
  <w:num w:numId="2" w16cid:durableId="303314990">
    <w:abstractNumId w:val="9"/>
  </w:num>
  <w:num w:numId="3" w16cid:durableId="12654773">
    <w:abstractNumId w:val="8"/>
  </w:num>
  <w:num w:numId="4" w16cid:durableId="247547105">
    <w:abstractNumId w:val="9"/>
  </w:num>
  <w:num w:numId="5" w16cid:durableId="515771990">
    <w:abstractNumId w:val="13"/>
  </w:num>
  <w:num w:numId="6" w16cid:durableId="958609579">
    <w:abstractNumId w:val="10"/>
  </w:num>
  <w:num w:numId="7" w16cid:durableId="1055154122">
    <w:abstractNumId w:val="11"/>
  </w:num>
  <w:num w:numId="8" w16cid:durableId="246308086">
    <w:abstractNumId w:val="12"/>
  </w:num>
  <w:num w:numId="9" w16cid:durableId="507330262">
    <w:abstractNumId w:val="8"/>
  </w:num>
  <w:num w:numId="10" w16cid:durableId="1191454651">
    <w:abstractNumId w:val="3"/>
  </w:num>
  <w:num w:numId="11" w16cid:durableId="1484083294">
    <w:abstractNumId w:val="2"/>
  </w:num>
  <w:num w:numId="12" w16cid:durableId="1662538077">
    <w:abstractNumId w:val="1"/>
  </w:num>
  <w:num w:numId="13" w16cid:durableId="451940531">
    <w:abstractNumId w:val="0"/>
  </w:num>
  <w:num w:numId="14" w16cid:durableId="1368598976">
    <w:abstractNumId w:val="9"/>
  </w:num>
  <w:num w:numId="15" w16cid:durableId="1806268657">
    <w:abstractNumId w:val="7"/>
  </w:num>
  <w:num w:numId="16" w16cid:durableId="2033915287">
    <w:abstractNumId w:val="6"/>
  </w:num>
  <w:num w:numId="17" w16cid:durableId="30031519">
    <w:abstractNumId w:val="5"/>
  </w:num>
  <w:num w:numId="18" w16cid:durableId="592013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29"/>
    <w:docVar w:name="PersonGUIDs" w:val="{0EF42EB1-1D93-4BB1-B2DE-7B0506C3F832}"/>
  </w:docVars>
  <w:rsids>
    <w:rsidRoot w:val="002A2836"/>
    <w:rsid w:val="002A2836"/>
    <w:rsid w:val="00912B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7FFF3FA-C36B-4B8D-899D-DC6B9CB0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1504</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c312</vt:lpstr>
    </vt:vector>
  </TitlesOfParts>
  <Company>Riksdagen</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c312</dc:title>
  <dc:subject>c312</dc:subject>
  <dc:creator>Riksdagen</dc:creator>
  <cp:keywords>Riksdagen</cp:keywords>
  <dc:description>TKG-ktrl, MSMQ4mb, PersReg-Distribution mm</dc:description>
  <cp:lastModifiedBy>Lars Brink</cp:lastModifiedBy>
  <cp:revision>2</cp:revision>
  <cp:lastPrinted>2009-01-27T10:15:00Z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mot2000_492_2008-09-29</vt:lpwstr>
  </property>
  <property fmtid="{D5CDD505-2E9C-101B-9397-08002B2CF9AE}" pid="3" name="version">
    <vt:lpwstr>mot2000_492_2008-09-29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Järnväg i Örebro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 i Örebro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20082009000000000099000003120069</vt:lpwstr>
  </property>
  <property fmtid="{D5CDD505-2E9C-101B-9397-08002B2CF9AE}" pid="47" name="datum">
    <vt:lpwstr>080929</vt:lpwstr>
  </property>
  <property fmtid="{D5CDD505-2E9C-101B-9397-08002B2CF9AE}" pid="48" name="avsändar-e-post">
    <vt:lpwstr>kennet.ericzon@riksdagen.se</vt:lpwstr>
  </property>
  <property fmtid="{D5CDD505-2E9C-101B-9397-08002B2CF9AE}" pid="49" name="id">
    <vt:lpwstr>20082009000000000099000003120069</vt:lpwstr>
  </property>
  <property fmtid="{D5CDD505-2E9C-101B-9397-08002B2CF9AE}" pid="50" name="nummer">
    <vt:lpwstr>350</vt:lpwstr>
  </property>
  <property fmtid="{D5CDD505-2E9C-101B-9397-08002B2CF9AE}" pid="51" name="utskottsbeteckning">
    <vt:lpwstr>T</vt:lpwstr>
  </property>
  <property fmtid="{D5CDD505-2E9C-101B-9397-08002B2CF9AE}" pid="52" name="GlobalUID">
    <vt:lpwstr>{087E4524-DFA6-464E-8AD1-4708D96E9F1E}</vt:lpwstr>
  </property>
  <property fmtid="{D5CDD505-2E9C-101B-9397-08002B2CF9AE}" pid="53" name="Överföringar">
    <vt:i4>0</vt:i4>
  </property>
  <property fmtid="{D5CDD505-2E9C-101B-9397-08002B2CF9AE}" pid="54" name="Checksum">
    <vt:lpwstr>*0000810496833*</vt:lpwstr>
  </property>
  <property fmtid="{D5CDD505-2E9C-101B-9397-08002B2CF9AE}" pid="55" name="skuggnummer">
    <vt:lpwstr>1611</vt:lpwstr>
  </property>
  <property fmtid="{D5CDD505-2E9C-101B-9397-08002B2CF9AE}" pid="56" name="urixVersion">
    <vt:lpwstr>3.2.0.8</vt:lpwstr>
  </property>
  <property fmtid="{D5CDD505-2E9C-101B-9397-08002B2CF9AE}" pid="57" name="urixOrigin">
    <vt:lpwstr>090402 14:04:37.185</vt:lpwstr>
  </property>
  <property fmtid="{D5CDD505-2E9C-101B-9397-08002B2CF9AE}" pid="58" name="urixGuid">
    <vt:lpwstr>{E500D8A8-1593-4479-BDD3-3F22C329FFE1}</vt:lpwstr>
  </property>
</Properties>
</file>