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C709F0B" w14:textId="77777777">
        <w:tc>
          <w:tcPr>
            <w:tcW w:w="2268" w:type="dxa"/>
          </w:tcPr>
          <w:p w14:paraId="5B7E91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A044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AB6205" w14:textId="77777777">
        <w:tc>
          <w:tcPr>
            <w:tcW w:w="2268" w:type="dxa"/>
          </w:tcPr>
          <w:p w14:paraId="279239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C1EC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C5DA06D" w14:textId="77777777">
        <w:tc>
          <w:tcPr>
            <w:tcW w:w="3402" w:type="dxa"/>
            <w:gridSpan w:val="2"/>
          </w:tcPr>
          <w:p w14:paraId="72DC21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FC05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63131" w14:paraId="7B046DC4" w14:textId="77777777">
        <w:tc>
          <w:tcPr>
            <w:tcW w:w="2268" w:type="dxa"/>
          </w:tcPr>
          <w:p w14:paraId="6EE03C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77C7B6" w14:textId="77777777" w:rsidR="006E4E11" w:rsidRPr="00916D7F" w:rsidRDefault="009D0A70" w:rsidP="00EE40A4">
            <w:pPr>
              <w:framePr w:w="5035" w:h="1644" w:wrap="notBeside" w:vAnchor="page" w:hAnchor="page" w:x="6573" w:y="721"/>
              <w:rPr>
                <w:sz w:val="20"/>
                <w:lang w:val="es-ES"/>
              </w:rPr>
            </w:pPr>
            <w:r w:rsidRPr="00916D7F">
              <w:rPr>
                <w:sz w:val="20"/>
                <w:lang w:val="es-ES"/>
              </w:rPr>
              <w:t xml:space="preserve">Dnr </w:t>
            </w:r>
            <w:r w:rsidR="00A5006C" w:rsidRPr="00916D7F">
              <w:rPr>
                <w:sz w:val="20"/>
                <w:lang w:val="es-ES"/>
              </w:rPr>
              <w:t>M2017/</w:t>
            </w:r>
            <w:r w:rsidR="004E7D16" w:rsidRPr="00916D7F">
              <w:rPr>
                <w:sz w:val="20"/>
                <w:lang w:val="es-ES"/>
              </w:rPr>
              <w:t>01467</w:t>
            </w:r>
            <w:r w:rsidR="003331F2" w:rsidRPr="00916D7F">
              <w:rPr>
                <w:sz w:val="20"/>
                <w:lang w:val="es-ES"/>
              </w:rPr>
              <w:t>/Ee</w:t>
            </w:r>
          </w:p>
          <w:p w14:paraId="61D4B337" w14:textId="0F209375" w:rsidR="002E714D" w:rsidRPr="00916D7F" w:rsidRDefault="004614AB" w:rsidP="002E714D">
            <w:pPr>
              <w:framePr w:w="5035" w:h="1644" w:wrap="notBeside" w:vAnchor="page" w:hAnchor="page" w:x="6573" w:y="721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        </w:t>
            </w:r>
            <w:r w:rsidR="002E714D" w:rsidRPr="00916D7F">
              <w:rPr>
                <w:sz w:val="20"/>
                <w:lang w:val="es-ES"/>
              </w:rPr>
              <w:t>M2017/01498/Ee</w:t>
            </w:r>
          </w:p>
          <w:p w14:paraId="2B7D2515" w14:textId="41718841" w:rsidR="002E714D" w:rsidRPr="00916D7F" w:rsidRDefault="002E714D" w:rsidP="00EE40A4">
            <w:pPr>
              <w:framePr w:w="5035" w:h="1644" w:wrap="notBeside" w:vAnchor="page" w:hAnchor="page" w:x="6573" w:y="721"/>
              <w:rPr>
                <w:sz w:val="20"/>
                <w:lang w:val="es-ES"/>
              </w:rPr>
            </w:pPr>
          </w:p>
        </w:tc>
      </w:tr>
      <w:tr w:rsidR="006E4E11" w:rsidRPr="00663131" w14:paraId="114DE6B9" w14:textId="77777777">
        <w:tc>
          <w:tcPr>
            <w:tcW w:w="2268" w:type="dxa"/>
          </w:tcPr>
          <w:p w14:paraId="73F401EB" w14:textId="77777777" w:rsidR="006E4E11" w:rsidRPr="00916D7F" w:rsidRDefault="006E4E11" w:rsidP="007242A3">
            <w:pPr>
              <w:framePr w:w="5035" w:h="1644" w:wrap="notBeside" w:vAnchor="page" w:hAnchor="page" w:x="6573" w:y="721"/>
              <w:rPr>
                <w:lang w:val="es-ES"/>
              </w:rPr>
            </w:pPr>
          </w:p>
        </w:tc>
        <w:tc>
          <w:tcPr>
            <w:tcW w:w="2999" w:type="dxa"/>
            <w:gridSpan w:val="2"/>
          </w:tcPr>
          <w:p w14:paraId="72FA8F07" w14:textId="77777777" w:rsidR="006E4E11" w:rsidRPr="00916D7F" w:rsidRDefault="006E4E11" w:rsidP="007242A3">
            <w:pPr>
              <w:framePr w:w="5035" w:h="1644" w:wrap="notBeside" w:vAnchor="page" w:hAnchor="page" w:x="6573" w:y="721"/>
              <w:rPr>
                <w:lang w:val="es-ES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C88153B" w14:textId="77777777">
        <w:trPr>
          <w:trHeight w:val="284"/>
        </w:trPr>
        <w:tc>
          <w:tcPr>
            <w:tcW w:w="4911" w:type="dxa"/>
          </w:tcPr>
          <w:p w14:paraId="7498FF53" w14:textId="77777777" w:rsidR="006E4E11" w:rsidRDefault="009D0A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FBB4597" w14:textId="77777777">
        <w:trPr>
          <w:trHeight w:val="284"/>
        </w:trPr>
        <w:tc>
          <w:tcPr>
            <w:tcW w:w="4911" w:type="dxa"/>
          </w:tcPr>
          <w:p w14:paraId="7BA3387E" w14:textId="77777777" w:rsidR="006E4E11" w:rsidRDefault="009D0A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Samordnings- och energi</w:t>
            </w:r>
            <w:r w:rsidRPr="009D0A70">
              <w:rPr>
                <w:bCs/>
                <w:iCs/>
              </w:rPr>
              <w:t>minister</w:t>
            </w:r>
            <w:r>
              <w:rPr>
                <w:bCs/>
                <w:iCs/>
              </w:rPr>
              <w:t>n</w:t>
            </w:r>
          </w:p>
        </w:tc>
      </w:tr>
      <w:tr w:rsidR="006E4E11" w14:paraId="01CAC138" w14:textId="77777777">
        <w:trPr>
          <w:trHeight w:val="284"/>
        </w:trPr>
        <w:tc>
          <w:tcPr>
            <w:tcW w:w="4911" w:type="dxa"/>
          </w:tcPr>
          <w:p w14:paraId="0E6989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1AD2F4" w14:textId="77777777" w:rsidR="006E4E11" w:rsidRDefault="009D0A70">
      <w:pPr>
        <w:framePr w:w="4400" w:h="2523" w:wrap="notBeside" w:vAnchor="page" w:hAnchor="page" w:x="6453" w:y="2445"/>
        <w:ind w:left="142"/>
      </w:pPr>
      <w:r>
        <w:t>Till riksdagen</w:t>
      </w:r>
    </w:p>
    <w:p w14:paraId="641BA1E5" w14:textId="69BD77AC" w:rsidR="006E4E11" w:rsidRDefault="009D0A70" w:rsidP="009D0A7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B64623" w:rsidRPr="00B64623">
        <w:t>2016/17:</w:t>
      </w:r>
      <w:r w:rsidR="004737DE">
        <w:t>1506</w:t>
      </w:r>
      <w:r w:rsidR="00B64623" w:rsidRPr="00B64623">
        <w:t xml:space="preserve"> </w:t>
      </w:r>
      <w:r w:rsidR="00B64623">
        <w:t xml:space="preserve">av </w:t>
      </w:r>
      <w:r w:rsidR="004737DE" w:rsidRPr="004737DE">
        <w:t>Jesper Skalberg Karlsson (M)</w:t>
      </w:r>
      <w:r w:rsidR="004737DE">
        <w:t xml:space="preserve"> Gotländsk elförbindelse</w:t>
      </w:r>
      <w:r w:rsidR="00B64623" w:rsidRPr="00B64623">
        <w:t xml:space="preserve"> </w:t>
      </w:r>
      <w:r w:rsidR="002E714D">
        <w:t xml:space="preserve">och </w:t>
      </w:r>
      <w:r w:rsidR="002E714D" w:rsidRPr="002E714D">
        <w:t xml:space="preserve">2016/17:1525 </w:t>
      </w:r>
      <w:r w:rsidR="002E714D">
        <w:t xml:space="preserve">av </w:t>
      </w:r>
      <w:r w:rsidR="002E714D" w:rsidRPr="002E714D">
        <w:t>Per Åsling (C)</w:t>
      </w:r>
      <w:r w:rsidR="002E714D">
        <w:t xml:space="preserve"> </w:t>
      </w:r>
      <w:r w:rsidR="002E714D" w:rsidRPr="002E714D">
        <w:t>En ny elkabel mellan Gotland och fastlandet</w:t>
      </w:r>
    </w:p>
    <w:p w14:paraId="131EC46E" w14:textId="77777777" w:rsidR="006E4E11" w:rsidRDefault="006E4E11">
      <w:pPr>
        <w:pStyle w:val="RKnormal"/>
      </w:pPr>
    </w:p>
    <w:p w14:paraId="73076F1B" w14:textId="687F4B9F" w:rsidR="009E74DC" w:rsidRDefault="004737DE" w:rsidP="009E74DC">
      <w:pPr>
        <w:pStyle w:val="RKnormal"/>
      </w:pPr>
      <w:r>
        <w:t>Jesper Skalberg Karlsson har frågat mig om jag</w:t>
      </w:r>
      <w:r w:rsidR="009E74DC">
        <w:t xml:space="preserve"> och regeringen </w:t>
      </w:r>
      <w:r w:rsidR="004B0CFA">
        <w:t xml:space="preserve">kommer </w:t>
      </w:r>
      <w:r w:rsidR="009E74DC">
        <w:t>att verka för att en tredje elförbindelse mellan Gotland och fastlandet upprättas.</w:t>
      </w:r>
    </w:p>
    <w:p w14:paraId="486018D8" w14:textId="049543F8" w:rsidR="002E714D" w:rsidRDefault="002E714D" w:rsidP="009E74DC">
      <w:pPr>
        <w:pStyle w:val="RKnormal"/>
      </w:pPr>
    </w:p>
    <w:p w14:paraId="0576E059" w14:textId="542835B8" w:rsidR="002E714D" w:rsidRDefault="00916D7F" w:rsidP="002E714D">
      <w:pPr>
        <w:pStyle w:val="RKnormal"/>
      </w:pPr>
      <w:r w:rsidRPr="00916D7F">
        <w:t>Per Åsling</w:t>
      </w:r>
      <w:r w:rsidR="002E714D">
        <w:t xml:space="preserve"> har frågat mig hur jag avser att agera för att trygga Gotlands elförsörjning fram</w:t>
      </w:r>
      <w:bookmarkStart w:id="0" w:name="_GoBack"/>
      <w:bookmarkEnd w:id="0"/>
      <w:r w:rsidR="002E714D">
        <w:t>över, då de befintliga kablarna från 1980-talet inte klarar en utbyggnad av förnybar energi.</w:t>
      </w:r>
    </w:p>
    <w:p w14:paraId="7F3E44B5" w14:textId="77777777" w:rsidR="009E74DC" w:rsidRDefault="009E74DC" w:rsidP="004361D3">
      <w:pPr>
        <w:pStyle w:val="RKnormal"/>
      </w:pPr>
    </w:p>
    <w:p w14:paraId="4A693157" w14:textId="01C4E670" w:rsidR="00D81E57" w:rsidRDefault="00D81E57" w:rsidP="004361D3">
      <w:pPr>
        <w:pStyle w:val="RKnormal"/>
      </w:pPr>
      <w:r>
        <w:t xml:space="preserve">Bakgrunden till </w:t>
      </w:r>
      <w:r w:rsidR="002E714D">
        <w:t>frågorna</w:t>
      </w:r>
      <w:r>
        <w:t xml:space="preserve"> är att styrelsen i </w:t>
      </w:r>
      <w:r w:rsidR="00231B02">
        <w:t>Affärsverket s</w:t>
      </w:r>
      <w:r>
        <w:t xml:space="preserve">venska kraftnät den 24 maj beslutade att </w:t>
      </w:r>
      <w:r w:rsidRPr="00D81E57">
        <w:t>avbryta arbetet med den planerade elförbindel</w:t>
      </w:r>
      <w:r w:rsidR="00863BF3">
        <w:softHyphen/>
      </w:r>
      <w:r w:rsidRPr="00D81E57">
        <w:t>sen mellan fastlandet och Gotland.</w:t>
      </w:r>
    </w:p>
    <w:p w14:paraId="09A42DAF" w14:textId="77777777" w:rsidR="009E74DC" w:rsidRDefault="009E74DC" w:rsidP="004361D3">
      <w:pPr>
        <w:pStyle w:val="RKnormal"/>
      </w:pPr>
    </w:p>
    <w:p w14:paraId="432B27B7" w14:textId="79C91AF2" w:rsidR="009D0A70" w:rsidRDefault="002E714D" w:rsidP="009D0A70">
      <w:pPr>
        <w:pStyle w:val="RKnormal"/>
      </w:pPr>
      <w:r>
        <w:t>Som frågeställarna</w:t>
      </w:r>
      <w:r w:rsidR="002F3049" w:rsidRPr="002F3049">
        <w:t xml:space="preserve"> väl känner till kan jag som minister inte ha synpunkt</w:t>
      </w:r>
      <w:r w:rsidR="00863BF3">
        <w:softHyphen/>
      </w:r>
      <w:r w:rsidR="002F3049" w:rsidRPr="002F3049">
        <w:t>er i enskilda ärenden som hanteras av en myndighet.</w:t>
      </w:r>
      <w:r w:rsidR="002F3049">
        <w:t xml:space="preserve"> </w:t>
      </w:r>
    </w:p>
    <w:p w14:paraId="543042BB" w14:textId="52E551D0" w:rsidR="00814FB7" w:rsidRDefault="00814FB7" w:rsidP="009D0A70">
      <w:pPr>
        <w:pStyle w:val="RKnormal"/>
      </w:pPr>
    </w:p>
    <w:p w14:paraId="342FF8ED" w14:textId="05DF0445" w:rsidR="00814FB7" w:rsidRDefault="00814FB7" w:rsidP="009D0A70">
      <w:pPr>
        <w:pStyle w:val="RKnormal"/>
      </w:pPr>
      <w:r>
        <w:t xml:space="preserve">Rent generellt kan jag dock säga att </w:t>
      </w:r>
      <w:r w:rsidR="00231B02">
        <w:t>Affärsverket s</w:t>
      </w:r>
      <w:r>
        <w:t>venska kraftnät har en mycket viktig roll för att säkerställa en trygg elförsörjning</w:t>
      </w:r>
      <w:r w:rsidR="00943CC3">
        <w:t xml:space="preserve"> i Sverige</w:t>
      </w:r>
      <w:r>
        <w:t xml:space="preserve">. Verket har t.ex. ett tydligt ansvar för </w:t>
      </w:r>
      <w:r w:rsidRPr="00814FB7">
        <w:t>att på ett affärsmässigt sätt förvalta, driva och utveckla ett kostnadseffektivt, driftsäkert och miljö</w:t>
      </w:r>
      <w:r>
        <w:t xml:space="preserve">anpassat kraftöverföringssystem. </w:t>
      </w:r>
      <w:r w:rsidR="0022435E">
        <w:t xml:space="preserve">I uppgiften ingår därtill att </w:t>
      </w:r>
      <w:r w:rsidR="0022435E" w:rsidRPr="0022435E">
        <w:t>inom sitt verksam</w:t>
      </w:r>
      <w:r w:rsidR="00863BF3">
        <w:softHyphen/>
      </w:r>
      <w:r w:rsidR="0022435E" w:rsidRPr="0022435E">
        <w:t>hetsområde se till att möjligheterna att bygga ut fö</w:t>
      </w:r>
      <w:r w:rsidR="0022435E">
        <w:t>rnybar elproduktion underlättas.</w:t>
      </w:r>
    </w:p>
    <w:p w14:paraId="063EFCEA" w14:textId="77777777" w:rsidR="0022435E" w:rsidRDefault="0022435E" w:rsidP="009D0A70">
      <w:pPr>
        <w:pStyle w:val="RKnormal"/>
      </w:pPr>
    </w:p>
    <w:p w14:paraId="56386B91" w14:textId="57B3862F" w:rsidR="00771A8F" w:rsidRDefault="00943CC3" w:rsidP="009D0A70">
      <w:pPr>
        <w:pStyle w:val="RKnormal"/>
      </w:pPr>
      <w:r>
        <w:t xml:space="preserve">Jag förutsätter att </w:t>
      </w:r>
      <w:r w:rsidR="00231B02">
        <w:t>Affärsverket s</w:t>
      </w:r>
      <w:r>
        <w:t xml:space="preserve">venska kraftnät fullt ut beaktat </w:t>
      </w:r>
      <w:r w:rsidR="00CE63B4">
        <w:t>sitt</w:t>
      </w:r>
      <w:r>
        <w:t xml:space="preserve"> upp</w:t>
      </w:r>
      <w:r w:rsidR="00863BF3">
        <w:softHyphen/>
      </w:r>
      <w:r>
        <w:t>drag när beslutet att avbryta arbetet med Gotlandsförbindelsen fattades.</w:t>
      </w:r>
    </w:p>
    <w:p w14:paraId="3B8FDCB8" w14:textId="77777777" w:rsidR="00771A8F" w:rsidRDefault="00771A8F" w:rsidP="00771A8F">
      <w:pPr>
        <w:pStyle w:val="RKnormal"/>
        <w:spacing w:line="240" w:lineRule="auto"/>
      </w:pPr>
    </w:p>
    <w:p w14:paraId="138F0228" w14:textId="1D2F9EFB" w:rsidR="009D0A70" w:rsidRDefault="009D0A70">
      <w:pPr>
        <w:pStyle w:val="RKnormal"/>
      </w:pPr>
      <w:r>
        <w:t xml:space="preserve">Stockholm den </w:t>
      </w:r>
      <w:r w:rsidR="00E438D5">
        <w:t>14 juni</w:t>
      </w:r>
      <w:r>
        <w:t xml:space="preserve"> 2017</w:t>
      </w:r>
    </w:p>
    <w:p w14:paraId="4880C822" w14:textId="77777777" w:rsidR="00911380" w:rsidRDefault="00911380">
      <w:pPr>
        <w:pStyle w:val="RKnormal"/>
      </w:pPr>
    </w:p>
    <w:p w14:paraId="24A4E87A" w14:textId="77777777" w:rsidR="004614AB" w:rsidRDefault="004614AB">
      <w:pPr>
        <w:pStyle w:val="RKnormal"/>
      </w:pPr>
    </w:p>
    <w:p w14:paraId="70528568" w14:textId="77777777" w:rsidR="009D0A70" w:rsidRDefault="00731765">
      <w:pPr>
        <w:pStyle w:val="RKnormal"/>
      </w:pPr>
      <w:r>
        <w:t>Ibrahim Baylan</w:t>
      </w:r>
    </w:p>
    <w:sectPr w:rsidR="009D0A7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E5458" w14:textId="77777777" w:rsidR="00554424" w:rsidRDefault="00554424">
      <w:r>
        <w:separator/>
      </w:r>
    </w:p>
  </w:endnote>
  <w:endnote w:type="continuationSeparator" w:id="0">
    <w:p w14:paraId="012FE76A" w14:textId="77777777" w:rsidR="00554424" w:rsidRDefault="0055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4CE8F" w14:textId="77777777" w:rsidR="00554424" w:rsidRDefault="00554424">
      <w:r>
        <w:separator/>
      </w:r>
    </w:p>
  </w:footnote>
  <w:footnote w:type="continuationSeparator" w:id="0">
    <w:p w14:paraId="67E1FC3F" w14:textId="77777777" w:rsidR="00554424" w:rsidRDefault="00554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3B3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4D2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BD0C74" w14:textId="77777777">
      <w:trPr>
        <w:cantSplit/>
      </w:trPr>
      <w:tc>
        <w:tcPr>
          <w:tcW w:w="3119" w:type="dxa"/>
        </w:tcPr>
        <w:p w14:paraId="3B834C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08ECD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736380" w14:textId="77777777" w:rsidR="00E80146" w:rsidRDefault="00E80146">
          <w:pPr>
            <w:pStyle w:val="Sidhuvud"/>
            <w:ind w:right="360"/>
          </w:pPr>
        </w:p>
      </w:tc>
    </w:tr>
  </w:tbl>
  <w:p w14:paraId="6C9387A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A03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4D2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09C80D" w14:textId="77777777">
      <w:trPr>
        <w:cantSplit/>
      </w:trPr>
      <w:tc>
        <w:tcPr>
          <w:tcW w:w="3119" w:type="dxa"/>
        </w:tcPr>
        <w:p w14:paraId="7CAFFF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E4D9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6A4C9C" w14:textId="77777777" w:rsidR="00E80146" w:rsidRDefault="00E80146">
          <w:pPr>
            <w:pStyle w:val="Sidhuvud"/>
            <w:ind w:right="360"/>
          </w:pPr>
        </w:p>
      </w:tc>
    </w:tr>
  </w:tbl>
  <w:p w14:paraId="0B4C6A3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54D05" w14:textId="77777777" w:rsidR="009D0A70" w:rsidRDefault="004E502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5C8562" wp14:editId="1575CF0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48C6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F14F5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7D8D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9FD4F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70"/>
    <w:rsid w:val="00010220"/>
    <w:rsid w:val="00030FE6"/>
    <w:rsid w:val="00080FD6"/>
    <w:rsid w:val="000A786E"/>
    <w:rsid w:val="000B0628"/>
    <w:rsid w:val="000B3940"/>
    <w:rsid w:val="000F222E"/>
    <w:rsid w:val="000F3349"/>
    <w:rsid w:val="001272D8"/>
    <w:rsid w:val="00140BA8"/>
    <w:rsid w:val="00150384"/>
    <w:rsid w:val="00160901"/>
    <w:rsid w:val="001805B7"/>
    <w:rsid w:val="001B734D"/>
    <w:rsid w:val="001C63CF"/>
    <w:rsid w:val="001D23BF"/>
    <w:rsid w:val="001E4147"/>
    <w:rsid w:val="001F5D01"/>
    <w:rsid w:val="0022435E"/>
    <w:rsid w:val="00227017"/>
    <w:rsid w:val="00231B02"/>
    <w:rsid w:val="00234C80"/>
    <w:rsid w:val="0026026F"/>
    <w:rsid w:val="002937D9"/>
    <w:rsid w:val="002A0E7D"/>
    <w:rsid w:val="002D3069"/>
    <w:rsid w:val="002E1BDE"/>
    <w:rsid w:val="002E714D"/>
    <w:rsid w:val="002F3049"/>
    <w:rsid w:val="003331F2"/>
    <w:rsid w:val="00367B1C"/>
    <w:rsid w:val="00374522"/>
    <w:rsid w:val="00386B24"/>
    <w:rsid w:val="003A5010"/>
    <w:rsid w:val="003D0CDE"/>
    <w:rsid w:val="004057F4"/>
    <w:rsid w:val="004247E7"/>
    <w:rsid w:val="004361D3"/>
    <w:rsid w:val="004446AF"/>
    <w:rsid w:val="004614AB"/>
    <w:rsid w:val="004737DE"/>
    <w:rsid w:val="00487DA2"/>
    <w:rsid w:val="004A328D"/>
    <w:rsid w:val="004B0CFA"/>
    <w:rsid w:val="004C0ADF"/>
    <w:rsid w:val="004E5027"/>
    <w:rsid w:val="004E7D16"/>
    <w:rsid w:val="004F6B4A"/>
    <w:rsid w:val="005261DD"/>
    <w:rsid w:val="00554424"/>
    <w:rsid w:val="00566EB1"/>
    <w:rsid w:val="0058762B"/>
    <w:rsid w:val="005C3B8C"/>
    <w:rsid w:val="005F20C5"/>
    <w:rsid w:val="005F52C6"/>
    <w:rsid w:val="006139BF"/>
    <w:rsid w:val="00616481"/>
    <w:rsid w:val="00630A03"/>
    <w:rsid w:val="00637077"/>
    <w:rsid w:val="00663131"/>
    <w:rsid w:val="00670576"/>
    <w:rsid w:val="00682AE2"/>
    <w:rsid w:val="006D486A"/>
    <w:rsid w:val="006E4E11"/>
    <w:rsid w:val="006F3CC3"/>
    <w:rsid w:val="00712A5E"/>
    <w:rsid w:val="007242A3"/>
    <w:rsid w:val="00731765"/>
    <w:rsid w:val="00734073"/>
    <w:rsid w:val="00771A8F"/>
    <w:rsid w:val="00774C65"/>
    <w:rsid w:val="00786054"/>
    <w:rsid w:val="007A6855"/>
    <w:rsid w:val="00802473"/>
    <w:rsid w:val="00814FB7"/>
    <w:rsid w:val="00815D15"/>
    <w:rsid w:val="0082593E"/>
    <w:rsid w:val="00831AE3"/>
    <w:rsid w:val="00836114"/>
    <w:rsid w:val="00863BF3"/>
    <w:rsid w:val="00880414"/>
    <w:rsid w:val="00880EFB"/>
    <w:rsid w:val="00892020"/>
    <w:rsid w:val="008B0CBC"/>
    <w:rsid w:val="008E2DF1"/>
    <w:rsid w:val="00911380"/>
    <w:rsid w:val="00916D7F"/>
    <w:rsid w:val="0092027A"/>
    <w:rsid w:val="00935606"/>
    <w:rsid w:val="00943CC3"/>
    <w:rsid w:val="00955141"/>
    <w:rsid w:val="00955E31"/>
    <w:rsid w:val="00992E72"/>
    <w:rsid w:val="009A0F54"/>
    <w:rsid w:val="009D0A70"/>
    <w:rsid w:val="009E74DC"/>
    <w:rsid w:val="00A22746"/>
    <w:rsid w:val="00A3692D"/>
    <w:rsid w:val="00A4608A"/>
    <w:rsid w:val="00A5006C"/>
    <w:rsid w:val="00A55A34"/>
    <w:rsid w:val="00A61147"/>
    <w:rsid w:val="00A63F0D"/>
    <w:rsid w:val="00A81172"/>
    <w:rsid w:val="00AB308C"/>
    <w:rsid w:val="00AC327A"/>
    <w:rsid w:val="00AC69DF"/>
    <w:rsid w:val="00AD0CF7"/>
    <w:rsid w:val="00AE6152"/>
    <w:rsid w:val="00AF26D1"/>
    <w:rsid w:val="00B1385F"/>
    <w:rsid w:val="00B17622"/>
    <w:rsid w:val="00B37266"/>
    <w:rsid w:val="00B64623"/>
    <w:rsid w:val="00B7544B"/>
    <w:rsid w:val="00B80559"/>
    <w:rsid w:val="00BA1EFD"/>
    <w:rsid w:val="00BA20D4"/>
    <w:rsid w:val="00BC447C"/>
    <w:rsid w:val="00BC6669"/>
    <w:rsid w:val="00BD05AE"/>
    <w:rsid w:val="00BD4521"/>
    <w:rsid w:val="00C46637"/>
    <w:rsid w:val="00CD582C"/>
    <w:rsid w:val="00CE63B4"/>
    <w:rsid w:val="00CE7F7F"/>
    <w:rsid w:val="00D133D7"/>
    <w:rsid w:val="00D42A2E"/>
    <w:rsid w:val="00D43B5C"/>
    <w:rsid w:val="00D64DCB"/>
    <w:rsid w:val="00D81E57"/>
    <w:rsid w:val="00DA2DD3"/>
    <w:rsid w:val="00DF6C93"/>
    <w:rsid w:val="00E04D2B"/>
    <w:rsid w:val="00E438D5"/>
    <w:rsid w:val="00E534EF"/>
    <w:rsid w:val="00E54A89"/>
    <w:rsid w:val="00E56108"/>
    <w:rsid w:val="00E75DE4"/>
    <w:rsid w:val="00E80146"/>
    <w:rsid w:val="00E80716"/>
    <w:rsid w:val="00E904D0"/>
    <w:rsid w:val="00EB25EC"/>
    <w:rsid w:val="00EC25F9"/>
    <w:rsid w:val="00ED20FA"/>
    <w:rsid w:val="00ED583F"/>
    <w:rsid w:val="00EE40A4"/>
    <w:rsid w:val="00EF5BCC"/>
    <w:rsid w:val="00F51B36"/>
    <w:rsid w:val="00F77A33"/>
    <w:rsid w:val="00FA08D1"/>
    <w:rsid w:val="00FB06D3"/>
    <w:rsid w:val="00FC70C7"/>
    <w:rsid w:val="00FE73B6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29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4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47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46637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26026F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026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026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026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026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4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47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46637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26026F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026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026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026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026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16a9d16b-c1c4-45b3-9425-c01756912fc1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DBBD7-8A7D-454D-AEDE-72E5266B7A16}"/>
</file>

<file path=customXml/itemProps2.xml><?xml version="1.0" encoding="utf-8"?>
<ds:datastoreItem xmlns:ds="http://schemas.openxmlformats.org/officeDocument/2006/customXml" ds:itemID="{92CAAEA3-983F-488A-A990-C104FD87A4D3}"/>
</file>

<file path=customXml/itemProps3.xml><?xml version="1.0" encoding="utf-8"?>
<ds:datastoreItem xmlns:ds="http://schemas.openxmlformats.org/officeDocument/2006/customXml" ds:itemID="{3D28CB05-7DF8-4D99-873A-52CEE2B83ED6}"/>
</file>

<file path=customXml/itemProps4.xml><?xml version="1.0" encoding="utf-8"?>
<ds:datastoreItem xmlns:ds="http://schemas.openxmlformats.org/officeDocument/2006/customXml" ds:itemID="{A801FBF1-46E8-453A-B998-74D50A30AF0C}"/>
</file>

<file path=customXml/itemProps5.xml><?xml version="1.0" encoding="utf-8"?>
<ds:datastoreItem xmlns:ds="http://schemas.openxmlformats.org/officeDocument/2006/customXml" ds:itemID="{C5E86BF9-3CB6-4B2D-82F8-F4EDAC94F466}"/>
</file>

<file path=customXml/itemProps6.xml><?xml version="1.0" encoding="utf-8"?>
<ds:datastoreItem xmlns:ds="http://schemas.openxmlformats.org/officeDocument/2006/customXml" ds:itemID="{4F5C4FA4-89A7-4381-AE83-8CE7DCF756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Telenius</dc:creator>
  <cp:lastModifiedBy>Thomas H Pettersson</cp:lastModifiedBy>
  <cp:revision>3</cp:revision>
  <cp:lastPrinted>2017-06-13T13:20:00Z</cp:lastPrinted>
  <dcterms:created xsi:type="dcterms:W3CDTF">2017-06-13T13:16:00Z</dcterms:created>
  <dcterms:modified xsi:type="dcterms:W3CDTF">2017-06-13T13:20:00Z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8f3a2b77-d1d1-422f-a50e-7001853b8d41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