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63C" w:rsidRPr="003F463C" w:rsidRDefault="003F463C">
      <w:pPr>
        <w:pStyle w:val="Frslagsrubrik"/>
      </w:pPr>
      <w:r w:rsidRPr="003F463C">
        <w:t>Förslag till riksdagsbeslut</w:t>
      </w:r>
    </w:p>
    <w:p w:rsidR="003F463C" w:rsidRPr="003F463C" w:rsidRDefault="003F463C">
      <w:pPr>
        <w:pStyle w:val="Hemstlatt"/>
      </w:pPr>
      <w:r w:rsidRPr="003F463C">
        <w:t>Riksdagen tillkännager för regeringen som sin mening vad som anförs i motionen om att kommuner måste följa lagakraftvunna d</w:t>
      </w:r>
      <w:r w:rsidRPr="003F463C">
        <w:t>o</w:t>
      </w:r>
      <w:r w:rsidRPr="003F463C">
        <w:t>mar.</w:t>
      </w:r>
    </w:p>
    <w:p w:rsidR="003F463C" w:rsidRPr="003F463C" w:rsidRDefault="003F463C">
      <w:pPr>
        <w:pStyle w:val="Rubrik1"/>
      </w:pPr>
      <w:r w:rsidRPr="003F463C">
        <w:t>Motivering</w:t>
      </w:r>
    </w:p>
    <w:p w:rsidR="003F463C" w:rsidRPr="003F463C" w:rsidRDefault="003F463C">
      <w:r w:rsidRPr="003F463C">
        <w:t>Sverige vill värna om att vara ett rättssamhälle där medborgarna respekterar lagar och myndigheter. Men ett rättssamhälle måste också fungera omvänt så att även myndigheter och kommuner måste efterleva de lagar och regler la</w:t>
      </w:r>
      <w:r w:rsidRPr="003F463C">
        <w:t>g</w:t>
      </w:r>
      <w:r w:rsidRPr="003F463C">
        <w:t>stiftaren har satt.</w:t>
      </w:r>
    </w:p>
    <w:p w:rsidR="003F463C" w:rsidRPr="003F463C" w:rsidRDefault="003F463C">
      <w:pPr>
        <w:pStyle w:val="Normaltindrag"/>
      </w:pPr>
      <w:r w:rsidRPr="003F463C">
        <w:t>Det kan uppstå en rad frågetecken när våra svenska kommuner och ko</w:t>
      </w:r>
      <w:r w:rsidRPr="003F463C">
        <w:t>m</w:t>
      </w:r>
      <w:r w:rsidRPr="003F463C">
        <w:t>munpolitiker inte alltid följer domstolars domar. Det finns några exempel som sker i hela landet.</w:t>
      </w:r>
    </w:p>
    <w:p w:rsidR="003F463C" w:rsidRPr="003F463C" w:rsidRDefault="003F463C">
      <w:pPr>
        <w:pStyle w:val="Normaltindrag"/>
      </w:pPr>
      <w:r w:rsidRPr="003F463C">
        <w:t>I ett fall ansågs att värdet av inventarier och utrustning kanske inte avspe</w:t>
      </w:r>
      <w:r w:rsidRPr="003F463C">
        <w:t>g</w:t>
      </w:r>
      <w:r w:rsidRPr="003F463C">
        <w:t>lade det mervärde som själva varumärket, personalens kompetens och uppa</w:t>
      </w:r>
      <w:r w:rsidRPr="003F463C">
        <w:t>r</w:t>
      </w:r>
      <w:r w:rsidRPr="003F463C">
        <w:t>betat kundunderlag innebar. Beslutet överklagades och kammarrätten up</w:t>
      </w:r>
      <w:r w:rsidRPr="003F463C">
        <w:t>p</w:t>
      </w:r>
      <w:r w:rsidRPr="003F463C">
        <w:t>hävde beslutet. I ett annat fall valde länsrätten att upphäva kommunfullmäkt</w:t>
      </w:r>
      <w:r w:rsidRPr="003F463C">
        <w:t>i</w:t>
      </w:r>
      <w:r w:rsidRPr="003F463C">
        <w:t>ges beslut men kommunen valde trots domslut att tolka domen annorlunda.</w:t>
      </w:r>
    </w:p>
    <w:p w:rsidR="003F463C" w:rsidRPr="003F463C" w:rsidRDefault="003F463C">
      <w:pPr>
        <w:pStyle w:val="Normaltindrag"/>
      </w:pPr>
      <w:r w:rsidRPr="003F463C">
        <w:t>Målsättningen måste vara att alla, både människor och kommuner, följer lagakraftvunna 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463C">
        <w:trPr>
          <w:cantSplit/>
        </w:trPr>
        <w:tc>
          <w:tcPr>
            <w:tcW w:w="3046" w:type="dxa"/>
          </w:tcPr>
          <w:p w:rsidR="003F463C" w:rsidRPr="003F463C" w:rsidRDefault="003F463C">
            <w:pPr>
              <w:pStyle w:val="UnderskriftDatum"/>
              <w:spacing w:before="240"/>
            </w:pPr>
            <w:r w:rsidRPr="003F463C">
              <w:t>Stockholm den 30 september 2009</w:t>
            </w:r>
          </w:p>
        </w:tc>
        <w:tc>
          <w:tcPr>
            <w:tcW w:w="3047" w:type="dxa"/>
          </w:tcPr>
          <w:p w:rsidR="003F463C" w:rsidRPr="003F463C" w:rsidRDefault="003F463C">
            <w:pPr>
              <w:pStyle w:val="Underskrifter"/>
              <w:spacing w:before="240"/>
            </w:pPr>
          </w:p>
        </w:tc>
      </w:tr>
      <w:tr w:rsidR="00000000" w:rsidRPr="003F463C">
        <w:trPr>
          <w:cantSplit/>
        </w:trPr>
        <w:tc>
          <w:tcPr>
            <w:tcW w:w="3046" w:type="dxa"/>
          </w:tcPr>
          <w:p w:rsidR="003F463C" w:rsidRPr="003F463C" w:rsidRDefault="003F463C">
            <w:pPr>
              <w:pStyle w:val="Underskrifter"/>
            </w:pPr>
            <w:r w:rsidRPr="003F463C">
              <w:t>Curt Linderoth (m)</w:t>
            </w:r>
          </w:p>
        </w:tc>
        <w:tc>
          <w:tcPr>
            <w:tcW w:w="3046" w:type="dxa"/>
          </w:tcPr>
          <w:p w:rsidR="003F463C" w:rsidRPr="003F463C" w:rsidRDefault="003F463C">
            <w:pPr>
              <w:pStyle w:val="Underskrifter"/>
            </w:pPr>
          </w:p>
        </w:tc>
      </w:tr>
    </w:tbl>
    <w:p w:rsidR="003F463C" w:rsidRPr="003F463C" w:rsidRDefault="003F463C">
      <w:pPr>
        <w:pStyle w:val="Normaltindrag"/>
      </w:pPr>
    </w:p>
    <w:sectPr w:rsidR="00000000" w:rsidRPr="003F46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63C" w:rsidRPr="003F463C" w:rsidRDefault="003F463C">
      <w:r w:rsidRPr="003F463C">
        <w:separator/>
      </w:r>
    </w:p>
  </w:endnote>
  <w:endnote w:type="continuationSeparator" w:id="0">
    <w:p w:rsidR="003F463C" w:rsidRPr="003F463C" w:rsidRDefault="003F463C">
      <w:r w:rsidRPr="003F46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63C" w:rsidRPr="003F463C" w:rsidRDefault="003F463C">
    <w:pPr>
      <w:pStyle w:val="Sidfot"/>
    </w:pPr>
    <w:r w:rsidRPr="003F46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9445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3C" w:rsidRDefault="003F463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63C" w:rsidRDefault="003F463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63C" w:rsidRPr="003F463C" w:rsidRDefault="003F463C">
    <w:pPr>
      <w:pStyle w:val="Sidfot"/>
    </w:pPr>
    <w:r w:rsidRPr="003F46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94235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3C" w:rsidRDefault="003F4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63C" w:rsidRDefault="003F4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63C" w:rsidRPr="003F463C" w:rsidRDefault="003F463C">
    <w:pPr>
      <w:pStyle w:val="Sidfot"/>
    </w:pPr>
    <w:r w:rsidRPr="003F46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7379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3C" w:rsidRDefault="003F4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63C" w:rsidRDefault="003F4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63C" w:rsidRPr="003F463C" w:rsidRDefault="003F463C">
      <w:r w:rsidRPr="003F463C">
        <w:separator/>
      </w:r>
    </w:p>
  </w:footnote>
  <w:footnote w:type="continuationSeparator" w:id="0">
    <w:p w:rsidR="003F463C" w:rsidRPr="003F463C" w:rsidRDefault="003F463C">
      <w:r w:rsidRPr="003F46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63C" w:rsidRPr="003F463C" w:rsidRDefault="003F463C">
    <w:pPr>
      <w:pStyle w:val="Sidhuvud"/>
    </w:pPr>
    <w:r w:rsidRPr="003F46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81787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3C" w:rsidRDefault="003F46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63C" w:rsidRDefault="003F46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63C" w:rsidRPr="003F463C" w:rsidRDefault="003F463C">
    <w:pPr>
      <w:pStyle w:val="Sidhuvud"/>
    </w:pPr>
    <w:r w:rsidRPr="003F46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2458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3C" w:rsidRDefault="003F46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63C" w:rsidRDefault="003F46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63C" w:rsidRPr="003F463C" w:rsidRDefault="003F463C">
    <w:pPr>
      <w:pStyle w:val="FSHNormal"/>
      <w:tabs>
        <w:tab w:val="right" w:pos="5840"/>
      </w:tabs>
    </w:pPr>
    <w:r w:rsidRPr="003F463C">
      <w:br/>
    </w:r>
    <w:r w:rsidRPr="003F463C">
      <w:fldChar w:fldCharType="begin" w:fldLock="1"/>
    </w:r>
    <w:r w:rsidRPr="003F463C">
      <w:instrText xml:space="preserve"> DOCPROPERTY</w:instrText>
    </w:r>
    <w:r w:rsidRPr="003F463C">
      <w:rPr>
        <w:sz w:val="18"/>
      </w:rPr>
      <w:instrText xml:space="preserve"> "YearUser" *\charformat </w:instrText>
    </w:r>
    <w:r w:rsidRPr="003F463C">
      <w:fldChar w:fldCharType="separate"/>
    </w:r>
    <w:r w:rsidRPr="003F463C">
      <w:t>2009/10</w:t>
    </w:r>
    <w:r w:rsidRPr="003F463C">
      <w:fldChar w:fldCharType="end"/>
    </w:r>
    <w:r w:rsidRPr="003F463C">
      <w:t xml:space="preserve"> </w:t>
    </w:r>
    <w:r w:rsidRPr="003F463C">
      <w:tab/>
      <w:t xml:space="preserve">mnr: </w:t>
    </w:r>
    <w:r w:rsidRPr="003F463C">
      <w:fldChar w:fldCharType="begin" w:fldLock="1"/>
    </w:r>
    <w:r w:rsidRPr="003F463C">
      <w:instrText xml:space="preserve"> DOCPROPERTY</w:instrText>
    </w:r>
    <w:r w:rsidRPr="003F463C">
      <w:rPr>
        <w:sz w:val="18"/>
      </w:rPr>
      <w:instrText xml:space="preserve"> "Motionsnummer" *\charformat </w:instrText>
    </w:r>
    <w:r w:rsidRPr="003F463C">
      <w:fldChar w:fldCharType="separate"/>
    </w:r>
    <w:r w:rsidRPr="003F463C">
      <w:t>K288</w:t>
    </w:r>
    <w:r w:rsidRPr="003F463C">
      <w:fldChar w:fldCharType="end"/>
    </w:r>
    <w:r w:rsidRPr="003F463C">
      <w:br/>
    </w:r>
    <w:r w:rsidRPr="003F463C">
      <w:fldChar w:fldCharType="begin" w:fldLock="1"/>
    </w:r>
    <w:r w:rsidRPr="003F463C">
      <w:instrText xml:space="preserve"> DOCPROPERTY</w:instrText>
    </w:r>
    <w:r w:rsidRPr="003F463C">
      <w:rPr>
        <w:sz w:val="18"/>
      </w:rPr>
      <w:instrText xml:space="preserve"> "Samling" *\charformat </w:instrText>
    </w:r>
    <w:r w:rsidRPr="003F463C">
      <w:fldChar w:fldCharType="end"/>
    </w:r>
    <w:r w:rsidRPr="003F463C">
      <w:tab/>
      <w:t xml:space="preserve">pnr: </w:t>
    </w:r>
    <w:r w:rsidRPr="003F463C">
      <w:fldChar w:fldCharType="begin" w:fldLock="1"/>
    </w:r>
    <w:r w:rsidRPr="003F463C">
      <w:instrText xml:space="preserve"> DOCPROPERTY</w:instrText>
    </w:r>
    <w:r w:rsidRPr="003F463C">
      <w:rPr>
        <w:sz w:val="18"/>
      </w:rPr>
      <w:instrText xml:space="preserve"> "Partinummer" *\charformat </w:instrText>
    </w:r>
    <w:r w:rsidRPr="003F463C">
      <w:fldChar w:fldCharType="separate"/>
    </w:r>
    <w:r w:rsidRPr="003F463C">
      <w:t>m1469</w:t>
    </w:r>
    <w:r w:rsidRPr="003F463C">
      <w:fldChar w:fldCharType="end"/>
    </w:r>
  </w:p>
  <w:p w:rsidR="003F463C" w:rsidRPr="003F463C" w:rsidRDefault="003F463C">
    <w:pPr>
      <w:pStyle w:val="FSHRub1"/>
    </w:pPr>
    <w:r w:rsidRPr="003F463C">
      <w:t>Motion till riksdagen</w:t>
    </w:r>
    <w:r w:rsidRPr="003F463C">
      <w:br/>
    </w:r>
    <w:r w:rsidRPr="003F463C">
      <w:fldChar w:fldCharType="begin" w:fldLock="1"/>
    </w:r>
    <w:r w:rsidRPr="003F463C">
      <w:instrText xml:space="preserve"> DOCPROPERTY "YearUser" *\charformat </w:instrText>
    </w:r>
    <w:r w:rsidRPr="003F463C">
      <w:fldChar w:fldCharType="separate"/>
    </w:r>
    <w:r w:rsidRPr="003F463C">
      <w:t>2009/10</w:t>
    </w:r>
    <w:r w:rsidRPr="003F463C">
      <w:fldChar w:fldCharType="end"/>
    </w:r>
    <w:r w:rsidRPr="003F463C">
      <w:t>:</w:t>
    </w:r>
    <w:r w:rsidRPr="003F463C">
      <w:fldChar w:fldCharType="begin" w:fldLock="1"/>
    </w:r>
    <w:r w:rsidRPr="003F463C">
      <w:instrText xml:space="preserve"> DOCPROPERTY "Motionsnummer" *\charformat </w:instrText>
    </w:r>
    <w:r w:rsidRPr="003F463C">
      <w:fldChar w:fldCharType="separate"/>
    </w:r>
    <w:r w:rsidRPr="003F463C">
      <w:t>K288</w:t>
    </w:r>
    <w:r w:rsidRPr="003F463C">
      <w:fldChar w:fldCharType="end"/>
    </w:r>
  </w:p>
  <w:p w:rsidR="003F463C" w:rsidRPr="003F463C" w:rsidRDefault="003F463C">
    <w:pPr>
      <w:pStyle w:val="FSHNormalS5"/>
    </w:pPr>
    <w:r w:rsidRPr="003F463C">
      <w:fldChar w:fldCharType="begin" w:fldLock="1"/>
    </w:r>
    <w:r w:rsidRPr="003F463C">
      <w:instrText xml:space="preserve"> DOCPROPERTY "MotionarText" *\charformat </w:instrText>
    </w:r>
    <w:r w:rsidRPr="003F463C">
      <w:fldChar w:fldCharType="separate"/>
    </w:r>
    <w:r w:rsidRPr="003F463C">
      <w:t>av Curt Linderoth (m)</w:t>
    </w:r>
    <w:r w:rsidRPr="003F463C">
      <w:fldChar w:fldCharType="end"/>
    </w:r>
    <w:r w:rsidRPr="003F463C">
      <w:br/>
    </w:r>
    <w:r w:rsidRPr="003F463C">
      <w:fldChar w:fldCharType="begin" w:fldLock="1"/>
    </w:r>
    <w:r w:rsidRPr="003F463C">
      <w:instrText xml:space="preserve"> DOCPROPERTY "SvarFrasKort" *\charformat </w:instrText>
    </w:r>
    <w:r w:rsidRPr="003F463C">
      <w:fldChar w:fldCharType="end"/>
    </w:r>
  </w:p>
  <w:p w:rsidR="003F463C" w:rsidRPr="003F463C" w:rsidRDefault="003F463C">
    <w:pPr>
      <w:pStyle w:val="FSHTitel"/>
    </w:pPr>
    <w:r w:rsidRPr="003F463C">
      <w:fldChar w:fldCharType="begin" w:fldLock="1"/>
    </w:r>
    <w:r w:rsidRPr="003F463C">
      <w:instrText xml:space="preserve"> DOCPROPERTY</w:instrText>
    </w:r>
    <w:r w:rsidRPr="003F463C">
      <w:rPr>
        <w:sz w:val="18"/>
      </w:rPr>
      <w:instrText xml:space="preserve"> "RubrikSvar" *\charformat </w:instrText>
    </w:r>
    <w:r w:rsidRPr="003F463C">
      <w:fldChar w:fldCharType="separate"/>
    </w:r>
    <w:r w:rsidRPr="003F463C">
      <w:t>Kommuner och lagakraftvunna domar</w:t>
    </w:r>
    <w:r w:rsidRPr="003F463C">
      <w:fldChar w:fldCharType="end"/>
    </w:r>
  </w:p>
  <w:p w:rsidR="003F463C" w:rsidRPr="003F463C" w:rsidRDefault="003F463C">
    <w:pPr>
      <w:pStyle w:val="Normal00"/>
    </w:pPr>
  </w:p>
  <w:p w:rsidR="003F463C" w:rsidRPr="003F463C" w:rsidRDefault="003F4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829829">
    <w:abstractNumId w:val="8"/>
  </w:num>
  <w:num w:numId="2" w16cid:durableId="1960214324">
    <w:abstractNumId w:val="9"/>
  </w:num>
  <w:num w:numId="3" w16cid:durableId="1012342941">
    <w:abstractNumId w:val="8"/>
  </w:num>
  <w:num w:numId="4" w16cid:durableId="1629361943">
    <w:abstractNumId w:val="9"/>
  </w:num>
  <w:num w:numId="5" w16cid:durableId="2102556471">
    <w:abstractNumId w:val="16"/>
  </w:num>
  <w:num w:numId="6" w16cid:durableId="1396198866">
    <w:abstractNumId w:val="10"/>
  </w:num>
  <w:num w:numId="7" w16cid:durableId="618267164">
    <w:abstractNumId w:val="13"/>
  </w:num>
  <w:num w:numId="8" w16cid:durableId="651257712">
    <w:abstractNumId w:val="15"/>
  </w:num>
  <w:num w:numId="9" w16cid:durableId="2052915637">
    <w:abstractNumId w:val="8"/>
  </w:num>
  <w:num w:numId="10" w16cid:durableId="906648939">
    <w:abstractNumId w:val="3"/>
  </w:num>
  <w:num w:numId="11" w16cid:durableId="488442858">
    <w:abstractNumId w:val="2"/>
  </w:num>
  <w:num w:numId="12" w16cid:durableId="847250860">
    <w:abstractNumId w:val="1"/>
  </w:num>
  <w:num w:numId="13" w16cid:durableId="1106192053">
    <w:abstractNumId w:val="0"/>
  </w:num>
  <w:num w:numId="14" w16cid:durableId="644621790">
    <w:abstractNumId w:val="9"/>
  </w:num>
  <w:num w:numId="15" w16cid:durableId="1759446835">
    <w:abstractNumId w:val="7"/>
  </w:num>
  <w:num w:numId="16" w16cid:durableId="1546025377">
    <w:abstractNumId w:val="6"/>
  </w:num>
  <w:num w:numId="17" w16cid:durableId="1970478383">
    <w:abstractNumId w:val="5"/>
  </w:num>
  <w:num w:numId="18" w16cid:durableId="1166479281">
    <w:abstractNumId w:val="4"/>
  </w:num>
  <w:num w:numId="19" w16cid:durableId="472214065">
    <w:abstractNumId w:val="13"/>
  </w:num>
  <w:num w:numId="20" w16cid:durableId="415249899">
    <w:abstractNumId w:val="10"/>
  </w:num>
  <w:num w:numId="21" w16cid:durableId="908804581">
    <w:abstractNumId w:val="15"/>
  </w:num>
  <w:num w:numId="22" w16cid:durableId="856307549">
    <w:abstractNumId w:val="11"/>
  </w:num>
  <w:num w:numId="23" w16cid:durableId="411633121">
    <w:abstractNumId w:val="18"/>
  </w:num>
  <w:num w:numId="24" w16cid:durableId="655769550">
    <w:abstractNumId w:val="17"/>
  </w:num>
  <w:num w:numId="25" w16cid:durableId="256446276">
    <w:abstractNumId w:val="14"/>
  </w:num>
  <w:num w:numId="26" w16cid:durableId="1258828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3E673805-72E0-4BF7-9B00-1220EC423C3C}"/>
  </w:docVars>
  <w:rsids>
    <w:rsidRoot w:val="00DC6D3C"/>
    <w:rsid w:val="003F463C"/>
    <w:rsid w:val="00DC6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E36340-BBB2-44DD-9FF7-E6D85493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2"/>
      </w:numPr>
    </w:pPr>
  </w:style>
  <w:style w:type="numbering" w:styleId="1ai">
    <w:name w:val="Outline List 1"/>
    <w:basedOn w:val="Ingenlista"/>
    <w:semiHidden/>
    <w:pPr>
      <w:numPr>
        <w:numId w:val="23"/>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4"/>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941</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m1469</vt:lpstr>
    </vt:vector>
  </TitlesOfParts>
  <Company>Riksdagen</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m1469</dc:title>
  <dc:subject>m1469</dc:subject>
  <dc:creator>Riksdagen</dc:creator>
  <cp:keywords>Riksdagen</cp:keywords>
  <dc:description>Nya formatmallshantering för förslag+urix bakåtkomp+könamn</dc:description>
  <cp:lastModifiedBy>Lars Brink</cp:lastModifiedBy>
  <cp:revision>2</cp:revision>
  <cp:lastPrinted>2010-02-01T08:09:00Z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 och lagakraftvunna 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 och lagakraftvunna 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Curt Linderoth (m)</vt:lpwstr>
  </property>
  <property fmtid="{D5CDD505-2E9C-101B-9397-08002B2CF9AE}" pid="26" name="MotionarLista">
    <vt:lpwstr>Linderoth, Curt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Curt Linderoth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20092010000000000109000014690069</vt:lpwstr>
  </property>
  <property fmtid="{D5CDD505-2E9C-101B-9397-08002B2CF9AE}" pid="47" name="datum">
    <vt:lpwstr>090930</vt:lpwstr>
  </property>
  <property fmtid="{D5CDD505-2E9C-101B-9397-08002B2CF9AE}" pid="48" name="avsändar-e-post">
    <vt:lpwstr>eva.solberg@riksdagen.se</vt:lpwstr>
  </property>
  <property fmtid="{D5CDD505-2E9C-101B-9397-08002B2CF9AE}" pid="49" name="id">
    <vt:lpwstr>20092010000000000109000014690069</vt:lpwstr>
  </property>
  <property fmtid="{D5CDD505-2E9C-101B-9397-08002B2CF9AE}" pid="50" name="nummer">
    <vt:lpwstr>288</vt:lpwstr>
  </property>
  <property fmtid="{D5CDD505-2E9C-101B-9397-08002B2CF9AE}" pid="51" name="utskottsbeteckning">
    <vt:lpwstr>K</vt:lpwstr>
  </property>
  <property fmtid="{D5CDD505-2E9C-101B-9397-08002B2CF9AE}" pid="52" name="GlobalUID">
    <vt:lpwstr>{E944C2C5-989D-4523-ABD7-6C16CAC60FE3}</vt:lpwstr>
  </property>
  <property fmtid="{D5CDD505-2E9C-101B-9397-08002B2CF9AE}" pid="53" name="Överföringar">
    <vt:i4>0</vt:i4>
  </property>
  <property fmtid="{D5CDD505-2E9C-101B-9397-08002B2CF9AE}" pid="54" name="Checksum">
    <vt:lpwstr>*0014607778637*</vt:lpwstr>
  </property>
  <property fmtid="{D5CDD505-2E9C-101B-9397-08002B2CF9AE}" pid="55" name="skuggnummer">
    <vt:lpwstr>1256</vt:lpwstr>
  </property>
  <property fmtid="{D5CDD505-2E9C-101B-9397-08002B2CF9AE}" pid="56" name="urixVersion">
    <vt:lpwstr>4.1.1.6</vt:lpwstr>
  </property>
  <property fmtid="{D5CDD505-2E9C-101B-9397-08002B2CF9AE}" pid="57" name="urixOrigin">
    <vt:lpwstr>100201 09:10:01.927</vt:lpwstr>
  </property>
  <property fmtid="{D5CDD505-2E9C-101B-9397-08002B2CF9AE}" pid="58" name="urixGuid">
    <vt:lpwstr>{7FC93FF8-8276-4CCA-9DA9-A067EDAA7DD8}</vt:lpwstr>
  </property>
</Properties>
</file>