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614B65">
              <w:rPr>
                <w:b/>
              </w:rPr>
              <w:t>45</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614B65">
              <w:t>06-08</w:t>
            </w:r>
          </w:p>
        </w:tc>
      </w:tr>
      <w:tr w:rsidR="00447E69">
        <w:tc>
          <w:tcPr>
            <w:tcW w:w="1985" w:type="dxa"/>
          </w:tcPr>
          <w:p w:rsidR="00447E69" w:rsidRDefault="00447E69">
            <w:r>
              <w:t>TID</w:t>
            </w:r>
          </w:p>
        </w:tc>
        <w:tc>
          <w:tcPr>
            <w:tcW w:w="6463" w:type="dxa"/>
          </w:tcPr>
          <w:p w:rsidR="00447E69" w:rsidRDefault="00614B65">
            <w:r>
              <w:t>11</w:t>
            </w:r>
            <w:r w:rsidR="00BF5F58">
              <w:t>:</w:t>
            </w:r>
            <w:r w:rsidR="00B2693D">
              <w:t>00</w:t>
            </w:r>
            <w:r w:rsidR="00480B17">
              <w:t>–11:10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4209C4" w:rsidRDefault="00BD09A6" w:rsidP="00CA5431">
            <w:pPr>
              <w:rPr>
                <w:strike/>
              </w:rPr>
            </w:pPr>
            <w:r w:rsidRPr="00042D3A">
              <w:rPr>
                <w:bCs/>
              </w:rPr>
              <w:t xml:space="preserve">Utskottet </w:t>
            </w:r>
            <w:r>
              <w:rPr>
                <w:bCs/>
              </w:rPr>
              <w:t xml:space="preserve">medgav deltagande på distans för </w:t>
            </w:r>
            <w:r w:rsidRPr="004209C4">
              <w:rPr>
                <w:bCs/>
              </w:rPr>
              <w:t xml:space="preserve">följande ordinarie ledamöter och suppleanter: </w:t>
            </w:r>
            <w:r w:rsidR="00CA5431">
              <w:t>Roger Haddad (L), Kristina Axén Olin (M), Lars Püss (M), Patrick Reslow (SD), Caroline Helmersson Olsson (S), Fredrik Christensson (C), Daniel Riazat (V)</w:t>
            </w:r>
            <w:r w:rsidR="001147F9">
              <w:t xml:space="preserve">, </w:t>
            </w:r>
            <w:r w:rsidR="00CA5431">
              <w:t xml:space="preserve">Marie-Louise Hänel Sandström (M), Robert Stenkvist (SD), Linus Sköld (S), Christian Carlsson (KD), Tomas Kronståhl (S), Michael Rubbestad (SD), Annika Hirvonen (MP), Maria Nilsson (L), Roza Güclü Hedin (S), Noria Manouchi (M), Jörgen Grubb (SD), </w:t>
            </w:r>
            <w:r w:rsidR="00CA5431" w:rsidRPr="00CA5431">
              <w:t>Ilona Szatmari Waldau (V)</w:t>
            </w:r>
            <w:r w:rsidR="00676CA1">
              <w:t xml:space="preserve"> </w:t>
            </w:r>
            <w:r w:rsidR="00CA5431">
              <w:t>och</w:t>
            </w:r>
            <w:r w:rsidR="001147F9">
              <w:t xml:space="preserve"> </w:t>
            </w:r>
            <w:r w:rsidR="00CA5431">
              <w:t>Niels Paarup-Petersen (C).</w:t>
            </w:r>
          </w:p>
          <w:p w:rsidR="00BD09A6" w:rsidRDefault="00BD09A6" w:rsidP="00BD09A6">
            <w:pPr>
              <w:rPr>
                <w:b/>
                <w:bCs/>
              </w:rPr>
            </w:pPr>
          </w:p>
          <w:p w:rsidR="00313972" w:rsidRPr="004209C4" w:rsidRDefault="00313972" w:rsidP="001147F9">
            <w:pPr>
              <w:tabs>
                <w:tab w:val="left" w:pos="1701"/>
              </w:tabs>
              <w:rPr>
                <w:b/>
                <w:bCs/>
              </w:rPr>
            </w:pPr>
            <w:r>
              <w:rPr>
                <w:color w:val="000000"/>
                <w:szCs w:val="24"/>
              </w:rPr>
              <w:t>Vidare var t</w:t>
            </w:r>
            <w:r w:rsidRPr="001269B2">
              <w:rPr>
                <w:color w:val="000000"/>
                <w:szCs w:val="24"/>
              </w:rPr>
              <w:t>jänstemän från utbildningsutskottets kansli uppkopplade på distans.</w:t>
            </w:r>
          </w:p>
          <w:p w:rsidR="008E2E78" w:rsidRDefault="008E2E78" w:rsidP="00F573AC">
            <w:pPr>
              <w:autoSpaceDE w:val="0"/>
              <w:autoSpaceDN w:val="0"/>
              <w:textAlignment w:val="center"/>
              <w:rPr>
                <w:b/>
                <w:snapToGrid w:val="0"/>
              </w:rPr>
            </w:pPr>
          </w:p>
        </w:tc>
      </w:tr>
      <w:tr w:rsidR="00614B65" w:rsidTr="0001177E">
        <w:tc>
          <w:tcPr>
            <w:tcW w:w="567" w:type="dxa"/>
          </w:tcPr>
          <w:p w:rsidR="00614B65" w:rsidRPr="003B4DE8" w:rsidRDefault="00614B65" w:rsidP="003B4DE8">
            <w:pPr>
              <w:pStyle w:val="Liststycke"/>
              <w:numPr>
                <w:ilvl w:val="0"/>
                <w:numId w:val="2"/>
              </w:numPr>
              <w:tabs>
                <w:tab w:val="left" w:pos="1701"/>
              </w:tabs>
              <w:rPr>
                <w:b/>
                <w:snapToGrid w:val="0"/>
              </w:rPr>
            </w:pPr>
          </w:p>
        </w:tc>
        <w:tc>
          <w:tcPr>
            <w:tcW w:w="6946" w:type="dxa"/>
            <w:gridSpan w:val="2"/>
          </w:tcPr>
          <w:p w:rsidR="00787257" w:rsidRDefault="00614B65" w:rsidP="00787257">
            <w:pPr>
              <w:tabs>
                <w:tab w:val="left" w:pos="1701"/>
              </w:tabs>
              <w:rPr>
                <w:b/>
                <w:bCs/>
                <w:color w:val="000000"/>
                <w:szCs w:val="24"/>
              </w:rPr>
            </w:pPr>
            <w:r>
              <w:rPr>
                <w:b/>
                <w:bCs/>
                <w:color w:val="000000"/>
                <w:szCs w:val="24"/>
              </w:rPr>
              <w:t xml:space="preserve">Information </w:t>
            </w:r>
            <w:r w:rsidR="00787257">
              <w:rPr>
                <w:b/>
                <w:bCs/>
                <w:color w:val="000000"/>
                <w:szCs w:val="24"/>
              </w:rPr>
              <w:t xml:space="preserve">med anledning av förslag till utskottsinitiativ </w:t>
            </w:r>
            <w:r w:rsidR="00787257">
              <w:rPr>
                <w:b/>
                <w:bCs/>
                <w:color w:val="000000"/>
                <w:szCs w:val="24"/>
              </w:rPr>
              <w:t>om nationella kunskapsmätningar för att löpande följa utvecklingen i svensk skola</w:t>
            </w:r>
            <w:r w:rsidR="008B418C">
              <w:rPr>
                <w:b/>
                <w:bCs/>
                <w:color w:val="000000"/>
                <w:szCs w:val="24"/>
              </w:rPr>
              <w:t xml:space="preserve"> – </w:t>
            </w:r>
            <w:bookmarkStart w:id="0" w:name="_GoBack"/>
            <w:bookmarkEnd w:id="0"/>
            <w:r w:rsidR="00787257">
              <w:rPr>
                <w:b/>
                <w:bCs/>
                <w:color w:val="000000"/>
                <w:szCs w:val="24"/>
              </w:rPr>
              <w:t>i relation till betyg</w:t>
            </w:r>
          </w:p>
          <w:p w:rsidR="00787257" w:rsidRDefault="00787257" w:rsidP="00BD09A6">
            <w:pPr>
              <w:autoSpaceDE w:val="0"/>
              <w:autoSpaceDN w:val="0"/>
              <w:adjustRightInd w:val="0"/>
              <w:textAlignment w:val="center"/>
              <w:rPr>
                <w:b/>
                <w:bCs/>
                <w:color w:val="000000"/>
                <w:szCs w:val="24"/>
              </w:rPr>
            </w:pPr>
          </w:p>
          <w:p w:rsidR="00614B65" w:rsidRDefault="00614B65" w:rsidP="00BD09A6">
            <w:pPr>
              <w:autoSpaceDE w:val="0"/>
              <w:autoSpaceDN w:val="0"/>
              <w:adjustRightInd w:val="0"/>
              <w:textAlignment w:val="center"/>
              <w:rPr>
                <w:color w:val="000000"/>
                <w:szCs w:val="24"/>
              </w:rPr>
            </w:pPr>
            <w:r>
              <w:rPr>
                <w:color w:val="000000"/>
                <w:szCs w:val="24"/>
              </w:rPr>
              <w:t>Docenten och huvudsekreteraren i utbildningsvetenskap</w:t>
            </w:r>
            <w:r w:rsidR="008D054B">
              <w:rPr>
                <w:color w:val="000000"/>
                <w:szCs w:val="24"/>
              </w:rPr>
              <w:t>, Vetenskapsrådet,</w:t>
            </w:r>
            <w:r>
              <w:rPr>
                <w:color w:val="000000"/>
                <w:szCs w:val="24"/>
              </w:rPr>
              <w:t xml:space="preserve"> Jörgen Tholin deltog på distans och informerade om nationella kunskapsmätningar i skolan i relation till betyg.</w:t>
            </w:r>
          </w:p>
          <w:p w:rsidR="00614B65" w:rsidRDefault="00614B65" w:rsidP="00BD09A6">
            <w:pPr>
              <w:autoSpaceDE w:val="0"/>
              <w:autoSpaceDN w:val="0"/>
              <w:adjustRightInd w:val="0"/>
              <w:textAlignment w:val="center"/>
              <w:rPr>
                <w:b/>
                <w:szCs w:val="26"/>
              </w:rPr>
            </w:pPr>
          </w:p>
        </w:tc>
      </w:tr>
      <w:tr w:rsidR="00614B65" w:rsidTr="0001177E">
        <w:tc>
          <w:tcPr>
            <w:tcW w:w="567" w:type="dxa"/>
          </w:tcPr>
          <w:p w:rsidR="00614B65" w:rsidRPr="003B4DE8" w:rsidRDefault="00614B65" w:rsidP="003B4DE8">
            <w:pPr>
              <w:pStyle w:val="Liststycke"/>
              <w:numPr>
                <w:ilvl w:val="0"/>
                <w:numId w:val="2"/>
              </w:numPr>
              <w:tabs>
                <w:tab w:val="left" w:pos="1701"/>
              </w:tabs>
              <w:rPr>
                <w:b/>
                <w:snapToGrid w:val="0"/>
              </w:rPr>
            </w:pPr>
          </w:p>
        </w:tc>
        <w:tc>
          <w:tcPr>
            <w:tcW w:w="6946" w:type="dxa"/>
            <w:gridSpan w:val="2"/>
          </w:tcPr>
          <w:p w:rsidR="00614B65" w:rsidRDefault="00787257" w:rsidP="00BD09A6">
            <w:pPr>
              <w:autoSpaceDE w:val="0"/>
              <w:autoSpaceDN w:val="0"/>
              <w:adjustRightInd w:val="0"/>
              <w:textAlignment w:val="center"/>
              <w:rPr>
                <w:b/>
                <w:bCs/>
                <w:color w:val="000000"/>
                <w:szCs w:val="24"/>
              </w:rPr>
            </w:pPr>
            <w:r>
              <w:rPr>
                <w:b/>
                <w:bCs/>
                <w:color w:val="000000"/>
                <w:szCs w:val="24"/>
              </w:rPr>
              <w:t>Information med anledning av förslag till utskottsinitiativ om nationella kunskapsmätningar för att löpande följa utvecklingen i svensk skola</w:t>
            </w:r>
            <w:r>
              <w:rPr>
                <w:b/>
                <w:bCs/>
                <w:color w:val="000000"/>
                <w:szCs w:val="24"/>
              </w:rPr>
              <w:t xml:space="preserve"> – </w:t>
            </w:r>
            <w:r w:rsidR="00AF4D64">
              <w:rPr>
                <w:b/>
                <w:bCs/>
                <w:color w:val="000000"/>
                <w:szCs w:val="24"/>
              </w:rPr>
              <w:t xml:space="preserve">om </w:t>
            </w:r>
            <w:r w:rsidR="00614B65">
              <w:rPr>
                <w:b/>
                <w:bCs/>
                <w:color w:val="000000"/>
                <w:szCs w:val="24"/>
              </w:rPr>
              <w:t>granskning i offentlig sektor</w:t>
            </w:r>
          </w:p>
          <w:p w:rsidR="00614B65" w:rsidRDefault="00614B65" w:rsidP="00BD09A6">
            <w:pPr>
              <w:autoSpaceDE w:val="0"/>
              <w:autoSpaceDN w:val="0"/>
              <w:adjustRightInd w:val="0"/>
              <w:textAlignment w:val="center"/>
              <w:rPr>
                <w:color w:val="000000"/>
                <w:szCs w:val="24"/>
              </w:rPr>
            </w:pPr>
            <w:r>
              <w:rPr>
                <w:b/>
                <w:bCs/>
                <w:color w:val="000000"/>
                <w:szCs w:val="24"/>
              </w:rPr>
              <w:br/>
            </w:r>
            <w:r>
              <w:rPr>
                <w:color w:val="000000"/>
                <w:szCs w:val="24"/>
              </w:rPr>
              <w:t>Professorn</w:t>
            </w:r>
            <w:r w:rsidR="008D054B">
              <w:rPr>
                <w:color w:val="000000"/>
                <w:szCs w:val="24"/>
              </w:rPr>
              <w:t xml:space="preserve"> i statskunskap</w:t>
            </w:r>
            <w:r w:rsidR="00403912">
              <w:rPr>
                <w:color w:val="000000"/>
                <w:szCs w:val="24"/>
              </w:rPr>
              <w:t xml:space="preserve">, inriktning </w:t>
            </w:r>
            <w:proofErr w:type="spellStart"/>
            <w:r w:rsidR="00403912">
              <w:rPr>
                <w:color w:val="000000"/>
                <w:szCs w:val="24"/>
              </w:rPr>
              <w:t>förvaltningspolitik</w:t>
            </w:r>
            <w:proofErr w:type="spellEnd"/>
            <w:r w:rsidR="008D054B">
              <w:rPr>
                <w:color w:val="000000"/>
                <w:szCs w:val="24"/>
              </w:rPr>
              <w:t>, Uppsala universite</w:t>
            </w:r>
            <w:r w:rsidR="002019EB">
              <w:rPr>
                <w:color w:val="000000"/>
                <w:szCs w:val="24"/>
              </w:rPr>
              <w:t>t</w:t>
            </w:r>
            <w:r w:rsidR="008D054B">
              <w:rPr>
                <w:color w:val="000000"/>
                <w:szCs w:val="24"/>
              </w:rPr>
              <w:t>,</w:t>
            </w:r>
            <w:r>
              <w:rPr>
                <w:color w:val="000000"/>
                <w:szCs w:val="24"/>
              </w:rPr>
              <w:t xml:space="preserve"> </w:t>
            </w:r>
            <w:proofErr w:type="spellStart"/>
            <w:r>
              <w:rPr>
                <w:color w:val="000000"/>
                <w:szCs w:val="24"/>
              </w:rPr>
              <w:t>Shirin</w:t>
            </w:r>
            <w:proofErr w:type="spellEnd"/>
            <w:r>
              <w:rPr>
                <w:color w:val="000000"/>
                <w:szCs w:val="24"/>
              </w:rPr>
              <w:t xml:space="preserve"> Ahlbäck Öberg deltog på distans och informerade om granskning i offentlig sektor.</w:t>
            </w:r>
          </w:p>
          <w:p w:rsidR="00614B65" w:rsidRDefault="00614B65" w:rsidP="00BD09A6">
            <w:pPr>
              <w:autoSpaceDE w:val="0"/>
              <w:autoSpaceDN w:val="0"/>
              <w:adjustRightInd w:val="0"/>
              <w:textAlignment w:val="center"/>
              <w:rPr>
                <w:b/>
                <w:bCs/>
                <w:color w:val="000000"/>
                <w:szCs w:val="24"/>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20</w:t>
            </w:r>
            <w:r w:rsidR="00267FC1">
              <w:rPr>
                <w:snapToGrid w:val="0"/>
              </w:rPr>
              <w:t>/</w:t>
            </w:r>
            <w:r w:rsidR="00E362AB">
              <w:rPr>
                <w:snapToGrid w:val="0"/>
              </w:rPr>
              <w:t>2</w:t>
            </w:r>
            <w:r w:rsidR="002A3434">
              <w:rPr>
                <w:snapToGrid w:val="0"/>
              </w:rPr>
              <w:t>1</w:t>
            </w:r>
            <w:r w:rsidR="00A2367D">
              <w:rPr>
                <w:snapToGrid w:val="0"/>
              </w:rPr>
              <w:t>:</w:t>
            </w:r>
            <w:r w:rsidR="00614B65">
              <w:rPr>
                <w:snapToGrid w:val="0"/>
              </w:rPr>
              <w:t>44</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91148C" w:rsidRDefault="00614B65" w:rsidP="006B5C7D">
            <w:pPr>
              <w:tabs>
                <w:tab w:val="left" w:pos="1701"/>
              </w:tabs>
              <w:rPr>
                <w:b/>
                <w:bCs/>
                <w:color w:val="000000"/>
                <w:szCs w:val="24"/>
              </w:rPr>
            </w:pPr>
            <w:r>
              <w:rPr>
                <w:b/>
                <w:bCs/>
                <w:color w:val="000000"/>
                <w:szCs w:val="24"/>
              </w:rPr>
              <w:t>Förslag till utskottsinitiativ om nationella kunskapsmätningar för att löpande följa utvecklingen i svensk skola</w:t>
            </w:r>
          </w:p>
          <w:p w:rsidR="00656420" w:rsidRDefault="00614B65" w:rsidP="006B5C7D">
            <w:pPr>
              <w:tabs>
                <w:tab w:val="left" w:pos="1701"/>
              </w:tabs>
              <w:rPr>
                <w:color w:val="000000"/>
                <w:szCs w:val="24"/>
              </w:rPr>
            </w:pPr>
            <w:r>
              <w:rPr>
                <w:color w:val="000000"/>
                <w:sz w:val="22"/>
                <w:szCs w:val="22"/>
              </w:rPr>
              <w:br/>
            </w:r>
            <w:r w:rsidR="006B5C7D">
              <w:rPr>
                <w:color w:val="000000"/>
                <w:szCs w:val="24"/>
              </w:rPr>
              <w:t xml:space="preserve">Utskottet fortsatte behandlingen av ett förslag </w:t>
            </w:r>
            <w:r w:rsidR="006B5C7D" w:rsidRPr="006B5C7D">
              <w:rPr>
                <w:bCs/>
                <w:color w:val="000000"/>
                <w:szCs w:val="24"/>
              </w:rPr>
              <w:t>till utskottsinitiativ om</w:t>
            </w:r>
            <w:r w:rsidR="006B5C7D">
              <w:rPr>
                <w:b/>
                <w:bCs/>
                <w:color w:val="000000"/>
                <w:szCs w:val="24"/>
              </w:rPr>
              <w:t xml:space="preserve"> </w:t>
            </w:r>
            <w:r w:rsidR="006B5C7D" w:rsidRPr="006B5C7D">
              <w:rPr>
                <w:bCs/>
                <w:color w:val="000000"/>
                <w:szCs w:val="24"/>
              </w:rPr>
              <w:lastRenderedPageBreak/>
              <w:t>nationella kunskapsmätningar för att löpande följa utvecklingen i</w:t>
            </w:r>
            <w:r w:rsidR="006B5C7D">
              <w:rPr>
                <w:b/>
                <w:bCs/>
                <w:color w:val="000000"/>
                <w:szCs w:val="24"/>
              </w:rPr>
              <w:t xml:space="preserve"> </w:t>
            </w:r>
            <w:r w:rsidR="006B5C7D" w:rsidRPr="006B5C7D">
              <w:rPr>
                <w:bCs/>
                <w:color w:val="000000"/>
                <w:szCs w:val="24"/>
              </w:rPr>
              <w:t>svensk skola</w:t>
            </w:r>
            <w:r w:rsidR="0091148C">
              <w:rPr>
                <w:bCs/>
                <w:color w:val="000000"/>
                <w:szCs w:val="24"/>
              </w:rPr>
              <w:t>.</w:t>
            </w:r>
          </w:p>
          <w:p w:rsidR="006B5C7D" w:rsidRDefault="006B5C7D" w:rsidP="006B5C7D">
            <w:pPr>
              <w:tabs>
                <w:tab w:val="left" w:pos="1701"/>
              </w:tabs>
              <w:rPr>
                <w:snapToGrid w:val="0"/>
              </w:rPr>
            </w:pPr>
          </w:p>
          <w:p w:rsidR="006B5C7D" w:rsidRDefault="006B5C7D" w:rsidP="006B5C7D">
            <w:pPr>
              <w:tabs>
                <w:tab w:val="left" w:pos="1701"/>
              </w:tabs>
              <w:rPr>
                <w:snapToGrid w:val="0"/>
              </w:rPr>
            </w:pPr>
            <w:r>
              <w:rPr>
                <w:snapToGrid w:val="0"/>
              </w:rPr>
              <w:t>Ärendet bordlades</w:t>
            </w:r>
            <w:r w:rsidR="0091148C">
              <w:rPr>
                <w:snapToGrid w:val="0"/>
              </w:rPr>
              <w:t>.</w:t>
            </w:r>
          </w:p>
          <w:p w:rsidR="006B5C7D" w:rsidRDefault="006B5C7D" w:rsidP="006B5C7D">
            <w:pPr>
              <w:tabs>
                <w:tab w:val="left" w:pos="1701"/>
              </w:tabs>
              <w:rPr>
                <w:snapToGrid w:val="0"/>
              </w:rPr>
            </w:pPr>
          </w:p>
        </w:tc>
      </w:tr>
      <w:tr w:rsidR="003B4DE8" w:rsidTr="0001177E">
        <w:tc>
          <w:tcPr>
            <w:tcW w:w="567" w:type="dxa"/>
          </w:tcPr>
          <w:p w:rsidR="003B4DE8" w:rsidRPr="00656420" w:rsidRDefault="003B4DE8" w:rsidP="00CA5431">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w:t>
            </w:r>
            <w:r w:rsidR="006B5C7D">
              <w:rPr>
                <w:szCs w:val="24"/>
              </w:rPr>
              <w:t xml:space="preserve"> tors</w:t>
            </w:r>
            <w:r w:rsidR="00BB7028">
              <w:rPr>
                <w:szCs w:val="24"/>
              </w:rPr>
              <w:t xml:space="preserve">dagen den </w:t>
            </w:r>
            <w:r w:rsidR="006B5C7D">
              <w:rPr>
                <w:szCs w:val="24"/>
              </w:rPr>
              <w:t>10 juni</w:t>
            </w:r>
            <w:r w:rsidR="00BB7028">
              <w:rPr>
                <w:szCs w:val="24"/>
              </w:rPr>
              <w:t xml:space="preserve"> 20</w:t>
            </w:r>
            <w:r w:rsidR="005F0E85">
              <w:rPr>
                <w:szCs w:val="24"/>
              </w:rPr>
              <w:t>2</w:t>
            </w:r>
            <w:r w:rsidR="00382862">
              <w:rPr>
                <w:szCs w:val="24"/>
              </w:rPr>
              <w:t>1</w:t>
            </w:r>
            <w:r>
              <w:rPr>
                <w:szCs w:val="24"/>
              </w:rPr>
              <w:t xml:space="preserve"> kl. </w:t>
            </w:r>
            <w:r w:rsidR="006B5C7D">
              <w:rPr>
                <w:szCs w:val="24"/>
              </w:rPr>
              <w:t>10</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91148C" w:rsidRDefault="0091148C"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6B5C7D" w:rsidP="00D817DA">
            <w:pPr>
              <w:tabs>
                <w:tab w:val="left" w:pos="1701"/>
              </w:tabs>
            </w:pPr>
            <w:r>
              <w:t>Karolina Mårtensson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6B5C7D">
              <w:t>tors</w:t>
            </w:r>
            <w:r w:rsidRPr="00C56172">
              <w:t xml:space="preserve">dagen </w:t>
            </w:r>
            <w:r w:rsidR="006B5C7D">
              <w:t>den 10 juni</w:t>
            </w:r>
            <w:r w:rsidR="00BB7028">
              <w:t xml:space="preserve"> 20</w:t>
            </w:r>
            <w:r w:rsidR="005F0E85">
              <w:t>2</w:t>
            </w:r>
            <w:r w:rsidR="00382862">
              <w:t>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6B5C7D">
              <w:t>45</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09610D">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0961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6110B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w:t>
            </w:r>
            <w:r w:rsidR="00BB7028">
              <w:rPr>
                <w:sz w:val="22"/>
                <w:szCs w:val="22"/>
              </w:rPr>
              <w:t xml:space="preserve"> (L), </w:t>
            </w:r>
            <w:r w:rsidR="000867B0"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7505" w:rsidP="000867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r w:rsidR="000867B0">
              <w:rPr>
                <w:sz w:val="22"/>
                <w:szCs w:val="22"/>
              </w:rPr>
              <w:t xml:space="preserve">, </w:t>
            </w:r>
            <w:r w:rsidR="000867B0"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w:t>
            </w:r>
            <w:r w:rsidR="00C150F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895553"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w:t>
            </w:r>
            <w:r w:rsidR="00C150F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E9391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w:t>
            </w:r>
            <w:r w:rsidR="004309E7">
              <w:rPr>
                <w:sz w:val="22"/>
                <w:szCs w:val="22"/>
              </w:rPr>
              <w:t xml:space="preserve"> </w:t>
            </w:r>
            <w:r w:rsidR="00C150F8">
              <w:rPr>
                <w:sz w:val="22"/>
                <w:szCs w:val="22"/>
              </w:rPr>
              <w:t>(L)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Pr="003D41A2"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86475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712BC"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712BC"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65276"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80253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5D78"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5D78" w:rsidRPr="000C461C"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 xml:space="preserve">Ulrika Heindorff </w:t>
            </w:r>
            <w:r w:rsidR="00C150F8" w:rsidRPr="000C461C">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25A41"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25A41" w:rsidRDefault="008F693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w:t>
            </w:r>
            <w:r w:rsidR="00325A41">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218D" w:rsidRDefault="00C150F8" w:rsidP="004C1EA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rPr>
                <w:sz w:val="22"/>
                <w:szCs w:val="22"/>
              </w:rPr>
            </w:pPr>
            <w:r>
              <w:rPr>
                <w:sz w:val="22"/>
                <w:szCs w:val="22"/>
              </w:rPr>
              <w:t xml:space="preserve">Ann-Britt Åsebol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CA2266" w:rsidP="004C1EAB">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71F8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71F8E" w:rsidRDefault="00071F8E" w:rsidP="004C1EA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6475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F6938" w:rsidP="004C1EAB">
            <w:pPr>
              <w:rPr>
                <w:sz w:val="22"/>
                <w:szCs w:val="22"/>
              </w:rPr>
            </w:pPr>
            <w:r>
              <w:rPr>
                <w:sz w:val="22"/>
                <w:szCs w:val="22"/>
              </w:rPr>
              <w:lastRenderedPageBreak/>
              <w:t>Andreas Carlson</w:t>
            </w:r>
            <w:r w:rsidR="008B080B">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37DB6" w:rsidRDefault="00237DB6" w:rsidP="004C1EAB">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C52B4" w:rsidRDefault="007C52B4" w:rsidP="004C1EA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E15FBD" w:rsidRDefault="00E15FBD" w:rsidP="0093493D">
      <w:pPr>
        <w:tabs>
          <w:tab w:val="left" w:pos="1276"/>
        </w:tabs>
        <w:ind w:left="-1134" w:firstLine="1134"/>
        <w:rPr>
          <w:b/>
          <w:sz w:val="28"/>
        </w:rPr>
      </w:pPr>
    </w:p>
    <w:sectPr w:rsidR="00E15FBD">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65"/>
    <w:rsid w:val="00001172"/>
    <w:rsid w:val="0001177E"/>
    <w:rsid w:val="00013FF4"/>
    <w:rsid w:val="0001407C"/>
    <w:rsid w:val="00022A7C"/>
    <w:rsid w:val="00026856"/>
    <w:rsid w:val="00033465"/>
    <w:rsid w:val="00071F8E"/>
    <w:rsid w:val="00073768"/>
    <w:rsid w:val="000867B0"/>
    <w:rsid w:val="0009467D"/>
    <w:rsid w:val="0009610D"/>
    <w:rsid w:val="00097DF0"/>
    <w:rsid w:val="000A2204"/>
    <w:rsid w:val="000B5D40"/>
    <w:rsid w:val="000C0C72"/>
    <w:rsid w:val="000C461C"/>
    <w:rsid w:val="000C5953"/>
    <w:rsid w:val="000D534A"/>
    <w:rsid w:val="000E5FA0"/>
    <w:rsid w:val="000E611E"/>
    <w:rsid w:val="000F18FE"/>
    <w:rsid w:val="000F3EEE"/>
    <w:rsid w:val="000F4556"/>
    <w:rsid w:val="00100A34"/>
    <w:rsid w:val="001147F9"/>
    <w:rsid w:val="00126727"/>
    <w:rsid w:val="00127778"/>
    <w:rsid w:val="00135412"/>
    <w:rsid w:val="00143656"/>
    <w:rsid w:val="00161A87"/>
    <w:rsid w:val="001634B9"/>
    <w:rsid w:val="001671DE"/>
    <w:rsid w:val="001712BC"/>
    <w:rsid w:val="00186651"/>
    <w:rsid w:val="001A287E"/>
    <w:rsid w:val="001D5522"/>
    <w:rsid w:val="001F5AC6"/>
    <w:rsid w:val="002019EB"/>
    <w:rsid w:val="002059AD"/>
    <w:rsid w:val="00207D45"/>
    <w:rsid w:val="0022226E"/>
    <w:rsid w:val="00224EC3"/>
    <w:rsid w:val="00237DB6"/>
    <w:rsid w:val="002462FF"/>
    <w:rsid w:val="00253162"/>
    <w:rsid w:val="002608E3"/>
    <w:rsid w:val="00267FC1"/>
    <w:rsid w:val="002871AD"/>
    <w:rsid w:val="002A3434"/>
    <w:rsid w:val="002D5CD8"/>
    <w:rsid w:val="002E7435"/>
    <w:rsid w:val="002E7751"/>
    <w:rsid w:val="002F31F6"/>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63D"/>
    <w:rsid w:val="003A5FC9"/>
    <w:rsid w:val="003A7516"/>
    <w:rsid w:val="003B4DE8"/>
    <w:rsid w:val="003D41A2"/>
    <w:rsid w:val="003F0380"/>
    <w:rsid w:val="003F4AD8"/>
    <w:rsid w:val="00402D5D"/>
    <w:rsid w:val="0040376B"/>
    <w:rsid w:val="00403912"/>
    <w:rsid w:val="00407517"/>
    <w:rsid w:val="004214D1"/>
    <w:rsid w:val="00424C64"/>
    <w:rsid w:val="004309E7"/>
    <w:rsid w:val="00437505"/>
    <w:rsid w:val="00447E69"/>
    <w:rsid w:val="004514FD"/>
    <w:rsid w:val="00453542"/>
    <w:rsid w:val="0045482B"/>
    <w:rsid w:val="004674B5"/>
    <w:rsid w:val="00480B17"/>
    <w:rsid w:val="00483EB5"/>
    <w:rsid w:val="004875DF"/>
    <w:rsid w:val="004C4C01"/>
    <w:rsid w:val="004E024A"/>
    <w:rsid w:val="00501D18"/>
    <w:rsid w:val="00520D71"/>
    <w:rsid w:val="005331E3"/>
    <w:rsid w:val="005349AA"/>
    <w:rsid w:val="005739C0"/>
    <w:rsid w:val="00576AFA"/>
    <w:rsid w:val="00587BBF"/>
    <w:rsid w:val="005A3941"/>
    <w:rsid w:val="005A4EAC"/>
    <w:rsid w:val="005A63E8"/>
    <w:rsid w:val="005D0198"/>
    <w:rsid w:val="005D63F2"/>
    <w:rsid w:val="005E36F0"/>
    <w:rsid w:val="005E7E9C"/>
    <w:rsid w:val="005F0E85"/>
    <w:rsid w:val="005F5155"/>
    <w:rsid w:val="00601C28"/>
    <w:rsid w:val="00602725"/>
    <w:rsid w:val="0060305B"/>
    <w:rsid w:val="006110B5"/>
    <w:rsid w:val="00614B65"/>
    <w:rsid w:val="00622525"/>
    <w:rsid w:val="00637376"/>
    <w:rsid w:val="00650ADB"/>
    <w:rsid w:val="00656420"/>
    <w:rsid w:val="00656ECC"/>
    <w:rsid w:val="00662279"/>
    <w:rsid w:val="00666846"/>
    <w:rsid w:val="00667E8B"/>
    <w:rsid w:val="0067487F"/>
    <w:rsid w:val="00676CA1"/>
    <w:rsid w:val="00680665"/>
    <w:rsid w:val="006965E4"/>
    <w:rsid w:val="006A2991"/>
    <w:rsid w:val="006B026C"/>
    <w:rsid w:val="006B1BCF"/>
    <w:rsid w:val="006B1D76"/>
    <w:rsid w:val="006B4C5A"/>
    <w:rsid w:val="006B5C7D"/>
    <w:rsid w:val="006B65A5"/>
    <w:rsid w:val="006B7A08"/>
    <w:rsid w:val="006D3F07"/>
    <w:rsid w:val="006E0945"/>
    <w:rsid w:val="006E6B54"/>
    <w:rsid w:val="00711344"/>
    <w:rsid w:val="00721260"/>
    <w:rsid w:val="00740F7D"/>
    <w:rsid w:val="00766B40"/>
    <w:rsid w:val="0076736F"/>
    <w:rsid w:val="00775DBD"/>
    <w:rsid w:val="007765ED"/>
    <w:rsid w:val="00776CA2"/>
    <w:rsid w:val="007801D9"/>
    <w:rsid w:val="007838D8"/>
    <w:rsid w:val="00786FC6"/>
    <w:rsid w:val="00787257"/>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0253D"/>
    <w:rsid w:val="00823C8C"/>
    <w:rsid w:val="00825D78"/>
    <w:rsid w:val="00827DBD"/>
    <w:rsid w:val="00832BA8"/>
    <w:rsid w:val="0083501D"/>
    <w:rsid w:val="00841B9D"/>
    <w:rsid w:val="00864756"/>
    <w:rsid w:val="00872753"/>
    <w:rsid w:val="00876835"/>
    <w:rsid w:val="00886BA6"/>
    <w:rsid w:val="008929D2"/>
    <w:rsid w:val="00895553"/>
    <w:rsid w:val="00896EBD"/>
    <w:rsid w:val="008B080B"/>
    <w:rsid w:val="008B418C"/>
    <w:rsid w:val="008B4A0D"/>
    <w:rsid w:val="008C35C4"/>
    <w:rsid w:val="008D054B"/>
    <w:rsid w:val="008E2E78"/>
    <w:rsid w:val="008F6938"/>
    <w:rsid w:val="008F6C98"/>
    <w:rsid w:val="008F7983"/>
    <w:rsid w:val="0091148C"/>
    <w:rsid w:val="009171C9"/>
    <w:rsid w:val="00923EFE"/>
    <w:rsid w:val="00925ABE"/>
    <w:rsid w:val="0093493D"/>
    <w:rsid w:val="0094358D"/>
    <w:rsid w:val="00960E59"/>
    <w:rsid w:val="00985715"/>
    <w:rsid w:val="009A1313"/>
    <w:rsid w:val="009A164A"/>
    <w:rsid w:val="009A1CEC"/>
    <w:rsid w:val="009B52FA"/>
    <w:rsid w:val="009D5E29"/>
    <w:rsid w:val="009E1FCA"/>
    <w:rsid w:val="009E7A20"/>
    <w:rsid w:val="00A0106A"/>
    <w:rsid w:val="00A03D80"/>
    <w:rsid w:val="00A102DB"/>
    <w:rsid w:val="00A13D11"/>
    <w:rsid w:val="00A2367D"/>
    <w:rsid w:val="00A35508"/>
    <w:rsid w:val="00A370F4"/>
    <w:rsid w:val="00A47DB2"/>
    <w:rsid w:val="00A65178"/>
    <w:rsid w:val="00A66B33"/>
    <w:rsid w:val="00A84772"/>
    <w:rsid w:val="00A956F9"/>
    <w:rsid w:val="00AB2E46"/>
    <w:rsid w:val="00AB3B80"/>
    <w:rsid w:val="00AB5776"/>
    <w:rsid w:val="00AD44A0"/>
    <w:rsid w:val="00AF4D2B"/>
    <w:rsid w:val="00AF4D64"/>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A5431"/>
    <w:rsid w:val="00CC02B4"/>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79702"/>
  <w15:chartTrackingRefBased/>
  <w15:docId w15:val="{781180F8-BA72-43DC-AA26-8257B12E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O:\Mallar\Protokollsmall-2020-202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Protokollsmall-2020-2021</Template>
  <TotalTime>12</TotalTime>
  <Pages>4</Pages>
  <Words>493</Words>
  <Characters>3614</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Karolina Mårtensson</dc:creator>
  <cp:keywords/>
  <dc:description/>
  <cp:lastModifiedBy>Charlotta Lann</cp:lastModifiedBy>
  <cp:revision>3</cp:revision>
  <cp:lastPrinted>2013-04-22T11:37:00Z</cp:lastPrinted>
  <dcterms:created xsi:type="dcterms:W3CDTF">2021-06-08T12:06:00Z</dcterms:created>
  <dcterms:modified xsi:type="dcterms:W3CDTF">2021-06-08T12:10:00Z</dcterms:modified>
</cp:coreProperties>
</file>