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A9D" w:rsidRPr="00566BFD" w:rsidRDefault="004D5A9D">
      <w:pPr>
        <w:pStyle w:val="Hemstlrubrik"/>
      </w:pPr>
      <w:r w:rsidRPr="00566BFD">
        <w:t>Förslag till riksdagsbeslut</w:t>
      </w:r>
    </w:p>
    <w:p w:rsidR="004D5A9D" w:rsidRPr="00566BFD" w:rsidRDefault="004D5A9D">
      <w:pPr>
        <w:pStyle w:val="Hemstlatt"/>
        <w:ind w:left="0"/>
      </w:pPr>
      <w:r w:rsidRPr="00566BFD">
        <w:t>Riksdagen tillkännager för regeringen som sin mening vad som anförs i motionen om att regeringen bör undersöka möjligheterna att ge papperslösa vittnesskydd om de träder fram och polisanmäler öve</w:t>
      </w:r>
      <w:r w:rsidRPr="00566BFD">
        <w:t>r</w:t>
      </w:r>
      <w:r w:rsidRPr="00566BFD">
        <w:t>grepp.</w:t>
      </w:r>
    </w:p>
    <w:p w:rsidR="004D5A9D" w:rsidRPr="00566BFD" w:rsidRDefault="004D5A9D">
      <w:pPr>
        <w:pStyle w:val="Rubrik1"/>
      </w:pPr>
      <w:r w:rsidRPr="00566BFD">
        <w:t>Motivering</w:t>
      </w:r>
    </w:p>
    <w:p w:rsidR="004D5A9D" w:rsidRPr="00566BFD" w:rsidRDefault="004D5A9D">
      <w:r w:rsidRPr="00566BFD">
        <w:t>Varje år kommer det människor till Sverige med förhoppningen att få stanna i Sverige och arbeta. Det finns inga säkra siffror på hur många arbetare utan dokument som finns i Sverige och än mindre på hur många papperslösa som finns på den svenska arbetsmarknaden. I den allmänna debatten figurerar siffror som varierar mellan 10 000 och 50 000.</w:t>
      </w:r>
    </w:p>
    <w:p w:rsidR="004D5A9D" w:rsidRPr="00566BFD" w:rsidRDefault="004D5A9D">
      <w:pPr>
        <w:pStyle w:val="Normaltindrag"/>
      </w:pPr>
      <w:r w:rsidRPr="00566BFD">
        <w:t>Vad som däremot är känt är att många av dessa människor lever under mycket svåra förhållanden. De är helt utlämnade till andra människors go</w:t>
      </w:r>
      <w:r w:rsidRPr="00566BFD">
        <w:t>d</w:t>
      </w:r>
      <w:r w:rsidRPr="00566BFD">
        <w:t>tycke. Många blir misshandlade, utsatta för sexuella trakasserier och ibland även våldtäkter. De kan inte vända sig till samhället för att få stöd om de skulle utsättas för brott, och vad som är ännu värre är att de ofta inte vågar polisanmäla sina förövare. De papperslösa saknar det skydd som våra lagar och försäkringar ger.</w:t>
      </w:r>
    </w:p>
    <w:p w:rsidR="004D5A9D" w:rsidRPr="00566BFD" w:rsidRDefault="004D5A9D">
      <w:pPr>
        <w:pStyle w:val="Normaltindrag"/>
      </w:pPr>
      <w:r w:rsidRPr="00566BFD">
        <w:t>De arbetsgivare som anställer arbetskraft illegalt är inga välgörare. De drivs inte av ett socialt patos att hjälpa utsatta människor. Det vill tjäna pen</w:t>
      </w:r>
      <w:r w:rsidRPr="00566BFD">
        <w:t>g</w:t>
      </w:r>
      <w:r w:rsidRPr="00566BFD">
        <w:t>ar. Billig arbetskraft – större vinst, är den enkla logiken. Ibland sker dessutom regelrätta övergrepp mot arbetare utan dokument. Få vågar dock träda fram.</w:t>
      </w:r>
    </w:p>
    <w:p w:rsidR="004D5A9D" w:rsidRPr="00566BFD" w:rsidRDefault="004D5A9D">
      <w:pPr>
        <w:pStyle w:val="Normaltindrag"/>
      </w:pPr>
      <w:r w:rsidRPr="00566BFD">
        <w:t>Jag tycker att alla som vistas i Sverige ska ha rätt till skydd mot brott för att därmed kunna polisanmäla övergrepp, exempelvis sexuella trakasserier och våldtäkter, utan att riskera livet. Människor som vågar träda fram och anmäla brott ska kunna få vittnesskydd om de riskerar livet för att de anmäler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BFD">
        <w:trPr>
          <w:cantSplit/>
        </w:trPr>
        <w:tc>
          <w:tcPr>
            <w:tcW w:w="3046" w:type="dxa"/>
          </w:tcPr>
          <w:p w:rsidR="004D5A9D" w:rsidRPr="00566BFD" w:rsidRDefault="004D5A9D">
            <w:pPr>
              <w:pStyle w:val="UnderskriftDatum"/>
              <w:spacing w:before="240"/>
            </w:pPr>
            <w:r w:rsidRPr="00566BFD">
              <w:lastRenderedPageBreak/>
              <w:t>Stockholm den 3 oktober 2007</w:t>
            </w:r>
          </w:p>
        </w:tc>
        <w:tc>
          <w:tcPr>
            <w:tcW w:w="3047" w:type="dxa"/>
          </w:tcPr>
          <w:p w:rsidR="004D5A9D" w:rsidRPr="00566BFD" w:rsidRDefault="004D5A9D">
            <w:pPr>
              <w:pStyle w:val="Underskrifter"/>
              <w:spacing w:before="240"/>
            </w:pPr>
          </w:p>
        </w:tc>
      </w:tr>
      <w:tr w:rsidR="00000000" w:rsidRPr="00566BFD">
        <w:trPr>
          <w:cantSplit/>
        </w:trPr>
        <w:tc>
          <w:tcPr>
            <w:tcW w:w="3046" w:type="dxa"/>
          </w:tcPr>
          <w:p w:rsidR="004D5A9D" w:rsidRPr="00566BFD" w:rsidRDefault="004D5A9D">
            <w:pPr>
              <w:pStyle w:val="Underskrifter"/>
            </w:pPr>
            <w:r w:rsidRPr="00566BFD">
              <w:t>Luciano Astudillo (s)</w:t>
            </w:r>
          </w:p>
        </w:tc>
        <w:tc>
          <w:tcPr>
            <w:tcW w:w="3046" w:type="dxa"/>
          </w:tcPr>
          <w:p w:rsidR="004D5A9D" w:rsidRPr="00566BFD" w:rsidRDefault="004D5A9D">
            <w:pPr>
              <w:pStyle w:val="Underskrifter"/>
            </w:pPr>
          </w:p>
        </w:tc>
      </w:tr>
    </w:tbl>
    <w:p w:rsidR="004D5A9D" w:rsidRPr="00566BFD" w:rsidRDefault="004D5A9D">
      <w:pPr>
        <w:pStyle w:val="Normaltindrag"/>
      </w:pPr>
    </w:p>
    <w:sectPr w:rsidR="004D5A9D" w:rsidRPr="00566B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A9D" w:rsidRPr="00566BFD" w:rsidRDefault="004D5A9D">
      <w:r w:rsidRPr="00566BFD">
        <w:separator/>
      </w:r>
    </w:p>
  </w:endnote>
  <w:endnote w:type="continuationSeparator" w:id="0">
    <w:p w:rsidR="004D5A9D" w:rsidRPr="00566BFD" w:rsidRDefault="004D5A9D">
      <w:r w:rsidRPr="00566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A9D" w:rsidRPr="00566BFD" w:rsidRDefault="00566BFD">
    <w:pPr>
      <w:pStyle w:val="Sidfot"/>
    </w:pPr>
    <w:r w:rsidRPr="00566B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582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A9D" w:rsidRDefault="004D5A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A9D" w:rsidRDefault="004D5A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A9D" w:rsidRPr="00566BFD" w:rsidRDefault="00566BFD">
    <w:pPr>
      <w:pStyle w:val="Sidfot"/>
    </w:pPr>
    <w:r w:rsidRPr="00566B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042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A9D" w:rsidRDefault="004D5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A9D" w:rsidRDefault="004D5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A9D" w:rsidRPr="00566BFD" w:rsidRDefault="00566BFD">
    <w:pPr>
      <w:pStyle w:val="Sidfot"/>
    </w:pPr>
    <w:r w:rsidRPr="00566B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026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A9D" w:rsidRDefault="004D5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A9D" w:rsidRDefault="004D5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A9D" w:rsidRPr="00566BFD" w:rsidRDefault="004D5A9D">
      <w:r w:rsidRPr="00566BFD">
        <w:separator/>
      </w:r>
    </w:p>
  </w:footnote>
  <w:footnote w:type="continuationSeparator" w:id="0">
    <w:p w:rsidR="004D5A9D" w:rsidRPr="00566BFD" w:rsidRDefault="004D5A9D">
      <w:r w:rsidRPr="00566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A9D" w:rsidRPr="00566BFD" w:rsidRDefault="00566BFD">
    <w:pPr>
      <w:pStyle w:val="Sidhuvud"/>
    </w:pPr>
    <w:r w:rsidRPr="00566B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202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A9D" w:rsidRDefault="004D5A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A9D" w:rsidRDefault="004D5A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A9D" w:rsidRPr="00566BFD" w:rsidRDefault="00566BFD">
    <w:pPr>
      <w:pStyle w:val="Sidhuvud"/>
    </w:pPr>
    <w:r w:rsidRPr="00566B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132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A9D" w:rsidRDefault="004D5A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A9D" w:rsidRDefault="004D5A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A9D" w:rsidRPr="00566BFD" w:rsidRDefault="004D5A9D">
    <w:pPr>
      <w:pStyle w:val="FSHNormal"/>
      <w:tabs>
        <w:tab w:val="right" w:pos="5840"/>
      </w:tabs>
    </w:pPr>
    <w:r w:rsidRPr="00566BFD">
      <w:br/>
    </w:r>
    <w:r w:rsidRPr="00566BFD">
      <w:fldChar w:fldCharType="begin" w:fldLock="1"/>
    </w:r>
    <w:r w:rsidRPr="00566BFD">
      <w:instrText xml:space="preserve"> DOCPROPERTY</w:instrText>
    </w:r>
    <w:r w:rsidRPr="00566BFD">
      <w:rPr>
        <w:sz w:val="18"/>
      </w:rPr>
      <w:instrText xml:space="preserve"> "YearUser" *\charformat </w:instrText>
    </w:r>
    <w:r w:rsidRPr="00566BFD">
      <w:fldChar w:fldCharType="separate"/>
    </w:r>
    <w:r w:rsidRPr="00566BFD">
      <w:t>2007/08</w:t>
    </w:r>
    <w:r w:rsidRPr="00566BFD">
      <w:fldChar w:fldCharType="end"/>
    </w:r>
    <w:r w:rsidRPr="00566BFD">
      <w:t xml:space="preserve"> </w:t>
    </w:r>
    <w:r w:rsidRPr="00566BFD">
      <w:tab/>
      <w:t xml:space="preserve">mnr: </w:t>
    </w:r>
    <w:r w:rsidRPr="00566BFD">
      <w:fldChar w:fldCharType="begin" w:fldLock="1"/>
    </w:r>
    <w:r w:rsidRPr="00566BFD">
      <w:instrText xml:space="preserve"> DOCPROPERTY</w:instrText>
    </w:r>
    <w:r w:rsidRPr="00566BFD">
      <w:rPr>
        <w:sz w:val="18"/>
      </w:rPr>
      <w:instrText xml:space="preserve"> "Motionsnummer" *\charformat </w:instrText>
    </w:r>
    <w:r w:rsidRPr="00566BFD">
      <w:fldChar w:fldCharType="separate"/>
    </w:r>
    <w:r w:rsidRPr="00566BFD">
      <w:t>Ju347</w:t>
    </w:r>
    <w:r w:rsidRPr="00566BFD">
      <w:fldChar w:fldCharType="end"/>
    </w:r>
    <w:r w:rsidRPr="00566BFD">
      <w:br/>
    </w:r>
    <w:r w:rsidRPr="00566BFD">
      <w:fldChar w:fldCharType="begin" w:fldLock="1"/>
    </w:r>
    <w:r w:rsidRPr="00566BFD">
      <w:instrText xml:space="preserve"> DOCPROPERTY</w:instrText>
    </w:r>
    <w:r w:rsidRPr="00566BFD">
      <w:rPr>
        <w:sz w:val="18"/>
      </w:rPr>
      <w:instrText xml:space="preserve"> "Samling" *\charformat </w:instrText>
    </w:r>
    <w:r w:rsidRPr="00566BFD">
      <w:fldChar w:fldCharType="end"/>
    </w:r>
    <w:r w:rsidRPr="00566BFD">
      <w:tab/>
      <w:t xml:space="preserve">pnr: </w:t>
    </w:r>
    <w:r w:rsidRPr="00566BFD">
      <w:fldChar w:fldCharType="begin" w:fldLock="1"/>
    </w:r>
    <w:r w:rsidRPr="00566BFD">
      <w:instrText xml:space="preserve"> DOCPROPERTY</w:instrText>
    </w:r>
    <w:r w:rsidRPr="00566BFD">
      <w:rPr>
        <w:sz w:val="18"/>
      </w:rPr>
      <w:instrText xml:space="preserve"> "Partinummer" *\charformat </w:instrText>
    </w:r>
    <w:r w:rsidRPr="00566BFD">
      <w:fldChar w:fldCharType="separate"/>
    </w:r>
    <w:r w:rsidRPr="00566BFD">
      <w:t>s28030</w:t>
    </w:r>
    <w:r w:rsidRPr="00566BFD">
      <w:fldChar w:fldCharType="end"/>
    </w:r>
  </w:p>
  <w:p w:rsidR="004D5A9D" w:rsidRPr="00566BFD" w:rsidRDefault="004D5A9D">
    <w:pPr>
      <w:pStyle w:val="FSHRub1"/>
    </w:pPr>
    <w:r w:rsidRPr="00566BFD">
      <w:t>Motion till riksdagen</w:t>
    </w:r>
    <w:r w:rsidRPr="00566BFD">
      <w:br/>
    </w:r>
    <w:r w:rsidRPr="00566BFD">
      <w:fldChar w:fldCharType="begin" w:fldLock="1"/>
    </w:r>
    <w:r w:rsidRPr="00566BFD">
      <w:instrText xml:space="preserve"> DOCPROPERTY "YearUser" *\charformat </w:instrText>
    </w:r>
    <w:r w:rsidRPr="00566BFD">
      <w:fldChar w:fldCharType="separate"/>
    </w:r>
    <w:r w:rsidRPr="00566BFD">
      <w:t>2007/08</w:t>
    </w:r>
    <w:r w:rsidRPr="00566BFD">
      <w:fldChar w:fldCharType="end"/>
    </w:r>
    <w:r w:rsidRPr="00566BFD">
      <w:t>:</w:t>
    </w:r>
    <w:r w:rsidRPr="00566BFD">
      <w:fldChar w:fldCharType="begin" w:fldLock="1"/>
    </w:r>
    <w:r w:rsidRPr="00566BFD">
      <w:instrText xml:space="preserve"> DOCPROPERTY "Motionsnummer" *\charformat </w:instrText>
    </w:r>
    <w:r w:rsidRPr="00566BFD">
      <w:fldChar w:fldCharType="separate"/>
    </w:r>
    <w:r w:rsidRPr="00566BFD">
      <w:t>Ju347</w:t>
    </w:r>
    <w:r w:rsidRPr="00566BFD">
      <w:fldChar w:fldCharType="end"/>
    </w:r>
  </w:p>
  <w:p w:rsidR="004D5A9D" w:rsidRPr="00566BFD" w:rsidRDefault="004D5A9D">
    <w:pPr>
      <w:pStyle w:val="FSHNormalS5"/>
    </w:pPr>
    <w:r w:rsidRPr="00566BFD">
      <w:fldChar w:fldCharType="begin" w:fldLock="1"/>
    </w:r>
    <w:r w:rsidRPr="00566BFD">
      <w:instrText xml:space="preserve"> DOCPROPERTY "MotionarText" *\charformat </w:instrText>
    </w:r>
    <w:r w:rsidRPr="00566BFD">
      <w:fldChar w:fldCharType="separate"/>
    </w:r>
    <w:r w:rsidRPr="00566BFD">
      <w:t>av Luciano Astudillo (s)</w:t>
    </w:r>
    <w:r w:rsidRPr="00566BFD">
      <w:fldChar w:fldCharType="end"/>
    </w:r>
    <w:r w:rsidRPr="00566BFD">
      <w:br/>
    </w:r>
    <w:r w:rsidRPr="00566BFD">
      <w:fldChar w:fldCharType="begin" w:fldLock="1"/>
    </w:r>
    <w:r w:rsidRPr="00566BFD">
      <w:instrText xml:space="preserve"> DOCPROPERTY "SvarFrasKort" *\charformat </w:instrText>
    </w:r>
    <w:r w:rsidRPr="00566BFD">
      <w:fldChar w:fldCharType="end"/>
    </w:r>
  </w:p>
  <w:p w:rsidR="004D5A9D" w:rsidRPr="00566BFD" w:rsidRDefault="004D5A9D">
    <w:pPr>
      <w:pStyle w:val="FSHTitel"/>
    </w:pPr>
    <w:r w:rsidRPr="00566BFD">
      <w:fldChar w:fldCharType="begin" w:fldLock="1"/>
    </w:r>
    <w:r w:rsidRPr="00566BFD">
      <w:instrText xml:space="preserve"> DOCPROPERTY</w:instrText>
    </w:r>
    <w:r w:rsidRPr="00566BFD">
      <w:rPr>
        <w:sz w:val="18"/>
      </w:rPr>
      <w:instrText xml:space="preserve"> "RubrikSvar" *\charformat </w:instrText>
    </w:r>
    <w:r w:rsidRPr="00566BFD">
      <w:fldChar w:fldCharType="separate"/>
    </w:r>
    <w:r w:rsidRPr="00566BFD">
      <w:t>Vittnesskydd till papperslösa</w:t>
    </w:r>
    <w:r w:rsidRPr="00566BFD">
      <w:fldChar w:fldCharType="end"/>
    </w:r>
  </w:p>
  <w:p w:rsidR="004D5A9D" w:rsidRPr="00566BFD" w:rsidRDefault="004D5A9D">
    <w:pPr>
      <w:pStyle w:val="Normal00"/>
    </w:pPr>
  </w:p>
  <w:p w:rsidR="004D5A9D" w:rsidRPr="00566BFD" w:rsidRDefault="004D5A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624016">
    <w:abstractNumId w:val="8"/>
  </w:num>
  <w:num w:numId="2" w16cid:durableId="1452748077">
    <w:abstractNumId w:val="9"/>
  </w:num>
  <w:num w:numId="3" w16cid:durableId="1171603380">
    <w:abstractNumId w:val="8"/>
  </w:num>
  <w:num w:numId="4" w16cid:durableId="242029263">
    <w:abstractNumId w:val="9"/>
  </w:num>
  <w:num w:numId="5" w16cid:durableId="1149205001">
    <w:abstractNumId w:val="13"/>
  </w:num>
  <w:num w:numId="6" w16cid:durableId="1956786936">
    <w:abstractNumId w:val="10"/>
  </w:num>
  <w:num w:numId="7" w16cid:durableId="399181631">
    <w:abstractNumId w:val="11"/>
  </w:num>
  <w:num w:numId="8" w16cid:durableId="848570276">
    <w:abstractNumId w:val="12"/>
  </w:num>
  <w:num w:numId="9" w16cid:durableId="1724672900">
    <w:abstractNumId w:val="8"/>
  </w:num>
  <w:num w:numId="10" w16cid:durableId="1819761539">
    <w:abstractNumId w:val="3"/>
  </w:num>
  <w:num w:numId="11" w16cid:durableId="195629769">
    <w:abstractNumId w:val="2"/>
  </w:num>
  <w:num w:numId="12" w16cid:durableId="1364407721">
    <w:abstractNumId w:val="1"/>
  </w:num>
  <w:num w:numId="13" w16cid:durableId="1468931635">
    <w:abstractNumId w:val="0"/>
  </w:num>
  <w:num w:numId="14" w16cid:durableId="1195386514">
    <w:abstractNumId w:val="9"/>
  </w:num>
  <w:num w:numId="15" w16cid:durableId="1678339069">
    <w:abstractNumId w:val="7"/>
  </w:num>
  <w:num w:numId="16" w16cid:durableId="621769137">
    <w:abstractNumId w:val="6"/>
  </w:num>
  <w:num w:numId="17" w16cid:durableId="1860585470">
    <w:abstractNumId w:val="5"/>
  </w:num>
  <w:num w:numId="18" w16cid:durableId="506942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11E1C4-472B-4A9A-B957-9664DD343C3C}"/>
  </w:docVars>
  <w:rsids>
    <w:rsidRoot w:val="00061696"/>
    <w:rsid w:val="00061696"/>
    <w:rsid w:val="004D5A9D"/>
    <w:rsid w:val="00566B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932A90-6464-471A-B4C1-8D04C03B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1459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s28030</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s28030</dc:title>
  <dc:subject>s28030</dc:subject>
  <dc:creator>Riksdagen</dc:creator>
  <cp:keywords>Riksdagen</cp:keywords>
  <dc:description>TKG-ktrl, MSMQ4mb, PersReg-Distribution mm</dc:description>
  <cp:lastModifiedBy>Lars Brink</cp:lastModifiedBy>
  <cp:revision>2</cp:revision>
  <cp:lastPrinted>2007-11-10T08:30:00Z</cp:lastPrinted>
  <dcterms:created xsi:type="dcterms:W3CDTF">2025-12-17T05:49:00Z</dcterms:created>
  <dcterms:modified xsi:type="dcterms:W3CDTF">2025-12-17T05:49:00Z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Vittnesskydd till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Vittnesskydd till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20072008000000000115000280300069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20072008000000000115000280300069</vt:lpwstr>
  </property>
  <property fmtid="{D5CDD505-2E9C-101B-9397-08002B2CF9AE}" pid="50" name="nummer">
    <vt:lpwstr>347</vt:lpwstr>
  </property>
  <property fmtid="{D5CDD505-2E9C-101B-9397-08002B2CF9AE}" pid="51" name="utskottsbeteckning">
    <vt:lpwstr>Ju</vt:lpwstr>
  </property>
  <property fmtid="{D5CDD505-2E9C-101B-9397-08002B2CF9AE}" pid="52" name="GlobalUID">
    <vt:lpwstr>{7AE0B4A1-D86D-44F8-BD34-1FA231FFD6EE}</vt:lpwstr>
  </property>
  <property fmtid="{D5CDD505-2E9C-101B-9397-08002B2CF9AE}" pid="53" name="Överföringar">
    <vt:i4>0</vt:i4>
  </property>
  <property fmtid="{D5CDD505-2E9C-101B-9397-08002B2CF9AE}" pid="54" name="Checksum">
    <vt:lpwstr>*1007804480259*</vt:lpwstr>
  </property>
  <property fmtid="{D5CDD505-2E9C-101B-9397-08002B2CF9AE}" pid="55" name="skuggnummer">
    <vt:lpwstr>1740</vt:lpwstr>
  </property>
  <property fmtid="{D5CDD505-2E9C-101B-9397-08002B2CF9AE}" pid="56" name="urixVersion">
    <vt:lpwstr>3.2.0.8</vt:lpwstr>
  </property>
  <property fmtid="{D5CDD505-2E9C-101B-9397-08002B2CF9AE}" pid="57" name="urixOrigin">
    <vt:lpwstr>071110 09:30:40.914</vt:lpwstr>
  </property>
  <property fmtid="{D5CDD505-2E9C-101B-9397-08002B2CF9AE}" pid="58" name="urixGuid">
    <vt:lpwstr>{00347300-9CF1-415E-8C9E-9179C45C4746}</vt:lpwstr>
  </property>
</Properties>
</file>