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4511C" w:rsidRDefault="0004588B" w14:paraId="70713C5E" w14:textId="77777777">
      <w:pPr>
        <w:pStyle w:val="RubrikFrslagTIllRiksdagsbeslut"/>
      </w:pPr>
      <w:sdt>
        <w:sdtPr>
          <w:alias w:val="CC_Boilerplate_4"/>
          <w:tag w:val="CC_Boilerplate_4"/>
          <w:id w:val="-1644581176"/>
          <w:lock w:val="sdtContentLocked"/>
          <w:placeholder>
            <w:docPart w:val="171BED6120994674A7FBB972167BA840"/>
          </w:placeholder>
          <w:text/>
        </w:sdtPr>
        <w:sdtEndPr/>
        <w:sdtContent>
          <w:r w:rsidRPr="009B062B" w:rsidR="00AF30DD">
            <w:t>Förslag till riksdagsbeslut</w:t>
          </w:r>
        </w:sdtContent>
      </w:sdt>
      <w:bookmarkEnd w:id="0"/>
      <w:bookmarkEnd w:id="1"/>
    </w:p>
    <w:sdt>
      <w:sdtPr>
        <w:alias w:val="Yrkande 1"/>
        <w:tag w:val="6445f44d-c69e-4fb2-8acd-962ddc75e476"/>
        <w:id w:val="-1431580730"/>
        <w:lock w:val="sdtLocked"/>
      </w:sdtPr>
      <w:sdtEndPr/>
      <w:sdtContent>
        <w:p w:rsidR="008C4DBD" w:rsidRDefault="0070423E" w14:paraId="1111840A" w14:textId="77777777">
          <w:pPr>
            <w:pStyle w:val="Frslagstext"/>
            <w:numPr>
              <w:ilvl w:val="0"/>
              <w:numId w:val="0"/>
            </w:numPr>
          </w:pPr>
          <w:r>
            <w:t>Riksdagen ställer sig bakom det som anförs i motionen om att införa ett tillväxtavdrag för företag som anställer upp till tio personer,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5F09EC8E044F06A1260F2455485C52"/>
        </w:placeholder>
        <w:text/>
      </w:sdtPr>
      <w:sdtEndPr/>
      <w:sdtContent>
        <w:p w:rsidRPr="009B062B" w:rsidR="006D79C9" w:rsidP="00333E95" w:rsidRDefault="006D79C9" w14:paraId="1C83C9D0" w14:textId="77777777">
          <w:pPr>
            <w:pStyle w:val="Rubrik1"/>
          </w:pPr>
          <w:r>
            <w:t>Motivering</w:t>
          </w:r>
        </w:p>
      </w:sdtContent>
    </w:sdt>
    <w:bookmarkEnd w:displacedByCustomXml="prev" w:id="3"/>
    <w:bookmarkEnd w:displacedByCustomXml="prev" w:id="4"/>
    <w:p w:rsidR="00B26EA7" w:rsidP="0004588B" w:rsidRDefault="00B26EA7" w14:paraId="5A4EFC66" w14:textId="77777777">
      <w:pPr>
        <w:pStyle w:val="Normalutanindragellerluft"/>
      </w:pPr>
      <w:r>
        <w:t>En av de viktigaste faktorerna för de små företagens tillväxt är möjligheten att anställa. Att ta steget från enskild firma till arbetsgivare innebär en betydande utmaning, inte minst ekonomiskt. Genom att sänka kostnaderna för att anställa kan fler småföretagare ta steget och expandera sin verksamhet. Detta leder i sin tur till ökad omsättning, skatteintäkter och nya jobb. Därför föreslår Centerpartiet ett tillväxtavdrag för de allra minska företagen som påbörjar sin tillväxtresa och anställer sina första tio medarbetare.</w:t>
      </w:r>
    </w:p>
    <w:p w:rsidRPr="00422B9E" w:rsidR="00422B9E" w:rsidP="0004588B" w:rsidRDefault="00B26EA7" w14:paraId="06E1DF9F" w14:textId="53647C69">
      <w:r>
        <w:t>Tillväxtavdraget som Centerpartiet föreslår innebär att ett enmansföretag som anställer sina första tio anställda ska få rätt till nedsättning av arbetsgivaravgifterna för dessa under de första två åren. Taket för nedsättningen ska vara 35</w:t>
      </w:r>
      <w:r w:rsidR="0070423E">
        <w:t> </w:t>
      </w:r>
      <w:r>
        <w:t>000 kr</w:t>
      </w:r>
      <w:r w:rsidR="0070423E">
        <w:t>onor</w:t>
      </w:r>
      <w:r>
        <w:t xml:space="preserve"> i månadslön per anställd. Avdraget innebär en årlig besparing på 445</w:t>
      </w:r>
      <w:r w:rsidR="0070423E">
        <w:t> </w:t>
      </w:r>
      <w:r>
        <w:t xml:space="preserve">000 </w:t>
      </w:r>
      <w:r w:rsidR="0070423E">
        <w:t xml:space="preserve">kronor </w:t>
      </w:r>
      <w:r>
        <w:t>för den företagare som går från 0 till 5 anställda, vilket innebär att företaget har råd att anställa ännu en person på ingångslön. Satsningen innebär att minst 10</w:t>
      </w:r>
      <w:r w:rsidR="0070423E">
        <w:t> </w:t>
      </w:r>
      <w:r>
        <w:t xml:space="preserve">000 jobb i små och snabbväxande företag kan tillkomma. Reformen bedöms kosta staten 620 miljoner </w:t>
      </w:r>
      <w:r w:rsidR="0070423E">
        <w:t xml:space="preserve">kronor </w:t>
      </w:r>
      <w:r>
        <w:t>per år fr</w:t>
      </w:r>
      <w:r w:rsidR="0070423E">
        <w:t xml:space="preserve">.o.m </w:t>
      </w:r>
      <w:r>
        <w:t xml:space="preserve">2027, med hälften, 310 miljoner, 2025 och 458 miljoner 2026, eftersom alla företag inte förväntas anställa ytterligare personer omedelbart när de nya reglerna är på plats. Därför blir den offentligfinansiella effekten mindre initialt och ökar </w:t>
      </w:r>
      <w:r>
        <w:lastRenderedPageBreak/>
        <w:t xml:space="preserve">över tid. Reformen ersätter det </w:t>
      </w:r>
      <w:r w:rsidR="0070423E">
        <w:t xml:space="preserve">s.k. </w:t>
      </w:r>
      <w:r>
        <w:t>växa-stödet som är betydligt mer begränsat i sin omfattning och innebär mycket administration för företagare.</w:t>
      </w:r>
    </w:p>
    <w:sdt>
      <w:sdtPr>
        <w:alias w:val="CC_Underskrifter"/>
        <w:tag w:val="CC_Underskrifter"/>
        <w:id w:val="583496634"/>
        <w:lock w:val="sdtContentLocked"/>
        <w:placeholder>
          <w:docPart w:val="AE6AB459AD6245D0A62CE52175E64743"/>
        </w:placeholder>
      </w:sdtPr>
      <w:sdtEndPr/>
      <w:sdtContent>
        <w:p w:rsidR="0084511C" w:rsidP="0084511C" w:rsidRDefault="0084511C" w14:paraId="4A4DF364" w14:textId="77777777"/>
        <w:p w:rsidRPr="008E0FE2" w:rsidR="004801AC" w:rsidP="0084511C" w:rsidRDefault="0004588B" w14:paraId="1C6603D6" w14:textId="232E01D7"/>
      </w:sdtContent>
    </w:sdt>
    <w:tbl>
      <w:tblPr>
        <w:tblW w:w="5000" w:type="pct"/>
        <w:tblLook w:val="04A0" w:firstRow="1" w:lastRow="0" w:firstColumn="1" w:lastColumn="0" w:noHBand="0" w:noVBand="1"/>
        <w:tblCaption w:val="underskrifter"/>
      </w:tblPr>
      <w:tblGrid>
        <w:gridCol w:w="4252"/>
        <w:gridCol w:w="4252"/>
      </w:tblGrid>
      <w:tr w:rsidR="008C4DBD" w14:paraId="686F0357" w14:textId="77777777">
        <w:trPr>
          <w:cantSplit/>
        </w:trPr>
        <w:tc>
          <w:tcPr>
            <w:tcW w:w="50" w:type="pct"/>
            <w:vAlign w:val="bottom"/>
          </w:tcPr>
          <w:p w:rsidR="008C4DBD" w:rsidRDefault="0070423E" w14:paraId="1F2F9E45" w14:textId="77777777">
            <w:pPr>
              <w:pStyle w:val="Underskrifter"/>
              <w:spacing w:after="0"/>
            </w:pPr>
            <w:r>
              <w:t>Martin Ådahl (C)</w:t>
            </w:r>
          </w:p>
        </w:tc>
        <w:tc>
          <w:tcPr>
            <w:tcW w:w="50" w:type="pct"/>
            <w:vAlign w:val="bottom"/>
          </w:tcPr>
          <w:p w:rsidR="008C4DBD" w:rsidRDefault="008C4DBD" w14:paraId="00D78DFE" w14:textId="77777777">
            <w:pPr>
              <w:pStyle w:val="Underskrifter"/>
              <w:spacing w:after="0"/>
            </w:pPr>
          </w:p>
        </w:tc>
      </w:tr>
      <w:tr w:rsidR="008C4DBD" w14:paraId="0C018969" w14:textId="77777777">
        <w:trPr>
          <w:cantSplit/>
        </w:trPr>
        <w:tc>
          <w:tcPr>
            <w:tcW w:w="50" w:type="pct"/>
            <w:vAlign w:val="bottom"/>
          </w:tcPr>
          <w:p w:rsidR="008C4DBD" w:rsidRDefault="0070423E" w14:paraId="05E0180C" w14:textId="77777777">
            <w:pPr>
              <w:pStyle w:val="Underskrifter"/>
              <w:spacing w:after="0"/>
            </w:pPr>
            <w:r>
              <w:t>Elisabeth Thand Ringqvist (C)</w:t>
            </w:r>
          </w:p>
        </w:tc>
        <w:tc>
          <w:tcPr>
            <w:tcW w:w="50" w:type="pct"/>
            <w:vAlign w:val="bottom"/>
          </w:tcPr>
          <w:p w:rsidR="008C4DBD" w:rsidRDefault="0070423E" w14:paraId="01073178" w14:textId="77777777">
            <w:pPr>
              <w:pStyle w:val="Underskrifter"/>
              <w:spacing w:after="0"/>
            </w:pPr>
            <w:r>
              <w:t>Ulrika Liljeberg (C)</w:t>
            </w:r>
          </w:p>
        </w:tc>
      </w:tr>
      <w:tr w:rsidR="008C4DBD" w14:paraId="22C1B832" w14:textId="77777777">
        <w:trPr>
          <w:cantSplit/>
        </w:trPr>
        <w:tc>
          <w:tcPr>
            <w:tcW w:w="50" w:type="pct"/>
            <w:vAlign w:val="bottom"/>
          </w:tcPr>
          <w:p w:rsidR="008C4DBD" w:rsidRDefault="0070423E" w14:paraId="32013931" w14:textId="77777777">
            <w:pPr>
              <w:pStyle w:val="Underskrifter"/>
              <w:spacing w:after="0"/>
            </w:pPr>
            <w:r>
              <w:t>Anders Karlsson (C)</w:t>
            </w:r>
          </w:p>
        </w:tc>
        <w:tc>
          <w:tcPr>
            <w:tcW w:w="50" w:type="pct"/>
            <w:vAlign w:val="bottom"/>
          </w:tcPr>
          <w:p w:rsidR="008C4DBD" w:rsidRDefault="008C4DBD" w14:paraId="73FBED0B" w14:textId="77777777">
            <w:pPr>
              <w:pStyle w:val="Underskrifter"/>
              <w:spacing w:after="0"/>
            </w:pPr>
          </w:p>
        </w:tc>
      </w:tr>
    </w:tbl>
    <w:p w:rsidR="00150411" w:rsidRDefault="00150411" w14:paraId="35BCDBAA" w14:textId="77777777"/>
    <w:sectPr w:rsidR="0015041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2A75" w14:textId="77777777" w:rsidR="00B26EA7" w:rsidRDefault="00B26EA7" w:rsidP="000C1CAD">
      <w:pPr>
        <w:spacing w:line="240" w:lineRule="auto"/>
      </w:pPr>
      <w:r>
        <w:separator/>
      </w:r>
    </w:p>
  </w:endnote>
  <w:endnote w:type="continuationSeparator" w:id="0">
    <w:p w14:paraId="75EDC126" w14:textId="77777777" w:rsidR="00B26EA7" w:rsidRDefault="00B26E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BD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16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B834" w14:textId="67F46028" w:rsidR="00262EA3" w:rsidRPr="0084511C" w:rsidRDefault="00262EA3" w:rsidP="008451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DEA6" w14:textId="77777777" w:rsidR="00B26EA7" w:rsidRDefault="00B26EA7" w:rsidP="000C1CAD">
      <w:pPr>
        <w:spacing w:line="240" w:lineRule="auto"/>
      </w:pPr>
      <w:r>
        <w:separator/>
      </w:r>
    </w:p>
  </w:footnote>
  <w:footnote w:type="continuationSeparator" w:id="0">
    <w:p w14:paraId="75866E0A" w14:textId="77777777" w:rsidR="00B26EA7" w:rsidRDefault="00B26E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4F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9D2DB1" wp14:editId="6DEE82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40D506" w14:textId="0795A5EF" w:rsidR="00262EA3" w:rsidRDefault="0004588B" w:rsidP="008103B5">
                          <w:pPr>
                            <w:jc w:val="right"/>
                          </w:pPr>
                          <w:sdt>
                            <w:sdtPr>
                              <w:alias w:val="CC_Noformat_Partikod"/>
                              <w:tag w:val="CC_Noformat_Partikod"/>
                              <w:id w:val="-53464382"/>
                              <w:text/>
                            </w:sdtPr>
                            <w:sdtEndPr/>
                            <w:sdtContent>
                              <w:r w:rsidR="00B26EA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9D2D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40D506" w14:textId="0795A5EF" w:rsidR="00262EA3" w:rsidRDefault="0004588B" w:rsidP="008103B5">
                    <w:pPr>
                      <w:jc w:val="right"/>
                    </w:pPr>
                    <w:sdt>
                      <w:sdtPr>
                        <w:alias w:val="CC_Noformat_Partikod"/>
                        <w:tag w:val="CC_Noformat_Partikod"/>
                        <w:id w:val="-53464382"/>
                        <w:text/>
                      </w:sdtPr>
                      <w:sdtEndPr/>
                      <w:sdtContent>
                        <w:r w:rsidR="00B26EA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4F02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C718" w14:textId="77777777" w:rsidR="00262EA3" w:rsidRDefault="00262EA3" w:rsidP="008563AC">
    <w:pPr>
      <w:jc w:val="right"/>
    </w:pPr>
  </w:p>
  <w:p w14:paraId="4981B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A45B" w14:textId="77777777" w:rsidR="00262EA3" w:rsidRDefault="000458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0C2A49" wp14:editId="57BF20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83E298" w14:textId="634B282F" w:rsidR="00262EA3" w:rsidRDefault="0004588B" w:rsidP="00A314CF">
    <w:pPr>
      <w:pStyle w:val="FSHNormal"/>
      <w:spacing w:before="40"/>
    </w:pPr>
    <w:sdt>
      <w:sdtPr>
        <w:alias w:val="CC_Noformat_Motionstyp"/>
        <w:tag w:val="CC_Noformat_Motionstyp"/>
        <w:id w:val="1162973129"/>
        <w:lock w:val="sdtContentLocked"/>
        <w15:appearance w15:val="hidden"/>
        <w:text/>
      </w:sdtPr>
      <w:sdtEndPr/>
      <w:sdtContent>
        <w:r w:rsidR="0084511C">
          <w:t>Kommittémotion</w:t>
        </w:r>
      </w:sdtContent>
    </w:sdt>
    <w:r w:rsidR="00821B36">
      <w:t xml:space="preserve"> </w:t>
    </w:r>
    <w:sdt>
      <w:sdtPr>
        <w:alias w:val="CC_Noformat_Partikod"/>
        <w:tag w:val="CC_Noformat_Partikod"/>
        <w:id w:val="1471015553"/>
        <w:text/>
      </w:sdtPr>
      <w:sdtEndPr/>
      <w:sdtContent>
        <w:r w:rsidR="00B26EA7">
          <w:t>C</w:t>
        </w:r>
      </w:sdtContent>
    </w:sdt>
    <w:sdt>
      <w:sdtPr>
        <w:alias w:val="CC_Noformat_Partinummer"/>
        <w:tag w:val="CC_Noformat_Partinummer"/>
        <w:id w:val="-2014525982"/>
        <w:showingPlcHdr/>
        <w:text/>
      </w:sdtPr>
      <w:sdtEndPr/>
      <w:sdtContent>
        <w:r w:rsidR="00821B36">
          <w:t xml:space="preserve"> </w:t>
        </w:r>
      </w:sdtContent>
    </w:sdt>
  </w:p>
  <w:p w14:paraId="4298A926" w14:textId="77777777" w:rsidR="00262EA3" w:rsidRPr="008227B3" w:rsidRDefault="000458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DFF07" w14:textId="7A66B88C" w:rsidR="00262EA3" w:rsidRPr="008227B3" w:rsidRDefault="000458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11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11C">
          <w:t>:3238</w:t>
        </w:r>
      </w:sdtContent>
    </w:sdt>
  </w:p>
  <w:p w14:paraId="494DA2C8" w14:textId="7F1CC2FB" w:rsidR="00262EA3" w:rsidRDefault="0004588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4511C">
          <w:t>av Martin Ådahl m.fl. (C)</w:t>
        </w:r>
      </w:sdtContent>
    </w:sdt>
  </w:p>
  <w:sdt>
    <w:sdtPr>
      <w:alias w:val="CC_Noformat_Rubtext"/>
      <w:tag w:val="CC_Noformat_Rubtext"/>
      <w:id w:val="-218060500"/>
      <w:lock w:val="sdtLocked"/>
      <w:placeholder>
        <w:docPart w:val="372EB90433AB4A1C9926EEDBBE900728"/>
      </w:placeholder>
      <w:text/>
    </w:sdtPr>
    <w:sdtEndPr/>
    <w:sdtContent>
      <w:p w14:paraId="426ABA95" w14:textId="0DC3EE4E" w:rsidR="00262EA3" w:rsidRDefault="00B26EA7" w:rsidP="00283E0F">
        <w:pPr>
          <w:pStyle w:val="FSHRub2"/>
        </w:pPr>
        <w:r>
          <w:t>med anledning av prop. 2024/25:25 Utvidgat växa-stöd – nedsättning av arbetsgivaravgifterna för upp till två anställda</w:t>
        </w:r>
      </w:p>
    </w:sdtContent>
  </w:sdt>
  <w:sdt>
    <w:sdtPr>
      <w:alias w:val="CC_Boilerplate_3"/>
      <w:tag w:val="CC_Boilerplate_3"/>
      <w:id w:val="1606463544"/>
      <w:lock w:val="sdtContentLocked"/>
      <w15:appearance w15:val="hidden"/>
      <w:text w:multiLine="1"/>
    </w:sdtPr>
    <w:sdtEndPr/>
    <w:sdtContent>
      <w:p w14:paraId="1384BD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6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88B"/>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41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2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4C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3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1C"/>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DB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D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A7"/>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2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968"/>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BCCD8"/>
  <w15:chartTrackingRefBased/>
  <w15:docId w15:val="{5ABF0BA3-86D9-4361-BE7D-603DB6B3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BED6120994674A7FBB972167BA840"/>
        <w:category>
          <w:name w:val="Allmänt"/>
          <w:gallery w:val="placeholder"/>
        </w:category>
        <w:types>
          <w:type w:val="bbPlcHdr"/>
        </w:types>
        <w:behaviors>
          <w:behavior w:val="content"/>
        </w:behaviors>
        <w:guid w:val="{CA3128F7-F6B7-43FC-9C9F-EA12FDD8CDE2}"/>
      </w:docPartPr>
      <w:docPartBody>
        <w:p w:rsidR="008A4A06" w:rsidRDefault="003C46E1">
          <w:pPr>
            <w:pStyle w:val="171BED6120994674A7FBB972167BA840"/>
          </w:pPr>
          <w:r w:rsidRPr="005A0A93">
            <w:rPr>
              <w:rStyle w:val="Platshllartext"/>
            </w:rPr>
            <w:t>Förslag till riksdagsbeslut</w:t>
          </w:r>
        </w:p>
      </w:docPartBody>
    </w:docPart>
    <w:docPart>
      <w:docPartPr>
        <w:name w:val="FD5F09EC8E044F06A1260F2455485C52"/>
        <w:category>
          <w:name w:val="Allmänt"/>
          <w:gallery w:val="placeholder"/>
        </w:category>
        <w:types>
          <w:type w:val="bbPlcHdr"/>
        </w:types>
        <w:behaviors>
          <w:behavior w:val="content"/>
        </w:behaviors>
        <w:guid w:val="{BB75B404-33E1-40B9-893C-911B59DE8F70}"/>
      </w:docPartPr>
      <w:docPartBody>
        <w:p w:rsidR="008A4A06" w:rsidRDefault="003C46E1">
          <w:pPr>
            <w:pStyle w:val="FD5F09EC8E044F06A1260F2455485C5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43C7978-9A02-45B3-9BE3-88364438991A}"/>
      </w:docPartPr>
      <w:docPartBody>
        <w:p w:rsidR="008A4A06" w:rsidRDefault="003C46E1">
          <w:r w:rsidRPr="00EC0CD8">
            <w:rPr>
              <w:rStyle w:val="Platshllartext"/>
            </w:rPr>
            <w:t>Klicka eller tryck här för att ange text.</w:t>
          </w:r>
        </w:p>
      </w:docPartBody>
    </w:docPart>
    <w:docPart>
      <w:docPartPr>
        <w:name w:val="372EB90433AB4A1C9926EEDBBE900728"/>
        <w:category>
          <w:name w:val="Allmänt"/>
          <w:gallery w:val="placeholder"/>
        </w:category>
        <w:types>
          <w:type w:val="bbPlcHdr"/>
        </w:types>
        <w:behaviors>
          <w:behavior w:val="content"/>
        </w:behaviors>
        <w:guid w:val="{EC1516F3-8652-454D-8DAF-DF086EE36D0E}"/>
      </w:docPartPr>
      <w:docPartBody>
        <w:p w:rsidR="008A4A06" w:rsidRDefault="003C46E1">
          <w:r w:rsidRPr="00EC0CD8">
            <w:rPr>
              <w:rStyle w:val="Platshllartext"/>
            </w:rPr>
            <w:t>[ange din text här]</w:t>
          </w:r>
        </w:p>
      </w:docPartBody>
    </w:docPart>
    <w:docPart>
      <w:docPartPr>
        <w:name w:val="AE6AB459AD6245D0A62CE52175E64743"/>
        <w:category>
          <w:name w:val="Allmänt"/>
          <w:gallery w:val="placeholder"/>
        </w:category>
        <w:types>
          <w:type w:val="bbPlcHdr"/>
        </w:types>
        <w:behaviors>
          <w:behavior w:val="content"/>
        </w:behaviors>
        <w:guid w:val="{F64D111C-6C24-4DC8-8EC2-7227A7E9EED9}"/>
      </w:docPartPr>
      <w:docPartBody>
        <w:p w:rsidR="00992412" w:rsidRDefault="009924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E1"/>
    <w:rsid w:val="0008078A"/>
    <w:rsid w:val="003C46E1"/>
    <w:rsid w:val="008A4A06"/>
    <w:rsid w:val="00992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46E1"/>
    <w:rPr>
      <w:color w:val="F4B083" w:themeColor="accent2" w:themeTint="99"/>
    </w:rPr>
  </w:style>
  <w:style w:type="paragraph" w:customStyle="1" w:styleId="171BED6120994674A7FBB972167BA840">
    <w:name w:val="171BED6120994674A7FBB972167BA840"/>
  </w:style>
  <w:style w:type="paragraph" w:customStyle="1" w:styleId="FD5F09EC8E044F06A1260F2455485C52">
    <w:name w:val="FD5F09EC8E044F06A1260F2455485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CD551E-E5B2-4CD3-B01E-DF8B3EF0E8B3}"/>
</file>

<file path=customXml/itemProps2.xml><?xml version="1.0" encoding="utf-8"?>
<ds:datastoreItem xmlns:ds="http://schemas.openxmlformats.org/officeDocument/2006/customXml" ds:itemID="{A242261C-0E62-4747-875F-86D9F1F3A09B}"/>
</file>

<file path=customXml/itemProps3.xml><?xml version="1.0" encoding="utf-8"?>
<ds:datastoreItem xmlns:ds="http://schemas.openxmlformats.org/officeDocument/2006/customXml" ds:itemID="{632D6ABC-C265-4FE8-96AC-33F9FA205EB2}"/>
</file>

<file path=docProps/app.xml><?xml version="1.0" encoding="utf-8"?>
<Properties xmlns="http://schemas.openxmlformats.org/officeDocument/2006/extended-properties" xmlns:vt="http://schemas.openxmlformats.org/officeDocument/2006/docPropsVTypes">
  <Template>Normal</Template>
  <TotalTime>47</TotalTime>
  <Pages>2</Pages>
  <Words>276</Words>
  <Characters>1584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25 Utvidgat växa stöd   nedsättning av arbetsgivaravgifterna för upp till två anställda</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