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DABFF1" w14:textId="28FE9EAD" w:rsidR="00173CD9" w:rsidRDefault="00173CD9" w:rsidP="00DA0661">
      <w:pPr>
        <w:pStyle w:val="Rubrik"/>
      </w:pPr>
      <w:bookmarkStart w:id="0" w:name="Start"/>
      <w:bookmarkEnd w:id="0"/>
      <w:r>
        <w:t xml:space="preserve">Svar på fråga 2017/18:1276 av Christian Holm </w:t>
      </w:r>
      <w:proofErr w:type="spellStart"/>
      <w:r>
        <w:t>Barenfeld</w:t>
      </w:r>
      <w:proofErr w:type="spellEnd"/>
      <w:r>
        <w:t xml:space="preserve"> (M)</w:t>
      </w:r>
      <w:r>
        <w:br/>
        <w:t>Gränshandeln med Norge</w:t>
      </w:r>
    </w:p>
    <w:p w14:paraId="650274C3" w14:textId="3A7C8EC6" w:rsidR="00173CD9" w:rsidRPr="00173CD9" w:rsidRDefault="00173CD9" w:rsidP="00173CD9">
      <w:pPr>
        <w:pStyle w:val="Brdtext"/>
      </w:pPr>
      <w:r w:rsidRPr="00173CD9">
        <w:t xml:space="preserve">Christian Holm </w:t>
      </w:r>
      <w:proofErr w:type="spellStart"/>
      <w:r w:rsidRPr="00173CD9">
        <w:t>Barenfeld</w:t>
      </w:r>
      <w:proofErr w:type="spellEnd"/>
      <w:r w:rsidRPr="00173CD9">
        <w:t xml:space="preserve"> har frågat mig om vad jag och regeringen gör för konkreta insatser för att minska gränshandelsproblematiken gentemot </w:t>
      </w:r>
      <w:bookmarkStart w:id="1" w:name="_GoBack"/>
      <w:bookmarkEnd w:id="1"/>
      <w:r w:rsidRPr="00173CD9">
        <w:t>Norge.</w:t>
      </w:r>
    </w:p>
    <w:p w14:paraId="2A46528E" w14:textId="748B9A39" w:rsidR="00173CD9" w:rsidRPr="00173CD9" w:rsidRDefault="00173CD9" w:rsidP="00173CD9">
      <w:pPr>
        <w:spacing w:after="0"/>
        <w:rPr>
          <w:rFonts w:eastAsia="Times New Roman"/>
        </w:rPr>
      </w:pPr>
      <w:r w:rsidRPr="00173CD9">
        <w:t xml:space="preserve">Jag vill inledningsvis framhålla, såsom Christian Holm </w:t>
      </w:r>
      <w:proofErr w:type="spellStart"/>
      <w:r w:rsidRPr="00173CD9">
        <w:t>Barenfeld</w:t>
      </w:r>
      <w:proofErr w:type="spellEnd"/>
      <w:r w:rsidRPr="00173CD9">
        <w:t xml:space="preserve"> också gör, att Sverige och Norge har en lång, utmärkt och mycket nära relation. </w:t>
      </w:r>
      <w:r w:rsidRPr="00173CD9">
        <w:rPr>
          <w:rFonts w:eastAsia="Times New Roman"/>
        </w:rPr>
        <w:t>Sedan 1959 finns t.ex.</w:t>
      </w:r>
      <w:r w:rsidRPr="00173CD9">
        <w:t xml:space="preserve"> en </w:t>
      </w:r>
      <w:r w:rsidRPr="00173CD9">
        <w:rPr>
          <w:rFonts w:eastAsia="Times New Roman"/>
        </w:rPr>
        <w:t>överenskommelse mellan Sverige och Norge angående gränstullsamarbete som förenklar tullhanteringen mellan våra länder.</w:t>
      </w:r>
    </w:p>
    <w:p w14:paraId="66D9D2C6" w14:textId="77777777" w:rsidR="00173CD9" w:rsidRPr="00173CD9" w:rsidRDefault="00173CD9" w:rsidP="00173CD9">
      <w:pPr>
        <w:spacing w:after="0"/>
        <w:rPr>
          <w:rFonts w:eastAsia="Times New Roman"/>
        </w:rPr>
      </w:pPr>
    </w:p>
    <w:p w14:paraId="4D77D0D1" w14:textId="77777777" w:rsidR="00173CD9" w:rsidRPr="00173CD9" w:rsidRDefault="00173CD9" w:rsidP="00173CD9">
      <w:pPr>
        <w:spacing w:after="0"/>
        <w:rPr>
          <w:rFonts w:eastAsia="Times New Roman"/>
        </w:rPr>
      </w:pPr>
      <w:r w:rsidRPr="00173CD9">
        <w:rPr>
          <w:rFonts w:eastAsia="Times New Roman"/>
        </w:rPr>
        <w:t xml:space="preserve">Norge är en av Sveriges största handelspartners och därför är det viktigt att hela vår handel, inklusive gränshandeln, sker så smidigt som möjligt. Jag har därför vid ett flertal tillfällen tagit upp denna problematik med norska företrädare: </w:t>
      </w:r>
    </w:p>
    <w:p w14:paraId="0892C86E" w14:textId="77777777" w:rsidR="00173CD9" w:rsidRPr="00173CD9" w:rsidRDefault="00173CD9" w:rsidP="00173CD9">
      <w:pPr>
        <w:spacing w:after="0"/>
        <w:rPr>
          <w:rFonts w:eastAsia="Times New Roman"/>
        </w:rPr>
      </w:pPr>
    </w:p>
    <w:p w14:paraId="021FEA06" w14:textId="77777777" w:rsidR="00173CD9" w:rsidRPr="00173CD9" w:rsidRDefault="00173CD9" w:rsidP="00173CD9">
      <w:pPr>
        <w:spacing w:after="0"/>
        <w:rPr>
          <w:rFonts w:eastAsia="Times New Roman"/>
        </w:rPr>
      </w:pPr>
      <w:r w:rsidRPr="00173CD9">
        <w:rPr>
          <w:rFonts w:eastAsia="Times New Roman"/>
        </w:rPr>
        <w:t xml:space="preserve">-i Stockholm den 15 augusti 2016 med norska EU- och EES-ministern Elisabeth </w:t>
      </w:r>
      <w:proofErr w:type="spellStart"/>
      <w:r w:rsidRPr="00173CD9">
        <w:rPr>
          <w:rFonts w:eastAsia="Times New Roman"/>
        </w:rPr>
        <w:t>Aspaker</w:t>
      </w:r>
      <w:proofErr w:type="spellEnd"/>
      <w:r w:rsidRPr="00173CD9">
        <w:rPr>
          <w:rFonts w:eastAsia="Times New Roman"/>
        </w:rPr>
        <w:t>.</w:t>
      </w:r>
    </w:p>
    <w:p w14:paraId="1D61954A" w14:textId="20052478" w:rsidR="00173CD9" w:rsidRPr="00173CD9" w:rsidRDefault="00173CD9" w:rsidP="00173CD9">
      <w:pPr>
        <w:spacing w:after="0"/>
        <w:rPr>
          <w:rFonts w:eastAsia="Times New Roman"/>
        </w:rPr>
      </w:pPr>
      <w:r w:rsidRPr="00173CD9">
        <w:rPr>
          <w:rFonts w:eastAsia="Times New Roman"/>
        </w:rPr>
        <w:t xml:space="preserve">-i Oslo den 6 september 2016 med norska näringsministern Monica </w:t>
      </w:r>
      <w:proofErr w:type="spellStart"/>
      <w:r w:rsidRPr="00173CD9">
        <w:rPr>
          <w:rFonts w:eastAsia="Times New Roman"/>
        </w:rPr>
        <w:t>Maeland</w:t>
      </w:r>
      <w:proofErr w:type="spellEnd"/>
      <w:r w:rsidRPr="00173CD9">
        <w:rPr>
          <w:rFonts w:eastAsia="Times New Roman"/>
        </w:rPr>
        <w:t xml:space="preserve">. Frågan stod även på dagordningen vid mitt möte med ss Tore </w:t>
      </w:r>
      <w:proofErr w:type="spellStart"/>
      <w:r w:rsidRPr="00173CD9">
        <w:rPr>
          <w:rFonts w:eastAsia="Times New Roman"/>
        </w:rPr>
        <w:t>Hattrem</w:t>
      </w:r>
      <w:proofErr w:type="spellEnd"/>
      <w:r w:rsidRPr="00173CD9">
        <w:rPr>
          <w:rFonts w:eastAsia="Times New Roman"/>
        </w:rPr>
        <w:t xml:space="preserve"> och </w:t>
      </w:r>
      <w:proofErr w:type="spellStart"/>
      <w:r w:rsidRPr="00173CD9">
        <w:rPr>
          <w:rFonts w:eastAsia="Times New Roman"/>
        </w:rPr>
        <w:t>Elsbeth</w:t>
      </w:r>
      <w:proofErr w:type="spellEnd"/>
      <w:r w:rsidRPr="00173CD9">
        <w:rPr>
          <w:rFonts w:eastAsia="Times New Roman"/>
        </w:rPr>
        <w:t xml:space="preserve"> </w:t>
      </w:r>
      <w:proofErr w:type="spellStart"/>
      <w:r w:rsidRPr="00173CD9">
        <w:rPr>
          <w:rFonts w:eastAsia="Times New Roman"/>
        </w:rPr>
        <w:t>Tronstad</w:t>
      </w:r>
      <w:proofErr w:type="spellEnd"/>
      <w:r w:rsidRPr="00173CD9">
        <w:rPr>
          <w:rFonts w:eastAsia="Times New Roman"/>
        </w:rPr>
        <w:t xml:space="preserve"> på norska UD samt fanns med i mitt tal vid möte med Norsk-sven</w:t>
      </w:r>
      <w:r w:rsidR="00996BD7">
        <w:rPr>
          <w:rFonts w:eastAsia="Times New Roman"/>
        </w:rPr>
        <w:t xml:space="preserve">sk </w:t>
      </w:r>
      <w:proofErr w:type="spellStart"/>
      <w:r w:rsidR="00996BD7">
        <w:rPr>
          <w:rFonts w:eastAsia="Times New Roman"/>
        </w:rPr>
        <w:t>handelskammer</w:t>
      </w:r>
      <w:proofErr w:type="spellEnd"/>
      <w:r w:rsidR="00996BD7">
        <w:rPr>
          <w:rFonts w:eastAsia="Times New Roman"/>
        </w:rPr>
        <w:t xml:space="preserve"> </w:t>
      </w:r>
      <w:r w:rsidRPr="00173CD9">
        <w:rPr>
          <w:rFonts w:eastAsia="Times New Roman"/>
        </w:rPr>
        <w:t>och inbjudna berörda aktörer.</w:t>
      </w:r>
    </w:p>
    <w:p w14:paraId="43A8F8B3" w14:textId="77777777" w:rsidR="00173CD9" w:rsidRPr="00173CD9" w:rsidRDefault="00173CD9" w:rsidP="00173CD9">
      <w:pPr>
        <w:spacing w:after="0"/>
        <w:rPr>
          <w:rFonts w:eastAsia="Times New Roman"/>
        </w:rPr>
      </w:pPr>
      <w:r w:rsidRPr="00173CD9">
        <w:rPr>
          <w:rFonts w:eastAsia="Times New Roman"/>
        </w:rPr>
        <w:t>-i Stockholm den 4 april 2017 med Frank Bakke-Jensen, norsk EU-/EES-minister och nordisk samarbetsminister.</w:t>
      </w:r>
    </w:p>
    <w:p w14:paraId="4459BA14" w14:textId="77777777" w:rsidR="00173CD9" w:rsidRPr="00173CD9" w:rsidRDefault="00173CD9" w:rsidP="00173CD9">
      <w:pPr>
        <w:spacing w:after="0"/>
        <w:rPr>
          <w:rFonts w:eastAsia="Times New Roman"/>
        </w:rPr>
      </w:pPr>
      <w:r w:rsidRPr="00173CD9">
        <w:rPr>
          <w:rFonts w:eastAsia="Times New Roman"/>
        </w:rPr>
        <w:t xml:space="preserve">-i Stockholm den 10 januari 2018 med EES- och EU-minister Marit Berger </w:t>
      </w:r>
      <w:proofErr w:type="spellStart"/>
      <w:r w:rsidRPr="00173CD9">
        <w:rPr>
          <w:rFonts w:eastAsia="Times New Roman"/>
        </w:rPr>
        <w:t>Rösland</w:t>
      </w:r>
      <w:proofErr w:type="spellEnd"/>
      <w:r w:rsidRPr="00173CD9">
        <w:rPr>
          <w:rFonts w:eastAsia="Times New Roman"/>
        </w:rPr>
        <w:t>.</w:t>
      </w:r>
    </w:p>
    <w:p w14:paraId="41445CF2" w14:textId="77777777" w:rsidR="00173CD9" w:rsidRPr="00173CD9" w:rsidRDefault="00173CD9" w:rsidP="00173CD9">
      <w:pPr>
        <w:spacing w:after="0"/>
        <w:rPr>
          <w:rFonts w:eastAsia="Times New Roman"/>
        </w:rPr>
      </w:pPr>
    </w:p>
    <w:p w14:paraId="7832B48A" w14:textId="77777777" w:rsidR="00996BD7" w:rsidRDefault="00173CD9" w:rsidP="00173CD9">
      <w:pPr>
        <w:spacing w:after="0"/>
        <w:rPr>
          <w:rFonts w:eastAsia="Times New Roman"/>
        </w:rPr>
      </w:pPr>
      <w:r w:rsidRPr="00173CD9">
        <w:rPr>
          <w:rFonts w:eastAsia="Times New Roman"/>
        </w:rPr>
        <w:t xml:space="preserve">Jag har också lyft frågan i media vid flera tillfällen. </w:t>
      </w:r>
    </w:p>
    <w:p w14:paraId="7DBCE37D" w14:textId="77777777" w:rsidR="00996BD7" w:rsidRDefault="00996BD7" w:rsidP="00173CD9">
      <w:pPr>
        <w:spacing w:after="0"/>
        <w:rPr>
          <w:rFonts w:eastAsia="Times New Roman"/>
        </w:rPr>
      </w:pPr>
    </w:p>
    <w:p w14:paraId="76AE74EC" w14:textId="7D4C9353" w:rsidR="00173CD9" w:rsidRPr="00173CD9" w:rsidRDefault="00173CD9" w:rsidP="00173CD9">
      <w:pPr>
        <w:spacing w:after="0"/>
        <w:rPr>
          <w:rFonts w:eastAsia="Times New Roman"/>
        </w:rPr>
      </w:pPr>
      <w:r w:rsidRPr="00173CD9">
        <w:rPr>
          <w:rFonts w:eastAsia="Times New Roman"/>
        </w:rPr>
        <w:t>Den gränshandelsproblematik som finns beror främst på att Norge inte är medlem i EU:s tullunion. Det är därför inte lika lätt för svenska företag att handla med Norge som med t.ex. Danmark och Finland eftersom det vid handel med länder utanför EU:s tullunion krävs tullformaliteter.</w:t>
      </w:r>
    </w:p>
    <w:p w14:paraId="1DC866BD" w14:textId="77777777" w:rsidR="00173CD9" w:rsidRPr="00173CD9" w:rsidRDefault="00173CD9" w:rsidP="00173CD9">
      <w:pPr>
        <w:spacing w:after="0"/>
        <w:rPr>
          <w:rFonts w:eastAsia="Times New Roman"/>
        </w:rPr>
      </w:pPr>
    </w:p>
    <w:p w14:paraId="2C1A34CE" w14:textId="77777777" w:rsidR="00173CD9" w:rsidRPr="00173CD9" w:rsidRDefault="00173CD9" w:rsidP="00173CD9">
      <w:pPr>
        <w:spacing w:after="0"/>
        <w:rPr>
          <w:rFonts w:eastAsia="Times New Roman"/>
        </w:rPr>
      </w:pPr>
      <w:r w:rsidRPr="00173CD9">
        <w:rPr>
          <w:rFonts w:eastAsia="Times New Roman"/>
        </w:rPr>
        <w:t xml:space="preserve">Frågor om samarbetet på detta område tas också kontinuerligt upp mellan ländernas tullmyndigheter i den s.k. gränstullsamarbetsnämnden. </w:t>
      </w:r>
    </w:p>
    <w:p w14:paraId="04689C01" w14:textId="77777777" w:rsidR="00173CD9" w:rsidRPr="00173CD9" w:rsidRDefault="00173CD9" w:rsidP="00173CD9">
      <w:pPr>
        <w:spacing w:after="0"/>
        <w:rPr>
          <w:rFonts w:eastAsia="Times New Roman"/>
        </w:rPr>
      </w:pPr>
    </w:p>
    <w:p w14:paraId="3C358BAF" w14:textId="77777777" w:rsidR="00173CD9" w:rsidRPr="00173CD9" w:rsidRDefault="00173CD9" w:rsidP="00173CD9">
      <w:pPr>
        <w:spacing w:after="0"/>
        <w:rPr>
          <w:rFonts w:eastAsia="Times New Roman"/>
        </w:rPr>
      </w:pPr>
      <w:r w:rsidRPr="00173CD9">
        <w:rPr>
          <w:rFonts w:eastAsia="Times New Roman"/>
        </w:rPr>
        <w:t xml:space="preserve">I regeringens exportstrategi från 2015 identifierades 22 åtgärder för att öka svensk internationell konkurrenskraft, bl.a. att kartlägga export- och importproblem och handelshinder. För att komma tillrätta med dessa hinder för handeln och identifiera gemensamma insatser har UD därför nyligen upprättat en särskild dialog på tjänstemannanivå med Norge. </w:t>
      </w:r>
    </w:p>
    <w:p w14:paraId="6D3C90B0" w14:textId="77777777" w:rsidR="00173CD9" w:rsidRPr="00173CD9" w:rsidRDefault="00173CD9" w:rsidP="00173CD9">
      <w:pPr>
        <w:spacing w:after="0"/>
        <w:rPr>
          <w:rFonts w:eastAsia="Times New Roman"/>
        </w:rPr>
      </w:pPr>
    </w:p>
    <w:p w14:paraId="4787A127" w14:textId="77777777" w:rsidR="00173CD9" w:rsidRPr="00173CD9" w:rsidRDefault="00173CD9" w:rsidP="00173CD9">
      <w:pPr>
        <w:spacing w:after="0"/>
        <w:rPr>
          <w:rFonts w:eastAsia="Times New Roman"/>
        </w:rPr>
      </w:pPr>
      <w:r w:rsidRPr="00173CD9">
        <w:rPr>
          <w:rFonts w:eastAsia="Times New Roman"/>
        </w:rPr>
        <w:t>Jag vill avslutningsvis nämna att i det nordiska samarbetet arbetar Gränshinderrådet med att undanröja hinder för pendlare och för företag att verka över gränserna, inklusive mellan Sverige och Norge.</w:t>
      </w:r>
    </w:p>
    <w:p w14:paraId="393E40B1" w14:textId="77777777" w:rsidR="00173CD9" w:rsidRPr="00173CD9" w:rsidRDefault="00173CD9" w:rsidP="00173CD9">
      <w:pPr>
        <w:spacing w:after="0"/>
        <w:rPr>
          <w:rFonts w:eastAsia="Times New Roman"/>
        </w:rPr>
      </w:pPr>
    </w:p>
    <w:p w14:paraId="244492E1" w14:textId="77777777" w:rsidR="00173CD9" w:rsidRPr="00173CD9" w:rsidRDefault="00173CD9" w:rsidP="00173CD9">
      <w:pPr>
        <w:pStyle w:val="Brdtext"/>
      </w:pPr>
    </w:p>
    <w:p w14:paraId="75C38DA3" w14:textId="44B0403B" w:rsidR="00173CD9" w:rsidRPr="00173CD9" w:rsidRDefault="00173CD9" w:rsidP="00173CD9">
      <w:pPr>
        <w:pStyle w:val="Brdtext"/>
      </w:pPr>
      <w:r w:rsidRPr="00173CD9">
        <w:t xml:space="preserve">Stockholm den </w:t>
      </w:r>
      <w:sdt>
        <w:sdtPr>
          <w:id w:val="-1225218591"/>
          <w:placeholder>
            <w:docPart w:val="6661D5850ACE4B1B9189A9BCBECCAF41"/>
          </w:placeholder>
          <w:dataBinding w:prefixMappings="xmlns:ns0='http://lp/documentinfo/RK' " w:xpath="/ns0:DocumentInfo[1]/ns0:BaseInfo[1]/ns0:HeaderDate[1]" w:storeItemID="{6C0BCD47-E570-4BBB-8E6F-4416AB894EAC}"/>
          <w:date w:fullDate="2018-05-17T00:00:00Z">
            <w:dateFormat w:val="d MMMM yyyy"/>
            <w:lid w:val="sv-SE"/>
            <w:storeMappedDataAs w:val="dateTime"/>
            <w:calendar w:val="gregorian"/>
          </w:date>
        </w:sdtPr>
        <w:sdtEndPr/>
        <w:sdtContent>
          <w:r w:rsidR="00661789">
            <w:t>17 maj 2018</w:t>
          </w:r>
        </w:sdtContent>
      </w:sdt>
    </w:p>
    <w:p w14:paraId="6A1DA67D" w14:textId="77777777" w:rsidR="00173CD9" w:rsidRPr="00173CD9" w:rsidRDefault="00173CD9" w:rsidP="00173CD9">
      <w:pPr>
        <w:pStyle w:val="Brdtextutanavstnd"/>
      </w:pPr>
    </w:p>
    <w:p w14:paraId="0E89086B" w14:textId="77777777" w:rsidR="00173CD9" w:rsidRPr="00173CD9" w:rsidRDefault="00173CD9" w:rsidP="00173CD9">
      <w:pPr>
        <w:pStyle w:val="Brdtextutanavstnd"/>
      </w:pPr>
    </w:p>
    <w:p w14:paraId="3A149FC7" w14:textId="77777777" w:rsidR="00173CD9" w:rsidRPr="00173CD9" w:rsidRDefault="00173CD9" w:rsidP="00173CD9">
      <w:pPr>
        <w:pStyle w:val="Brdtextutanavstnd"/>
      </w:pPr>
    </w:p>
    <w:p w14:paraId="444263E5" w14:textId="0CBDCA09" w:rsidR="00173CD9" w:rsidRPr="00173CD9" w:rsidRDefault="00173CD9" w:rsidP="00173CD9">
      <w:pPr>
        <w:pStyle w:val="Brdtext"/>
      </w:pPr>
      <w:r w:rsidRPr="00173CD9">
        <w:t>Ann Linde</w:t>
      </w:r>
    </w:p>
    <w:p w14:paraId="41FF106C" w14:textId="77777777" w:rsidR="00173CD9" w:rsidRPr="00173CD9" w:rsidRDefault="00173CD9" w:rsidP="00173CD9">
      <w:pPr>
        <w:pStyle w:val="Brdtext"/>
      </w:pPr>
    </w:p>
    <w:sectPr w:rsidR="00173CD9" w:rsidRPr="00173CD9" w:rsidSect="00173CD9">
      <w:footerReference w:type="default" r:id="rId13"/>
      <w:headerReference w:type="first" r:id="rId14"/>
      <w:footerReference w:type="first" r:id="rId15"/>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EF0B84" w14:textId="77777777" w:rsidR="00173CD9" w:rsidRDefault="00173CD9" w:rsidP="00A87A54">
      <w:pPr>
        <w:spacing w:after="0" w:line="240" w:lineRule="auto"/>
      </w:pPr>
      <w:r>
        <w:separator/>
      </w:r>
    </w:p>
  </w:endnote>
  <w:endnote w:type="continuationSeparator" w:id="0">
    <w:p w14:paraId="438A0226" w14:textId="77777777" w:rsidR="00173CD9" w:rsidRDefault="00173CD9"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15D8315C" w14:textId="77777777" w:rsidTr="006A26EC">
      <w:trPr>
        <w:trHeight w:val="227"/>
        <w:jc w:val="right"/>
      </w:trPr>
      <w:tc>
        <w:tcPr>
          <w:tcW w:w="708" w:type="dxa"/>
          <w:vAlign w:val="bottom"/>
        </w:tcPr>
        <w:p w14:paraId="02BC88C9" w14:textId="2623C59D"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6A68BC">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6A68BC">
            <w:rPr>
              <w:rStyle w:val="Sidnummer"/>
              <w:noProof/>
            </w:rPr>
            <w:t>2</w:t>
          </w:r>
          <w:r>
            <w:rPr>
              <w:rStyle w:val="Sidnummer"/>
            </w:rPr>
            <w:fldChar w:fldCharType="end"/>
          </w:r>
          <w:r>
            <w:rPr>
              <w:rStyle w:val="Sidnummer"/>
            </w:rPr>
            <w:t>)</w:t>
          </w:r>
        </w:p>
      </w:tc>
    </w:tr>
    <w:tr w:rsidR="005606BC" w:rsidRPr="00347E11" w14:paraId="33B5EC13" w14:textId="77777777" w:rsidTr="006A26EC">
      <w:trPr>
        <w:trHeight w:val="850"/>
        <w:jc w:val="right"/>
      </w:trPr>
      <w:tc>
        <w:tcPr>
          <w:tcW w:w="708" w:type="dxa"/>
          <w:vAlign w:val="bottom"/>
        </w:tcPr>
        <w:p w14:paraId="21EA4716" w14:textId="77777777" w:rsidR="005606BC" w:rsidRPr="00347E11" w:rsidRDefault="005606BC" w:rsidP="005606BC">
          <w:pPr>
            <w:pStyle w:val="Sidfot"/>
            <w:spacing w:line="276" w:lineRule="auto"/>
            <w:jc w:val="right"/>
          </w:pPr>
        </w:p>
      </w:tc>
    </w:tr>
  </w:tbl>
  <w:p w14:paraId="652E6543"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5A2A29B8" w14:textId="77777777" w:rsidTr="001F4302">
      <w:trPr>
        <w:trHeight w:val="510"/>
      </w:trPr>
      <w:tc>
        <w:tcPr>
          <w:tcW w:w="8525" w:type="dxa"/>
          <w:gridSpan w:val="2"/>
          <w:vAlign w:val="bottom"/>
        </w:tcPr>
        <w:p w14:paraId="4D373647" w14:textId="77777777" w:rsidR="00347E11" w:rsidRPr="00347E11" w:rsidRDefault="00347E11" w:rsidP="00347E11">
          <w:pPr>
            <w:pStyle w:val="Sidfot"/>
            <w:rPr>
              <w:sz w:val="8"/>
            </w:rPr>
          </w:pPr>
        </w:p>
      </w:tc>
    </w:tr>
    <w:tr w:rsidR="00093408" w:rsidRPr="00EE3C0F" w14:paraId="49273BE2" w14:textId="77777777" w:rsidTr="00C26068">
      <w:trPr>
        <w:trHeight w:val="227"/>
      </w:trPr>
      <w:tc>
        <w:tcPr>
          <w:tcW w:w="4074" w:type="dxa"/>
        </w:tcPr>
        <w:p w14:paraId="1E8F4F36" w14:textId="77777777" w:rsidR="00347E11" w:rsidRPr="00F53AEA" w:rsidRDefault="00347E11" w:rsidP="00C26068">
          <w:pPr>
            <w:pStyle w:val="Sidfot"/>
            <w:spacing w:line="276" w:lineRule="auto"/>
          </w:pPr>
        </w:p>
      </w:tc>
      <w:tc>
        <w:tcPr>
          <w:tcW w:w="4451" w:type="dxa"/>
        </w:tcPr>
        <w:p w14:paraId="7ADE9C83" w14:textId="77777777" w:rsidR="00093408" w:rsidRPr="00F53AEA" w:rsidRDefault="00093408" w:rsidP="00F53AEA">
          <w:pPr>
            <w:pStyle w:val="Sidfot"/>
            <w:spacing w:line="276" w:lineRule="auto"/>
          </w:pPr>
        </w:p>
      </w:tc>
    </w:tr>
  </w:tbl>
  <w:p w14:paraId="01313555"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1D20CE" w14:textId="77777777" w:rsidR="00173CD9" w:rsidRDefault="00173CD9" w:rsidP="00A87A54">
      <w:pPr>
        <w:spacing w:after="0" w:line="240" w:lineRule="auto"/>
      </w:pPr>
      <w:r>
        <w:separator/>
      </w:r>
    </w:p>
  </w:footnote>
  <w:footnote w:type="continuationSeparator" w:id="0">
    <w:p w14:paraId="57C2C2EF" w14:textId="77777777" w:rsidR="00173CD9" w:rsidRDefault="00173CD9"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173CD9" w14:paraId="1DA1CB24" w14:textId="77777777" w:rsidTr="00C93EBA">
      <w:trPr>
        <w:trHeight w:val="227"/>
      </w:trPr>
      <w:tc>
        <w:tcPr>
          <w:tcW w:w="5534" w:type="dxa"/>
        </w:tcPr>
        <w:p w14:paraId="670272D8" w14:textId="77777777" w:rsidR="00173CD9" w:rsidRPr="007D73AB" w:rsidRDefault="00173CD9">
          <w:pPr>
            <w:pStyle w:val="Sidhuvud"/>
          </w:pPr>
        </w:p>
      </w:tc>
      <w:tc>
        <w:tcPr>
          <w:tcW w:w="3170" w:type="dxa"/>
          <w:vAlign w:val="bottom"/>
        </w:tcPr>
        <w:p w14:paraId="63FCC3B9" w14:textId="77777777" w:rsidR="00173CD9" w:rsidRPr="007D73AB" w:rsidRDefault="00173CD9" w:rsidP="00340DE0">
          <w:pPr>
            <w:pStyle w:val="Sidhuvud"/>
          </w:pPr>
        </w:p>
      </w:tc>
      <w:tc>
        <w:tcPr>
          <w:tcW w:w="1134" w:type="dxa"/>
        </w:tcPr>
        <w:p w14:paraId="72ED88B0" w14:textId="77777777" w:rsidR="00173CD9" w:rsidRDefault="00173CD9" w:rsidP="005A703A">
          <w:pPr>
            <w:pStyle w:val="Sidhuvud"/>
          </w:pPr>
        </w:p>
      </w:tc>
    </w:tr>
    <w:tr w:rsidR="00173CD9" w14:paraId="20757D29" w14:textId="77777777" w:rsidTr="00C93EBA">
      <w:trPr>
        <w:trHeight w:val="1928"/>
      </w:trPr>
      <w:tc>
        <w:tcPr>
          <w:tcW w:w="5534" w:type="dxa"/>
        </w:tcPr>
        <w:p w14:paraId="62FAD9A6" w14:textId="77777777" w:rsidR="00173CD9" w:rsidRPr="00340DE0" w:rsidRDefault="00173CD9" w:rsidP="00340DE0">
          <w:pPr>
            <w:pStyle w:val="Sidhuvud"/>
          </w:pPr>
          <w:r>
            <w:rPr>
              <w:noProof/>
            </w:rPr>
            <w:drawing>
              <wp:inline distT="0" distB="0" distL="0" distR="0" wp14:anchorId="3E695CB8" wp14:editId="6B16E2CC">
                <wp:extent cx="1743633" cy="505162"/>
                <wp:effectExtent l="0" t="0" r="0" b="9525"/>
                <wp:docPr id="1" name="Bildobjekt 1" descr="C:\ProgramData\RK-IT\\Logos\RK_LOGO_SV_BW.emf"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4C7CB0A3" w14:textId="77777777" w:rsidR="00173CD9" w:rsidRPr="00710A6C" w:rsidRDefault="00173CD9" w:rsidP="00EE3C0F">
          <w:pPr>
            <w:pStyle w:val="Sidhuvud"/>
            <w:rPr>
              <w:b/>
            </w:rPr>
          </w:pPr>
        </w:p>
        <w:p w14:paraId="6691364D" w14:textId="77777777" w:rsidR="00173CD9" w:rsidRDefault="00173CD9" w:rsidP="00EE3C0F">
          <w:pPr>
            <w:pStyle w:val="Sidhuvud"/>
          </w:pPr>
        </w:p>
        <w:p w14:paraId="6BDD270C" w14:textId="77777777" w:rsidR="00173CD9" w:rsidRDefault="00173CD9" w:rsidP="00EE3C0F">
          <w:pPr>
            <w:pStyle w:val="Sidhuvud"/>
          </w:pPr>
        </w:p>
        <w:p w14:paraId="1E2FF9F6" w14:textId="77777777" w:rsidR="00173CD9" w:rsidRDefault="00173CD9" w:rsidP="00EE3C0F">
          <w:pPr>
            <w:pStyle w:val="Sidhuvud"/>
          </w:pPr>
        </w:p>
        <w:sdt>
          <w:sdtPr>
            <w:alias w:val="Dnr"/>
            <w:tag w:val="ccRKShow_Dnr"/>
            <w:id w:val="-829283628"/>
            <w:placeholder>
              <w:docPart w:val="A6C533F215A047BB99D3EBC1A33DFB63"/>
            </w:placeholder>
            <w:showingPlcHdr/>
            <w:dataBinding w:prefixMappings="xmlns:ns0='http://lp/documentinfo/RK' " w:xpath="/ns0:DocumentInfo[1]/ns0:BaseInfo[1]/ns0:Dnr[1]" w:storeItemID="{6C0BCD47-E570-4BBB-8E6F-4416AB894EAC}"/>
            <w:text/>
          </w:sdtPr>
          <w:sdtEndPr/>
          <w:sdtContent>
            <w:p w14:paraId="31951CEC" w14:textId="77777777" w:rsidR="00173CD9" w:rsidRDefault="00173CD9" w:rsidP="00EE3C0F">
              <w:pPr>
                <w:pStyle w:val="Sidhuvud"/>
              </w:pPr>
              <w:r>
                <w:rPr>
                  <w:rStyle w:val="Platshllartext"/>
                </w:rPr>
                <w:t xml:space="preserve"> </w:t>
              </w:r>
            </w:p>
          </w:sdtContent>
        </w:sdt>
        <w:sdt>
          <w:sdtPr>
            <w:alias w:val="DocNumber"/>
            <w:tag w:val="DocNumber"/>
            <w:id w:val="1726028884"/>
            <w:placeholder>
              <w:docPart w:val="6B27D8C179164529ADBCF97255A4D3B0"/>
            </w:placeholder>
            <w:showingPlcHdr/>
            <w:dataBinding w:prefixMappings="xmlns:ns0='http://lp/documentinfo/RK' " w:xpath="/ns0:DocumentInfo[1]/ns0:BaseInfo[1]/ns0:DocNumber[1]" w:storeItemID="{6C0BCD47-E570-4BBB-8E6F-4416AB894EAC}"/>
            <w:text/>
          </w:sdtPr>
          <w:sdtEndPr/>
          <w:sdtContent>
            <w:p w14:paraId="4083594F" w14:textId="77777777" w:rsidR="00173CD9" w:rsidRDefault="00173CD9" w:rsidP="00EE3C0F">
              <w:pPr>
                <w:pStyle w:val="Sidhuvud"/>
              </w:pPr>
              <w:r>
                <w:rPr>
                  <w:rStyle w:val="Platshllartext"/>
                </w:rPr>
                <w:t xml:space="preserve"> </w:t>
              </w:r>
            </w:p>
          </w:sdtContent>
        </w:sdt>
        <w:p w14:paraId="0A0601CC" w14:textId="77777777" w:rsidR="00173CD9" w:rsidRDefault="00173CD9" w:rsidP="00EE3C0F">
          <w:pPr>
            <w:pStyle w:val="Sidhuvud"/>
          </w:pPr>
        </w:p>
      </w:tc>
      <w:tc>
        <w:tcPr>
          <w:tcW w:w="1134" w:type="dxa"/>
        </w:tcPr>
        <w:p w14:paraId="237F9746" w14:textId="77777777" w:rsidR="00173CD9" w:rsidRDefault="00173CD9" w:rsidP="0094502D">
          <w:pPr>
            <w:pStyle w:val="Sidhuvud"/>
          </w:pPr>
        </w:p>
        <w:p w14:paraId="70DB19B1" w14:textId="77777777" w:rsidR="00173CD9" w:rsidRPr="0094502D" w:rsidRDefault="00173CD9" w:rsidP="00EC71A6">
          <w:pPr>
            <w:pStyle w:val="Sidhuvud"/>
          </w:pPr>
        </w:p>
      </w:tc>
    </w:tr>
    <w:tr w:rsidR="00173CD9" w14:paraId="3E977D0F" w14:textId="77777777" w:rsidTr="00C93EBA">
      <w:trPr>
        <w:trHeight w:val="2268"/>
      </w:trPr>
      <w:sdt>
        <w:sdtPr>
          <w:rPr>
            <w:b/>
          </w:rPr>
          <w:alias w:val="SenderText"/>
          <w:tag w:val="ccRKShow_SenderText"/>
          <w:id w:val="1374046025"/>
          <w:placeholder>
            <w:docPart w:val="730A44C903614D9FAE2F10D5825887AE"/>
          </w:placeholder>
        </w:sdtPr>
        <w:sdtEndPr/>
        <w:sdtContent>
          <w:tc>
            <w:tcPr>
              <w:tcW w:w="5534" w:type="dxa"/>
              <w:tcMar>
                <w:right w:w="1134" w:type="dxa"/>
              </w:tcMar>
            </w:tcPr>
            <w:p w14:paraId="564F4A10" w14:textId="77777777" w:rsidR="00173CD9" w:rsidRPr="00173CD9" w:rsidRDefault="00173CD9" w:rsidP="00340DE0">
              <w:pPr>
                <w:pStyle w:val="Sidhuvud"/>
                <w:rPr>
                  <w:b/>
                </w:rPr>
              </w:pPr>
              <w:r w:rsidRPr="00173CD9">
                <w:rPr>
                  <w:b/>
                </w:rPr>
                <w:t>Utrikesdepartementet</w:t>
              </w:r>
            </w:p>
            <w:p w14:paraId="6243F9C1" w14:textId="77777777" w:rsidR="00D011A1" w:rsidRDefault="00173CD9" w:rsidP="00340DE0">
              <w:pPr>
                <w:pStyle w:val="Sidhuvud"/>
              </w:pPr>
              <w:r>
                <w:t>S</w:t>
              </w:r>
              <w:r w:rsidR="00996BD7">
                <w:t>tatsrådet</w:t>
              </w:r>
              <w:r>
                <w:t xml:space="preserve"> Linde</w:t>
              </w:r>
            </w:p>
            <w:p w14:paraId="7CBFF54A" w14:textId="77777777" w:rsidR="00D011A1" w:rsidRDefault="00D011A1" w:rsidP="00340DE0">
              <w:pPr>
                <w:pStyle w:val="Sidhuvud"/>
              </w:pPr>
            </w:p>
            <w:p w14:paraId="3AD91C2F" w14:textId="70B20057" w:rsidR="00173CD9" w:rsidRPr="00173CD9" w:rsidRDefault="00173CD9" w:rsidP="006A68BC">
              <w:pPr>
                <w:pStyle w:val="Sidhuvud"/>
                <w:rPr>
                  <w:b/>
                </w:rPr>
              </w:pPr>
            </w:p>
          </w:tc>
        </w:sdtContent>
      </w:sdt>
      <w:sdt>
        <w:sdtPr>
          <w:alias w:val="Recipient"/>
          <w:tag w:val="ccRKShow_Recipient"/>
          <w:id w:val="-28344517"/>
          <w:placeholder>
            <w:docPart w:val="A9ACB11B4D2345E39DF29E6651A6E7B0"/>
          </w:placeholder>
          <w:dataBinding w:prefixMappings="xmlns:ns0='http://lp/documentinfo/RK' " w:xpath="/ns0:DocumentInfo[1]/ns0:BaseInfo[1]/ns0:Recipient[1]" w:storeItemID="{6C0BCD47-E570-4BBB-8E6F-4416AB894EAC}"/>
          <w:text w:multiLine="1"/>
        </w:sdtPr>
        <w:sdtEndPr/>
        <w:sdtContent>
          <w:tc>
            <w:tcPr>
              <w:tcW w:w="3170" w:type="dxa"/>
            </w:tcPr>
            <w:p w14:paraId="361AFEC8" w14:textId="57BA88E8" w:rsidR="00173CD9" w:rsidRDefault="00173CD9" w:rsidP="00547B89">
              <w:pPr>
                <w:pStyle w:val="Sidhuvud"/>
              </w:pPr>
              <w:r>
                <w:t>Till riksdagen</w:t>
              </w:r>
              <w:r>
                <w:br/>
              </w:r>
              <w:r w:rsidR="006A68BC">
                <w:br/>
              </w:r>
            </w:p>
          </w:tc>
        </w:sdtContent>
      </w:sdt>
      <w:tc>
        <w:tcPr>
          <w:tcW w:w="1134" w:type="dxa"/>
        </w:tcPr>
        <w:p w14:paraId="44AD11FA" w14:textId="77777777" w:rsidR="00173CD9" w:rsidRDefault="00173CD9" w:rsidP="003E6020">
          <w:pPr>
            <w:pStyle w:val="Sidhuvud"/>
          </w:pPr>
        </w:p>
      </w:tc>
    </w:tr>
  </w:tbl>
  <w:p w14:paraId="54A58F1A"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3CD9"/>
    <w:rsid w:val="00000290"/>
    <w:rsid w:val="00004D5C"/>
    <w:rsid w:val="00005F68"/>
    <w:rsid w:val="00006CA7"/>
    <w:rsid w:val="00012B00"/>
    <w:rsid w:val="00014EF6"/>
    <w:rsid w:val="00017197"/>
    <w:rsid w:val="0001725B"/>
    <w:rsid w:val="000203B0"/>
    <w:rsid w:val="00025992"/>
    <w:rsid w:val="00026711"/>
    <w:rsid w:val="0002708E"/>
    <w:rsid w:val="0003679E"/>
    <w:rsid w:val="00041EDC"/>
    <w:rsid w:val="0004352E"/>
    <w:rsid w:val="00053CAA"/>
    <w:rsid w:val="00057FE0"/>
    <w:rsid w:val="000620FD"/>
    <w:rsid w:val="00063DCB"/>
    <w:rsid w:val="00066BC9"/>
    <w:rsid w:val="0007033C"/>
    <w:rsid w:val="00072FFC"/>
    <w:rsid w:val="00073B75"/>
    <w:rsid w:val="000757FC"/>
    <w:rsid w:val="000862E0"/>
    <w:rsid w:val="000873C3"/>
    <w:rsid w:val="00093408"/>
    <w:rsid w:val="00093BBF"/>
    <w:rsid w:val="0009435C"/>
    <w:rsid w:val="000A13CA"/>
    <w:rsid w:val="000A456A"/>
    <w:rsid w:val="000A5E43"/>
    <w:rsid w:val="000B56A9"/>
    <w:rsid w:val="000C61D1"/>
    <w:rsid w:val="000D31A9"/>
    <w:rsid w:val="000E12D9"/>
    <w:rsid w:val="000E59A9"/>
    <w:rsid w:val="000E638A"/>
    <w:rsid w:val="000E6472"/>
    <w:rsid w:val="000F00B8"/>
    <w:rsid w:val="000F1EA7"/>
    <w:rsid w:val="000F2084"/>
    <w:rsid w:val="000F6462"/>
    <w:rsid w:val="00106F29"/>
    <w:rsid w:val="00113168"/>
    <w:rsid w:val="0011413E"/>
    <w:rsid w:val="0012033A"/>
    <w:rsid w:val="00121002"/>
    <w:rsid w:val="00122D16"/>
    <w:rsid w:val="00125B5E"/>
    <w:rsid w:val="00126E6B"/>
    <w:rsid w:val="00130EC3"/>
    <w:rsid w:val="001331B1"/>
    <w:rsid w:val="00134837"/>
    <w:rsid w:val="00135111"/>
    <w:rsid w:val="001428E2"/>
    <w:rsid w:val="00167FA8"/>
    <w:rsid w:val="00170CE4"/>
    <w:rsid w:val="0017300E"/>
    <w:rsid w:val="00173126"/>
    <w:rsid w:val="00173CD9"/>
    <w:rsid w:val="00176A26"/>
    <w:rsid w:val="001813DF"/>
    <w:rsid w:val="0019051C"/>
    <w:rsid w:val="0019127B"/>
    <w:rsid w:val="00192350"/>
    <w:rsid w:val="00192E34"/>
    <w:rsid w:val="00197A8A"/>
    <w:rsid w:val="001A2A61"/>
    <w:rsid w:val="001B4824"/>
    <w:rsid w:val="001C4980"/>
    <w:rsid w:val="001C5DC9"/>
    <w:rsid w:val="001C71A9"/>
    <w:rsid w:val="001E1A13"/>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22258"/>
    <w:rsid w:val="00223AD6"/>
    <w:rsid w:val="0022666A"/>
    <w:rsid w:val="00227E43"/>
    <w:rsid w:val="002315F5"/>
    <w:rsid w:val="00233D52"/>
    <w:rsid w:val="00237147"/>
    <w:rsid w:val="00260D2D"/>
    <w:rsid w:val="00264503"/>
    <w:rsid w:val="00271D00"/>
    <w:rsid w:val="00275872"/>
    <w:rsid w:val="00281106"/>
    <w:rsid w:val="00282417"/>
    <w:rsid w:val="00282D27"/>
    <w:rsid w:val="00287F0D"/>
    <w:rsid w:val="00292420"/>
    <w:rsid w:val="00296B7A"/>
    <w:rsid w:val="002A6820"/>
    <w:rsid w:val="002B6849"/>
    <w:rsid w:val="002C5B48"/>
    <w:rsid w:val="002D2647"/>
    <w:rsid w:val="002D4298"/>
    <w:rsid w:val="002D4829"/>
    <w:rsid w:val="002E2C89"/>
    <w:rsid w:val="002E3609"/>
    <w:rsid w:val="002E4D3F"/>
    <w:rsid w:val="002E61A5"/>
    <w:rsid w:val="002F3675"/>
    <w:rsid w:val="002F59E0"/>
    <w:rsid w:val="002F66A6"/>
    <w:rsid w:val="003050DB"/>
    <w:rsid w:val="00310561"/>
    <w:rsid w:val="00311D8C"/>
    <w:rsid w:val="0031273D"/>
    <w:rsid w:val="003128E2"/>
    <w:rsid w:val="003153D9"/>
    <w:rsid w:val="00321621"/>
    <w:rsid w:val="00323EF7"/>
    <w:rsid w:val="003240E1"/>
    <w:rsid w:val="00326C03"/>
    <w:rsid w:val="00327474"/>
    <w:rsid w:val="003277B5"/>
    <w:rsid w:val="00340DE0"/>
    <w:rsid w:val="00341F47"/>
    <w:rsid w:val="00342327"/>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7B03"/>
    <w:rsid w:val="003E5A50"/>
    <w:rsid w:val="003E6020"/>
    <w:rsid w:val="003F1F1F"/>
    <w:rsid w:val="003F299F"/>
    <w:rsid w:val="003F6B92"/>
    <w:rsid w:val="00404DB4"/>
    <w:rsid w:val="0041223B"/>
    <w:rsid w:val="00413A4E"/>
    <w:rsid w:val="00415163"/>
    <w:rsid w:val="004157BE"/>
    <w:rsid w:val="0042068E"/>
    <w:rsid w:val="00422030"/>
    <w:rsid w:val="00422A7F"/>
    <w:rsid w:val="00431A7B"/>
    <w:rsid w:val="0043623F"/>
    <w:rsid w:val="00441D70"/>
    <w:rsid w:val="004425C2"/>
    <w:rsid w:val="00445604"/>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768A"/>
    <w:rsid w:val="004A66B1"/>
    <w:rsid w:val="004B1E7B"/>
    <w:rsid w:val="004B3029"/>
    <w:rsid w:val="004B35E7"/>
    <w:rsid w:val="004B63BF"/>
    <w:rsid w:val="004B66DA"/>
    <w:rsid w:val="004B696B"/>
    <w:rsid w:val="004B7DFF"/>
    <w:rsid w:val="004C3A3F"/>
    <w:rsid w:val="004C5686"/>
    <w:rsid w:val="004C70EE"/>
    <w:rsid w:val="004D766C"/>
    <w:rsid w:val="004E1DE3"/>
    <w:rsid w:val="004E251B"/>
    <w:rsid w:val="004E25CD"/>
    <w:rsid w:val="004E6D22"/>
    <w:rsid w:val="004F0448"/>
    <w:rsid w:val="004F1EA0"/>
    <w:rsid w:val="004F6525"/>
    <w:rsid w:val="004F6FE2"/>
    <w:rsid w:val="00505905"/>
    <w:rsid w:val="00511A1B"/>
    <w:rsid w:val="00511A68"/>
    <w:rsid w:val="00513E7D"/>
    <w:rsid w:val="00514A67"/>
    <w:rsid w:val="0052127C"/>
    <w:rsid w:val="005302E0"/>
    <w:rsid w:val="00544738"/>
    <w:rsid w:val="005456E4"/>
    <w:rsid w:val="00547B89"/>
    <w:rsid w:val="005606BC"/>
    <w:rsid w:val="00563E73"/>
    <w:rsid w:val="00565792"/>
    <w:rsid w:val="00567799"/>
    <w:rsid w:val="005710DE"/>
    <w:rsid w:val="00571A0B"/>
    <w:rsid w:val="00573DFD"/>
    <w:rsid w:val="005747D0"/>
    <w:rsid w:val="00582918"/>
    <w:rsid w:val="005850D7"/>
    <w:rsid w:val="0058522F"/>
    <w:rsid w:val="00586266"/>
    <w:rsid w:val="00595EDE"/>
    <w:rsid w:val="00596E2B"/>
    <w:rsid w:val="005A0CBA"/>
    <w:rsid w:val="005A2022"/>
    <w:rsid w:val="005A5193"/>
    <w:rsid w:val="005B115A"/>
    <w:rsid w:val="005B537F"/>
    <w:rsid w:val="005C120D"/>
    <w:rsid w:val="005D07C2"/>
    <w:rsid w:val="005E2F29"/>
    <w:rsid w:val="005E400D"/>
    <w:rsid w:val="005E4E79"/>
    <w:rsid w:val="005E5CE7"/>
    <w:rsid w:val="005F08C5"/>
    <w:rsid w:val="00605718"/>
    <w:rsid w:val="00605C66"/>
    <w:rsid w:val="006175D7"/>
    <w:rsid w:val="006208E5"/>
    <w:rsid w:val="006273E4"/>
    <w:rsid w:val="00631F82"/>
    <w:rsid w:val="00633B59"/>
    <w:rsid w:val="006358C8"/>
    <w:rsid w:val="0064133A"/>
    <w:rsid w:val="00647FD7"/>
    <w:rsid w:val="00650080"/>
    <w:rsid w:val="00651F17"/>
    <w:rsid w:val="00654B4D"/>
    <w:rsid w:val="0065559D"/>
    <w:rsid w:val="00660D84"/>
    <w:rsid w:val="0066133A"/>
    <w:rsid w:val="00661789"/>
    <w:rsid w:val="0066378C"/>
    <w:rsid w:val="006700F0"/>
    <w:rsid w:val="00670A48"/>
    <w:rsid w:val="00672F6F"/>
    <w:rsid w:val="00674C2F"/>
    <w:rsid w:val="00674C8B"/>
    <w:rsid w:val="00691AEE"/>
    <w:rsid w:val="0069523C"/>
    <w:rsid w:val="006962CA"/>
    <w:rsid w:val="00696A95"/>
    <w:rsid w:val="006A09DA"/>
    <w:rsid w:val="006A1835"/>
    <w:rsid w:val="006A68BC"/>
    <w:rsid w:val="006B4A30"/>
    <w:rsid w:val="006B7569"/>
    <w:rsid w:val="006C28EE"/>
    <w:rsid w:val="006D2998"/>
    <w:rsid w:val="006D3188"/>
    <w:rsid w:val="006E08FC"/>
    <w:rsid w:val="006F2588"/>
    <w:rsid w:val="00710A6C"/>
    <w:rsid w:val="00710D98"/>
    <w:rsid w:val="00711CE9"/>
    <w:rsid w:val="00712266"/>
    <w:rsid w:val="00712593"/>
    <w:rsid w:val="00712D82"/>
    <w:rsid w:val="007171AB"/>
    <w:rsid w:val="007213D0"/>
    <w:rsid w:val="00732599"/>
    <w:rsid w:val="00743E09"/>
    <w:rsid w:val="00744FCC"/>
    <w:rsid w:val="00750C93"/>
    <w:rsid w:val="00754E24"/>
    <w:rsid w:val="00757B3B"/>
    <w:rsid w:val="00773075"/>
    <w:rsid w:val="00773F36"/>
    <w:rsid w:val="00776254"/>
    <w:rsid w:val="00777CFF"/>
    <w:rsid w:val="007815BC"/>
    <w:rsid w:val="00782B3F"/>
    <w:rsid w:val="00782E3C"/>
    <w:rsid w:val="007900CC"/>
    <w:rsid w:val="0079641B"/>
    <w:rsid w:val="00797A90"/>
    <w:rsid w:val="007A1856"/>
    <w:rsid w:val="007A1887"/>
    <w:rsid w:val="007A629C"/>
    <w:rsid w:val="007A6348"/>
    <w:rsid w:val="007B023C"/>
    <w:rsid w:val="007C44FF"/>
    <w:rsid w:val="007C7BDB"/>
    <w:rsid w:val="007D73AB"/>
    <w:rsid w:val="007D790E"/>
    <w:rsid w:val="007E2712"/>
    <w:rsid w:val="007E4A9C"/>
    <w:rsid w:val="007E5516"/>
    <w:rsid w:val="007E7EE2"/>
    <w:rsid w:val="007F06CA"/>
    <w:rsid w:val="0080228F"/>
    <w:rsid w:val="00804C1B"/>
    <w:rsid w:val="008178E6"/>
    <w:rsid w:val="0082249C"/>
    <w:rsid w:val="00830B7B"/>
    <w:rsid w:val="00832661"/>
    <w:rsid w:val="008349AA"/>
    <w:rsid w:val="008375D5"/>
    <w:rsid w:val="00841486"/>
    <w:rsid w:val="00842BC9"/>
    <w:rsid w:val="008431AF"/>
    <w:rsid w:val="0084476E"/>
    <w:rsid w:val="008504F6"/>
    <w:rsid w:val="008573B9"/>
    <w:rsid w:val="00863BB7"/>
    <w:rsid w:val="00873DA1"/>
    <w:rsid w:val="00875DDD"/>
    <w:rsid w:val="00881BC6"/>
    <w:rsid w:val="008860CC"/>
    <w:rsid w:val="00890876"/>
    <w:rsid w:val="00891929"/>
    <w:rsid w:val="00893029"/>
    <w:rsid w:val="0089514A"/>
    <w:rsid w:val="008A0A0D"/>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5D4C"/>
    <w:rsid w:val="009279B2"/>
    <w:rsid w:val="00935814"/>
    <w:rsid w:val="0094502D"/>
    <w:rsid w:val="00947013"/>
    <w:rsid w:val="00973084"/>
    <w:rsid w:val="00984EA2"/>
    <w:rsid w:val="00986CC3"/>
    <w:rsid w:val="0099068E"/>
    <w:rsid w:val="009920AA"/>
    <w:rsid w:val="00992943"/>
    <w:rsid w:val="009931B3"/>
    <w:rsid w:val="00996BD7"/>
    <w:rsid w:val="009A0866"/>
    <w:rsid w:val="009A4D0A"/>
    <w:rsid w:val="009B2F70"/>
    <w:rsid w:val="009C2459"/>
    <w:rsid w:val="009C255A"/>
    <w:rsid w:val="009C2B46"/>
    <w:rsid w:val="009C4448"/>
    <w:rsid w:val="009C610D"/>
    <w:rsid w:val="009D43F3"/>
    <w:rsid w:val="009D4E9F"/>
    <w:rsid w:val="009D5D40"/>
    <w:rsid w:val="009D6B1B"/>
    <w:rsid w:val="009E107B"/>
    <w:rsid w:val="009E18D6"/>
    <w:rsid w:val="00A00AE4"/>
    <w:rsid w:val="00A00D24"/>
    <w:rsid w:val="00A01F5C"/>
    <w:rsid w:val="00A2019A"/>
    <w:rsid w:val="00A2416A"/>
    <w:rsid w:val="00A3270B"/>
    <w:rsid w:val="00A379E4"/>
    <w:rsid w:val="00A43B02"/>
    <w:rsid w:val="00A44946"/>
    <w:rsid w:val="00A46B85"/>
    <w:rsid w:val="00A50585"/>
    <w:rsid w:val="00A506F1"/>
    <w:rsid w:val="00A5156E"/>
    <w:rsid w:val="00A53E57"/>
    <w:rsid w:val="00A548EA"/>
    <w:rsid w:val="00A56824"/>
    <w:rsid w:val="00A572DA"/>
    <w:rsid w:val="00A60D45"/>
    <w:rsid w:val="00A65996"/>
    <w:rsid w:val="00A67276"/>
    <w:rsid w:val="00A67588"/>
    <w:rsid w:val="00A67840"/>
    <w:rsid w:val="00A71A9E"/>
    <w:rsid w:val="00A7382D"/>
    <w:rsid w:val="00A743AC"/>
    <w:rsid w:val="00A8483F"/>
    <w:rsid w:val="00A870B0"/>
    <w:rsid w:val="00A87A54"/>
    <w:rsid w:val="00AA1809"/>
    <w:rsid w:val="00AB5033"/>
    <w:rsid w:val="00AB5519"/>
    <w:rsid w:val="00AB6313"/>
    <w:rsid w:val="00AB71DD"/>
    <w:rsid w:val="00AC15C5"/>
    <w:rsid w:val="00AD0E75"/>
    <w:rsid w:val="00AE7BD8"/>
    <w:rsid w:val="00AE7D02"/>
    <w:rsid w:val="00AF0BB7"/>
    <w:rsid w:val="00AF0BDE"/>
    <w:rsid w:val="00AF0EDE"/>
    <w:rsid w:val="00AF4853"/>
    <w:rsid w:val="00B0234E"/>
    <w:rsid w:val="00B06751"/>
    <w:rsid w:val="00B149E2"/>
    <w:rsid w:val="00B2169D"/>
    <w:rsid w:val="00B21CBB"/>
    <w:rsid w:val="00B263C0"/>
    <w:rsid w:val="00B316CA"/>
    <w:rsid w:val="00B31BFB"/>
    <w:rsid w:val="00B3528F"/>
    <w:rsid w:val="00B357AB"/>
    <w:rsid w:val="00B41F72"/>
    <w:rsid w:val="00B44E90"/>
    <w:rsid w:val="00B45324"/>
    <w:rsid w:val="00B47956"/>
    <w:rsid w:val="00B517E1"/>
    <w:rsid w:val="00B55E70"/>
    <w:rsid w:val="00B60238"/>
    <w:rsid w:val="00B64962"/>
    <w:rsid w:val="00B66AC0"/>
    <w:rsid w:val="00B71634"/>
    <w:rsid w:val="00B73091"/>
    <w:rsid w:val="00B80840"/>
    <w:rsid w:val="00B815FC"/>
    <w:rsid w:val="00B82A05"/>
    <w:rsid w:val="00B84409"/>
    <w:rsid w:val="00B84E2D"/>
    <w:rsid w:val="00B927C9"/>
    <w:rsid w:val="00B96EFA"/>
    <w:rsid w:val="00BB4AC0"/>
    <w:rsid w:val="00BB5683"/>
    <w:rsid w:val="00BC112B"/>
    <w:rsid w:val="00BC17DF"/>
    <w:rsid w:val="00BD0826"/>
    <w:rsid w:val="00BD15AB"/>
    <w:rsid w:val="00BD181D"/>
    <w:rsid w:val="00BE0567"/>
    <w:rsid w:val="00BE302F"/>
    <w:rsid w:val="00BE3210"/>
    <w:rsid w:val="00BE350E"/>
    <w:rsid w:val="00BE4BF7"/>
    <w:rsid w:val="00BF27B2"/>
    <w:rsid w:val="00BF4F06"/>
    <w:rsid w:val="00BF534E"/>
    <w:rsid w:val="00BF5717"/>
    <w:rsid w:val="00C01585"/>
    <w:rsid w:val="00C141C6"/>
    <w:rsid w:val="00C16F5A"/>
    <w:rsid w:val="00C2071A"/>
    <w:rsid w:val="00C20ACB"/>
    <w:rsid w:val="00C23703"/>
    <w:rsid w:val="00C26068"/>
    <w:rsid w:val="00C26DF9"/>
    <w:rsid w:val="00C271A8"/>
    <w:rsid w:val="00C3050C"/>
    <w:rsid w:val="00C32067"/>
    <w:rsid w:val="00C36E3A"/>
    <w:rsid w:val="00C37A77"/>
    <w:rsid w:val="00C41141"/>
    <w:rsid w:val="00C461E6"/>
    <w:rsid w:val="00C50771"/>
    <w:rsid w:val="00C508BE"/>
    <w:rsid w:val="00C63EC4"/>
    <w:rsid w:val="00C64CD9"/>
    <w:rsid w:val="00C670F8"/>
    <w:rsid w:val="00C76D49"/>
    <w:rsid w:val="00C80AD4"/>
    <w:rsid w:val="00C9061B"/>
    <w:rsid w:val="00C93EBA"/>
    <w:rsid w:val="00CA0BD8"/>
    <w:rsid w:val="00CA72BB"/>
    <w:rsid w:val="00CA7FF5"/>
    <w:rsid w:val="00CB07E5"/>
    <w:rsid w:val="00CB1E7C"/>
    <w:rsid w:val="00CB2EA1"/>
    <w:rsid w:val="00CB2F84"/>
    <w:rsid w:val="00CB3E75"/>
    <w:rsid w:val="00CB43F1"/>
    <w:rsid w:val="00CB6A8A"/>
    <w:rsid w:val="00CB6EDE"/>
    <w:rsid w:val="00CC41BA"/>
    <w:rsid w:val="00CD09EF"/>
    <w:rsid w:val="00CD17C1"/>
    <w:rsid w:val="00CD1C6C"/>
    <w:rsid w:val="00CD37F1"/>
    <w:rsid w:val="00CD6169"/>
    <w:rsid w:val="00CD6D76"/>
    <w:rsid w:val="00CE20BC"/>
    <w:rsid w:val="00CF1FD8"/>
    <w:rsid w:val="00CF45F2"/>
    <w:rsid w:val="00CF4FDC"/>
    <w:rsid w:val="00D00E9E"/>
    <w:rsid w:val="00D011A1"/>
    <w:rsid w:val="00D021D2"/>
    <w:rsid w:val="00D061BB"/>
    <w:rsid w:val="00D07BE1"/>
    <w:rsid w:val="00D116C0"/>
    <w:rsid w:val="00D13433"/>
    <w:rsid w:val="00D13D8A"/>
    <w:rsid w:val="00D20DA7"/>
    <w:rsid w:val="00D279D8"/>
    <w:rsid w:val="00D27C8E"/>
    <w:rsid w:val="00D3026A"/>
    <w:rsid w:val="00D4141B"/>
    <w:rsid w:val="00D4145D"/>
    <w:rsid w:val="00D458F0"/>
    <w:rsid w:val="00D50B3B"/>
    <w:rsid w:val="00D5467F"/>
    <w:rsid w:val="00D55837"/>
    <w:rsid w:val="00D60F51"/>
    <w:rsid w:val="00D6730A"/>
    <w:rsid w:val="00D674A6"/>
    <w:rsid w:val="00D7168E"/>
    <w:rsid w:val="00D74B7C"/>
    <w:rsid w:val="00D76068"/>
    <w:rsid w:val="00D76B01"/>
    <w:rsid w:val="00D804A2"/>
    <w:rsid w:val="00D84704"/>
    <w:rsid w:val="00D921FD"/>
    <w:rsid w:val="00D93714"/>
    <w:rsid w:val="00D95424"/>
    <w:rsid w:val="00DA4084"/>
    <w:rsid w:val="00DA5C0D"/>
    <w:rsid w:val="00DB714B"/>
    <w:rsid w:val="00DC10F6"/>
    <w:rsid w:val="00DC3E45"/>
    <w:rsid w:val="00DC4598"/>
    <w:rsid w:val="00DD0722"/>
    <w:rsid w:val="00DD212F"/>
    <w:rsid w:val="00DF5BFB"/>
    <w:rsid w:val="00DF5CD6"/>
    <w:rsid w:val="00E022DA"/>
    <w:rsid w:val="00E03BCB"/>
    <w:rsid w:val="00E124DC"/>
    <w:rsid w:val="00E26DDF"/>
    <w:rsid w:val="00E30167"/>
    <w:rsid w:val="00E33493"/>
    <w:rsid w:val="00E37922"/>
    <w:rsid w:val="00E406DF"/>
    <w:rsid w:val="00E415D3"/>
    <w:rsid w:val="00E469E4"/>
    <w:rsid w:val="00E475C3"/>
    <w:rsid w:val="00E509B0"/>
    <w:rsid w:val="00E50B11"/>
    <w:rsid w:val="00E54246"/>
    <w:rsid w:val="00E55D8E"/>
    <w:rsid w:val="00E74A30"/>
    <w:rsid w:val="00E77778"/>
    <w:rsid w:val="00E77B7E"/>
    <w:rsid w:val="00E82DF1"/>
    <w:rsid w:val="00E93339"/>
    <w:rsid w:val="00E96532"/>
    <w:rsid w:val="00E973A0"/>
    <w:rsid w:val="00EA1688"/>
    <w:rsid w:val="00EA4C83"/>
    <w:rsid w:val="00EC0A92"/>
    <w:rsid w:val="00EC1DA0"/>
    <w:rsid w:val="00EC329B"/>
    <w:rsid w:val="00EC5EB9"/>
    <w:rsid w:val="00EC71A6"/>
    <w:rsid w:val="00EC73EB"/>
    <w:rsid w:val="00ED592E"/>
    <w:rsid w:val="00ED6ABD"/>
    <w:rsid w:val="00ED72E1"/>
    <w:rsid w:val="00EE3C0F"/>
    <w:rsid w:val="00EE6810"/>
    <w:rsid w:val="00EF21FE"/>
    <w:rsid w:val="00EF2A7F"/>
    <w:rsid w:val="00EF4803"/>
    <w:rsid w:val="00EF5127"/>
    <w:rsid w:val="00F03EAC"/>
    <w:rsid w:val="00F04B7C"/>
    <w:rsid w:val="00F14024"/>
    <w:rsid w:val="00F15DB1"/>
    <w:rsid w:val="00F24297"/>
    <w:rsid w:val="00F25761"/>
    <w:rsid w:val="00F259D7"/>
    <w:rsid w:val="00F32D05"/>
    <w:rsid w:val="00F35263"/>
    <w:rsid w:val="00F403BF"/>
    <w:rsid w:val="00F4342F"/>
    <w:rsid w:val="00F45227"/>
    <w:rsid w:val="00F5045C"/>
    <w:rsid w:val="00F53AEA"/>
    <w:rsid w:val="00F55FC9"/>
    <w:rsid w:val="00F5663B"/>
    <w:rsid w:val="00F5674D"/>
    <w:rsid w:val="00F6392C"/>
    <w:rsid w:val="00F64256"/>
    <w:rsid w:val="00F66093"/>
    <w:rsid w:val="00F66657"/>
    <w:rsid w:val="00F6751E"/>
    <w:rsid w:val="00F70848"/>
    <w:rsid w:val="00F73A60"/>
    <w:rsid w:val="00F829C7"/>
    <w:rsid w:val="00F834AA"/>
    <w:rsid w:val="00F848D6"/>
    <w:rsid w:val="00F859AE"/>
    <w:rsid w:val="00F943C8"/>
    <w:rsid w:val="00F96B28"/>
    <w:rsid w:val="00FA1564"/>
    <w:rsid w:val="00FA41B4"/>
    <w:rsid w:val="00FA5DDD"/>
    <w:rsid w:val="00FA7644"/>
    <w:rsid w:val="00FC069A"/>
    <w:rsid w:val="00FC08A9"/>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80791C9"/>
  <w15:docId w15:val="{2A72FFC8-AE02-4600-87F6-7A52D9BED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14" Type="http://schemas.openxmlformats.org/officeDocument/2006/relationships/header" Target="header1.xml"/><Relationship Id="rId9"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6C533F215A047BB99D3EBC1A33DFB63"/>
        <w:category>
          <w:name w:val="Allmänt"/>
          <w:gallery w:val="placeholder"/>
        </w:category>
        <w:types>
          <w:type w:val="bbPlcHdr"/>
        </w:types>
        <w:behaviors>
          <w:behavior w:val="content"/>
        </w:behaviors>
        <w:guid w:val="{6A305273-C501-4ECE-8E32-8209251D5EB1}"/>
      </w:docPartPr>
      <w:docPartBody>
        <w:p w:rsidR="0011341E" w:rsidRDefault="00A933B4" w:rsidP="00A933B4">
          <w:pPr>
            <w:pStyle w:val="A6C533F215A047BB99D3EBC1A33DFB63"/>
          </w:pPr>
          <w:r>
            <w:rPr>
              <w:rStyle w:val="Platshllartext"/>
            </w:rPr>
            <w:t xml:space="preserve"> </w:t>
          </w:r>
        </w:p>
      </w:docPartBody>
    </w:docPart>
    <w:docPart>
      <w:docPartPr>
        <w:name w:val="6B27D8C179164529ADBCF97255A4D3B0"/>
        <w:category>
          <w:name w:val="Allmänt"/>
          <w:gallery w:val="placeholder"/>
        </w:category>
        <w:types>
          <w:type w:val="bbPlcHdr"/>
        </w:types>
        <w:behaviors>
          <w:behavior w:val="content"/>
        </w:behaviors>
        <w:guid w:val="{01BDED0E-6493-4F6B-AE26-8CC6EF6828DE}"/>
      </w:docPartPr>
      <w:docPartBody>
        <w:p w:rsidR="0011341E" w:rsidRDefault="00A933B4" w:rsidP="00A933B4">
          <w:pPr>
            <w:pStyle w:val="6B27D8C179164529ADBCF97255A4D3B0"/>
          </w:pPr>
          <w:r>
            <w:rPr>
              <w:rStyle w:val="Platshllartext"/>
            </w:rPr>
            <w:t xml:space="preserve"> </w:t>
          </w:r>
        </w:p>
      </w:docPartBody>
    </w:docPart>
    <w:docPart>
      <w:docPartPr>
        <w:name w:val="730A44C903614D9FAE2F10D5825887AE"/>
        <w:category>
          <w:name w:val="Allmänt"/>
          <w:gallery w:val="placeholder"/>
        </w:category>
        <w:types>
          <w:type w:val="bbPlcHdr"/>
        </w:types>
        <w:behaviors>
          <w:behavior w:val="content"/>
        </w:behaviors>
        <w:guid w:val="{CB12E8EF-513E-40C5-A81F-BDAA259FA819}"/>
      </w:docPartPr>
      <w:docPartBody>
        <w:p w:rsidR="0011341E" w:rsidRDefault="00A933B4" w:rsidP="00A933B4">
          <w:pPr>
            <w:pStyle w:val="730A44C903614D9FAE2F10D5825887AE"/>
          </w:pPr>
          <w:r>
            <w:rPr>
              <w:rStyle w:val="Platshllartext"/>
            </w:rPr>
            <w:t xml:space="preserve"> </w:t>
          </w:r>
        </w:p>
      </w:docPartBody>
    </w:docPart>
    <w:docPart>
      <w:docPartPr>
        <w:name w:val="A9ACB11B4D2345E39DF29E6651A6E7B0"/>
        <w:category>
          <w:name w:val="Allmänt"/>
          <w:gallery w:val="placeholder"/>
        </w:category>
        <w:types>
          <w:type w:val="bbPlcHdr"/>
        </w:types>
        <w:behaviors>
          <w:behavior w:val="content"/>
        </w:behaviors>
        <w:guid w:val="{0EDBB5AF-8966-474E-AA7B-6D4542BB3ED8}"/>
      </w:docPartPr>
      <w:docPartBody>
        <w:p w:rsidR="0011341E" w:rsidRDefault="00A933B4" w:rsidP="00A933B4">
          <w:pPr>
            <w:pStyle w:val="A9ACB11B4D2345E39DF29E6651A6E7B0"/>
          </w:pPr>
          <w:r>
            <w:rPr>
              <w:rStyle w:val="Platshllartext"/>
            </w:rPr>
            <w:t xml:space="preserve"> </w:t>
          </w:r>
        </w:p>
      </w:docPartBody>
    </w:docPart>
    <w:docPart>
      <w:docPartPr>
        <w:name w:val="6661D5850ACE4B1B9189A9BCBECCAF41"/>
        <w:category>
          <w:name w:val="Allmänt"/>
          <w:gallery w:val="placeholder"/>
        </w:category>
        <w:types>
          <w:type w:val="bbPlcHdr"/>
        </w:types>
        <w:behaviors>
          <w:behavior w:val="content"/>
        </w:behaviors>
        <w:guid w:val="{88510AAC-B63D-4C69-B5A3-73DD04531544}"/>
      </w:docPartPr>
      <w:docPartBody>
        <w:p w:rsidR="0011341E" w:rsidRDefault="00A933B4" w:rsidP="00A933B4">
          <w:pPr>
            <w:pStyle w:val="6661D5850ACE4B1B9189A9BCBECCAF41"/>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33B4"/>
    <w:rsid w:val="0011341E"/>
    <w:rsid w:val="00A933B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1A8C7769689F42AB9D49393E60FF1254">
    <w:name w:val="1A8C7769689F42AB9D49393E60FF1254"/>
    <w:rsid w:val="00A933B4"/>
  </w:style>
  <w:style w:type="character" w:styleId="Platshllartext">
    <w:name w:val="Placeholder Text"/>
    <w:basedOn w:val="Standardstycketeckensnitt"/>
    <w:uiPriority w:val="99"/>
    <w:semiHidden/>
    <w:rsid w:val="00A933B4"/>
    <w:rPr>
      <w:noProof w:val="0"/>
      <w:color w:val="808080"/>
    </w:rPr>
  </w:style>
  <w:style w:type="paragraph" w:customStyle="1" w:styleId="833078801C9246CE8092A3FF95F87D29">
    <w:name w:val="833078801C9246CE8092A3FF95F87D29"/>
    <w:rsid w:val="00A933B4"/>
  </w:style>
  <w:style w:type="paragraph" w:customStyle="1" w:styleId="F0D1AC2BD28048E2A1ECB10A3F43F547">
    <w:name w:val="F0D1AC2BD28048E2A1ECB10A3F43F547"/>
    <w:rsid w:val="00A933B4"/>
  </w:style>
  <w:style w:type="paragraph" w:customStyle="1" w:styleId="5223F0EC640A4520809C9AB6BE045D2C">
    <w:name w:val="5223F0EC640A4520809C9AB6BE045D2C"/>
    <w:rsid w:val="00A933B4"/>
  </w:style>
  <w:style w:type="paragraph" w:customStyle="1" w:styleId="A6C533F215A047BB99D3EBC1A33DFB63">
    <w:name w:val="A6C533F215A047BB99D3EBC1A33DFB63"/>
    <w:rsid w:val="00A933B4"/>
  </w:style>
  <w:style w:type="paragraph" w:customStyle="1" w:styleId="6B27D8C179164529ADBCF97255A4D3B0">
    <w:name w:val="6B27D8C179164529ADBCF97255A4D3B0"/>
    <w:rsid w:val="00A933B4"/>
  </w:style>
  <w:style w:type="paragraph" w:customStyle="1" w:styleId="01D62DCB1E1B4C65A7AC7FAC693BDE52">
    <w:name w:val="01D62DCB1E1B4C65A7AC7FAC693BDE52"/>
    <w:rsid w:val="00A933B4"/>
  </w:style>
  <w:style w:type="paragraph" w:customStyle="1" w:styleId="584203C75B534B35B5CC64E2CB48CE50">
    <w:name w:val="584203C75B534B35B5CC64E2CB48CE50"/>
    <w:rsid w:val="00A933B4"/>
  </w:style>
  <w:style w:type="paragraph" w:customStyle="1" w:styleId="4A1998928B1E476D93CB658FDED4EA76">
    <w:name w:val="4A1998928B1E476D93CB658FDED4EA76"/>
    <w:rsid w:val="00A933B4"/>
  </w:style>
  <w:style w:type="paragraph" w:customStyle="1" w:styleId="730A44C903614D9FAE2F10D5825887AE">
    <w:name w:val="730A44C903614D9FAE2F10D5825887AE"/>
    <w:rsid w:val="00A933B4"/>
  </w:style>
  <w:style w:type="paragraph" w:customStyle="1" w:styleId="A9ACB11B4D2345E39DF29E6651A6E7B0">
    <w:name w:val="A9ACB11B4D2345E39DF29E6651A6E7B0"/>
    <w:rsid w:val="00A933B4"/>
  </w:style>
  <w:style w:type="paragraph" w:customStyle="1" w:styleId="27A263857FEF49FFB364372B3E22AE4E">
    <w:name w:val="27A263857FEF49FFB364372B3E22AE4E"/>
    <w:rsid w:val="00A933B4"/>
  </w:style>
  <w:style w:type="paragraph" w:customStyle="1" w:styleId="8FF0266ACC3B45848F465872057996C7">
    <w:name w:val="8FF0266ACC3B45848F465872057996C7"/>
    <w:rsid w:val="00A933B4"/>
  </w:style>
  <w:style w:type="paragraph" w:customStyle="1" w:styleId="7DD94DF076B54BA6871F72C74119480D">
    <w:name w:val="7DD94DF076B54BA6871F72C74119480D"/>
    <w:rsid w:val="00A933B4"/>
  </w:style>
  <w:style w:type="paragraph" w:customStyle="1" w:styleId="D52B38184B744BA99E5713409B068491">
    <w:name w:val="D52B38184B744BA99E5713409B068491"/>
    <w:rsid w:val="00A933B4"/>
  </w:style>
  <w:style w:type="paragraph" w:customStyle="1" w:styleId="1C9C5533176D4FA198002B53C049DEAD">
    <w:name w:val="1C9C5533176D4FA198002B53C049DEAD"/>
    <w:rsid w:val="00A933B4"/>
  </w:style>
  <w:style w:type="paragraph" w:customStyle="1" w:styleId="6661D5850ACE4B1B9189A9BCBECCAF41">
    <w:name w:val="6661D5850ACE4B1B9189A9BCBECCAF41"/>
    <w:rsid w:val="00A933B4"/>
  </w:style>
  <w:style w:type="paragraph" w:customStyle="1" w:styleId="444E7D25E4E14AB381311BA23B7D0263">
    <w:name w:val="444E7D25E4E14AB381311BA23B7D0263"/>
    <w:rsid w:val="00A933B4"/>
  </w:style>
  <w:style w:type="paragraph" w:customStyle="1" w:styleId="14D9E02CE17F4044B6332E5CDE8C8807">
    <w:name w:val="14D9E02CE17F4044B6332E5CDE8C8807"/>
    <w:rsid w:val="00A933B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EU- och handelsministern</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2018-05-17T00:00:00</HeaderDate>
    <Office/>
    <Dnr/>
    <ParagrafNr/>
    <DocumentTitle/>
    <VisitingAddress/>
    <Extra1/>
    <Extra2/>
    <Extra3>Christian Holm Barenfeld</Extra3>
    <Number/>
    <Recipient>Till riksdagen
</Recipient>
    <SenderText/>
    <DocNumber/>
    <Doclanguage>1053</Doclanguage>
    <Appendix/>
    <LogotypeName>RK_LOGO_SV_BW.emf</LogotypeName>
  </BaseInfo>
</DocumentInfo>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9ab714b2-349f-4929-96c1-3e25fd4ad5e6</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d07acfae-4dfa-4949-99a8-259efd31a6ae" ContentTypeId="0x010100BBA312BF02777149882D207184EC35C032" PreviousValue="false"/>
</file>

<file path=customXml/item5.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0BCD47-E570-4BBB-8E6F-4416AB894EAC}"/>
</file>

<file path=customXml/itemProps2.xml><?xml version="1.0" encoding="utf-8"?>
<ds:datastoreItem xmlns:ds="http://schemas.openxmlformats.org/officeDocument/2006/customXml" ds:itemID="{9D949A68-9653-454E-9B8A-C88F8A8B436D}"/>
</file>

<file path=customXml/itemProps3.xml><?xml version="1.0" encoding="utf-8"?>
<ds:datastoreItem xmlns:ds="http://schemas.openxmlformats.org/officeDocument/2006/customXml" ds:itemID="{9A87960F-DE49-4D61-B493-E8408102CCEC}"/>
</file>

<file path=customXml/itemProps4.xml><?xml version="1.0" encoding="utf-8"?>
<ds:datastoreItem xmlns:ds="http://schemas.openxmlformats.org/officeDocument/2006/customXml" ds:itemID="{AA220E9F-9D4B-4E40-962D-0E2DEE22D30C}"/>
</file>

<file path=customXml/itemProps5.xml><?xml version="1.0" encoding="utf-8"?>
<ds:datastoreItem xmlns:ds="http://schemas.openxmlformats.org/officeDocument/2006/customXml" ds:itemID="{EB158272-53E8-4741-87E9-C5151EBE1F29}"/>
</file>

<file path=customXml/itemProps6.xml><?xml version="1.0" encoding="utf-8"?>
<ds:datastoreItem xmlns:ds="http://schemas.openxmlformats.org/officeDocument/2006/customXml" ds:itemID="{2B637C17-EDD1-470C-8E2B-5082FAB9A967}"/>
</file>

<file path=docProps/app.xml><?xml version="1.0" encoding="utf-8"?>
<Properties xmlns="http://schemas.openxmlformats.org/officeDocument/2006/extended-properties" xmlns:vt="http://schemas.openxmlformats.org/officeDocument/2006/docPropsVTypes">
  <Template>RK Basmall</Template>
  <TotalTime>0</TotalTime>
  <Pages>2</Pages>
  <Words>379</Words>
  <Characters>2011</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Carina Stålberg</dc:creator>
  <cp:keywords/>
  <dc:description/>
  <cp:lastModifiedBy>Carina Stålberg</cp:lastModifiedBy>
  <cp:revision>2</cp:revision>
  <cp:lastPrinted>2018-05-17T13:04:00Z</cp:lastPrinted>
  <dcterms:created xsi:type="dcterms:W3CDTF">2018-05-17T13:04:00Z</dcterms:created>
  <dcterms:modified xsi:type="dcterms:W3CDTF">2018-05-17T13:04:00Z</dcterms:modified>
  <cp:version>1.3.00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Organisation">
    <vt:lpwstr/>
  </property>
  <property fmtid="{D5CDD505-2E9C-101B-9397-08002B2CF9AE}" pid="4" name="ActivityCategory">
    <vt:lpwstr/>
  </property>
  <property fmtid="{D5CDD505-2E9C-101B-9397-08002B2CF9AE}" pid="5" name="_dlc_DocId">
    <vt:lpwstr>SY2CVNDC5XDY-2144184403-16248</vt:lpwstr>
  </property>
  <property fmtid="{D5CDD505-2E9C-101B-9397-08002B2CF9AE}" pid="6" name="_dlc_DocIdUrl">
    <vt:lpwstr>https://dhs.sp.regeringskansliet.se/yta/ud-mk_ur/_layouts/15/DocIdRedir.aspx?ID=SY2CVNDC5XDY-2144184403-16248, SY2CVNDC5XDY-2144184403-16248</vt:lpwstr>
  </property>
  <property fmtid="{D5CDD505-2E9C-101B-9397-08002B2CF9AE}" pid="7" name="_dlc_DocIdItemGuid">
    <vt:lpwstr>8c729037-a128-4460-b971-eb869818b7b9</vt:lpwstr>
  </property>
</Properties>
</file>