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A01" w:rsidRPr="00432A01" w:rsidRDefault="00432A01">
      <w:pPr>
        <w:pStyle w:val="Hemstlrubrik"/>
      </w:pPr>
      <w:r w:rsidRPr="00432A01">
        <w:t>Förslag till riksdagsbeslut</w:t>
      </w:r>
    </w:p>
    <w:p w:rsidR="00432A01" w:rsidRPr="00432A01" w:rsidRDefault="00432A01">
      <w:pPr>
        <w:pStyle w:val="Hemstlatt"/>
        <w:ind w:left="0"/>
      </w:pPr>
      <w:r w:rsidRPr="00432A01">
        <w:t>Riksdagen avslår proposition 2008/09:182 i den del som handlar om slopandet av undantaget från skyldigheten att betala arbet</w:t>
      </w:r>
      <w:r w:rsidRPr="00432A01">
        <w:t>s</w:t>
      </w:r>
      <w:r w:rsidRPr="00432A01">
        <w:t>givaravgifter för ersättningar enligt A-SINK.</w:t>
      </w:r>
    </w:p>
    <w:p w:rsidR="00432A01" w:rsidRPr="00432A01" w:rsidRDefault="00432A01">
      <w:pPr>
        <w:pStyle w:val="Rubrik1"/>
      </w:pPr>
      <w:r w:rsidRPr="00432A01">
        <w:t>Motivering</w:t>
      </w:r>
    </w:p>
    <w:p w:rsidR="00432A01" w:rsidRPr="00432A01" w:rsidRDefault="00432A01">
      <w:r w:rsidRPr="00432A01">
        <w:t>EU-kommissionens underrättelse berör beskattningen av utomlands bosa</w:t>
      </w:r>
      <w:r w:rsidRPr="00432A01">
        <w:t>t</w:t>
      </w:r>
      <w:r w:rsidRPr="00432A01">
        <w:t>ta artister och sportutövare. Denna fråga är också det som i huvudsak behan</w:t>
      </w:r>
      <w:r w:rsidRPr="00432A01">
        <w:t>d</w:t>
      </w:r>
      <w:r w:rsidRPr="00432A01">
        <w:t>las i propositionen. Propositionen innehåller också förslaget att det tidigare u</w:t>
      </w:r>
      <w:r w:rsidRPr="00432A01">
        <w:t>n</w:t>
      </w:r>
      <w:r w:rsidRPr="00432A01">
        <w:t xml:space="preserve">dantaget från skyldigheten att betala arbetsgivaravgifter för ersättningar enligt A-SINK slopas. Frågan har utretts i slutet av 1990-talet. </w:t>
      </w:r>
    </w:p>
    <w:p w:rsidR="00432A01" w:rsidRPr="00432A01" w:rsidRDefault="00432A01">
      <w:pPr>
        <w:pStyle w:val="Normaltindrag"/>
      </w:pPr>
      <w:r w:rsidRPr="00432A01">
        <w:t>Några remissinstanser har varit bekymrade över vad den kostnadsökning som förslaget innebär kommer att medföra för idrotten och kulturutbudet i Sverige. Vi delar denna oro.</w:t>
      </w:r>
    </w:p>
    <w:p w:rsidR="00432A01" w:rsidRPr="00432A01" w:rsidRDefault="00432A01">
      <w:pPr>
        <w:pStyle w:val="Normaltindrag"/>
      </w:pPr>
      <w:r w:rsidRPr="00432A01">
        <w:t>Propositionen saknar en konsekvensbeskrivning i detta avseende och det förefaller inte finnas någon bakomliggande dokumentation kring vilka belopp det handlar om för kulturinstitutionerna samt för kultur- och idrottsförenin</w:t>
      </w:r>
      <w:r w:rsidRPr="00432A01">
        <w:t>g</w:t>
      </w:r>
      <w:r w:rsidRPr="00432A01">
        <w:t xml:space="preserve">arna. Det är märkligt att ett slopande föreslås utan att ärendet i den delen beretts noggrannare. Inte minst då många av våra kulturinstitutioner samt kultur- och idrottsföreningar har en pressad ekonomi. </w:t>
      </w:r>
    </w:p>
    <w:p w:rsidR="00432A01" w:rsidRPr="00432A01" w:rsidRDefault="00432A01">
      <w:pPr>
        <w:pStyle w:val="Normaltindrag"/>
      </w:pPr>
      <w:r w:rsidRPr="00432A01">
        <w:t>Vi vill utifrån att effekterna inte är belysta avslå propositionen i den del som avser slopandet av undantaget från skyldigheten att betala arbetsgivara</w:t>
      </w:r>
      <w:r w:rsidRPr="00432A01">
        <w:t>v</w:t>
      </w:r>
      <w:r w:rsidRPr="00432A01">
        <w:t xml:space="preserve">gifter för ersättningar enligt A-SINK.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2A01">
        <w:trPr>
          <w:cantSplit/>
        </w:trPr>
        <w:tc>
          <w:tcPr>
            <w:tcW w:w="3046" w:type="dxa"/>
          </w:tcPr>
          <w:p w:rsidR="00432A01" w:rsidRPr="00432A01" w:rsidRDefault="00432A01">
            <w:pPr>
              <w:pStyle w:val="UnderskriftDatum"/>
              <w:spacing w:before="240"/>
            </w:pPr>
            <w:r w:rsidRPr="00432A01">
              <w:lastRenderedPageBreak/>
              <w:t>Stockholm den 4 maj 2009</w:t>
            </w:r>
          </w:p>
        </w:tc>
        <w:tc>
          <w:tcPr>
            <w:tcW w:w="3047" w:type="dxa"/>
          </w:tcPr>
          <w:p w:rsidR="00432A01" w:rsidRPr="00432A01" w:rsidRDefault="00432A01">
            <w:pPr>
              <w:pStyle w:val="Underskrifter"/>
              <w:spacing w:before="240"/>
            </w:pPr>
          </w:p>
        </w:tc>
      </w:tr>
      <w:tr w:rsidR="00000000" w:rsidRPr="00432A01">
        <w:trPr>
          <w:cantSplit/>
        </w:trPr>
        <w:tc>
          <w:tcPr>
            <w:tcW w:w="3046" w:type="dxa"/>
          </w:tcPr>
          <w:p w:rsidR="00432A01" w:rsidRPr="00432A01" w:rsidRDefault="00432A01">
            <w:pPr>
              <w:pStyle w:val="Underskrifter"/>
            </w:pPr>
            <w:r w:rsidRPr="00432A01">
              <w:t>Leif Pagrotsky (s)</w:t>
            </w:r>
          </w:p>
        </w:tc>
        <w:tc>
          <w:tcPr>
            <w:tcW w:w="3046" w:type="dxa"/>
          </w:tcPr>
          <w:p w:rsidR="00432A01" w:rsidRPr="00432A01" w:rsidRDefault="00432A01">
            <w:pPr>
              <w:pStyle w:val="Underskrifter"/>
            </w:pPr>
            <w:r w:rsidRPr="00432A01">
              <w:t>Lars Wegendal (s)</w:t>
            </w:r>
          </w:p>
        </w:tc>
      </w:tr>
    </w:tbl>
    <w:p w:rsidR="00432A01" w:rsidRPr="00432A01" w:rsidRDefault="00432A01">
      <w:pPr>
        <w:pStyle w:val="Normaltindrag"/>
      </w:pPr>
    </w:p>
    <w:sectPr w:rsidR="00000000" w:rsidRPr="00432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A01" w:rsidRPr="00432A01" w:rsidRDefault="00432A01">
      <w:r w:rsidRPr="00432A01">
        <w:separator/>
      </w:r>
    </w:p>
  </w:endnote>
  <w:endnote w:type="continuationSeparator" w:id="0">
    <w:p w:rsidR="00432A01" w:rsidRPr="00432A01" w:rsidRDefault="00432A01">
      <w:r w:rsidRPr="00432A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A01" w:rsidRPr="00432A01" w:rsidRDefault="00432A01">
    <w:pPr>
      <w:pStyle w:val="Sidfot"/>
    </w:pPr>
    <w:r w:rsidRPr="00432A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29973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01" w:rsidRDefault="00432A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2A01" w:rsidRDefault="00432A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A01" w:rsidRPr="00432A01" w:rsidRDefault="00432A01">
    <w:pPr>
      <w:pStyle w:val="Sidfot"/>
    </w:pPr>
    <w:r w:rsidRPr="00432A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07834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01" w:rsidRDefault="00432A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2A01" w:rsidRDefault="00432A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A01" w:rsidRPr="00432A01" w:rsidRDefault="00432A01">
    <w:pPr>
      <w:pStyle w:val="Sidfot"/>
    </w:pPr>
    <w:r w:rsidRPr="00432A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18021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01" w:rsidRDefault="00432A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2A01" w:rsidRDefault="00432A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A01" w:rsidRPr="00432A01" w:rsidRDefault="00432A01">
      <w:r w:rsidRPr="00432A01">
        <w:separator/>
      </w:r>
    </w:p>
  </w:footnote>
  <w:footnote w:type="continuationSeparator" w:id="0">
    <w:p w:rsidR="00432A01" w:rsidRPr="00432A01" w:rsidRDefault="00432A01">
      <w:r w:rsidRPr="00432A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A01" w:rsidRPr="00432A01" w:rsidRDefault="00432A01">
    <w:pPr>
      <w:pStyle w:val="Sidhuvud"/>
    </w:pPr>
    <w:r w:rsidRPr="00432A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68651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01" w:rsidRDefault="00432A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2A01" w:rsidRDefault="00432A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A01" w:rsidRPr="00432A01" w:rsidRDefault="00432A01">
    <w:pPr>
      <w:pStyle w:val="Sidhuvud"/>
    </w:pPr>
    <w:r w:rsidRPr="00432A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20903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01" w:rsidRDefault="00432A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2A01" w:rsidRDefault="00432A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2A01" w:rsidRPr="00432A01" w:rsidRDefault="00432A01">
    <w:pPr>
      <w:pStyle w:val="FSHNormal"/>
      <w:tabs>
        <w:tab w:val="right" w:pos="5840"/>
      </w:tabs>
    </w:pPr>
    <w:r w:rsidRPr="00432A01">
      <w:br/>
    </w:r>
    <w:r w:rsidRPr="00432A01">
      <w:fldChar w:fldCharType="begin" w:fldLock="1"/>
    </w:r>
    <w:r w:rsidRPr="00432A01">
      <w:instrText xml:space="preserve"> DOCPROPERTY</w:instrText>
    </w:r>
    <w:r w:rsidRPr="00432A01">
      <w:rPr>
        <w:sz w:val="18"/>
      </w:rPr>
      <w:instrText xml:space="preserve"> "YearUser" *\charformat </w:instrText>
    </w:r>
    <w:r w:rsidRPr="00432A01">
      <w:fldChar w:fldCharType="separate"/>
    </w:r>
    <w:r w:rsidRPr="00432A01">
      <w:t>2008/09</w:t>
    </w:r>
    <w:r w:rsidRPr="00432A01">
      <w:fldChar w:fldCharType="end"/>
    </w:r>
    <w:r w:rsidRPr="00432A01">
      <w:t xml:space="preserve"> </w:t>
    </w:r>
    <w:r w:rsidRPr="00432A01">
      <w:tab/>
      <w:t xml:space="preserve">mnr: </w:t>
    </w:r>
    <w:r w:rsidRPr="00432A01">
      <w:fldChar w:fldCharType="begin" w:fldLock="1"/>
    </w:r>
    <w:r w:rsidRPr="00432A01">
      <w:instrText xml:space="preserve"> DOCPROPERTY</w:instrText>
    </w:r>
    <w:r w:rsidRPr="00432A01">
      <w:rPr>
        <w:sz w:val="18"/>
      </w:rPr>
      <w:instrText xml:space="preserve"> "Motionsnummer" *\charformat </w:instrText>
    </w:r>
    <w:r w:rsidRPr="00432A01">
      <w:fldChar w:fldCharType="separate"/>
    </w:r>
    <w:r w:rsidRPr="00432A01">
      <w:t>Sk20</w:t>
    </w:r>
    <w:r w:rsidRPr="00432A01">
      <w:fldChar w:fldCharType="end"/>
    </w:r>
    <w:r w:rsidRPr="00432A01">
      <w:br/>
    </w:r>
    <w:r w:rsidRPr="00432A01">
      <w:fldChar w:fldCharType="begin" w:fldLock="1"/>
    </w:r>
    <w:r w:rsidRPr="00432A01">
      <w:instrText xml:space="preserve"> DOCPROPERTY</w:instrText>
    </w:r>
    <w:r w:rsidRPr="00432A01">
      <w:rPr>
        <w:sz w:val="18"/>
      </w:rPr>
      <w:instrText xml:space="preserve"> "Samling" *\charformat </w:instrText>
    </w:r>
    <w:r w:rsidRPr="00432A01">
      <w:fldChar w:fldCharType="end"/>
    </w:r>
    <w:r w:rsidRPr="00432A01">
      <w:tab/>
      <w:t xml:space="preserve">pnr: </w:t>
    </w:r>
    <w:r w:rsidRPr="00432A01">
      <w:fldChar w:fldCharType="begin" w:fldLock="1"/>
    </w:r>
    <w:r w:rsidRPr="00432A01">
      <w:instrText xml:space="preserve"> DOCPROPERTY</w:instrText>
    </w:r>
    <w:r w:rsidRPr="00432A01">
      <w:rPr>
        <w:sz w:val="18"/>
      </w:rPr>
      <w:instrText xml:space="preserve"> "Partinummer" *\charformat </w:instrText>
    </w:r>
    <w:r w:rsidRPr="00432A01">
      <w:fldChar w:fldCharType="separate"/>
    </w:r>
    <w:r w:rsidRPr="00432A01">
      <w:t>s64042</w:t>
    </w:r>
    <w:r w:rsidRPr="00432A01">
      <w:fldChar w:fldCharType="end"/>
    </w:r>
  </w:p>
  <w:p w:rsidR="00432A01" w:rsidRPr="00432A01" w:rsidRDefault="00432A01">
    <w:pPr>
      <w:pStyle w:val="FSHRub1"/>
    </w:pPr>
    <w:r w:rsidRPr="00432A01">
      <w:t>Motion till riksdagen</w:t>
    </w:r>
    <w:r w:rsidRPr="00432A01">
      <w:br/>
    </w:r>
    <w:r w:rsidRPr="00432A01">
      <w:fldChar w:fldCharType="begin" w:fldLock="1"/>
    </w:r>
    <w:r w:rsidRPr="00432A01">
      <w:instrText xml:space="preserve"> DOCPROPERTY "YearUser" *\charformat </w:instrText>
    </w:r>
    <w:r w:rsidRPr="00432A01">
      <w:fldChar w:fldCharType="separate"/>
    </w:r>
    <w:r w:rsidRPr="00432A01">
      <w:t>2008/09</w:t>
    </w:r>
    <w:r w:rsidRPr="00432A01">
      <w:fldChar w:fldCharType="end"/>
    </w:r>
    <w:r w:rsidRPr="00432A01">
      <w:t>:</w:t>
    </w:r>
    <w:r w:rsidRPr="00432A01">
      <w:fldChar w:fldCharType="begin" w:fldLock="1"/>
    </w:r>
    <w:r w:rsidRPr="00432A01">
      <w:instrText xml:space="preserve"> DOCPROPERTY "Motionsnummer" *\charformat </w:instrText>
    </w:r>
    <w:r w:rsidRPr="00432A01">
      <w:fldChar w:fldCharType="separate"/>
    </w:r>
    <w:r w:rsidRPr="00432A01">
      <w:t>Sk20</w:t>
    </w:r>
    <w:r w:rsidRPr="00432A01">
      <w:fldChar w:fldCharType="end"/>
    </w:r>
  </w:p>
  <w:p w:rsidR="00432A01" w:rsidRPr="00432A01" w:rsidRDefault="00432A01">
    <w:pPr>
      <w:pStyle w:val="FSHNormalS5"/>
    </w:pPr>
    <w:r w:rsidRPr="00432A01">
      <w:fldChar w:fldCharType="begin" w:fldLock="1"/>
    </w:r>
    <w:r w:rsidRPr="00432A01">
      <w:instrText xml:space="preserve"> DOCPROPERTY "MotionarText" *\charformat </w:instrText>
    </w:r>
    <w:r w:rsidRPr="00432A01">
      <w:fldChar w:fldCharType="separate"/>
    </w:r>
    <w:r w:rsidRPr="00432A01">
      <w:t>av Leif Pagrotsky och Lars Wegendal (s)</w:t>
    </w:r>
    <w:r w:rsidRPr="00432A01">
      <w:fldChar w:fldCharType="end"/>
    </w:r>
    <w:r w:rsidRPr="00432A01">
      <w:br/>
    </w:r>
    <w:r w:rsidRPr="00432A01">
      <w:fldChar w:fldCharType="begin" w:fldLock="1"/>
    </w:r>
    <w:r w:rsidRPr="00432A01">
      <w:instrText xml:space="preserve"> DOCPROPERTY "SvarFrasKort" *\charformat </w:instrText>
    </w:r>
    <w:r w:rsidRPr="00432A01">
      <w:fldChar w:fldCharType="separate"/>
    </w:r>
    <w:r w:rsidRPr="00432A01">
      <w:t>med anledning av prop. 2008/09:182</w:t>
    </w:r>
    <w:r w:rsidRPr="00432A01">
      <w:fldChar w:fldCharType="end"/>
    </w:r>
  </w:p>
  <w:p w:rsidR="00432A01" w:rsidRPr="00432A01" w:rsidRDefault="00432A01">
    <w:pPr>
      <w:pStyle w:val="FSHTitel"/>
    </w:pPr>
    <w:r w:rsidRPr="00432A01">
      <w:fldChar w:fldCharType="begin" w:fldLock="1"/>
    </w:r>
    <w:r w:rsidRPr="00432A01">
      <w:instrText xml:space="preserve"> DOCPROPERTY</w:instrText>
    </w:r>
    <w:r w:rsidRPr="00432A01">
      <w:rPr>
        <w:sz w:val="18"/>
      </w:rPr>
      <w:instrText xml:space="preserve"> "RubrikSvar" *\charformat </w:instrText>
    </w:r>
    <w:r w:rsidRPr="00432A01">
      <w:fldChar w:fldCharType="separate"/>
    </w:r>
    <w:r w:rsidRPr="00432A01">
      <w:t>Beskattning av utomlands bosatta artister, m.fl.</w:t>
    </w:r>
    <w:r w:rsidRPr="00432A01">
      <w:fldChar w:fldCharType="end"/>
    </w:r>
  </w:p>
  <w:p w:rsidR="00432A01" w:rsidRPr="00432A01" w:rsidRDefault="00432A01">
    <w:pPr>
      <w:pStyle w:val="Normal00"/>
    </w:pPr>
  </w:p>
  <w:p w:rsidR="00432A01" w:rsidRPr="00432A01" w:rsidRDefault="00432A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6291254">
    <w:abstractNumId w:val="8"/>
  </w:num>
  <w:num w:numId="2" w16cid:durableId="1279144306">
    <w:abstractNumId w:val="9"/>
  </w:num>
  <w:num w:numId="3" w16cid:durableId="495151866">
    <w:abstractNumId w:val="8"/>
  </w:num>
  <w:num w:numId="4" w16cid:durableId="891617660">
    <w:abstractNumId w:val="9"/>
  </w:num>
  <w:num w:numId="5" w16cid:durableId="326327468">
    <w:abstractNumId w:val="13"/>
  </w:num>
  <w:num w:numId="6" w16cid:durableId="203444571">
    <w:abstractNumId w:val="10"/>
  </w:num>
  <w:num w:numId="7" w16cid:durableId="1538396337">
    <w:abstractNumId w:val="11"/>
  </w:num>
  <w:num w:numId="8" w16cid:durableId="124083411">
    <w:abstractNumId w:val="12"/>
  </w:num>
  <w:num w:numId="9" w16cid:durableId="1384018482">
    <w:abstractNumId w:val="8"/>
  </w:num>
  <w:num w:numId="10" w16cid:durableId="954366781">
    <w:abstractNumId w:val="3"/>
  </w:num>
  <w:num w:numId="11" w16cid:durableId="357967892">
    <w:abstractNumId w:val="2"/>
  </w:num>
  <w:num w:numId="12" w16cid:durableId="912588807">
    <w:abstractNumId w:val="1"/>
  </w:num>
  <w:num w:numId="13" w16cid:durableId="1300957822">
    <w:abstractNumId w:val="0"/>
  </w:num>
  <w:num w:numId="14" w16cid:durableId="784925982">
    <w:abstractNumId w:val="9"/>
  </w:num>
  <w:num w:numId="15" w16cid:durableId="48457683">
    <w:abstractNumId w:val="7"/>
  </w:num>
  <w:num w:numId="16" w16cid:durableId="1384601823">
    <w:abstractNumId w:val="6"/>
  </w:num>
  <w:num w:numId="17" w16cid:durableId="850527735">
    <w:abstractNumId w:val="5"/>
  </w:num>
  <w:num w:numId="18" w16cid:durableId="2126850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5-04"/>
    <w:docVar w:name="PersonGUIDs" w:val="{1E8E3E46-47A5-4AD8-A943-BBE396BFF773},{BEDD056F-1A1A-4CFA-A255-1539E8CEDB82}"/>
  </w:docVars>
  <w:rsids>
    <w:rsidRoot w:val="007B4220"/>
    <w:rsid w:val="00432A01"/>
    <w:rsid w:val="007B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E345695D-3284-4D60-A5A5-7994D723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1245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s64042</vt:lpstr>
    </vt:vector>
  </TitlesOfParts>
  <Company>Riksdagen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s64042</dc:title>
  <dc:subject>s64042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2009-05-18T13:33:00Z</cp:lastPrinted>
  <dcterms:created xsi:type="dcterms:W3CDTF">2025-12-17T18:21:00Z</dcterms:created>
  <dcterms:modified xsi:type="dcterms:W3CDTF">2025-12-17T18:21:00Z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mot2000_496_2009-05-04</vt:lpwstr>
  </property>
  <property fmtid="{D5CDD505-2E9C-101B-9397-08002B2CF9AE}" pid="3" name="version">
    <vt:lpwstr>mot2000_496_2009-05-04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2008/09:182 Beskattning av utomlands bosatta artister, m.fl.</vt:lpwstr>
  </property>
  <property fmtid="{D5CDD505-2E9C-101B-9397-08002B2CF9AE}" pid="11" name="SvarFrasKort">
    <vt:lpwstr>med anledning av prop. 2008/09:182</vt:lpwstr>
  </property>
  <property fmtid="{D5CDD505-2E9C-101B-9397-08002B2CF9AE}" pid="12" name="Svar">
    <vt:lpwstr>Proposition</vt:lpwstr>
  </property>
  <property fmtid="{D5CDD505-2E9C-101B-9397-08002B2CF9AE}" pid="13" name="SvarNr">
    <vt:lpwstr>2008/09:182</vt:lpwstr>
  </property>
  <property fmtid="{D5CDD505-2E9C-101B-9397-08002B2CF9AE}" pid="14" name="RubrikSvar">
    <vt:lpwstr>Beskattning av utomlands bosatta artister, m.fl.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s64042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Leif Pagrotsky och Lars Wegendal (s)</vt:lpwstr>
  </property>
  <property fmtid="{D5CDD505-2E9C-101B-9397-08002B2CF9AE}" pid="26" name="MotionarLista">
    <vt:lpwstr>Pagrotsky, Leif (s)\Wegendal,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Pagrotsky (s), 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maj 2009</vt:lpwstr>
  </property>
  <property fmtid="{D5CDD505-2E9C-101B-9397-08002B2CF9AE}" pid="44" name="NotesUID">
    <vt:lpwstr>christina.bolin@riksdagen.se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20082009000000000115000640420069</vt:lpwstr>
  </property>
  <property fmtid="{D5CDD505-2E9C-101B-9397-08002B2CF9AE}" pid="47" name="datum">
    <vt:lpwstr>090504</vt:lpwstr>
  </property>
  <property fmtid="{D5CDD505-2E9C-101B-9397-08002B2CF9AE}" pid="48" name="avsändar-e-post">
    <vt:lpwstr>christina.bolin@riksdagen.se</vt:lpwstr>
  </property>
  <property fmtid="{D5CDD505-2E9C-101B-9397-08002B2CF9AE}" pid="49" name="id">
    <vt:lpwstr>20082009000000000115000640420069</vt:lpwstr>
  </property>
  <property fmtid="{D5CDD505-2E9C-101B-9397-08002B2CF9AE}" pid="50" name="nummer">
    <vt:lpwstr>20</vt:lpwstr>
  </property>
  <property fmtid="{D5CDD505-2E9C-101B-9397-08002B2CF9AE}" pid="51" name="utskottsbeteckning">
    <vt:lpwstr>Sk</vt:lpwstr>
  </property>
  <property fmtid="{D5CDD505-2E9C-101B-9397-08002B2CF9AE}" pid="52" name="GlobalUID">
    <vt:lpwstr>{28063E20-61CE-4A10-8EE4-958AC339384B}</vt:lpwstr>
  </property>
  <property fmtid="{D5CDD505-2E9C-101B-9397-08002B2CF9AE}" pid="53" name="Överföringar">
    <vt:i4>0</vt:i4>
  </property>
  <property fmtid="{D5CDD505-2E9C-101B-9397-08002B2CF9AE}" pid="54" name="Checksum">
    <vt:lpwstr>*1018207506286*</vt:lpwstr>
  </property>
  <property fmtid="{D5CDD505-2E9C-101B-9397-08002B2CF9AE}" pid="55" name="skuggnummer">
    <vt:lpwstr/>
  </property>
  <property fmtid="{D5CDD505-2E9C-101B-9397-08002B2CF9AE}" pid="56" name="urixVersion">
    <vt:lpwstr>3.2.6.11</vt:lpwstr>
  </property>
  <property fmtid="{D5CDD505-2E9C-101B-9397-08002B2CF9AE}" pid="57" name="urixOrigin">
    <vt:lpwstr>090518 15:33:55.536</vt:lpwstr>
  </property>
  <property fmtid="{D5CDD505-2E9C-101B-9397-08002B2CF9AE}" pid="58" name="urixGuid">
    <vt:lpwstr>{604AC97D-B704-4C8E-B78B-633CC91E5070}</vt:lpwstr>
  </property>
</Properties>
</file>