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3B0A" w:rsidRDefault="007051D0" w14:paraId="0068B9D4" w14:textId="77777777">
      <w:pPr>
        <w:pStyle w:val="RubrikFrslagTIllRiksdagsbeslut"/>
      </w:pPr>
      <w:sdt>
        <w:sdtPr>
          <w:alias w:val="CC_Boilerplate_4"/>
          <w:tag w:val="CC_Boilerplate_4"/>
          <w:id w:val="-1644581176"/>
          <w:lock w:val="sdtContentLocked"/>
          <w:placeholder>
            <w:docPart w:val="16960505365E4BD6A2393D384F1B1EFF"/>
          </w:placeholder>
          <w:text/>
        </w:sdtPr>
        <w:sdtEndPr/>
        <w:sdtContent>
          <w:r w:rsidRPr="009B062B" w:rsidR="00AF30DD">
            <w:t>Förslag till riksdagsbeslut</w:t>
          </w:r>
        </w:sdtContent>
      </w:sdt>
      <w:bookmarkEnd w:id="0"/>
      <w:bookmarkEnd w:id="1"/>
    </w:p>
    <w:sdt>
      <w:sdtPr>
        <w:alias w:val="Yrkande 1"/>
        <w:tag w:val="40dcae3a-f167-4dec-be1c-6c0661a114cc"/>
        <w:id w:val="1922910360"/>
        <w:lock w:val="sdtLocked"/>
      </w:sdtPr>
      <w:sdtEndPr/>
      <w:sdtContent>
        <w:p w:rsidR="00755516" w:rsidRDefault="006B4054" w14:paraId="05748B32" w14:textId="77777777">
          <w:pPr>
            <w:pStyle w:val="Frslagstext"/>
            <w:numPr>
              <w:ilvl w:val="0"/>
              <w:numId w:val="0"/>
            </w:numPr>
          </w:pPr>
          <w:r>
            <w:t>Riksdagen ställer sig bakom det som anförs i motionen om att kartlägga förekomsten av övergrepp och mobbning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1D40C48189422F91892682B4165339"/>
        </w:placeholder>
        <w:text/>
      </w:sdtPr>
      <w:sdtEndPr/>
      <w:sdtContent>
        <w:p w:rsidRPr="009B062B" w:rsidR="006D79C9" w:rsidP="00333E95" w:rsidRDefault="006D79C9" w14:paraId="3EB76302" w14:textId="77777777">
          <w:pPr>
            <w:pStyle w:val="Rubrik1"/>
          </w:pPr>
          <w:r>
            <w:t>Motivering</w:t>
          </w:r>
        </w:p>
      </w:sdtContent>
    </w:sdt>
    <w:bookmarkEnd w:displacedByCustomXml="prev" w:id="3"/>
    <w:bookmarkEnd w:displacedByCustomXml="prev" w:id="4"/>
    <w:p w:rsidR="00623A0F" w:rsidP="00623A0F" w:rsidRDefault="00623A0F" w14:paraId="7C0C6A59" w14:textId="77777777">
      <w:pPr>
        <w:pStyle w:val="Normalutanindragellerluft"/>
      </w:pPr>
      <w:r>
        <w:t>Idrotten kan vara en fantastisk tillgång i människors liv, och för samhället i stort. Men tyvärr kan idrotten också bidra till att människor mår dåligt. Inte minst inom ishockeyn har det kommit fram allvarliga uppgifter om hur illa många far av mobbing.</w:t>
      </w:r>
    </w:p>
    <w:p w:rsidR="00623A0F" w:rsidP="00073B0A" w:rsidRDefault="00623A0F" w14:paraId="229A3FBE" w14:textId="77777777">
      <w:r w:rsidRPr="006257BA">
        <w:rPr>
          <w:spacing w:val="-3"/>
        </w:rPr>
        <w:t>Det kallas inkilning när någon tar steget in i ett nytt lag och ska utsättas för förnedring.</w:t>
      </w:r>
      <w:r>
        <w:t xml:space="preserve"> Detta är ofta förenat med mycket alkohol. Så här berättade Andreas Granqvist om vad han råkade ut för under en inkilning i Luleå:</w:t>
      </w:r>
    </w:p>
    <w:p w:rsidR="00623A0F" w:rsidP="008F10BA" w:rsidRDefault="00623A0F" w14:paraId="140AF8AE" w14:textId="492E965A">
      <w:pPr>
        <w:pStyle w:val="Citat"/>
      </w:pPr>
      <w:r>
        <w:t>De tog massagebänken och ställde in den i duschen. Tog av mig alla kläder. Sen tog de ett skridskosnöre som dinglade över ansiktet och knöt det hårt runt snoppen. Om jag gjorde motstånd skulle de dra i det. Sen tog de fram en rakmaskin och rakade bort allt hår på hela kroppen och huvudet.</w:t>
      </w:r>
    </w:p>
    <w:p w:rsidR="00623A0F" w:rsidP="007051D0" w:rsidRDefault="00623A0F" w14:paraId="15D4A8F1" w14:textId="42BDD0C8">
      <w:pPr>
        <w:pStyle w:val="Normalutanindragellerluft"/>
        <w:spacing w:before="150"/>
      </w:pPr>
      <w:r>
        <w:t xml:space="preserve">2003 uppdagades att anala våldtäkter förekommit inom AIK:s barnverksamhet. Något som enligt </w:t>
      </w:r>
      <w:r w:rsidR="003D57E9">
        <w:t>både</w:t>
      </w:r>
      <w:r>
        <w:t xml:space="preserve"> offer och förövare beskrevs som en tradition inom klubbens fotbollsverksamhet.</w:t>
      </w:r>
    </w:p>
    <w:p w:rsidR="00623A0F" w:rsidP="006257BA" w:rsidRDefault="00623A0F" w14:paraId="390319DE" w14:textId="4B40C7EC">
      <w:r>
        <w:t>Vi vet för lite om hur många som drabbats av övergrepp inom den svenska idrotts</w:t>
      </w:r>
      <w:r w:rsidR="006257BA">
        <w:softHyphen/>
      </w:r>
      <w:r>
        <w:t>rörelsen idag. Vi vet inte heller hur många föreningar som accepterar inkilningsritualer. Sådan kunskap skulle behövas tas fram från fristående analytiker. Det är angeläget med en omfattande genomlysning så att korten kommer på bordet.</w:t>
      </w:r>
    </w:p>
    <w:p w:rsidR="00623A0F" w:rsidP="00073B0A" w:rsidRDefault="00623A0F" w14:paraId="06D6587C" w14:textId="0F427D68">
      <w:r>
        <w:t>Idrottsrörelsen erhåller stora anslag varje år för att samhället ser ett stort värde i verk</w:t>
      </w:r>
      <w:r w:rsidR="006257BA">
        <w:softHyphen/>
      </w:r>
      <w:r>
        <w:t>samheten som bedrivs. Det är viktigt att motverka övergrepp och mobbing men också att lyfta fram de goda exempel bland förbund och föreningar som gör detta idag.</w:t>
      </w:r>
    </w:p>
    <w:sdt>
      <w:sdtPr>
        <w:rPr>
          <w:i/>
          <w:noProof/>
        </w:rPr>
        <w:alias w:val="CC_Underskrifter"/>
        <w:tag w:val="CC_Underskrifter"/>
        <w:id w:val="583496634"/>
        <w:lock w:val="sdtContentLocked"/>
        <w:placeholder>
          <w:docPart w:val="07B9041515754BCD81B8339F61BD1322"/>
        </w:placeholder>
      </w:sdtPr>
      <w:sdtEndPr>
        <w:rPr>
          <w:i w:val="0"/>
          <w:noProof w:val="0"/>
        </w:rPr>
      </w:sdtEndPr>
      <w:sdtContent>
        <w:p w:rsidR="00073B0A" w:rsidP="00073B0A" w:rsidRDefault="00073B0A" w14:paraId="0886C7CA" w14:textId="77777777"/>
        <w:p w:rsidRPr="008E0FE2" w:rsidR="004801AC" w:rsidP="00073B0A" w:rsidRDefault="007051D0" w14:paraId="6D9755C0" w14:textId="5FE0BD83"/>
      </w:sdtContent>
    </w:sdt>
    <w:tbl>
      <w:tblPr>
        <w:tblW w:w="5000" w:type="pct"/>
        <w:tblLook w:val="04A0" w:firstRow="1" w:lastRow="0" w:firstColumn="1" w:lastColumn="0" w:noHBand="0" w:noVBand="1"/>
        <w:tblCaption w:val="underskrifter"/>
      </w:tblPr>
      <w:tblGrid>
        <w:gridCol w:w="4252"/>
        <w:gridCol w:w="4252"/>
      </w:tblGrid>
      <w:tr w:rsidR="00755516" w14:paraId="5FE23066" w14:textId="77777777">
        <w:trPr>
          <w:cantSplit/>
        </w:trPr>
        <w:tc>
          <w:tcPr>
            <w:tcW w:w="50" w:type="pct"/>
            <w:vAlign w:val="bottom"/>
          </w:tcPr>
          <w:p w:rsidR="00755516" w:rsidRDefault="006B4054" w14:paraId="1B224820" w14:textId="77777777">
            <w:pPr>
              <w:pStyle w:val="Underskrifter"/>
              <w:spacing w:after="0"/>
            </w:pPr>
            <w:r>
              <w:t>Gustaf Lantz (S)</w:t>
            </w:r>
          </w:p>
        </w:tc>
        <w:tc>
          <w:tcPr>
            <w:tcW w:w="50" w:type="pct"/>
            <w:vAlign w:val="bottom"/>
          </w:tcPr>
          <w:p w:rsidR="00755516" w:rsidRDefault="00755516" w14:paraId="0D35B15F" w14:textId="77777777">
            <w:pPr>
              <w:pStyle w:val="Underskrifter"/>
              <w:spacing w:after="0"/>
            </w:pPr>
          </w:p>
        </w:tc>
      </w:tr>
    </w:tbl>
    <w:p w:rsidR="00A16CED" w:rsidRDefault="00A16CED" w14:paraId="0B6182D5" w14:textId="77777777"/>
    <w:sectPr w:rsidR="00A16C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2626" w14:textId="77777777" w:rsidR="00623A0F" w:rsidRDefault="00623A0F" w:rsidP="000C1CAD">
      <w:pPr>
        <w:spacing w:line="240" w:lineRule="auto"/>
      </w:pPr>
      <w:r>
        <w:separator/>
      </w:r>
    </w:p>
  </w:endnote>
  <w:endnote w:type="continuationSeparator" w:id="0">
    <w:p w14:paraId="71A476DB" w14:textId="77777777" w:rsidR="00623A0F" w:rsidRDefault="00623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70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FA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F50F" w14:textId="68DED71D" w:rsidR="00262EA3" w:rsidRPr="00073B0A" w:rsidRDefault="00262EA3" w:rsidP="00073B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A81C" w14:textId="77777777" w:rsidR="00623A0F" w:rsidRDefault="00623A0F" w:rsidP="000C1CAD">
      <w:pPr>
        <w:spacing w:line="240" w:lineRule="auto"/>
      </w:pPr>
      <w:r>
        <w:separator/>
      </w:r>
    </w:p>
  </w:footnote>
  <w:footnote w:type="continuationSeparator" w:id="0">
    <w:p w14:paraId="55DA953C" w14:textId="77777777" w:rsidR="00623A0F" w:rsidRDefault="00623A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01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CEF1D" wp14:editId="724E1A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9DAA3" w14:textId="6C27CA83" w:rsidR="00262EA3" w:rsidRDefault="007051D0" w:rsidP="008103B5">
                          <w:pPr>
                            <w:jc w:val="right"/>
                          </w:pPr>
                          <w:sdt>
                            <w:sdtPr>
                              <w:alias w:val="CC_Noformat_Partikod"/>
                              <w:tag w:val="CC_Noformat_Partikod"/>
                              <w:id w:val="-53464382"/>
                              <w:text/>
                            </w:sdtPr>
                            <w:sdtEndPr/>
                            <w:sdtContent>
                              <w:r w:rsidR="00623A0F">
                                <w:t>S</w:t>
                              </w:r>
                            </w:sdtContent>
                          </w:sdt>
                          <w:sdt>
                            <w:sdtPr>
                              <w:alias w:val="CC_Noformat_Partinummer"/>
                              <w:tag w:val="CC_Noformat_Partinummer"/>
                              <w:id w:val="-1709555926"/>
                              <w:text/>
                            </w:sdtPr>
                            <w:sdtEndPr/>
                            <w:sdtContent>
                              <w:r w:rsidR="00623A0F">
                                <w:t>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CEF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9DAA3" w14:textId="6C27CA83" w:rsidR="00262EA3" w:rsidRDefault="007051D0" w:rsidP="008103B5">
                    <w:pPr>
                      <w:jc w:val="right"/>
                    </w:pPr>
                    <w:sdt>
                      <w:sdtPr>
                        <w:alias w:val="CC_Noformat_Partikod"/>
                        <w:tag w:val="CC_Noformat_Partikod"/>
                        <w:id w:val="-53464382"/>
                        <w:text/>
                      </w:sdtPr>
                      <w:sdtEndPr/>
                      <w:sdtContent>
                        <w:r w:rsidR="00623A0F">
                          <w:t>S</w:t>
                        </w:r>
                      </w:sdtContent>
                    </w:sdt>
                    <w:sdt>
                      <w:sdtPr>
                        <w:alias w:val="CC_Noformat_Partinummer"/>
                        <w:tag w:val="CC_Noformat_Partinummer"/>
                        <w:id w:val="-1709555926"/>
                        <w:text/>
                      </w:sdtPr>
                      <w:sdtEndPr/>
                      <w:sdtContent>
                        <w:r w:rsidR="00623A0F">
                          <w:t>426</w:t>
                        </w:r>
                      </w:sdtContent>
                    </w:sdt>
                  </w:p>
                </w:txbxContent>
              </v:textbox>
              <w10:wrap anchorx="page"/>
            </v:shape>
          </w:pict>
        </mc:Fallback>
      </mc:AlternateContent>
    </w:r>
  </w:p>
  <w:p w14:paraId="3F340D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0EFF" w14:textId="77777777" w:rsidR="00262EA3" w:rsidRDefault="00262EA3" w:rsidP="008563AC">
    <w:pPr>
      <w:jc w:val="right"/>
    </w:pPr>
  </w:p>
  <w:p w14:paraId="52791B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539C" w14:textId="77777777" w:rsidR="00262EA3" w:rsidRDefault="007051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CE060" wp14:editId="20E8A5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CF5CA3" w14:textId="09939101" w:rsidR="00262EA3" w:rsidRDefault="007051D0" w:rsidP="00A314CF">
    <w:pPr>
      <w:pStyle w:val="FSHNormal"/>
      <w:spacing w:before="40"/>
    </w:pPr>
    <w:sdt>
      <w:sdtPr>
        <w:alias w:val="CC_Noformat_Motionstyp"/>
        <w:tag w:val="CC_Noformat_Motionstyp"/>
        <w:id w:val="1162973129"/>
        <w:lock w:val="sdtContentLocked"/>
        <w15:appearance w15:val="hidden"/>
        <w:text/>
      </w:sdtPr>
      <w:sdtEndPr/>
      <w:sdtContent>
        <w:r w:rsidR="00073B0A">
          <w:t>Enskild motion</w:t>
        </w:r>
      </w:sdtContent>
    </w:sdt>
    <w:r w:rsidR="00821B36">
      <w:t xml:space="preserve"> </w:t>
    </w:r>
    <w:sdt>
      <w:sdtPr>
        <w:alias w:val="CC_Noformat_Partikod"/>
        <w:tag w:val="CC_Noformat_Partikod"/>
        <w:id w:val="1471015553"/>
        <w:text/>
      </w:sdtPr>
      <w:sdtEndPr/>
      <w:sdtContent>
        <w:r w:rsidR="00623A0F">
          <w:t>S</w:t>
        </w:r>
      </w:sdtContent>
    </w:sdt>
    <w:sdt>
      <w:sdtPr>
        <w:alias w:val="CC_Noformat_Partinummer"/>
        <w:tag w:val="CC_Noformat_Partinummer"/>
        <w:id w:val="-2014525982"/>
        <w:text/>
      </w:sdtPr>
      <w:sdtEndPr/>
      <w:sdtContent>
        <w:r w:rsidR="00623A0F">
          <w:t>426</w:t>
        </w:r>
      </w:sdtContent>
    </w:sdt>
  </w:p>
  <w:p w14:paraId="4621D8AB" w14:textId="77777777" w:rsidR="00262EA3" w:rsidRPr="008227B3" w:rsidRDefault="007051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81F0EA" w14:textId="084AFC57" w:rsidR="00262EA3" w:rsidRPr="008227B3" w:rsidRDefault="007051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3B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3B0A">
          <w:t>:1049</w:t>
        </w:r>
      </w:sdtContent>
    </w:sdt>
  </w:p>
  <w:p w14:paraId="6303FDD9" w14:textId="6C6930D4" w:rsidR="00262EA3" w:rsidRDefault="007051D0" w:rsidP="00E03A3D">
    <w:pPr>
      <w:pStyle w:val="Motionr"/>
    </w:pPr>
    <w:sdt>
      <w:sdtPr>
        <w:alias w:val="CC_Noformat_Avtext"/>
        <w:tag w:val="CC_Noformat_Avtext"/>
        <w:id w:val="-2020768203"/>
        <w:lock w:val="sdtContentLocked"/>
        <w15:appearance w15:val="hidden"/>
        <w:text/>
      </w:sdtPr>
      <w:sdtEndPr/>
      <w:sdtContent>
        <w:r w:rsidR="00073B0A">
          <w:t>av Gustaf Lantz (S)</w:t>
        </w:r>
      </w:sdtContent>
    </w:sdt>
  </w:p>
  <w:sdt>
    <w:sdtPr>
      <w:alias w:val="CC_Noformat_Rubtext"/>
      <w:tag w:val="CC_Noformat_Rubtext"/>
      <w:id w:val="-218060500"/>
      <w:lock w:val="sdtLocked"/>
      <w:text/>
    </w:sdtPr>
    <w:sdtEndPr/>
    <w:sdtContent>
      <w:p w14:paraId="2B2E5A8E" w14:textId="0932D635" w:rsidR="00262EA3" w:rsidRDefault="00623A0F" w:rsidP="00283E0F">
        <w:pPr>
          <w:pStyle w:val="FSHRub2"/>
        </w:pPr>
        <w:r>
          <w:t>Övergrepp, mobbning och inkilning inom idrotten</w:t>
        </w:r>
      </w:p>
    </w:sdtContent>
  </w:sdt>
  <w:sdt>
    <w:sdtPr>
      <w:alias w:val="CC_Boilerplate_3"/>
      <w:tag w:val="CC_Boilerplate_3"/>
      <w:id w:val="1606463544"/>
      <w:lock w:val="sdtContentLocked"/>
      <w15:appearance w15:val="hidden"/>
      <w:text w:multiLine="1"/>
    </w:sdtPr>
    <w:sdtEndPr/>
    <w:sdtContent>
      <w:p w14:paraId="2C54C2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3A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B0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DC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E9"/>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0F"/>
    <w:rsid w:val="00623B1C"/>
    <w:rsid w:val="00623DFF"/>
    <w:rsid w:val="006242CB"/>
    <w:rsid w:val="006243AC"/>
    <w:rsid w:val="00624F96"/>
    <w:rsid w:val="00625560"/>
    <w:rsid w:val="006257BA"/>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54"/>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D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516"/>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B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ED"/>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1CCB46"/>
  <w15:chartTrackingRefBased/>
  <w15:docId w15:val="{192BF3CF-1988-43DE-9FEE-8DE0CFE4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0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60505365E4BD6A2393D384F1B1EFF"/>
        <w:category>
          <w:name w:val="Allmänt"/>
          <w:gallery w:val="placeholder"/>
        </w:category>
        <w:types>
          <w:type w:val="bbPlcHdr"/>
        </w:types>
        <w:behaviors>
          <w:behavior w:val="content"/>
        </w:behaviors>
        <w:guid w:val="{768145CA-0771-48D7-9CAE-7024B174DAF0}"/>
      </w:docPartPr>
      <w:docPartBody>
        <w:p w:rsidR="00862C8A" w:rsidRDefault="00862C8A">
          <w:pPr>
            <w:pStyle w:val="16960505365E4BD6A2393D384F1B1EFF"/>
          </w:pPr>
          <w:r w:rsidRPr="005A0A93">
            <w:rPr>
              <w:rStyle w:val="Platshllartext"/>
            </w:rPr>
            <w:t>Förslag till riksdagsbeslut</w:t>
          </w:r>
        </w:p>
      </w:docPartBody>
    </w:docPart>
    <w:docPart>
      <w:docPartPr>
        <w:name w:val="931D40C48189422F91892682B4165339"/>
        <w:category>
          <w:name w:val="Allmänt"/>
          <w:gallery w:val="placeholder"/>
        </w:category>
        <w:types>
          <w:type w:val="bbPlcHdr"/>
        </w:types>
        <w:behaviors>
          <w:behavior w:val="content"/>
        </w:behaviors>
        <w:guid w:val="{A835681A-F8C9-4379-A3C0-E02C0956CEC7}"/>
      </w:docPartPr>
      <w:docPartBody>
        <w:p w:rsidR="00862C8A" w:rsidRDefault="00862C8A">
          <w:pPr>
            <w:pStyle w:val="931D40C48189422F91892682B4165339"/>
          </w:pPr>
          <w:r w:rsidRPr="005A0A93">
            <w:rPr>
              <w:rStyle w:val="Platshllartext"/>
            </w:rPr>
            <w:t>Motivering</w:t>
          </w:r>
        </w:p>
      </w:docPartBody>
    </w:docPart>
    <w:docPart>
      <w:docPartPr>
        <w:name w:val="07B9041515754BCD81B8339F61BD1322"/>
        <w:category>
          <w:name w:val="Allmänt"/>
          <w:gallery w:val="placeholder"/>
        </w:category>
        <w:types>
          <w:type w:val="bbPlcHdr"/>
        </w:types>
        <w:behaviors>
          <w:behavior w:val="content"/>
        </w:behaviors>
        <w:guid w:val="{F3A81A6B-5B7A-4450-8AAC-925BF1B8D279}"/>
      </w:docPartPr>
      <w:docPartBody>
        <w:p w:rsidR="00EC4971" w:rsidRDefault="00EC49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8A"/>
    <w:rsid w:val="007512E4"/>
    <w:rsid w:val="00862C8A"/>
    <w:rsid w:val="00EC49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60505365E4BD6A2393D384F1B1EFF">
    <w:name w:val="16960505365E4BD6A2393D384F1B1EFF"/>
  </w:style>
  <w:style w:type="paragraph" w:customStyle="1" w:styleId="931D40C48189422F91892682B4165339">
    <w:name w:val="931D40C48189422F91892682B4165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6ADCF-9AEF-45E3-BACE-AF3F05E0A74B}"/>
</file>

<file path=customXml/itemProps2.xml><?xml version="1.0" encoding="utf-8"?>
<ds:datastoreItem xmlns:ds="http://schemas.openxmlformats.org/officeDocument/2006/customXml" ds:itemID="{7FF967A5-25CB-4F70-BCF5-42D4FBFFCC27}"/>
</file>

<file path=customXml/itemProps3.xml><?xml version="1.0" encoding="utf-8"?>
<ds:datastoreItem xmlns:ds="http://schemas.openxmlformats.org/officeDocument/2006/customXml" ds:itemID="{131F20F2-0047-4A48-BD82-6A759E0DD8B7}"/>
</file>

<file path=docProps/app.xml><?xml version="1.0" encoding="utf-8"?>
<Properties xmlns="http://schemas.openxmlformats.org/officeDocument/2006/extended-properties" xmlns:vt="http://schemas.openxmlformats.org/officeDocument/2006/docPropsVTypes">
  <Template>Normal</Template>
  <TotalTime>24</TotalTime>
  <Pages>2</Pages>
  <Words>279</Words>
  <Characters>1451</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