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003CB" w:rsidRPr="00701498" w:rsidRDefault="002003CB">
      <w:pPr>
        <w:pStyle w:val="Frslagsrubrik"/>
        <w:shd w:val="clear" w:color="000000" w:fill="auto"/>
      </w:pPr>
      <w:r w:rsidRPr="00701498">
        <w:t>Förslag till riksdagsbeslut</w:t>
      </w:r>
    </w:p>
    <w:p w:rsidR="002003CB" w:rsidRPr="00701498" w:rsidRDefault="002003CB">
      <w:pPr>
        <w:pStyle w:val="Hemstlatt"/>
        <w:shd w:val="clear" w:color="000000" w:fill="auto"/>
        <w:ind w:left="0"/>
      </w:pPr>
      <w:r w:rsidRPr="00701498">
        <w:t>Riksdagen tillkännager för regeringen som sin mening vad som anförs i motionen om rätten till a-kasseersättning vid ¾ sjukersät</w:t>
      </w:r>
      <w:r w:rsidRPr="00701498">
        <w:t>t</w:t>
      </w:r>
      <w:r w:rsidRPr="00701498">
        <w:t>ning.</w:t>
      </w:r>
    </w:p>
    <w:p w:rsidR="002003CB" w:rsidRPr="00701498" w:rsidRDefault="002003CB">
      <w:pPr>
        <w:pStyle w:val="Rubrik1"/>
        <w:shd w:val="clear" w:color="000000" w:fill="auto"/>
      </w:pPr>
      <w:r w:rsidRPr="00701498">
        <w:t>Motivering</w:t>
      </w:r>
    </w:p>
    <w:p w:rsidR="002003CB" w:rsidRPr="00701498" w:rsidRDefault="002003CB">
      <w:pPr>
        <w:shd w:val="clear" w:color="000000" w:fill="auto"/>
      </w:pPr>
      <w:r w:rsidRPr="00701498">
        <w:t>Det finns en stark strävan idag att alla ska erbjudas arbete utifrån sin arbet</w:t>
      </w:r>
      <w:r w:rsidRPr="00701498">
        <w:t>s</w:t>
      </w:r>
      <w:r w:rsidRPr="00701498">
        <w:t>förmåga. Det är för många mycket viktigt att ha möjligheten till fortsatt arbete på deltid i kombination med sjukersättning på deltid. Det är också av mycket stor betydelse ur ett socialt perspektiv.</w:t>
      </w:r>
    </w:p>
    <w:p w:rsidR="002003CB" w:rsidRPr="00701498" w:rsidRDefault="002003CB">
      <w:pPr>
        <w:pStyle w:val="Normaltindrag"/>
        <w:shd w:val="clear" w:color="000000" w:fill="auto"/>
      </w:pPr>
      <w:r w:rsidRPr="00701498">
        <w:t>För personer som beviljats ¾ sjukersättning uppstår tyvärr ofta problem. De har svårt att hitta anställningar på 25 % och det är speciellt då de måste byta arbete. Om arbetet av någon anledning upphör har de svårt att tillsa</w:t>
      </w:r>
      <w:r w:rsidRPr="00701498">
        <w:t>m</w:t>
      </w:r>
      <w:r w:rsidRPr="00701498">
        <w:t>mans med Arbetsförmedlingen hitta ett nytt arbete.</w:t>
      </w:r>
    </w:p>
    <w:p w:rsidR="002003CB" w:rsidRPr="00701498" w:rsidRDefault="002003CB">
      <w:pPr>
        <w:pStyle w:val="Normaltindrag"/>
        <w:shd w:val="clear" w:color="000000" w:fill="auto"/>
      </w:pPr>
      <w:r w:rsidRPr="00701498">
        <w:t>Personer som hamnar i den här situationen har trots att de tillhört en A-kassa i många år inte rätt att få någon A-kasseersättning. Den regel som i</w:t>
      </w:r>
      <w:r w:rsidRPr="00701498">
        <w:t>n</w:t>
      </w:r>
      <w:r w:rsidRPr="00701498">
        <w:t>fördes för några år sedan är att de har ”rätt att få ett arbete på Samhall”. Det här fungerar inte för de flesta idag då Samhall anställer några få personer och när Samhall inte längre finns på många orter. Det kan inte vara så att personer med en liten restarbetsförmåga tvingas att pendla långa sträckor.</w:t>
      </w:r>
    </w:p>
    <w:p w:rsidR="002003CB" w:rsidRPr="00701498" w:rsidRDefault="002003CB">
      <w:pPr>
        <w:pStyle w:val="Normaltindrag"/>
        <w:shd w:val="clear" w:color="000000" w:fill="auto"/>
      </w:pPr>
      <w:r w:rsidRPr="00701498">
        <w:t>Om vi verkligen menar något med att tillvarata restarbetsförmågan hos alla människor behöver reglerna för dem som har ¾ sjukersättning ses över i A-kassans regler.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01498">
        <w:trPr>
          <w:cantSplit/>
        </w:trPr>
        <w:tc>
          <w:tcPr>
            <w:tcW w:w="3046" w:type="dxa"/>
          </w:tcPr>
          <w:p w:rsidR="002003CB" w:rsidRPr="00701498" w:rsidRDefault="002003CB">
            <w:pPr>
              <w:pStyle w:val="UnderskriftDatum"/>
              <w:shd w:val="clear" w:color="000000" w:fill="auto"/>
              <w:spacing w:before="240"/>
            </w:pPr>
            <w:r w:rsidRPr="00701498">
              <w:t>Stockholm den 27 september 2013</w:t>
            </w:r>
          </w:p>
        </w:tc>
        <w:tc>
          <w:tcPr>
            <w:tcW w:w="3047" w:type="dxa"/>
          </w:tcPr>
          <w:p w:rsidR="002003CB" w:rsidRPr="00701498" w:rsidRDefault="002003CB">
            <w:pPr>
              <w:pStyle w:val="Underskrifter"/>
              <w:shd w:val="clear" w:color="000000" w:fill="auto"/>
              <w:spacing w:before="240"/>
            </w:pPr>
          </w:p>
        </w:tc>
      </w:tr>
      <w:tr w:rsidR="00000000" w:rsidRPr="00701498">
        <w:trPr>
          <w:cantSplit/>
        </w:trPr>
        <w:tc>
          <w:tcPr>
            <w:tcW w:w="3046" w:type="dxa"/>
          </w:tcPr>
          <w:p w:rsidR="002003CB" w:rsidRPr="00701498" w:rsidRDefault="002003CB">
            <w:pPr>
              <w:pStyle w:val="Underskrifter"/>
              <w:shd w:val="clear" w:color="000000" w:fill="auto"/>
            </w:pPr>
            <w:r w:rsidRPr="00701498">
              <w:t>Kurt Kvarnström (S)</w:t>
            </w:r>
          </w:p>
        </w:tc>
        <w:tc>
          <w:tcPr>
            <w:tcW w:w="3046" w:type="dxa"/>
          </w:tcPr>
          <w:p w:rsidR="002003CB" w:rsidRPr="00701498" w:rsidRDefault="002003CB">
            <w:pPr>
              <w:pStyle w:val="Underskrifter"/>
              <w:shd w:val="clear" w:color="000000" w:fill="auto"/>
            </w:pPr>
            <w:r w:rsidRPr="00701498">
              <w:t>Carin Runeson (S)</w:t>
            </w:r>
          </w:p>
        </w:tc>
      </w:tr>
    </w:tbl>
    <w:p w:rsidR="002003CB" w:rsidRPr="00701498" w:rsidRDefault="002003CB">
      <w:pPr>
        <w:pStyle w:val="Normaltindrag"/>
        <w:shd w:val="clear" w:color="000000" w:fill="auto"/>
      </w:pPr>
    </w:p>
    <w:sectPr w:rsidR="002003CB" w:rsidRPr="00701498">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003CB" w:rsidRPr="00701498" w:rsidRDefault="002003CB">
      <w:r w:rsidRPr="00701498">
        <w:separator/>
      </w:r>
    </w:p>
  </w:endnote>
  <w:endnote w:type="continuationSeparator" w:id="0">
    <w:p w:rsidR="002003CB" w:rsidRPr="00701498" w:rsidRDefault="002003CB">
      <w:r w:rsidRPr="0070149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03CB" w:rsidRPr="00701498" w:rsidRDefault="00701498">
    <w:pPr>
      <w:pStyle w:val="Sidfot"/>
    </w:pPr>
    <w:r w:rsidRPr="0070149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0531497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03CB" w:rsidRDefault="002003C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003CB" w:rsidRDefault="002003C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03CB" w:rsidRPr="00701498" w:rsidRDefault="00701498">
    <w:pPr>
      <w:pStyle w:val="Sidfot"/>
    </w:pPr>
    <w:r w:rsidRPr="0070149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5761564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03CB" w:rsidRDefault="002003C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003CB" w:rsidRDefault="002003C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03CB" w:rsidRPr="00701498" w:rsidRDefault="00701498">
    <w:pPr>
      <w:pStyle w:val="Sidfot"/>
    </w:pPr>
    <w:r w:rsidRPr="0070149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1618562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03CB" w:rsidRDefault="002003C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003CB" w:rsidRDefault="002003C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003CB" w:rsidRPr="00701498" w:rsidRDefault="002003CB">
      <w:r w:rsidRPr="00701498">
        <w:separator/>
      </w:r>
    </w:p>
  </w:footnote>
  <w:footnote w:type="continuationSeparator" w:id="0">
    <w:p w:rsidR="002003CB" w:rsidRPr="00701498" w:rsidRDefault="002003CB">
      <w:r w:rsidRPr="0070149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03CB" w:rsidRPr="00701498" w:rsidRDefault="00701498">
    <w:pPr>
      <w:pStyle w:val="Sidhuvud"/>
    </w:pPr>
    <w:r w:rsidRPr="0070149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0751767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03CB" w:rsidRDefault="002003CB">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A249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003CB" w:rsidRDefault="002003CB">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A249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03CB" w:rsidRPr="00701498" w:rsidRDefault="00701498">
    <w:pPr>
      <w:pStyle w:val="Sidhuvud"/>
    </w:pPr>
    <w:r w:rsidRPr="0070149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6923054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03CB" w:rsidRDefault="002003CB">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A249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003CB" w:rsidRDefault="002003CB">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A249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03CB" w:rsidRPr="00701498" w:rsidRDefault="002003CB">
    <w:pPr>
      <w:pStyle w:val="FSHNormal"/>
      <w:tabs>
        <w:tab w:val="right" w:pos="5840"/>
      </w:tabs>
    </w:pPr>
    <w:r w:rsidRPr="00701498">
      <w:br/>
    </w:r>
    <w:r w:rsidRPr="00701498">
      <w:fldChar w:fldCharType="begin" w:fldLock="1"/>
    </w:r>
    <w:r w:rsidRPr="00701498">
      <w:instrText xml:space="preserve"> DOCPROPERTY</w:instrText>
    </w:r>
    <w:r w:rsidRPr="00701498">
      <w:rPr>
        <w:sz w:val="18"/>
      </w:rPr>
      <w:instrText xml:space="preserve"> "YearUser" *\charformat </w:instrText>
    </w:r>
    <w:r w:rsidRPr="00701498">
      <w:fldChar w:fldCharType="separate"/>
    </w:r>
    <w:r w:rsidRPr="00701498">
      <w:t>2013/14</w:t>
    </w:r>
    <w:r w:rsidRPr="00701498">
      <w:fldChar w:fldCharType="end"/>
    </w:r>
    <w:r w:rsidRPr="00701498">
      <w:t xml:space="preserve"> </w:t>
    </w:r>
    <w:r w:rsidRPr="00701498">
      <w:tab/>
      <w:t xml:space="preserve">mnr: </w:t>
    </w:r>
    <w:r w:rsidRPr="00701498">
      <w:fldChar w:fldCharType="begin" w:fldLock="1"/>
    </w:r>
    <w:r w:rsidRPr="00701498">
      <w:instrText xml:space="preserve"> DOCPROPERTY</w:instrText>
    </w:r>
    <w:r w:rsidRPr="00701498">
      <w:rPr>
        <w:sz w:val="18"/>
      </w:rPr>
      <w:instrText xml:space="preserve"> "Motionsnummer" *\charformat </w:instrText>
    </w:r>
    <w:r w:rsidRPr="00701498">
      <w:fldChar w:fldCharType="separate"/>
    </w:r>
    <w:r w:rsidRPr="00701498">
      <w:t>A249</w:t>
    </w:r>
    <w:r w:rsidRPr="00701498">
      <w:fldChar w:fldCharType="end"/>
    </w:r>
    <w:r w:rsidRPr="00701498">
      <w:br/>
    </w:r>
    <w:r w:rsidRPr="00701498">
      <w:fldChar w:fldCharType="begin" w:fldLock="1"/>
    </w:r>
    <w:r w:rsidRPr="00701498">
      <w:instrText xml:space="preserve"> DOCPROPERTY</w:instrText>
    </w:r>
    <w:r w:rsidRPr="00701498">
      <w:rPr>
        <w:sz w:val="18"/>
      </w:rPr>
      <w:instrText xml:space="preserve"> "Samling" *\charformat </w:instrText>
    </w:r>
    <w:r w:rsidRPr="00701498">
      <w:fldChar w:fldCharType="end"/>
    </w:r>
    <w:r w:rsidRPr="00701498">
      <w:tab/>
      <w:t xml:space="preserve">pnr: </w:t>
    </w:r>
    <w:r w:rsidRPr="00701498">
      <w:fldChar w:fldCharType="begin" w:fldLock="1"/>
    </w:r>
    <w:r w:rsidRPr="00701498">
      <w:instrText xml:space="preserve"> DOCPROPERTY</w:instrText>
    </w:r>
    <w:r w:rsidRPr="00701498">
      <w:rPr>
        <w:sz w:val="18"/>
      </w:rPr>
      <w:instrText xml:space="preserve"> "Partinummer" *\charformat </w:instrText>
    </w:r>
    <w:r w:rsidRPr="00701498">
      <w:fldChar w:fldCharType="separate"/>
    </w:r>
    <w:r w:rsidRPr="00701498">
      <w:t>S18107</w:t>
    </w:r>
    <w:r w:rsidRPr="00701498">
      <w:fldChar w:fldCharType="end"/>
    </w:r>
  </w:p>
  <w:p w:rsidR="002003CB" w:rsidRPr="00701498" w:rsidRDefault="002003CB">
    <w:pPr>
      <w:pStyle w:val="FSHRub1"/>
    </w:pPr>
    <w:r w:rsidRPr="00701498">
      <w:t>Motion till riksdagen</w:t>
    </w:r>
    <w:r w:rsidRPr="00701498">
      <w:br/>
    </w:r>
    <w:r w:rsidRPr="00701498">
      <w:fldChar w:fldCharType="begin" w:fldLock="1"/>
    </w:r>
    <w:r w:rsidRPr="00701498">
      <w:instrText xml:space="preserve"> DOCPROPERTY "YearUser" *\charformat </w:instrText>
    </w:r>
    <w:r w:rsidRPr="00701498">
      <w:fldChar w:fldCharType="separate"/>
    </w:r>
    <w:r w:rsidRPr="00701498">
      <w:t>2013/14</w:t>
    </w:r>
    <w:r w:rsidRPr="00701498">
      <w:fldChar w:fldCharType="end"/>
    </w:r>
    <w:r w:rsidRPr="00701498">
      <w:t>:</w:t>
    </w:r>
    <w:r w:rsidRPr="00701498">
      <w:fldChar w:fldCharType="begin" w:fldLock="1"/>
    </w:r>
    <w:r w:rsidRPr="00701498">
      <w:instrText xml:space="preserve"> DOCPROPERTY "Motionsnummer" *\charformat </w:instrText>
    </w:r>
    <w:r w:rsidRPr="00701498">
      <w:fldChar w:fldCharType="separate"/>
    </w:r>
    <w:r w:rsidRPr="00701498">
      <w:t>A249</w:t>
    </w:r>
    <w:r w:rsidRPr="00701498">
      <w:fldChar w:fldCharType="end"/>
    </w:r>
  </w:p>
  <w:p w:rsidR="002003CB" w:rsidRPr="00701498" w:rsidRDefault="002003CB">
    <w:pPr>
      <w:pStyle w:val="FSHNormalS5"/>
    </w:pPr>
    <w:r w:rsidRPr="00701498">
      <w:fldChar w:fldCharType="begin" w:fldLock="1"/>
    </w:r>
    <w:r w:rsidRPr="00701498">
      <w:instrText xml:space="preserve"> DOCPROPERTY "MotionarText" *\charformat </w:instrText>
    </w:r>
    <w:r w:rsidRPr="00701498">
      <w:fldChar w:fldCharType="separate"/>
    </w:r>
    <w:r w:rsidRPr="00701498">
      <w:t>av Kurt Kvarnström och Carin Runeson (S)</w:t>
    </w:r>
    <w:r w:rsidRPr="00701498">
      <w:fldChar w:fldCharType="end"/>
    </w:r>
    <w:r w:rsidRPr="00701498">
      <w:br/>
    </w:r>
    <w:r w:rsidRPr="00701498">
      <w:fldChar w:fldCharType="begin" w:fldLock="1"/>
    </w:r>
    <w:r w:rsidRPr="00701498">
      <w:instrText xml:space="preserve"> DOCPROPERTY "SvarFrasKort" *\charformat </w:instrText>
    </w:r>
    <w:r w:rsidRPr="00701498">
      <w:fldChar w:fldCharType="end"/>
    </w:r>
  </w:p>
  <w:p w:rsidR="002003CB" w:rsidRPr="00701498" w:rsidRDefault="002003CB">
    <w:pPr>
      <w:pStyle w:val="FSHTitel"/>
    </w:pPr>
    <w:r w:rsidRPr="00701498">
      <w:fldChar w:fldCharType="begin" w:fldLock="1"/>
    </w:r>
    <w:r w:rsidRPr="00701498">
      <w:instrText xml:space="preserve"> DOCPROPERTY</w:instrText>
    </w:r>
    <w:r w:rsidRPr="00701498">
      <w:rPr>
        <w:sz w:val="18"/>
      </w:rPr>
      <w:instrText xml:space="preserve"> "RubrikSvar" *\charformat </w:instrText>
    </w:r>
    <w:r w:rsidRPr="00701498">
      <w:fldChar w:fldCharType="separate"/>
    </w:r>
    <w:r w:rsidRPr="00701498">
      <w:t xml:space="preserve">A-kassan och sjukersättningen </w:t>
    </w:r>
    <w:r w:rsidRPr="00701498">
      <w:fldChar w:fldCharType="end"/>
    </w:r>
  </w:p>
  <w:p w:rsidR="002003CB" w:rsidRPr="00701498" w:rsidRDefault="002003CB">
    <w:pPr>
      <w:pStyle w:val="Normal00"/>
    </w:pPr>
  </w:p>
  <w:p w:rsidR="002003CB" w:rsidRPr="00701498" w:rsidRDefault="002003C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455368485">
    <w:abstractNumId w:val="13"/>
  </w:num>
  <w:num w:numId="2" w16cid:durableId="1290823006">
    <w:abstractNumId w:val="11"/>
  </w:num>
  <w:num w:numId="3" w16cid:durableId="192499837">
    <w:abstractNumId w:val="14"/>
  </w:num>
  <w:num w:numId="4" w16cid:durableId="343674107">
    <w:abstractNumId w:val="8"/>
  </w:num>
  <w:num w:numId="5" w16cid:durableId="945381947">
    <w:abstractNumId w:val="3"/>
  </w:num>
  <w:num w:numId="6" w16cid:durableId="1202550059">
    <w:abstractNumId w:val="2"/>
  </w:num>
  <w:num w:numId="7" w16cid:durableId="1316226233">
    <w:abstractNumId w:val="1"/>
  </w:num>
  <w:num w:numId="8" w16cid:durableId="1761214721">
    <w:abstractNumId w:val="0"/>
  </w:num>
  <w:num w:numId="9" w16cid:durableId="536313699">
    <w:abstractNumId w:val="9"/>
  </w:num>
  <w:num w:numId="10" w16cid:durableId="1581478323">
    <w:abstractNumId w:val="7"/>
  </w:num>
  <w:num w:numId="11" w16cid:durableId="1097599065">
    <w:abstractNumId w:val="6"/>
  </w:num>
  <w:num w:numId="12" w16cid:durableId="1677612189">
    <w:abstractNumId w:val="5"/>
  </w:num>
  <w:num w:numId="13" w16cid:durableId="1393189710">
    <w:abstractNumId w:val="4"/>
  </w:num>
  <w:num w:numId="14" w16cid:durableId="73863600">
    <w:abstractNumId w:val="16"/>
  </w:num>
  <w:num w:numId="15" w16cid:durableId="1026294498">
    <w:abstractNumId w:val="12"/>
  </w:num>
  <w:num w:numId="16" w16cid:durableId="12876646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4"/>
    <w:docVar w:name="PersonGUIDs" w:val="{1FAB1011-E67A-4183-95E5-15A14406083A},{56D55535-ACDA-45DF-AC61-E5947427103D}"/>
  </w:docVars>
  <w:rsids>
    <w:rsidRoot w:val="00325D5E"/>
    <w:rsid w:val="002003CB"/>
    <w:rsid w:val="00325D5E"/>
    <w:rsid w:val="0070149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2B5E8DB-A29D-4A6B-8780-FC3F4B7B1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230</Words>
  <Characters>1191</Characters>
  <Application>Microsoft Office Word</Application>
  <DocSecurity>4</DocSecurity>
  <Lines>25</Lines>
  <Paragraphs>11</Paragraphs>
  <ScaleCrop>false</ScaleCrop>
  <HeadingPairs>
    <vt:vector size="2" baseType="variant">
      <vt:variant>
        <vt:lpstr>Rubrik</vt:lpstr>
      </vt:variant>
      <vt:variant>
        <vt:i4>1</vt:i4>
      </vt:variant>
    </vt:vector>
  </HeadingPairs>
  <TitlesOfParts>
    <vt:vector size="1" baseType="lpstr">
      <vt:lpstr>S18107</vt:lpstr>
    </vt:vector>
  </TitlesOfParts>
  <Company>Riksdagen</Company>
  <LinksUpToDate>false</LinksUpToDate>
  <CharactersWithSpaces>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S18107</dc:title>
  <dc:subject>S18107</dc:subject>
  <dc:creator>Riksdagen</dc:creator>
  <cp:keywords>Riksdagen</cp:keywords>
  <dc:description>AD-ändringar</dc:description>
  <cp:lastModifiedBy>Lars Brink</cp:lastModifiedBy>
  <cp:revision>2</cp:revision>
  <cp:lastPrinted>2013-11-25T15:03:00Z</cp:lastPrinted>
  <dcterms:created xsi:type="dcterms:W3CDTF">2025-12-17T23:09:00Z</dcterms:created>
  <dcterms:modified xsi:type="dcterms:W3CDTF">2025-12-17T23:09:00Z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mot2000_606_2013-09-24</vt:lpwstr>
  </property>
  <property fmtid="{D5CDD505-2E9C-101B-9397-08002B2CF9AE}" pid="3" name="version">
    <vt:lpwstr>mot2000_606_2013-09-24</vt:lpwstr>
  </property>
  <property fmtid="{D5CDD505-2E9C-101B-9397-08002B2CF9AE}" pid="4" name="dokumenttyp">
    <vt:lpwstr>motion</vt:lpwstr>
  </property>
  <property fmtid="{D5CDD505-2E9C-101B-9397-08002B2CF9AE}" pid="5" name="Sekr">
    <vt:lpwstr>MN</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A-kassan och sjukersättningen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A-kassan och sjukersättningen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S18107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Kurt Kvarnström och Carin Runeson (S)</vt:lpwstr>
  </property>
  <property fmtid="{D5CDD505-2E9C-101B-9397-08002B2CF9AE}" pid="26" name="MotionarLista">
    <vt:lpwstr>Kvarnström, Kurt (S)\Runeson, Carin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Kurt Kvarnström (S), Carin Runeson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A249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2013</vt:lpwstr>
  </property>
  <property fmtid="{D5CDD505-2E9C-101B-9397-08002B2CF9AE}" pid="44" name="NotesUID">
    <vt:lpwstr/>
  </property>
  <property fmtid="{D5CDD505-2E9C-101B-9397-08002B2CF9AE}" pid="45" name="ReservUID">
    <vt:lpwstr>as0102aa</vt:lpwstr>
  </property>
  <property fmtid="{D5CDD505-2E9C-101B-9397-08002B2CF9AE}" pid="46" name="MotionID">
    <vt:lpwstr>20132014000000000083000181070069</vt:lpwstr>
  </property>
  <property fmtid="{D5CDD505-2E9C-101B-9397-08002B2CF9AE}" pid="47" name="datum">
    <vt:lpwstr>130927</vt:lpwstr>
  </property>
  <property fmtid="{D5CDD505-2E9C-101B-9397-08002B2CF9AE}" pid="48" name="avsändar-e-post">
    <vt:lpwstr/>
  </property>
  <property fmtid="{D5CDD505-2E9C-101B-9397-08002B2CF9AE}" pid="49" name="id">
    <vt:lpwstr>20132014000000000083000181070069</vt:lpwstr>
  </property>
  <property fmtid="{D5CDD505-2E9C-101B-9397-08002B2CF9AE}" pid="50" name="nummer">
    <vt:lpwstr>249</vt:lpwstr>
  </property>
  <property fmtid="{D5CDD505-2E9C-101B-9397-08002B2CF9AE}" pid="51" name="utskottsbeteckning">
    <vt:lpwstr>A</vt:lpwstr>
  </property>
  <property fmtid="{D5CDD505-2E9C-101B-9397-08002B2CF9AE}" pid="52" name="GlobalUID">
    <vt:lpwstr>{A6389567-1DAA-4FA6-9C56-435087A5F518}</vt:lpwstr>
  </property>
  <property fmtid="{D5CDD505-2E9C-101B-9397-08002B2CF9AE}" pid="53" name="Överföringar">
    <vt:i4>0</vt:i4>
  </property>
  <property fmtid="{D5CDD505-2E9C-101B-9397-08002B2CF9AE}" pid="54" name="Checksum">
    <vt:lpwstr>*1009818957345*</vt:lpwstr>
  </property>
  <property fmtid="{D5CDD505-2E9C-101B-9397-08002B2CF9AE}" pid="55" name="skuggnummer">
    <vt:lpwstr>830</vt:lpwstr>
  </property>
  <property fmtid="{D5CDD505-2E9C-101B-9397-08002B2CF9AE}" pid="56" name="urixVersion">
    <vt:lpwstr>4.6.0.0</vt:lpwstr>
  </property>
  <property fmtid="{D5CDD505-2E9C-101B-9397-08002B2CF9AE}" pid="57" name="urixOrigin">
    <vt:lpwstr>131125 16:03:20.584</vt:lpwstr>
  </property>
  <property fmtid="{D5CDD505-2E9C-101B-9397-08002B2CF9AE}" pid="58" name="urixGuid">
    <vt:lpwstr>{5A5DEBFF-10D7-4483-BB77-AB7279A00DEA}</vt:lpwstr>
  </property>
</Properties>
</file>