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FAA9E" w14:textId="20AFDE4D" w:rsidR="00115661" w:rsidRDefault="00115661" w:rsidP="00DA0661">
      <w:pPr>
        <w:pStyle w:val="Rubrik"/>
      </w:pPr>
      <w:bookmarkStart w:id="0" w:name="Start"/>
      <w:bookmarkEnd w:id="0"/>
      <w:r>
        <w:t>Svar på fråga 2020/21:1981 av Rickard Nordin (C)</w:t>
      </w:r>
      <w:r>
        <w:br/>
        <w:t>Gemensamma energieffektiva lösningar</w:t>
      </w:r>
    </w:p>
    <w:p w14:paraId="67BCBB26" w14:textId="77E34A98" w:rsidR="00115661" w:rsidRDefault="00115661" w:rsidP="00115661">
      <w:pPr>
        <w:pStyle w:val="Brdtext"/>
      </w:pPr>
      <w:bookmarkStart w:id="1" w:name="_Hlk65660604"/>
      <w:r>
        <w:t xml:space="preserve">Rickard Nordin har frågat mig vilka </w:t>
      </w:r>
      <w:r w:rsidRPr="002A4349">
        <w:t xml:space="preserve">åtgärder </w:t>
      </w:r>
      <w:r>
        <w:t>jag är</w:t>
      </w:r>
      <w:r w:rsidRPr="002A4349">
        <w:t xml:space="preserve"> beredd att vidta för att öka flerbostadshusens</w:t>
      </w:r>
      <w:r>
        <w:t xml:space="preserve"> </w:t>
      </w:r>
      <w:r w:rsidRPr="002A4349">
        <w:t>incitament att hushålla med el, exempelvis via fler gemensamma lösningar</w:t>
      </w:r>
      <w:r>
        <w:t xml:space="preserve">. </w:t>
      </w:r>
    </w:p>
    <w:p w14:paraId="4E648343" w14:textId="6FC7E480" w:rsidR="00115661" w:rsidRDefault="00115661" w:rsidP="00115661">
      <w:pPr>
        <w:pStyle w:val="Brdtext"/>
      </w:pPr>
      <w:bookmarkStart w:id="2" w:name="_Hlk65660569"/>
      <w:bookmarkEnd w:id="1"/>
      <w:r>
        <w:t>Jag delar synen på att energi- och effekteffektivisering kan underlätta elektrifieringen som behövs för klimatomställningen. Regeringen har vidtagit en rad åtgärder för att möt</w:t>
      </w:r>
      <w:r w:rsidR="00112A01">
        <w:t>a</w:t>
      </w:r>
      <w:r>
        <w:t xml:space="preserve"> de utmaningar som ligger framför oss.</w:t>
      </w:r>
    </w:p>
    <w:p w14:paraId="010C6EBF" w14:textId="3A3542D3" w:rsidR="00115661" w:rsidRDefault="00115661" w:rsidP="00115661">
      <w:pPr>
        <w:pStyle w:val="Punktlista"/>
      </w:pPr>
      <w:r>
        <w:t xml:space="preserve">Det pågår ett arbete med att ta fram en nationell strategi för elektrifiering som ska bidra till förutsättningar för en snabb, smart och samhällsekonomiskt effektiv elektrifiering som bidrar till att uppnå </w:t>
      </w:r>
      <w:r w:rsidR="006A650E">
        <w:t xml:space="preserve">Sveriges långsiktiga klimatmål till 2045 samt etappmålen till 2030 och 2040. Strategin bidrar också till måluppfyllelse av de energipolitiska målen till 2030. </w:t>
      </w:r>
      <w:r>
        <w:t xml:space="preserve">I bedömningar av hur mycket el som kommer att efterfrågas ska hänsyn tas inte bara till att elektrifieringen som sådan ökar efterfrågan på el utan också till att det finns en potential för energieffektivisering och ett mer resurs- och transporteffektivt samhälle. </w:t>
      </w:r>
    </w:p>
    <w:p w14:paraId="6578DBD7" w14:textId="38C796C0" w:rsidR="006A650E" w:rsidRDefault="006A650E" w:rsidP="006A650E">
      <w:pPr>
        <w:pStyle w:val="Punktlista"/>
      </w:pPr>
      <w:r>
        <w:t xml:space="preserve">Regeringen aviserade i Klimathandlingsplanen att bilpooler bör stimuleras i syfte att främja övergången till en cirkulär ekonomi med mer resurseffektiva persontransporter. Regeringen avser </w:t>
      </w:r>
      <w:r w:rsidR="00CC051A">
        <w:t xml:space="preserve">därmed </w:t>
      </w:r>
      <w:r>
        <w:t>att se över möjligheterna att stärka förutsättningarna för etablering och användning av bilpooler.</w:t>
      </w:r>
    </w:p>
    <w:p w14:paraId="55013ADA" w14:textId="77777777" w:rsidR="00115661" w:rsidRDefault="00115661" w:rsidP="00115661">
      <w:pPr>
        <w:pStyle w:val="Punktlista"/>
      </w:pPr>
      <w:r>
        <w:t xml:space="preserve">Sverige är en aktiv och pådrivande part i EU:s arbete med ekodesign och energimärkning av energirelaterade produkter. Minimikrav på hushållsnära produkters energiprestanda </w:t>
      </w:r>
      <w:r w:rsidRPr="00E13313">
        <w:t xml:space="preserve">har </w:t>
      </w:r>
      <w:r>
        <w:t xml:space="preserve">i snart 25 år </w:t>
      </w:r>
      <w:r w:rsidRPr="00E13313">
        <w:t xml:space="preserve">hjälpt till att </w:t>
      </w:r>
      <w:r w:rsidRPr="00E13313">
        <w:lastRenderedPageBreak/>
        <w:t>driva på utvecklingen av energieffektiva produkter</w:t>
      </w:r>
      <w:r>
        <w:t xml:space="preserve"> vilket samtidigt bidrar till de energipolitiska målen.</w:t>
      </w:r>
      <w:r w:rsidRPr="00E13313">
        <w:t xml:space="preserve"> </w:t>
      </w:r>
    </w:p>
    <w:p w14:paraId="070275F8" w14:textId="5B109A6E" w:rsidR="00115661" w:rsidRDefault="00115661" w:rsidP="002749F7">
      <w:pPr>
        <w:pStyle w:val="Punktlista"/>
      </w:pPr>
      <w:r>
        <w:t xml:space="preserve">Regeringen har utökat Energimyndighetens finansiering för policyarbete med ekodesign, energimärkning och marknadskontroll med 5 miljoner kronor 2021. Från och med 2022 beräknas finansieringen öka med samma belopp. </w:t>
      </w:r>
    </w:p>
    <w:p w14:paraId="27014807" w14:textId="28D1B2E5" w:rsidR="005D454F" w:rsidRDefault="00DD43AC" w:rsidP="002749F7">
      <w:pPr>
        <w:pStyle w:val="Punktlista"/>
      </w:pPr>
      <w:r>
        <w:t>Efter regeringens förslag har</w:t>
      </w:r>
      <w:r w:rsidR="005D454F">
        <w:t xml:space="preserve"> 4,3 miljarder kronor</w:t>
      </w:r>
      <w:r>
        <w:t xml:space="preserve"> tillförts</w:t>
      </w:r>
      <w:r w:rsidR="005D454F">
        <w:t xml:space="preserve"> till stöd för energieffektivisering och renovering av flerbostadshus mellan </w:t>
      </w:r>
      <w:proofErr w:type="gramStart"/>
      <w:r w:rsidR="005D454F">
        <w:t>2021-2023</w:t>
      </w:r>
      <w:proofErr w:type="gramEnd"/>
      <w:r w:rsidR="005D454F">
        <w:t xml:space="preserve">. </w:t>
      </w:r>
      <w:r w:rsidR="005D454F" w:rsidRPr="005D454F">
        <w:t>Syftet</w:t>
      </w:r>
      <w:r w:rsidR="005D454F">
        <w:t xml:space="preserve"> med stödet</w:t>
      </w:r>
      <w:r w:rsidR="005D454F" w:rsidRPr="005D454F">
        <w:t xml:space="preserve"> är att öka takten på energieffektiviseringen och samtidigt förbättra förutsättningarna för att genomföra nödvändiga renoveringar.</w:t>
      </w:r>
      <w:r w:rsidR="005D454F">
        <w:t xml:space="preserve">  </w:t>
      </w:r>
    </w:p>
    <w:p w14:paraId="003CB9E2" w14:textId="77777777" w:rsidR="00512CCA" w:rsidRDefault="00512CCA" w:rsidP="006A12F1">
      <w:pPr>
        <w:pStyle w:val="Brdtext"/>
      </w:pPr>
    </w:p>
    <w:p w14:paraId="5F402DF3" w14:textId="77777777" w:rsidR="00512CCA" w:rsidRDefault="00512CCA" w:rsidP="006A12F1">
      <w:pPr>
        <w:pStyle w:val="Brdtext"/>
      </w:pPr>
    </w:p>
    <w:p w14:paraId="04746C96" w14:textId="3C2FB804" w:rsidR="00115661" w:rsidRDefault="00115661" w:rsidP="006A12F1">
      <w:pPr>
        <w:pStyle w:val="Brdtext"/>
      </w:pPr>
      <w:r>
        <w:t xml:space="preserve">Stockholm den </w:t>
      </w:r>
      <w:sdt>
        <w:sdtPr>
          <w:id w:val="-1225218591"/>
          <w:placeholder>
            <w:docPart w:val="B1E0D164FDFB4D00BCA2A09C1560D6E6"/>
          </w:placeholder>
          <w:dataBinding w:prefixMappings="xmlns:ns0='http://lp/documentinfo/RK' " w:xpath="/ns0:DocumentInfo[1]/ns0:BaseInfo[1]/ns0:HeaderDate[1]" w:storeItemID="{27F7531D-75DD-41B4-AB40-BDCB7437970B}"/>
          <w:date w:fullDate="2021-03-10T00:00:00Z">
            <w:dateFormat w:val="d MMMM yyyy"/>
            <w:lid w:val="sv-SE"/>
            <w:storeMappedDataAs w:val="dateTime"/>
            <w:calendar w:val="gregorian"/>
          </w:date>
        </w:sdtPr>
        <w:sdtContent>
          <w:r w:rsidR="00512CCA">
            <w:t>10</w:t>
          </w:r>
          <w:r w:rsidR="00512CCA">
            <w:t xml:space="preserve"> mars 2021</w:t>
          </w:r>
        </w:sdtContent>
      </w:sdt>
    </w:p>
    <w:bookmarkEnd w:id="2"/>
    <w:p w14:paraId="01766088" w14:textId="77777777" w:rsidR="00115661" w:rsidRDefault="00115661" w:rsidP="004E7A8F">
      <w:pPr>
        <w:pStyle w:val="Brdtextutanavstnd"/>
      </w:pPr>
    </w:p>
    <w:p w14:paraId="3561F110" w14:textId="77777777" w:rsidR="00115661" w:rsidRDefault="00115661" w:rsidP="004E7A8F">
      <w:pPr>
        <w:pStyle w:val="Brdtextutanavstnd"/>
      </w:pPr>
    </w:p>
    <w:p w14:paraId="0969BA60" w14:textId="77777777" w:rsidR="00115661" w:rsidRDefault="00115661" w:rsidP="004E7A8F">
      <w:pPr>
        <w:pStyle w:val="Brdtextutanavstnd"/>
      </w:pPr>
    </w:p>
    <w:p w14:paraId="2D5A5E1A" w14:textId="7ED8CB81" w:rsidR="00512CCA" w:rsidRDefault="00115661" w:rsidP="00422A41">
      <w:pPr>
        <w:pStyle w:val="Brdtext"/>
      </w:pPr>
      <w:r>
        <w:t>Anders Ygeman</w:t>
      </w:r>
    </w:p>
    <w:p w14:paraId="6E513694" w14:textId="45F87387" w:rsidR="00115661" w:rsidRPr="00DB48AB" w:rsidRDefault="00115661" w:rsidP="00DB48AB">
      <w:pPr>
        <w:pStyle w:val="Brdtext"/>
      </w:pPr>
    </w:p>
    <w:sectPr w:rsidR="00115661"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F9141" w14:textId="77777777" w:rsidR="000050BA" w:rsidRDefault="000050BA" w:rsidP="00A87A54">
      <w:pPr>
        <w:spacing w:after="0" w:line="240" w:lineRule="auto"/>
      </w:pPr>
      <w:r>
        <w:separator/>
      </w:r>
    </w:p>
  </w:endnote>
  <w:endnote w:type="continuationSeparator" w:id="0">
    <w:p w14:paraId="44BE7E00" w14:textId="77777777" w:rsidR="000050BA" w:rsidRDefault="000050B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95A74" w14:textId="77777777" w:rsidR="00E73A23" w:rsidRDefault="00E73A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15BA99A" w14:textId="77777777" w:rsidTr="006A26EC">
      <w:trPr>
        <w:trHeight w:val="227"/>
        <w:jc w:val="right"/>
      </w:trPr>
      <w:tc>
        <w:tcPr>
          <w:tcW w:w="708" w:type="dxa"/>
          <w:vAlign w:val="bottom"/>
        </w:tcPr>
        <w:p w14:paraId="4B81105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C43074F" w14:textId="77777777" w:rsidTr="006A26EC">
      <w:trPr>
        <w:trHeight w:val="850"/>
        <w:jc w:val="right"/>
      </w:trPr>
      <w:tc>
        <w:tcPr>
          <w:tcW w:w="708" w:type="dxa"/>
          <w:vAlign w:val="bottom"/>
        </w:tcPr>
        <w:p w14:paraId="248638F0" w14:textId="77777777" w:rsidR="005606BC" w:rsidRPr="00347E11" w:rsidRDefault="005606BC" w:rsidP="005606BC">
          <w:pPr>
            <w:pStyle w:val="Sidfot"/>
            <w:spacing w:line="276" w:lineRule="auto"/>
            <w:jc w:val="right"/>
          </w:pPr>
        </w:p>
      </w:tc>
    </w:tr>
  </w:tbl>
  <w:p w14:paraId="427C3D69"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1DA324D" w14:textId="77777777" w:rsidTr="001F4302">
      <w:trPr>
        <w:trHeight w:val="510"/>
      </w:trPr>
      <w:tc>
        <w:tcPr>
          <w:tcW w:w="8525" w:type="dxa"/>
          <w:gridSpan w:val="2"/>
          <w:vAlign w:val="bottom"/>
        </w:tcPr>
        <w:p w14:paraId="5489499F" w14:textId="77777777" w:rsidR="00347E11" w:rsidRPr="00347E11" w:rsidRDefault="00347E11" w:rsidP="00347E11">
          <w:pPr>
            <w:pStyle w:val="Sidfot"/>
            <w:rPr>
              <w:sz w:val="8"/>
            </w:rPr>
          </w:pPr>
        </w:p>
      </w:tc>
    </w:tr>
    <w:tr w:rsidR="00093408" w:rsidRPr="00EE3C0F" w14:paraId="26B547CC" w14:textId="77777777" w:rsidTr="00C26068">
      <w:trPr>
        <w:trHeight w:val="227"/>
      </w:trPr>
      <w:tc>
        <w:tcPr>
          <w:tcW w:w="4074" w:type="dxa"/>
        </w:tcPr>
        <w:p w14:paraId="1AC89023" w14:textId="77777777" w:rsidR="00347E11" w:rsidRPr="00F53AEA" w:rsidRDefault="00347E11" w:rsidP="00C26068">
          <w:pPr>
            <w:pStyle w:val="Sidfot"/>
            <w:spacing w:line="276" w:lineRule="auto"/>
          </w:pPr>
        </w:p>
      </w:tc>
      <w:tc>
        <w:tcPr>
          <w:tcW w:w="4451" w:type="dxa"/>
        </w:tcPr>
        <w:p w14:paraId="1B4E523A" w14:textId="77777777" w:rsidR="00093408" w:rsidRPr="00F53AEA" w:rsidRDefault="00093408" w:rsidP="00F53AEA">
          <w:pPr>
            <w:pStyle w:val="Sidfot"/>
            <w:spacing w:line="276" w:lineRule="auto"/>
          </w:pPr>
        </w:p>
      </w:tc>
    </w:tr>
  </w:tbl>
  <w:p w14:paraId="139036F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A2712" w14:textId="77777777" w:rsidR="000050BA" w:rsidRDefault="000050BA" w:rsidP="00A87A54">
      <w:pPr>
        <w:spacing w:after="0" w:line="240" w:lineRule="auto"/>
      </w:pPr>
      <w:r>
        <w:separator/>
      </w:r>
    </w:p>
  </w:footnote>
  <w:footnote w:type="continuationSeparator" w:id="0">
    <w:p w14:paraId="688E9BEA" w14:textId="77777777" w:rsidR="000050BA" w:rsidRDefault="000050B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E9041" w14:textId="77777777" w:rsidR="00E73A23" w:rsidRDefault="00E73A2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C7A15" w14:textId="77777777" w:rsidR="00E73A23" w:rsidRDefault="00E73A2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15661" w14:paraId="39E0F46D" w14:textId="77777777" w:rsidTr="00C93EBA">
      <w:trPr>
        <w:trHeight w:val="227"/>
      </w:trPr>
      <w:tc>
        <w:tcPr>
          <w:tcW w:w="5534" w:type="dxa"/>
        </w:tcPr>
        <w:p w14:paraId="242A857E" w14:textId="77777777" w:rsidR="00115661" w:rsidRPr="007D73AB" w:rsidRDefault="00115661">
          <w:pPr>
            <w:pStyle w:val="Sidhuvud"/>
          </w:pPr>
        </w:p>
      </w:tc>
      <w:tc>
        <w:tcPr>
          <w:tcW w:w="3170" w:type="dxa"/>
          <w:vAlign w:val="bottom"/>
        </w:tcPr>
        <w:p w14:paraId="0E500A5E" w14:textId="77777777" w:rsidR="00115661" w:rsidRPr="007D73AB" w:rsidRDefault="00115661" w:rsidP="00340DE0">
          <w:pPr>
            <w:pStyle w:val="Sidhuvud"/>
          </w:pPr>
        </w:p>
      </w:tc>
      <w:tc>
        <w:tcPr>
          <w:tcW w:w="1134" w:type="dxa"/>
        </w:tcPr>
        <w:p w14:paraId="2FAA7897" w14:textId="77777777" w:rsidR="00115661" w:rsidRDefault="00115661" w:rsidP="005A703A">
          <w:pPr>
            <w:pStyle w:val="Sidhuvud"/>
          </w:pPr>
        </w:p>
      </w:tc>
    </w:tr>
    <w:tr w:rsidR="00115661" w14:paraId="4C9BB2F1" w14:textId="77777777" w:rsidTr="00C93EBA">
      <w:trPr>
        <w:trHeight w:val="1928"/>
      </w:trPr>
      <w:tc>
        <w:tcPr>
          <w:tcW w:w="5534" w:type="dxa"/>
        </w:tcPr>
        <w:p w14:paraId="060DBC96" w14:textId="77777777" w:rsidR="00115661" w:rsidRPr="00340DE0" w:rsidRDefault="00115661" w:rsidP="00340DE0">
          <w:pPr>
            <w:pStyle w:val="Sidhuvud"/>
          </w:pPr>
          <w:r>
            <w:rPr>
              <w:noProof/>
            </w:rPr>
            <w:drawing>
              <wp:inline distT="0" distB="0" distL="0" distR="0" wp14:anchorId="11352659" wp14:editId="3F0CF01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80888CD" w14:textId="77777777" w:rsidR="00115661" w:rsidRPr="00710A6C" w:rsidRDefault="00115661" w:rsidP="00EE3C0F">
          <w:pPr>
            <w:pStyle w:val="Sidhuvud"/>
            <w:rPr>
              <w:b/>
            </w:rPr>
          </w:pPr>
        </w:p>
        <w:p w14:paraId="5A751728" w14:textId="77777777" w:rsidR="00115661" w:rsidRDefault="00115661" w:rsidP="00EE3C0F">
          <w:pPr>
            <w:pStyle w:val="Sidhuvud"/>
          </w:pPr>
        </w:p>
        <w:p w14:paraId="59064EF1" w14:textId="77777777" w:rsidR="00115661" w:rsidRDefault="00115661" w:rsidP="00EE3C0F">
          <w:pPr>
            <w:pStyle w:val="Sidhuvud"/>
          </w:pPr>
        </w:p>
        <w:p w14:paraId="620F6597" w14:textId="77777777" w:rsidR="00115661" w:rsidRDefault="00115661" w:rsidP="00EE3C0F">
          <w:pPr>
            <w:pStyle w:val="Sidhuvud"/>
          </w:pPr>
        </w:p>
        <w:sdt>
          <w:sdtPr>
            <w:alias w:val="Dnr"/>
            <w:tag w:val="ccRKShow_Dnr"/>
            <w:id w:val="-829283628"/>
            <w:placeholder>
              <w:docPart w:val="66275A340E8E40DC9BEADF141E5E435B"/>
            </w:placeholder>
            <w:dataBinding w:prefixMappings="xmlns:ns0='http://lp/documentinfo/RK' " w:xpath="/ns0:DocumentInfo[1]/ns0:BaseInfo[1]/ns0:Dnr[1]" w:storeItemID="{27F7531D-75DD-41B4-AB40-BDCB7437970B}"/>
            <w:text/>
          </w:sdtPr>
          <w:sdtEndPr/>
          <w:sdtContent>
            <w:p w14:paraId="03B93D3B" w14:textId="55496F14" w:rsidR="00115661" w:rsidRDefault="00115661" w:rsidP="00EE3C0F">
              <w:pPr>
                <w:pStyle w:val="Sidhuvud"/>
              </w:pPr>
              <w:r>
                <w:t>I2021/00690</w:t>
              </w:r>
            </w:p>
          </w:sdtContent>
        </w:sdt>
        <w:sdt>
          <w:sdtPr>
            <w:alias w:val="DocNumber"/>
            <w:tag w:val="DocNumber"/>
            <w:id w:val="1726028884"/>
            <w:placeholder>
              <w:docPart w:val="715917A8A2D0489881F1EA4A18E67991"/>
            </w:placeholder>
            <w:showingPlcHdr/>
            <w:dataBinding w:prefixMappings="xmlns:ns0='http://lp/documentinfo/RK' " w:xpath="/ns0:DocumentInfo[1]/ns0:BaseInfo[1]/ns0:DocNumber[1]" w:storeItemID="{27F7531D-75DD-41B4-AB40-BDCB7437970B}"/>
            <w:text/>
          </w:sdtPr>
          <w:sdtEndPr/>
          <w:sdtContent>
            <w:p w14:paraId="746EBF12" w14:textId="77777777" w:rsidR="00115661" w:rsidRDefault="00115661" w:rsidP="00EE3C0F">
              <w:pPr>
                <w:pStyle w:val="Sidhuvud"/>
              </w:pPr>
              <w:r>
                <w:rPr>
                  <w:rStyle w:val="Platshllartext"/>
                </w:rPr>
                <w:t xml:space="preserve"> </w:t>
              </w:r>
            </w:p>
          </w:sdtContent>
        </w:sdt>
        <w:p w14:paraId="57A5100C" w14:textId="77777777" w:rsidR="00115661" w:rsidRDefault="00115661" w:rsidP="00EE3C0F">
          <w:pPr>
            <w:pStyle w:val="Sidhuvud"/>
          </w:pPr>
        </w:p>
      </w:tc>
      <w:tc>
        <w:tcPr>
          <w:tcW w:w="1134" w:type="dxa"/>
        </w:tcPr>
        <w:p w14:paraId="72657599" w14:textId="77777777" w:rsidR="00115661" w:rsidRDefault="00115661" w:rsidP="0094502D">
          <w:pPr>
            <w:pStyle w:val="Sidhuvud"/>
          </w:pPr>
        </w:p>
        <w:p w14:paraId="395D553C" w14:textId="77777777" w:rsidR="00115661" w:rsidRPr="0094502D" w:rsidRDefault="00115661" w:rsidP="00EC71A6">
          <w:pPr>
            <w:pStyle w:val="Sidhuvud"/>
          </w:pPr>
        </w:p>
      </w:tc>
    </w:tr>
    <w:tr w:rsidR="00115661" w14:paraId="08DFB0BB" w14:textId="77777777" w:rsidTr="00C93EBA">
      <w:trPr>
        <w:trHeight w:val="2268"/>
      </w:trPr>
      <w:sdt>
        <w:sdtPr>
          <w:rPr>
            <w:b/>
          </w:rPr>
          <w:alias w:val="SenderText"/>
          <w:tag w:val="ccRKShow_SenderText"/>
          <w:id w:val="1374046025"/>
          <w:placeholder>
            <w:docPart w:val="8A7A8F72EA494EFBA9B7FF42E0275DD5"/>
          </w:placeholder>
        </w:sdtPr>
        <w:sdtEndPr>
          <w:rPr>
            <w:b w:val="0"/>
          </w:rPr>
        </w:sdtEndPr>
        <w:sdtContent>
          <w:tc>
            <w:tcPr>
              <w:tcW w:w="5534" w:type="dxa"/>
              <w:tcMar>
                <w:right w:w="1134" w:type="dxa"/>
              </w:tcMar>
            </w:tcPr>
            <w:p w14:paraId="4D437E61" w14:textId="77777777" w:rsidR="005D454F" w:rsidRPr="005D454F" w:rsidRDefault="005D454F" w:rsidP="00340DE0">
              <w:pPr>
                <w:pStyle w:val="Sidhuvud"/>
                <w:rPr>
                  <w:b/>
                </w:rPr>
              </w:pPr>
              <w:r w:rsidRPr="005D454F">
                <w:rPr>
                  <w:b/>
                </w:rPr>
                <w:t>Infrastrukturdepartementet</w:t>
              </w:r>
            </w:p>
            <w:p w14:paraId="0C2CA0B8" w14:textId="21698CB3" w:rsidR="00115661" w:rsidRPr="00340DE0" w:rsidRDefault="005D454F" w:rsidP="00340DE0">
              <w:pPr>
                <w:pStyle w:val="Sidhuvud"/>
              </w:pPr>
              <w:r w:rsidRPr="005D454F">
                <w:t>Energi- och digitaliseringsministern</w:t>
              </w:r>
            </w:p>
          </w:tc>
        </w:sdtContent>
      </w:sdt>
      <w:sdt>
        <w:sdtPr>
          <w:alias w:val="Recipient"/>
          <w:tag w:val="ccRKShow_Recipient"/>
          <w:id w:val="-28344517"/>
          <w:placeholder>
            <w:docPart w:val="E31D7119E699400487DD67229754013B"/>
          </w:placeholder>
          <w:dataBinding w:prefixMappings="xmlns:ns0='http://lp/documentinfo/RK' " w:xpath="/ns0:DocumentInfo[1]/ns0:BaseInfo[1]/ns0:Recipient[1]" w:storeItemID="{27F7531D-75DD-41B4-AB40-BDCB7437970B}"/>
          <w:text w:multiLine="1"/>
        </w:sdtPr>
        <w:sdtEndPr/>
        <w:sdtContent>
          <w:tc>
            <w:tcPr>
              <w:tcW w:w="3170" w:type="dxa"/>
            </w:tcPr>
            <w:p w14:paraId="271E6C2A" w14:textId="1FEFDD33" w:rsidR="00115661" w:rsidRDefault="005D454F" w:rsidP="00547B89">
              <w:pPr>
                <w:pStyle w:val="Sidhuvud"/>
              </w:pPr>
              <w:r>
                <w:t>Till riksdagen</w:t>
              </w:r>
            </w:p>
          </w:tc>
        </w:sdtContent>
      </w:sdt>
      <w:tc>
        <w:tcPr>
          <w:tcW w:w="1134" w:type="dxa"/>
        </w:tcPr>
        <w:p w14:paraId="55285F5F" w14:textId="77777777" w:rsidR="00115661" w:rsidRDefault="00115661" w:rsidP="003E6020">
          <w:pPr>
            <w:pStyle w:val="Sidhuvud"/>
          </w:pPr>
        </w:p>
      </w:tc>
    </w:tr>
  </w:tbl>
  <w:p w14:paraId="088BBB0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F44CF0"/>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revisionView w:inkAnnotations="0"/>
  <w:trackRevisions/>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661"/>
    <w:rsid w:val="00000290"/>
    <w:rsid w:val="00001068"/>
    <w:rsid w:val="0000412C"/>
    <w:rsid w:val="00004D5C"/>
    <w:rsid w:val="000050BA"/>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442C"/>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2A01"/>
    <w:rsid w:val="00113168"/>
    <w:rsid w:val="0011413E"/>
    <w:rsid w:val="00115661"/>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0F55"/>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1627"/>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009C"/>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2CCA"/>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454F"/>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650E"/>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268"/>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26A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294C"/>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2C73"/>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51A"/>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43AC"/>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3A23"/>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5BC4"/>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CCD5F9"/>
  <w15:docId w15:val="{846DB646-7050-4AED-A398-C5B5F4F6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6275A340E8E40DC9BEADF141E5E435B"/>
        <w:category>
          <w:name w:val="Allmänt"/>
          <w:gallery w:val="placeholder"/>
        </w:category>
        <w:types>
          <w:type w:val="bbPlcHdr"/>
        </w:types>
        <w:behaviors>
          <w:behavior w:val="content"/>
        </w:behaviors>
        <w:guid w:val="{621B1313-3B68-4B29-8F5C-A134CCA70A83}"/>
      </w:docPartPr>
      <w:docPartBody>
        <w:p w:rsidR="0073554E" w:rsidRDefault="00F80E3F" w:rsidP="00F80E3F">
          <w:pPr>
            <w:pStyle w:val="66275A340E8E40DC9BEADF141E5E435B"/>
          </w:pPr>
          <w:r>
            <w:rPr>
              <w:rStyle w:val="Platshllartext"/>
            </w:rPr>
            <w:t xml:space="preserve"> </w:t>
          </w:r>
        </w:p>
      </w:docPartBody>
    </w:docPart>
    <w:docPart>
      <w:docPartPr>
        <w:name w:val="715917A8A2D0489881F1EA4A18E67991"/>
        <w:category>
          <w:name w:val="Allmänt"/>
          <w:gallery w:val="placeholder"/>
        </w:category>
        <w:types>
          <w:type w:val="bbPlcHdr"/>
        </w:types>
        <w:behaviors>
          <w:behavior w:val="content"/>
        </w:behaviors>
        <w:guid w:val="{3D5C7894-1C6B-40D6-9000-3814A007F582}"/>
      </w:docPartPr>
      <w:docPartBody>
        <w:p w:rsidR="0073554E" w:rsidRDefault="00F80E3F" w:rsidP="00F80E3F">
          <w:pPr>
            <w:pStyle w:val="715917A8A2D0489881F1EA4A18E679911"/>
          </w:pPr>
          <w:r>
            <w:rPr>
              <w:rStyle w:val="Platshllartext"/>
            </w:rPr>
            <w:t xml:space="preserve"> </w:t>
          </w:r>
        </w:p>
      </w:docPartBody>
    </w:docPart>
    <w:docPart>
      <w:docPartPr>
        <w:name w:val="8A7A8F72EA494EFBA9B7FF42E0275DD5"/>
        <w:category>
          <w:name w:val="Allmänt"/>
          <w:gallery w:val="placeholder"/>
        </w:category>
        <w:types>
          <w:type w:val="bbPlcHdr"/>
        </w:types>
        <w:behaviors>
          <w:behavior w:val="content"/>
        </w:behaviors>
        <w:guid w:val="{21C0C80C-98BF-4515-856E-F9E5B5433E27}"/>
      </w:docPartPr>
      <w:docPartBody>
        <w:p w:rsidR="0073554E" w:rsidRDefault="00F80E3F" w:rsidP="00F80E3F">
          <w:pPr>
            <w:pStyle w:val="8A7A8F72EA494EFBA9B7FF42E0275DD51"/>
          </w:pPr>
          <w:r>
            <w:rPr>
              <w:rStyle w:val="Platshllartext"/>
            </w:rPr>
            <w:t xml:space="preserve"> </w:t>
          </w:r>
        </w:p>
      </w:docPartBody>
    </w:docPart>
    <w:docPart>
      <w:docPartPr>
        <w:name w:val="E31D7119E699400487DD67229754013B"/>
        <w:category>
          <w:name w:val="Allmänt"/>
          <w:gallery w:val="placeholder"/>
        </w:category>
        <w:types>
          <w:type w:val="bbPlcHdr"/>
        </w:types>
        <w:behaviors>
          <w:behavior w:val="content"/>
        </w:behaviors>
        <w:guid w:val="{DB147BD1-4795-42AD-B8BA-936B881AE775}"/>
      </w:docPartPr>
      <w:docPartBody>
        <w:p w:rsidR="0073554E" w:rsidRDefault="00F80E3F" w:rsidP="00F80E3F">
          <w:pPr>
            <w:pStyle w:val="E31D7119E699400487DD67229754013B"/>
          </w:pPr>
          <w:r>
            <w:rPr>
              <w:rStyle w:val="Platshllartext"/>
            </w:rPr>
            <w:t xml:space="preserve"> </w:t>
          </w:r>
        </w:p>
      </w:docPartBody>
    </w:docPart>
    <w:docPart>
      <w:docPartPr>
        <w:name w:val="B1E0D164FDFB4D00BCA2A09C1560D6E6"/>
        <w:category>
          <w:name w:val="Allmänt"/>
          <w:gallery w:val="placeholder"/>
        </w:category>
        <w:types>
          <w:type w:val="bbPlcHdr"/>
        </w:types>
        <w:behaviors>
          <w:behavior w:val="content"/>
        </w:behaviors>
        <w:guid w:val="{B54F907B-3098-4F47-8B2D-EB322C5AEBCE}"/>
      </w:docPartPr>
      <w:docPartBody>
        <w:p w:rsidR="0073554E" w:rsidRDefault="00F80E3F" w:rsidP="00F80E3F">
          <w:pPr>
            <w:pStyle w:val="B1E0D164FDFB4D00BCA2A09C1560D6E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E3F"/>
    <w:rsid w:val="001D43AD"/>
    <w:rsid w:val="0073554E"/>
    <w:rsid w:val="00F375A1"/>
    <w:rsid w:val="00F80E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E5C8A67CB9B4BE4A4DAE6383BBD9AA3">
    <w:name w:val="AE5C8A67CB9B4BE4A4DAE6383BBD9AA3"/>
    <w:rsid w:val="00F80E3F"/>
  </w:style>
  <w:style w:type="character" w:styleId="Platshllartext">
    <w:name w:val="Placeholder Text"/>
    <w:basedOn w:val="Standardstycketeckensnitt"/>
    <w:uiPriority w:val="99"/>
    <w:semiHidden/>
    <w:rsid w:val="00F80E3F"/>
    <w:rPr>
      <w:noProof w:val="0"/>
      <w:color w:val="808080"/>
    </w:rPr>
  </w:style>
  <w:style w:type="paragraph" w:customStyle="1" w:styleId="7FBC89381E6448EF97B644E563012AB8">
    <w:name w:val="7FBC89381E6448EF97B644E563012AB8"/>
    <w:rsid w:val="00F80E3F"/>
  </w:style>
  <w:style w:type="paragraph" w:customStyle="1" w:styleId="5AA7CE385A5043C8979A0381E15ED7EC">
    <w:name w:val="5AA7CE385A5043C8979A0381E15ED7EC"/>
    <w:rsid w:val="00F80E3F"/>
  </w:style>
  <w:style w:type="paragraph" w:customStyle="1" w:styleId="0887B67CA1EA4F7681BA2531EE895B19">
    <w:name w:val="0887B67CA1EA4F7681BA2531EE895B19"/>
    <w:rsid w:val="00F80E3F"/>
  </w:style>
  <w:style w:type="paragraph" w:customStyle="1" w:styleId="66275A340E8E40DC9BEADF141E5E435B">
    <w:name w:val="66275A340E8E40DC9BEADF141E5E435B"/>
    <w:rsid w:val="00F80E3F"/>
  </w:style>
  <w:style w:type="paragraph" w:customStyle="1" w:styleId="715917A8A2D0489881F1EA4A18E67991">
    <w:name w:val="715917A8A2D0489881F1EA4A18E67991"/>
    <w:rsid w:val="00F80E3F"/>
  </w:style>
  <w:style w:type="paragraph" w:customStyle="1" w:styleId="4D984B7EC0A645FB8DF57D8F5E91CFF5">
    <w:name w:val="4D984B7EC0A645FB8DF57D8F5E91CFF5"/>
    <w:rsid w:val="00F80E3F"/>
  </w:style>
  <w:style w:type="paragraph" w:customStyle="1" w:styleId="1726BE3924084B2ABE8CFC1A766E800D">
    <w:name w:val="1726BE3924084B2ABE8CFC1A766E800D"/>
    <w:rsid w:val="00F80E3F"/>
  </w:style>
  <w:style w:type="paragraph" w:customStyle="1" w:styleId="B3CB033CE3BF4A8A83D2C8F1EE3F4221">
    <w:name w:val="B3CB033CE3BF4A8A83D2C8F1EE3F4221"/>
    <w:rsid w:val="00F80E3F"/>
  </w:style>
  <w:style w:type="paragraph" w:customStyle="1" w:styleId="8A7A8F72EA494EFBA9B7FF42E0275DD5">
    <w:name w:val="8A7A8F72EA494EFBA9B7FF42E0275DD5"/>
    <w:rsid w:val="00F80E3F"/>
  </w:style>
  <w:style w:type="paragraph" w:customStyle="1" w:styleId="E31D7119E699400487DD67229754013B">
    <w:name w:val="E31D7119E699400487DD67229754013B"/>
    <w:rsid w:val="00F80E3F"/>
  </w:style>
  <w:style w:type="paragraph" w:customStyle="1" w:styleId="715917A8A2D0489881F1EA4A18E679911">
    <w:name w:val="715917A8A2D0489881F1EA4A18E679911"/>
    <w:rsid w:val="00F80E3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A7A8F72EA494EFBA9B7FF42E0275DD51">
    <w:name w:val="8A7A8F72EA494EFBA9B7FF42E0275DD51"/>
    <w:rsid w:val="00F80E3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6E7E59B139347A886AAFEB1A80FA5B1">
    <w:name w:val="56E7E59B139347A886AAFEB1A80FA5B1"/>
    <w:rsid w:val="00F80E3F"/>
  </w:style>
  <w:style w:type="paragraph" w:customStyle="1" w:styleId="1B4ABCD7F7354EA7BBD1F9B8F36C2457">
    <w:name w:val="1B4ABCD7F7354EA7BBD1F9B8F36C2457"/>
    <w:rsid w:val="00F80E3F"/>
  </w:style>
  <w:style w:type="paragraph" w:customStyle="1" w:styleId="27DCBD67A3F8456B99D2BF5636C76AE8">
    <w:name w:val="27DCBD67A3F8456B99D2BF5636C76AE8"/>
    <w:rsid w:val="00F80E3F"/>
  </w:style>
  <w:style w:type="paragraph" w:customStyle="1" w:styleId="2E3CD43B17A442B89ACBBA14BD2872BB">
    <w:name w:val="2E3CD43B17A442B89ACBBA14BD2872BB"/>
    <w:rsid w:val="00F80E3F"/>
  </w:style>
  <w:style w:type="paragraph" w:customStyle="1" w:styleId="5CEB2D796AF4488C8105AFEB924AC000">
    <w:name w:val="5CEB2D796AF4488C8105AFEB924AC000"/>
    <w:rsid w:val="00F80E3F"/>
  </w:style>
  <w:style w:type="paragraph" w:customStyle="1" w:styleId="B1E0D164FDFB4D00BCA2A09C1560D6E6">
    <w:name w:val="B1E0D164FDFB4D00BCA2A09C1560D6E6"/>
    <w:rsid w:val="00F80E3F"/>
  </w:style>
  <w:style w:type="paragraph" w:customStyle="1" w:styleId="D77B6DBFFF1F435EA30B2971DF82E9C0">
    <w:name w:val="D77B6DBFFF1F435EA30B2971DF82E9C0"/>
    <w:rsid w:val="00F80E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05688c6c-04d4-4a91-98d6-0518110dc71d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77d635f-9b91-4318-9a30-30bf28c922b2">3D4FTNM4WFRW-440138550-24631</_dlc_DocId>
    <_dlc_DocIdUrl xmlns="877d635f-9b91-4318-9a30-30bf28c922b2">
      <Url>https://dhs.sp.regeringskansliet.se/yta/i-e/_layouts/15/DocIdRedir.aspx?ID=3D4FTNM4WFRW-440138550-24631</Url>
      <Description>3D4FTNM4WFRW-440138550-24631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3B8A42BC63D037499E896B3DF7E58F77" ma:contentTypeVersion="26" ma:contentTypeDescription="Skapa nytt dokument med möjlighet att välja RK-mall" ma:contentTypeScope="" ma:versionID="051f016abe8e49dc35c5bd989c906709">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877d635f-9b91-4318-9a30-30bf28c922b2" targetNamespace="http://schemas.microsoft.com/office/2006/metadata/properties" ma:root="true" ma:fieldsID="0900cc4624121864b86d93cba0c5c1a4" ns2:_="" ns4:_="" ns5:_="" ns6:_="" ns7:_="">
    <xsd:import namespace="cc625d36-bb37-4650-91b9-0c96159295ba"/>
    <xsd:import namespace="4e9c2f0c-7bf8-49af-8356-cbf363fc78a7"/>
    <xsd:import namespace="18f3d968-6251-40b0-9f11-012b293496c2"/>
    <xsd:import namespace="9c9941df-7074-4a92-bf99-225d24d78d61"/>
    <xsd:import namespace="877d635f-9b91-4318-9a30-30bf28c922b2"/>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7fd1e751-6d64-4d27-b7c9-47315d24f269}" ma:internalName="TaxCatchAll" ma:showField="CatchAllData" ma:web="de3a09f6-7dce-49f7-9a6a-ff85eed848ca">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7fd1e751-6d64-4d27-b7c9-47315d24f269}" ma:internalName="TaxCatchAllLabel" ma:readOnly="true" ma:showField="CatchAllDataLabel" ma:web="de3a09f6-7dce-49f7-9a6a-ff85eed848c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7d635f-9b91-4318-9a30-30bf28c922b2"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Departementsekreterare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2021-03-10T00:00:00</HeaderDate>
    <Office/>
    <Dnr>I2021/00690</Dnr>
    <ParagrafNr/>
    <DocumentTitle/>
    <VisitingAddress/>
    <Extra1/>
    <Extra2/>
    <Extra3>Rickard Nordin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AD05D7FA-F051-43C0-B5C4-B72D743B66F7}"/>
</file>

<file path=customXml/itemProps2.xml><?xml version="1.0" encoding="utf-8"?>
<ds:datastoreItem xmlns:ds="http://schemas.openxmlformats.org/officeDocument/2006/customXml" ds:itemID="{1A1D1C97-C84E-479E-95F6-C77D25AF9EB7}"/>
</file>

<file path=customXml/itemProps3.xml><?xml version="1.0" encoding="utf-8"?>
<ds:datastoreItem xmlns:ds="http://schemas.openxmlformats.org/officeDocument/2006/customXml" ds:itemID="{74A7A6E0-220F-46A3-9CD3-39C60230287D}"/>
</file>

<file path=customXml/itemProps4.xml><?xml version="1.0" encoding="utf-8"?>
<ds:datastoreItem xmlns:ds="http://schemas.openxmlformats.org/officeDocument/2006/customXml" ds:itemID="{6534E50A-9DD6-4422-AC46-3566900CA7EE}">
  <ds:schemaRefs>
    <ds:schemaRef ds:uri="Microsoft.SharePoint.Taxonomy.ContentTypeSync"/>
  </ds:schemaRefs>
</ds:datastoreItem>
</file>

<file path=customXml/itemProps5.xml><?xml version="1.0" encoding="utf-8"?>
<ds:datastoreItem xmlns:ds="http://schemas.openxmlformats.org/officeDocument/2006/customXml" ds:itemID="{1A1D1C97-C84E-479E-95F6-C77D25AF9EB7}">
  <ds:schemaRef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877d635f-9b91-4318-9a30-30bf28c922b2"/>
    <ds:schemaRef ds:uri="9c9941df-7074-4a92-bf99-225d24d78d61"/>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5C43C130-32B0-42A6-9DFF-F40A51009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877d635f-9b91-4318-9a30-30bf28c92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27F7531D-75DD-41B4-AB40-BDCB7437970B}"/>
</file>

<file path=docProps/app.xml><?xml version="1.0" encoding="utf-8"?>
<Properties xmlns="http://schemas.openxmlformats.org/officeDocument/2006/extended-properties" xmlns:vt="http://schemas.openxmlformats.org/officeDocument/2006/docPropsVTypes">
  <Template>RK Basmall</Template>
  <TotalTime>0</TotalTime>
  <Pages>2</Pages>
  <Words>314</Words>
  <Characters>1962</Characters>
  <Application>Microsoft Office Word</Application>
  <DocSecurity>0</DocSecurity>
  <Lines>29</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1981 av Rickard Nordin (C) Gemensamma energieffektiva lösningar.docx</dc:title>
  <dc:subject/>
  <dc:creator>Sandra Lennander</dc:creator>
  <cp:keywords/>
  <dc:description/>
  <cp:lastModifiedBy>Christina Rasmussen</cp:lastModifiedBy>
  <cp:revision>2</cp:revision>
  <dcterms:created xsi:type="dcterms:W3CDTF">2021-03-10T08:20:00Z</dcterms:created>
  <dcterms:modified xsi:type="dcterms:W3CDTF">2021-03-10T08:20:00Z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bcf47219-4c64-4494-92a9-a665808382f5</vt:lpwstr>
  </property>
</Properties>
</file>