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176D" w:rsidRPr="00C166C9" w:rsidRDefault="0082176D" w:rsidP="00661EAA">
      <w:pPr>
        <w:pStyle w:val="Hemstlrubrik"/>
      </w:pPr>
      <w:r w:rsidRPr="00C166C9">
        <w:t>Förslag till riksdagsbeslut</w:t>
      </w:r>
    </w:p>
    <w:p w:rsidR="00D55933" w:rsidRPr="00C166C9" w:rsidRDefault="00D55933">
      <w:pPr>
        <w:pStyle w:val="Hemstlatt"/>
        <w:ind w:left="0"/>
      </w:pPr>
      <w:r w:rsidRPr="00C166C9">
        <w:t xml:space="preserve">Riksdagen tillkännager för regeringen som sin mening vad som anförs i motionen om en uppföljning av riksdagens </w:t>
      </w:r>
      <w:r w:rsidR="00661EAA" w:rsidRPr="00C166C9">
        <w:t>”</w:t>
      </w:r>
      <w:r w:rsidRPr="00C166C9">
        <w:t>kvinnofridsb</w:t>
      </w:r>
      <w:r w:rsidRPr="00C166C9">
        <w:t>e</w:t>
      </w:r>
      <w:r w:rsidRPr="00C166C9">
        <w:t>slut</w:t>
      </w:r>
      <w:r w:rsidR="00661EAA" w:rsidRPr="00C166C9">
        <w:t>”</w:t>
      </w:r>
      <w:r w:rsidRPr="00C166C9">
        <w:t>.</w:t>
      </w:r>
    </w:p>
    <w:p w:rsidR="00E84F25" w:rsidRPr="00C166C9" w:rsidRDefault="007C6092" w:rsidP="00E22893">
      <w:pPr>
        <w:pStyle w:val="Rubrik1"/>
      </w:pPr>
      <w:r w:rsidRPr="00C166C9">
        <w:t>Motivering</w:t>
      </w:r>
    </w:p>
    <w:p w:rsidR="0082176D" w:rsidRPr="00C166C9" w:rsidRDefault="0082176D" w:rsidP="005B55A3">
      <w:r w:rsidRPr="00C166C9">
        <w:t>När riksdagen fattade sitt beslut om kvinnofrid 1998 gavs en rad uppdrag åt olika myndigheter. Åtta år senare kan man konstatera att mycket arbete åte</w:t>
      </w:r>
      <w:r w:rsidRPr="00C166C9">
        <w:t>r</w:t>
      </w:r>
      <w:r w:rsidRPr="00C166C9">
        <w:t>står för att förbättra för misshandlade kvinnor.</w:t>
      </w:r>
    </w:p>
    <w:p w:rsidR="0082176D" w:rsidRPr="00C166C9" w:rsidRDefault="0082176D" w:rsidP="00661EAA">
      <w:pPr>
        <w:pStyle w:val="Normaltindrag"/>
      </w:pPr>
      <w:r w:rsidRPr="00C166C9">
        <w:t>Många kommuner har trots sitt särskilda ansvar att stödja och hjälpa mis</w:t>
      </w:r>
      <w:r w:rsidRPr="00C166C9">
        <w:t>s</w:t>
      </w:r>
      <w:r w:rsidRPr="00C166C9">
        <w:t>handlade kvinnor ännu inte arbetat fram de kommunala handlingsprogram som riksdagen förutsatte.</w:t>
      </w:r>
      <w:r w:rsidR="00661EAA" w:rsidRPr="00C166C9">
        <w:t xml:space="preserve"> </w:t>
      </w:r>
      <w:r w:rsidRPr="00C166C9">
        <w:t>Trots att kompetensutveckling av berörda persona</w:t>
      </w:r>
      <w:r w:rsidRPr="00C166C9">
        <w:t>l</w:t>
      </w:r>
      <w:r w:rsidRPr="00C166C9">
        <w:t>grupper har påbörjats skulle mycket mer kunna göras. De olika högskoleex</w:t>
      </w:r>
      <w:r w:rsidRPr="00C166C9">
        <w:t>a</w:t>
      </w:r>
      <w:r w:rsidRPr="00C166C9">
        <w:t>mina som skulle kompletteras med kunskap om kvinnomisshandel har ännu inte förändrats. Den nationella kristelefonen har inte inrättats trots att Socia</w:t>
      </w:r>
      <w:r w:rsidRPr="00C166C9">
        <w:t>l</w:t>
      </w:r>
      <w:r w:rsidRPr="00C166C9">
        <w:t>styrelsen utrett och lämnat förslag till regeringen om hur en sådan kan organ</w:t>
      </w:r>
      <w:r w:rsidRPr="00C166C9">
        <w:t>i</w:t>
      </w:r>
      <w:r w:rsidRPr="00C166C9">
        <w:t>seras.</w:t>
      </w:r>
    </w:p>
    <w:p w:rsidR="00661EAA" w:rsidRPr="00C166C9" w:rsidRDefault="0082176D" w:rsidP="00661EAA">
      <w:pPr>
        <w:pStyle w:val="Normaltindrag"/>
      </w:pPr>
      <w:r w:rsidRPr="00C166C9">
        <w:t xml:space="preserve">Mycket har hänt på området sedan 1998, men det återstår en hel del att göra av det som riksdagen beslutade i sitt </w:t>
      </w:r>
      <w:r w:rsidR="00661EAA" w:rsidRPr="00C166C9">
        <w:t>”</w:t>
      </w:r>
      <w:r w:rsidRPr="00C166C9">
        <w:t>kvinnofridsbeslut</w:t>
      </w:r>
      <w:r w:rsidR="00661EAA" w:rsidRPr="00C166C9">
        <w:t>”</w:t>
      </w:r>
      <w:r w:rsidRPr="00C166C9">
        <w:t>. Regeringen bör därför följa upp och vidta de åtgärder som behövs för att besluten ska genomföras.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166C9">
        <w:trPr>
          <w:cantSplit/>
        </w:trPr>
        <w:tc>
          <w:tcPr>
            <w:tcW w:w="3046" w:type="dxa"/>
          </w:tcPr>
          <w:p w:rsidR="00D55933" w:rsidRPr="00C166C9" w:rsidRDefault="00D55933">
            <w:pPr>
              <w:pStyle w:val="UnderskriftDatum"/>
              <w:spacing w:before="240"/>
            </w:pPr>
            <w:r w:rsidRPr="00C166C9">
              <w:t>Stockholm den 27 oktober 2006</w:t>
            </w:r>
          </w:p>
        </w:tc>
        <w:tc>
          <w:tcPr>
            <w:tcW w:w="3047" w:type="dxa"/>
          </w:tcPr>
          <w:p w:rsidR="00D55933" w:rsidRPr="00C166C9" w:rsidRDefault="00D55933">
            <w:pPr>
              <w:pStyle w:val="Underskrifter"/>
              <w:spacing w:before="240"/>
            </w:pPr>
          </w:p>
        </w:tc>
      </w:tr>
      <w:tr w:rsidR="00000000" w:rsidRPr="00C166C9">
        <w:trPr>
          <w:cantSplit/>
        </w:trPr>
        <w:tc>
          <w:tcPr>
            <w:tcW w:w="3046" w:type="dxa"/>
          </w:tcPr>
          <w:p w:rsidR="00D55933" w:rsidRPr="00C166C9" w:rsidRDefault="00D55933">
            <w:pPr>
              <w:pStyle w:val="Underskrifter"/>
            </w:pPr>
            <w:r w:rsidRPr="00C166C9">
              <w:t>Carina Ohlsson (s)</w:t>
            </w:r>
          </w:p>
        </w:tc>
        <w:tc>
          <w:tcPr>
            <w:tcW w:w="3046" w:type="dxa"/>
          </w:tcPr>
          <w:p w:rsidR="00D55933" w:rsidRPr="00C166C9" w:rsidRDefault="00D55933">
            <w:pPr>
              <w:pStyle w:val="Underskrifter"/>
            </w:pPr>
          </w:p>
        </w:tc>
      </w:tr>
    </w:tbl>
    <w:p w:rsidR="0082176D" w:rsidRPr="00C166C9" w:rsidRDefault="0082176D" w:rsidP="005B55A3">
      <w:pPr>
        <w:pStyle w:val="Normaltindrag"/>
      </w:pPr>
    </w:p>
    <w:p w:rsidR="00D55933" w:rsidRPr="00C166C9" w:rsidRDefault="00D55933"/>
    <w:sectPr w:rsidR="00D55933" w:rsidRPr="00C166C9" w:rsidSect="005B55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5933" w:rsidRPr="00C166C9" w:rsidRDefault="00D55933">
      <w:r w:rsidRPr="00C166C9">
        <w:separator/>
      </w:r>
    </w:p>
  </w:endnote>
  <w:endnote w:type="continuationSeparator" w:id="0">
    <w:p w:rsidR="00D55933" w:rsidRPr="00C166C9" w:rsidRDefault="00D55933">
      <w:r w:rsidRPr="00C166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1EAA" w:rsidRPr="00C166C9" w:rsidRDefault="00C166C9" w:rsidP="005B55A3">
    <w:pPr>
      <w:pStyle w:val="Sidfot"/>
    </w:pPr>
    <w:r w:rsidRPr="00C166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717930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5A3" w:rsidRDefault="00D5593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B55A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B55A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B55A3" w:rsidRDefault="00D55933">
                    <w:pPr>
                      <w:pStyle w:val="NormalS5sidnrV"/>
                    </w:pPr>
                    <w:r>
                      <w:fldChar w:fldCharType="begin"/>
                    </w:r>
                    <w:r w:rsidR="005B55A3">
                      <w:instrText xml:space="preserve"> PAGE *\charformat</w:instrText>
                    </w:r>
                    <w:r>
                      <w:fldChar w:fldCharType="separate"/>
                    </w:r>
                    <w:r w:rsidR="005B55A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1EAA" w:rsidRPr="00C166C9" w:rsidRDefault="00C166C9" w:rsidP="005B55A3">
    <w:pPr>
      <w:pStyle w:val="Sidfot"/>
    </w:pPr>
    <w:r w:rsidRPr="00C166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69449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5A3" w:rsidRDefault="00D559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B55A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B55A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55A3" w:rsidRDefault="00D559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B55A3">
                      <w:instrText xml:space="preserve"> PAGE *\charformat</w:instrText>
                    </w:r>
                    <w:r>
                      <w:fldChar w:fldCharType="separate"/>
                    </w:r>
                    <w:r w:rsidR="005B55A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1EAA" w:rsidRPr="00C166C9" w:rsidRDefault="00C166C9" w:rsidP="005B55A3">
    <w:pPr>
      <w:pStyle w:val="Sidfot"/>
    </w:pPr>
    <w:r w:rsidRPr="00C166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76137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5A3" w:rsidRDefault="00D559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B55A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55A3" w:rsidRDefault="00D559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B55A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5933" w:rsidRPr="00C166C9" w:rsidRDefault="00D55933">
      <w:r w:rsidRPr="00C166C9">
        <w:separator/>
      </w:r>
    </w:p>
  </w:footnote>
  <w:footnote w:type="continuationSeparator" w:id="0">
    <w:p w:rsidR="00D55933" w:rsidRPr="00C166C9" w:rsidRDefault="00D55933">
      <w:r w:rsidRPr="00C166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1EAA" w:rsidRPr="00C166C9" w:rsidRDefault="00C166C9" w:rsidP="005B55A3">
    <w:pPr>
      <w:pStyle w:val="Sidhuvud"/>
    </w:pPr>
    <w:r w:rsidRPr="00C166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801390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5A3" w:rsidRDefault="00D5593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B55A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B55A3">
                            <w:t>2006/07</w:t>
                          </w:r>
                          <w:r>
                            <w:fldChar w:fldCharType="end"/>
                          </w:r>
                          <w:r w:rsidR="005B55A3">
                            <w:t>:</w:t>
                          </w:r>
                          <w:r>
                            <w:fldChar w:fldCharType="begin"/>
                          </w:r>
                          <w:r w:rsidR="005B55A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B55A3">
                            <w:t>Ju251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B55A3" w:rsidRDefault="00D55933">
                    <w:pPr>
                      <w:pStyle w:val="KantRubrikS5V"/>
                    </w:pPr>
                    <w:r>
                      <w:fldChar w:fldCharType="begin"/>
                    </w:r>
                    <w:r w:rsidR="005B55A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B55A3">
                      <w:t>2006/07</w:t>
                    </w:r>
                    <w:r>
                      <w:fldChar w:fldCharType="end"/>
                    </w:r>
                    <w:r w:rsidR="005B55A3">
                      <w:t>:</w:t>
                    </w:r>
                    <w:r>
                      <w:fldChar w:fldCharType="begin"/>
                    </w:r>
                    <w:r w:rsidR="005B55A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B55A3">
                      <w:t>Ju251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1EAA" w:rsidRPr="00C166C9" w:rsidRDefault="00C166C9" w:rsidP="005B55A3">
    <w:pPr>
      <w:pStyle w:val="Sidhuvud"/>
    </w:pPr>
    <w:r w:rsidRPr="00C166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963411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5A3" w:rsidRDefault="00D5593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B55A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B55A3">
                            <w:t>2006/07</w:t>
                          </w:r>
                          <w:r>
                            <w:fldChar w:fldCharType="end"/>
                          </w:r>
                          <w:r w:rsidR="005B55A3">
                            <w:t>:</w:t>
                          </w:r>
                          <w:r>
                            <w:fldChar w:fldCharType="begin"/>
                          </w:r>
                          <w:r w:rsidR="005B55A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B55A3">
                            <w:t>Ju251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B55A3" w:rsidRDefault="00D5593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B55A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B55A3">
                      <w:t>2006/07</w:t>
                    </w:r>
                    <w:r>
                      <w:fldChar w:fldCharType="end"/>
                    </w:r>
                    <w:r w:rsidR="005B55A3">
                      <w:t>:</w:t>
                    </w:r>
                    <w:r>
                      <w:fldChar w:fldCharType="begin"/>
                    </w:r>
                    <w:r w:rsidR="005B55A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B55A3">
                      <w:t>Ju251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5933" w:rsidRPr="00C166C9" w:rsidRDefault="00D55933">
    <w:pPr>
      <w:pStyle w:val="FSHNormal"/>
      <w:tabs>
        <w:tab w:val="right" w:pos="5840"/>
      </w:tabs>
    </w:pPr>
    <w:r w:rsidRPr="00C166C9">
      <w:br/>
    </w:r>
    <w:r w:rsidRPr="00C166C9">
      <w:fldChar w:fldCharType="begin" w:fldLock="1"/>
    </w:r>
    <w:r w:rsidRPr="00C166C9">
      <w:instrText xml:space="preserve"> DOCPROPERTY</w:instrText>
    </w:r>
    <w:r w:rsidRPr="00C166C9">
      <w:rPr>
        <w:sz w:val="18"/>
      </w:rPr>
      <w:instrText xml:space="preserve"> "YearUser" *\charformat </w:instrText>
    </w:r>
    <w:r w:rsidRPr="00C166C9">
      <w:fldChar w:fldCharType="separate"/>
    </w:r>
    <w:r w:rsidRPr="00C166C9">
      <w:t>2006/07</w:t>
    </w:r>
    <w:r w:rsidRPr="00C166C9">
      <w:fldChar w:fldCharType="end"/>
    </w:r>
    <w:r w:rsidRPr="00C166C9">
      <w:t xml:space="preserve"> </w:t>
    </w:r>
    <w:r w:rsidRPr="00C166C9">
      <w:tab/>
      <w:t xml:space="preserve">mnr: </w:t>
    </w:r>
    <w:r w:rsidRPr="00C166C9">
      <w:fldChar w:fldCharType="begin" w:fldLock="1"/>
    </w:r>
    <w:r w:rsidRPr="00C166C9">
      <w:instrText xml:space="preserve"> DOCPROPERTY</w:instrText>
    </w:r>
    <w:r w:rsidRPr="00C166C9">
      <w:rPr>
        <w:sz w:val="18"/>
      </w:rPr>
      <w:instrText xml:space="preserve"> "Motionsnummer" *\charformat </w:instrText>
    </w:r>
    <w:r w:rsidRPr="00C166C9">
      <w:fldChar w:fldCharType="separate"/>
    </w:r>
    <w:r w:rsidRPr="00C166C9">
      <w:t>Ju251</w:t>
    </w:r>
    <w:r w:rsidRPr="00C166C9">
      <w:fldChar w:fldCharType="end"/>
    </w:r>
    <w:r w:rsidRPr="00C166C9">
      <w:br/>
    </w:r>
    <w:r w:rsidRPr="00C166C9">
      <w:fldChar w:fldCharType="begin" w:fldLock="1"/>
    </w:r>
    <w:r w:rsidRPr="00C166C9">
      <w:instrText xml:space="preserve"> DOCPROPERTY</w:instrText>
    </w:r>
    <w:r w:rsidRPr="00C166C9">
      <w:rPr>
        <w:sz w:val="18"/>
      </w:rPr>
      <w:instrText xml:space="preserve"> "Samling" *\charformat </w:instrText>
    </w:r>
    <w:r w:rsidRPr="00C166C9">
      <w:fldChar w:fldCharType="end"/>
    </w:r>
    <w:r w:rsidRPr="00C166C9">
      <w:tab/>
      <w:t xml:space="preserve">pnr: </w:t>
    </w:r>
    <w:r w:rsidRPr="00C166C9">
      <w:fldChar w:fldCharType="begin" w:fldLock="1"/>
    </w:r>
    <w:r w:rsidRPr="00C166C9">
      <w:instrText xml:space="preserve"> DOCPROPERTY</w:instrText>
    </w:r>
    <w:r w:rsidRPr="00C166C9">
      <w:rPr>
        <w:sz w:val="18"/>
      </w:rPr>
      <w:instrText xml:space="preserve"> "Partinummer" *\charformat </w:instrText>
    </w:r>
    <w:r w:rsidRPr="00C166C9">
      <w:fldChar w:fldCharType="separate"/>
    </w:r>
    <w:r w:rsidRPr="00C166C9">
      <w:t>s9623</w:t>
    </w:r>
    <w:r w:rsidRPr="00C166C9">
      <w:fldChar w:fldCharType="end"/>
    </w:r>
  </w:p>
  <w:p w:rsidR="00D55933" w:rsidRPr="00C166C9" w:rsidRDefault="00D55933">
    <w:pPr>
      <w:pStyle w:val="FSHRub1"/>
    </w:pPr>
    <w:r w:rsidRPr="00C166C9">
      <w:t>Motion till riksdagen</w:t>
    </w:r>
    <w:r w:rsidRPr="00C166C9">
      <w:br/>
    </w:r>
    <w:r w:rsidRPr="00C166C9">
      <w:fldChar w:fldCharType="begin" w:fldLock="1"/>
    </w:r>
    <w:r w:rsidRPr="00C166C9">
      <w:instrText xml:space="preserve"> DOCPROPERTY "YearUser" *\charformat </w:instrText>
    </w:r>
    <w:r w:rsidRPr="00C166C9">
      <w:fldChar w:fldCharType="separate"/>
    </w:r>
    <w:r w:rsidRPr="00C166C9">
      <w:t>2006/07</w:t>
    </w:r>
    <w:r w:rsidRPr="00C166C9">
      <w:fldChar w:fldCharType="end"/>
    </w:r>
    <w:r w:rsidRPr="00C166C9">
      <w:t>:</w:t>
    </w:r>
    <w:r w:rsidRPr="00C166C9">
      <w:fldChar w:fldCharType="begin" w:fldLock="1"/>
    </w:r>
    <w:r w:rsidRPr="00C166C9">
      <w:instrText xml:space="preserve"> DOCPROPERTY "Motionsnummer" *\charformat </w:instrText>
    </w:r>
    <w:r w:rsidRPr="00C166C9">
      <w:fldChar w:fldCharType="separate"/>
    </w:r>
    <w:r w:rsidRPr="00C166C9">
      <w:t>Ju251</w:t>
    </w:r>
    <w:r w:rsidRPr="00C166C9">
      <w:fldChar w:fldCharType="end"/>
    </w:r>
  </w:p>
  <w:p w:rsidR="00D55933" w:rsidRPr="00C166C9" w:rsidRDefault="00D55933">
    <w:pPr>
      <w:pStyle w:val="FSHNormalS5"/>
    </w:pPr>
    <w:r w:rsidRPr="00C166C9">
      <w:fldChar w:fldCharType="begin" w:fldLock="1"/>
    </w:r>
    <w:r w:rsidRPr="00C166C9">
      <w:instrText xml:space="preserve"> DOCPROPERTY "MotionarText" *\charformat </w:instrText>
    </w:r>
    <w:r w:rsidRPr="00C166C9">
      <w:fldChar w:fldCharType="separate"/>
    </w:r>
    <w:r w:rsidRPr="00C166C9">
      <w:t>av Carina Ohlsson (s)</w:t>
    </w:r>
    <w:r w:rsidRPr="00C166C9">
      <w:fldChar w:fldCharType="end"/>
    </w:r>
    <w:r w:rsidRPr="00C166C9">
      <w:br/>
    </w:r>
    <w:r w:rsidRPr="00C166C9">
      <w:fldChar w:fldCharType="begin" w:fldLock="1"/>
    </w:r>
    <w:r w:rsidRPr="00C166C9">
      <w:instrText xml:space="preserve"> DOCPROPERTY "SvarFrasKort" *\charformat </w:instrText>
    </w:r>
    <w:r w:rsidRPr="00C166C9">
      <w:fldChar w:fldCharType="end"/>
    </w:r>
  </w:p>
  <w:p w:rsidR="00D55933" w:rsidRPr="00C166C9" w:rsidRDefault="00D55933">
    <w:pPr>
      <w:pStyle w:val="FSHTitel"/>
    </w:pPr>
    <w:r w:rsidRPr="00C166C9">
      <w:fldChar w:fldCharType="begin" w:fldLock="1"/>
    </w:r>
    <w:r w:rsidRPr="00C166C9">
      <w:instrText xml:space="preserve"> DOCPROPERTY</w:instrText>
    </w:r>
    <w:r w:rsidRPr="00C166C9">
      <w:rPr>
        <w:sz w:val="18"/>
      </w:rPr>
      <w:instrText xml:space="preserve"> "RubrikSvar" *\charformat </w:instrText>
    </w:r>
    <w:r w:rsidRPr="00C166C9">
      <w:fldChar w:fldCharType="separate"/>
    </w:r>
    <w:r w:rsidRPr="00C166C9">
      <w:t>Kvinnofrid</w:t>
    </w:r>
    <w:r w:rsidRPr="00C166C9">
      <w:fldChar w:fldCharType="end"/>
    </w:r>
  </w:p>
  <w:p w:rsidR="00D55933" w:rsidRPr="00C166C9" w:rsidRDefault="00D55933">
    <w:pPr>
      <w:pStyle w:val="Normal00"/>
    </w:pPr>
  </w:p>
  <w:p w:rsidR="005B55A3" w:rsidRPr="00C166C9" w:rsidRDefault="005B55A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0310221">
    <w:abstractNumId w:val="13"/>
  </w:num>
  <w:num w:numId="2" w16cid:durableId="1561018250">
    <w:abstractNumId w:val="10"/>
  </w:num>
  <w:num w:numId="3" w16cid:durableId="1165777854">
    <w:abstractNumId w:val="11"/>
  </w:num>
  <w:num w:numId="4" w16cid:durableId="1082293650">
    <w:abstractNumId w:val="12"/>
  </w:num>
  <w:num w:numId="5" w16cid:durableId="735980157">
    <w:abstractNumId w:val="8"/>
  </w:num>
  <w:num w:numId="6" w16cid:durableId="705906122">
    <w:abstractNumId w:val="3"/>
  </w:num>
  <w:num w:numId="7" w16cid:durableId="407190177">
    <w:abstractNumId w:val="2"/>
  </w:num>
  <w:num w:numId="8" w16cid:durableId="54016387">
    <w:abstractNumId w:val="1"/>
  </w:num>
  <w:num w:numId="9" w16cid:durableId="100340433">
    <w:abstractNumId w:val="0"/>
  </w:num>
  <w:num w:numId="10" w16cid:durableId="420686097">
    <w:abstractNumId w:val="9"/>
  </w:num>
  <w:num w:numId="11" w16cid:durableId="658769078">
    <w:abstractNumId w:val="7"/>
  </w:num>
  <w:num w:numId="12" w16cid:durableId="1522358649">
    <w:abstractNumId w:val="6"/>
  </w:num>
  <w:num w:numId="13" w16cid:durableId="942297256">
    <w:abstractNumId w:val="5"/>
  </w:num>
  <w:num w:numId="14" w16cid:durableId="144401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27"/>
    <w:docVar w:name="PersonGUIDs" w:val="{9911A249-5F34-4F66-8E06-5194917FEC0D}"/>
  </w:docVars>
  <w:rsids>
    <w:rsidRoot w:val="00C166C9"/>
    <w:rsid w:val="00040D14"/>
    <w:rsid w:val="0004381F"/>
    <w:rsid w:val="00064BC3"/>
    <w:rsid w:val="000665E6"/>
    <w:rsid w:val="00066775"/>
    <w:rsid w:val="00072FB9"/>
    <w:rsid w:val="000E48DA"/>
    <w:rsid w:val="000F5ADD"/>
    <w:rsid w:val="00100531"/>
    <w:rsid w:val="0010382E"/>
    <w:rsid w:val="001921C4"/>
    <w:rsid w:val="001E0043"/>
    <w:rsid w:val="00201DFB"/>
    <w:rsid w:val="00204A63"/>
    <w:rsid w:val="00212FF1"/>
    <w:rsid w:val="00230193"/>
    <w:rsid w:val="0025068A"/>
    <w:rsid w:val="002818D3"/>
    <w:rsid w:val="00291EC7"/>
    <w:rsid w:val="002943C8"/>
    <w:rsid w:val="00295E6D"/>
    <w:rsid w:val="002C2373"/>
    <w:rsid w:val="002D11A8"/>
    <w:rsid w:val="0032051D"/>
    <w:rsid w:val="003366E9"/>
    <w:rsid w:val="003866EC"/>
    <w:rsid w:val="003F100A"/>
    <w:rsid w:val="00445271"/>
    <w:rsid w:val="00447A04"/>
    <w:rsid w:val="00487F7A"/>
    <w:rsid w:val="004A0504"/>
    <w:rsid w:val="004E38D9"/>
    <w:rsid w:val="00545421"/>
    <w:rsid w:val="005B145B"/>
    <w:rsid w:val="005B55A3"/>
    <w:rsid w:val="00661EAA"/>
    <w:rsid w:val="006B6262"/>
    <w:rsid w:val="00727C6F"/>
    <w:rsid w:val="00740D6D"/>
    <w:rsid w:val="00743F76"/>
    <w:rsid w:val="00794149"/>
    <w:rsid w:val="007B28F0"/>
    <w:rsid w:val="007B67A7"/>
    <w:rsid w:val="007C6092"/>
    <w:rsid w:val="0082176D"/>
    <w:rsid w:val="00846903"/>
    <w:rsid w:val="00941C7F"/>
    <w:rsid w:val="009A4377"/>
    <w:rsid w:val="00A053C6"/>
    <w:rsid w:val="00AB5000"/>
    <w:rsid w:val="00B13BF0"/>
    <w:rsid w:val="00B33C81"/>
    <w:rsid w:val="00B67E5B"/>
    <w:rsid w:val="00BA6BE0"/>
    <w:rsid w:val="00BB6D75"/>
    <w:rsid w:val="00C1285C"/>
    <w:rsid w:val="00C166C9"/>
    <w:rsid w:val="00C27B7D"/>
    <w:rsid w:val="00CD4B2B"/>
    <w:rsid w:val="00CE3037"/>
    <w:rsid w:val="00CF7A43"/>
    <w:rsid w:val="00D01775"/>
    <w:rsid w:val="00D1174F"/>
    <w:rsid w:val="00D53D04"/>
    <w:rsid w:val="00D55933"/>
    <w:rsid w:val="00DC6C70"/>
    <w:rsid w:val="00E22893"/>
    <w:rsid w:val="00E349C2"/>
    <w:rsid w:val="00E360DE"/>
    <w:rsid w:val="00E521CB"/>
    <w:rsid w:val="00E728F6"/>
    <w:rsid w:val="00E75D28"/>
    <w:rsid w:val="00E84F25"/>
    <w:rsid w:val="00F21B30"/>
    <w:rsid w:val="00F73E9E"/>
    <w:rsid w:val="00FA3374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DDCA5EF-8D80-4A7A-99A1-428336AD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normal32indent44normal95indrag44normal32indrag">
    <w:name w:val="normal32indent44normal95indrag44normal32indrag"/>
    <w:basedOn w:val="Normal"/>
    <w:rsid w:val="0082176D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95att44hemstpunkt44hemstpunktflera44hemst228llanspunkt44f246rslagstext">
    <w:name w:val="hemstl95att44hemstpunkt44hemstpunktflera44hemst228llanspunkt44f246rslagstext"/>
    <w:basedOn w:val="Normal"/>
    <w:rsid w:val="0082176D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1015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s9623</vt:lpstr>
    </vt:vector>
  </TitlesOfParts>
  <Company>Riksdagen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s9623</dc:title>
  <dc:subject>s9623</dc:subject>
  <dc:creator>Riksdagen</dc:creator>
  <cp:keywords>Riksdagen</cp:keywords>
  <dc:description>Urix v0.8</dc:description>
  <cp:lastModifiedBy>Lars Brink</cp:lastModifiedBy>
  <cp:revision>2</cp:revision>
  <dcterms:created xsi:type="dcterms:W3CDTF">2025-12-17T00:01:00Z</dcterms:created>
  <dcterms:modified xsi:type="dcterms:W3CDTF">2025-12-17T00:01:00Z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mot2000_453_2006-10-27</vt:lpwstr>
  </property>
  <property fmtid="{D5CDD505-2E9C-101B-9397-08002B2CF9AE}" pid="3" name="version">
    <vt:lpwstr>mot2000_440_2006-10-24</vt:lpwstr>
  </property>
  <property fmtid="{D5CDD505-2E9C-101B-9397-08002B2CF9AE}" pid="4" name="dokumenttyp">
    <vt:lpwstr>motion</vt:lpwstr>
  </property>
  <property fmtid="{D5CDD505-2E9C-101B-9397-08002B2CF9AE}" pid="5" name="Sekr">
    <vt:lpwstr>ef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Kvinnofrid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Kvinnofrid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s9623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Carina Ohlsson (s)</vt:lpwstr>
  </property>
  <property fmtid="{D5CDD505-2E9C-101B-9397-08002B2CF9AE}" pid="26" name="MotionarLista">
    <vt:lpwstr>Ohlsson,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Ohlsson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ea0704aa</vt:lpwstr>
  </property>
  <property fmtid="{D5CDD505-2E9C-101B-9397-08002B2CF9AE}" pid="46" name="MotionID">
    <vt:lpwstr>20062007000000000115000096230069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20062007000000000115000096230069</vt:lpwstr>
  </property>
  <property fmtid="{D5CDD505-2E9C-101B-9397-08002B2CF9AE}" pid="50" name="nummer">
    <vt:lpwstr>251</vt:lpwstr>
  </property>
  <property fmtid="{D5CDD505-2E9C-101B-9397-08002B2CF9AE}" pid="51" name="utskottsbeteckning">
    <vt:lpwstr>Ju</vt:lpwstr>
  </property>
  <property fmtid="{D5CDD505-2E9C-101B-9397-08002B2CF9AE}" pid="52" name="GlobalUID">
    <vt:lpwstr>{50F0A608-7DF2-410B-896B-2BDD8E3BB060}</vt:lpwstr>
  </property>
  <property fmtid="{D5CDD505-2E9C-101B-9397-08002B2CF9AE}" pid="53" name="Överföringar">
    <vt:i4>0</vt:i4>
  </property>
  <property fmtid="{D5CDD505-2E9C-101B-9397-08002B2CF9AE}" pid="54" name="Checksum">
    <vt:lpwstr>*0012943033861*</vt:lpwstr>
  </property>
  <property fmtid="{D5CDD505-2E9C-101B-9397-08002B2CF9AE}" pid="55" name="urixOrigin">
    <vt:lpwstr>070221 17:56:56.869</vt:lpwstr>
  </property>
  <property fmtid="{D5CDD505-2E9C-101B-9397-08002B2CF9AE}" pid="56" name="skuggnummer">
    <vt:lpwstr>685</vt:lpwstr>
  </property>
  <property fmtid="{D5CDD505-2E9C-101B-9397-08002B2CF9AE}" pid="57" name="urixVersion">
    <vt:lpwstr>3.1.4.0</vt:lpwstr>
  </property>
  <property fmtid="{D5CDD505-2E9C-101B-9397-08002B2CF9AE}" pid="58" name="urixGuid">
    <vt:lpwstr>{10BE4E18-A31F-4CEC-AD79-9D612F273A99}</vt:lpwstr>
  </property>
</Properties>
</file>