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35D" w:rsidRPr="00663EE1" w:rsidRDefault="00E4135D" w:rsidP="008F6F53">
      <w:pPr>
        <w:pStyle w:val="Hemstlrubrik"/>
      </w:pPr>
      <w:r w:rsidRPr="00663EE1">
        <w:t>Förslag till riksdagsbeslut</w:t>
      </w:r>
    </w:p>
    <w:p w:rsidR="00A23CD8" w:rsidRPr="00663EE1" w:rsidRDefault="00A23CD8">
      <w:pPr>
        <w:pStyle w:val="Hemstlatt"/>
        <w:ind w:left="0"/>
      </w:pPr>
      <w:r w:rsidRPr="00663EE1">
        <w:t xml:space="preserve">Riksdagen tillkännager för regeringen som sin mening </w:t>
      </w:r>
      <w:r w:rsidR="00DA2DC7" w:rsidRPr="00663EE1">
        <w:t>vad i motionen anförs om placeringen av ett nationellt centrum för vindbruk på Gotland.</w:t>
      </w:r>
    </w:p>
    <w:p w:rsidR="00E84F25" w:rsidRPr="00663EE1" w:rsidRDefault="007C6092" w:rsidP="00E22893">
      <w:pPr>
        <w:pStyle w:val="Rubrik1"/>
        <w:rPr>
          <w:szCs w:val="32"/>
        </w:rPr>
      </w:pPr>
      <w:r w:rsidRPr="00663EE1">
        <w:rPr>
          <w:szCs w:val="32"/>
        </w:rPr>
        <w:t>Motivering</w:t>
      </w:r>
    </w:p>
    <w:p w:rsidR="00E4135D" w:rsidRPr="00663EE1" w:rsidRDefault="00E4135D" w:rsidP="008F6F53">
      <w:r w:rsidRPr="00663EE1">
        <w:t>I juni 2006 antogs den första vindkraft</w:t>
      </w:r>
      <w:r w:rsidR="002F33EE" w:rsidRPr="00663EE1">
        <w:t>s</w:t>
      </w:r>
      <w:r w:rsidRPr="00663EE1">
        <w:t xml:space="preserve">propositionen Miljövänlig el med vindkraft – åtgärder för ett livskraftigt vindbruk av riksdagen. Vindkraft bör enligt propositionen ges högre prioritet än vad som i dag är fallet. Ett stöd för den kommunala översiktsplaneringen införs för de kommuner som genom </w:t>
      </w:r>
      <w:r w:rsidRPr="00663EE1">
        <w:rPr>
          <w:spacing w:val="-2"/>
        </w:rPr>
        <w:t>aktiva planeringsinsatser utvecklar förutsättningarna för en utbyggnad av vin</w:t>
      </w:r>
      <w:r w:rsidRPr="00663EE1">
        <w:rPr>
          <w:spacing w:val="-2"/>
        </w:rPr>
        <w:t>d</w:t>
      </w:r>
      <w:r w:rsidRPr="00663EE1">
        <w:rPr>
          <w:spacing w:val="-2"/>
        </w:rPr>
        <w:t>kraftsanläggningar. Fastighetsskatten f</w:t>
      </w:r>
      <w:r w:rsidR="002F33EE" w:rsidRPr="00663EE1">
        <w:rPr>
          <w:spacing w:val="-2"/>
        </w:rPr>
        <w:t>ör vindkraftverk sänks från</w:t>
      </w:r>
      <w:r w:rsidR="002F33EE" w:rsidRPr="00663EE1">
        <w:t xml:space="preserve"> 0,5 </w:t>
      </w:r>
      <w:r w:rsidRPr="00663EE1">
        <w:t>procent till 0,2 procent.</w:t>
      </w:r>
      <w:r w:rsidR="008F6F53" w:rsidRPr="00663EE1">
        <w:t xml:space="preserve"> </w:t>
      </w:r>
      <w:r w:rsidRPr="00663EE1">
        <w:t>Ett nationellt center för vindbruk skapas för att sprida ku</w:t>
      </w:r>
      <w:r w:rsidRPr="00663EE1">
        <w:t>n</w:t>
      </w:r>
      <w:r w:rsidRPr="00663EE1">
        <w:t>skap om naturresursen vind och säkerställa tillgången till inform</w:t>
      </w:r>
      <w:r w:rsidRPr="00663EE1">
        <w:t>a</w:t>
      </w:r>
      <w:r w:rsidRPr="00663EE1">
        <w:t>tion för att underlätta planering för vindkraft.</w:t>
      </w:r>
    </w:p>
    <w:p w:rsidR="00E4135D" w:rsidRPr="00663EE1" w:rsidRDefault="00E4135D" w:rsidP="002F33EE">
      <w:pPr>
        <w:pStyle w:val="Normaltindrag"/>
      </w:pPr>
      <w:r w:rsidRPr="00663EE1">
        <w:t xml:space="preserve">Vid Högskolan på Gotland finns Centrum för Vindkraftsinformation som samlar in och sprider vetenskapligt grundad information om vindkraft och dess inverkan på samhälle och miljö. Centret har funnits ett antal år och kan enkelt omvandlas till ett </w:t>
      </w:r>
      <w:r w:rsidR="002F33EE" w:rsidRPr="00663EE1">
        <w:t xml:space="preserve">nationellt centrum </w:t>
      </w:r>
      <w:r w:rsidRPr="00663EE1">
        <w:t xml:space="preserve">för </w:t>
      </w:r>
      <w:r w:rsidR="002F33EE" w:rsidRPr="00663EE1">
        <w:t>vindbruk</w:t>
      </w:r>
      <w:r w:rsidRPr="00663EE1">
        <w:t>.</w:t>
      </w:r>
    </w:p>
    <w:p w:rsidR="00E4135D" w:rsidRPr="00663EE1" w:rsidRDefault="00E4135D" w:rsidP="002F33EE">
      <w:pPr>
        <w:pStyle w:val="Normaltindrag"/>
      </w:pPr>
      <w:r w:rsidRPr="00663EE1">
        <w:t>I samband med årets Östersjökonferens i Visby, augusti 2006, meddelade dåvarande statsminister Göran Persson att Gotland skulle få etablering av ett nationellt vindkraft</w:t>
      </w:r>
      <w:r w:rsidR="002F33EE" w:rsidRPr="00663EE1">
        <w:t>s</w:t>
      </w:r>
      <w:r w:rsidRPr="00663EE1">
        <w:t>centrum. Ett mycket glädjande besked för Gotland och gotlänningarna. Beslutet, som tillkommit som en följd av propositionen</w:t>
      </w:r>
      <w:r w:rsidR="002F33EE" w:rsidRPr="00663EE1">
        <w:t>,</w:t>
      </w:r>
      <w:r w:rsidRPr="00663EE1">
        <w:t xml:space="preserve"> vä</w:t>
      </w:r>
      <w:r w:rsidRPr="00663EE1">
        <w:t>n</w:t>
      </w:r>
      <w:r w:rsidRPr="00663EE1">
        <w:t>tades få avtryck i budgetpropositionen. Men i regeringens budgetproposition för 2007 nämns inget om etablering av vindkraftscentrum på Gotland</w:t>
      </w:r>
      <w:r w:rsidR="000F294C" w:rsidRPr="00663EE1">
        <w:t xml:space="preserve"> spec</w:t>
      </w:r>
      <w:r w:rsidR="000F294C" w:rsidRPr="00663EE1">
        <w:t>i</w:t>
      </w:r>
      <w:r w:rsidR="000F294C" w:rsidRPr="00663EE1">
        <w:t>fikt</w:t>
      </w:r>
      <w:r w:rsidRPr="00663EE1">
        <w:t>.</w:t>
      </w:r>
    </w:p>
    <w:p w:rsidR="00E4135D" w:rsidRPr="00663EE1" w:rsidRDefault="00E4135D" w:rsidP="002F33EE">
      <w:pPr>
        <w:pStyle w:val="Normaltindrag"/>
      </w:pPr>
      <w:r w:rsidRPr="00663EE1">
        <w:t xml:space="preserve">Gotland har en unik situation när det gäller vindkraft. Det finns mer än 150 vindkraftverk i drift, i olika storlekar och av olika fabrikat, lokaliserade såväl </w:t>
      </w:r>
      <w:r w:rsidRPr="00663EE1">
        <w:lastRenderedPageBreak/>
        <w:t>i inlandet, vid kuster som till havs. Gotlands vindkraftsetableringar är föremål för forskning som utförts av olika intressenter.</w:t>
      </w:r>
    </w:p>
    <w:p w:rsidR="00E4135D" w:rsidRPr="00663EE1" w:rsidRDefault="00E4135D" w:rsidP="002F33EE">
      <w:pPr>
        <w:pStyle w:val="Normaltindrag"/>
      </w:pPr>
      <w:r w:rsidRPr="00663EE1">
        <w:t>Högskolan på Gotland har en god kunskap om vindkraft och vad som är viktigt vid etablering av vindkraft. Det är kunskaper som är värda att sprida till beslutsfattare vid kommuner och länsstyrelser och till producenter av vindkraft. Det finns ett stort behov av objektiv information och rådgivning.</w:t>
      </w:r>
    </w:p>
    <w:p w:rsidR="00E4135D" w:rsidRPr="00663EE1" w:rsidRDefault="00E4135D" w:rsidP="002F33EE">
      <w:pPr>
        <w:pStyle w:val="Normaltindrag"/>
      </w:pPr>
      <w:r w:rsidRPr="00663EE1">
        <w:t>Arbetet med att bilda ett nationellt center för vindkraftsinformation har b</w:t>
      </w:r>
      <w:r w:rsidRPr="00663EE1">
        <w:t>e</w:t>
      </w:r>
      <w:r w:rsidRPr="00663EE1">
        <w:t>dr</w:t>
      </w:r>
      <w:r w:rsidRPr="00663EE1">
        <w:t>i</w:t>
      </w:r>
      <w:r w:rsidRPr="00663EE1">
        <w:t>vits som projekt och uppvaktningar har gjorts hos Miljö- och Närings</w:t>
      </w:r>
      <w:r w:rsidRPr="00663EE1">
        <w:softHyphen/>
        <w:t>departementen för att få fortsätta arbetet med inriktning på ett nationellt ce</w:t>
      </w:r>
      <w:r w:rsidRPr="00663EE1">
        <w:t>n</w:t>
      </w:r>
      <w:r w:rsidRPr="00663EE1">
        <w:t>ter. Det har visat sig att behovet av en samordning av erfarenhet och kunskap om vindkraften är stort om vi skall kunna nå målet att öka mängden el från förnybara energikällor.</w:t>
      </w:r>
    </w:p>
    <w:p w:rsidR="00E4135D" w:rsidRPr="00663EE1" w:rsidRDefault="00E4135D" w:rsidP="002F33EE">
      <w:pPr>
        <w:pStyle w:val="Normaltindrag"/>
      </w:pPr>
      <w:r w:rsidRPr="00663EE1">
        <w:t>Utbyggnaden av vindkraft handlar mycket om hantering av konflikter som ofta aktualiseras på olika nivåer: mellan stat och kommun, mellan kommuner samt mellan kommuner och enskilda. Målsättningen på nationell nivå har inte alltid förankring bland dem som har ansvar för genomförandet. Med dagens utbyggnadstakt kommer, enligt centrum för vindkraftsinformation vid Hö</w:t>
      </w:r>
      <w:r w:rsidRPr="00663EE1">
        <w:t>g</w:t>
      </w:r>
      <w:r w:rsidRPr="00663EE1">
        <w:t>skolan på Gotland, det av riksdagen fastställda utbyggnadsmålet att uppnås först om 60 år.</w:t>
      </w:r>
    </w:p>
    <w:p w:rsidR="00E4135D" w:rsidRPr="00663EE1" w:rsidRDefault="00E4135D" w:rsidP="002F33EE">
      <w:pPr>
        <w:pStyle w:val="Normaltindrag"/>
      </w:pPr>
      <w:r w:rsidRPr="00663EE1">
        <w:t>Även i vårt närområde kring Östersjön kan de svenska erfarenheterna av vindkraftsetableringar vara till nytta. Den planerade etableringen av ett Öste</w:t>
      </w:r>
      <w:r w:rsidRPr="00663EE1">
        <w:t>r</w:t>
      </w:r>
      <w:r w:rsidRPr="00663EE1">
        <w:t>sjöcentrum på Gotland kan vara en länk för kontakter även för etablering av vindkraft i de nya EU-länderna kring Östersjön. Den möjlighet till samarbete som kan erbjudas genom Östersjöcentrum förutsätter att det tas ett beslut om ett nationellt centrum för vindkraft vid Högskolan på Gotland.</w:t>
      </w:r>
    </w:p>
    <w:p w:rsidR="000F294C" w:rsidRPr="00663EE1" w:rsidRDefault="000F294C" w:rsidP="002F33EE">
      <w:pPr>
        <w:pStyle w:val="Normaltindrag"/>
      </w:pPr>
      <w:r w:rsidRPr="00663EE1">
        <w:t>I budgetpropositionen för 2007 fastslås att utbyggnad av vindkraft krävs för att nå uppställda mål inom elcertifikat</w:t>
      </w:r>
      <w:r w:rsidR="002F33EE" w:rsidRPr="00663EE1">
        <w:t>s</w:t>
      </w:r>
      <w:r w:rsidRPr="00663EE1">
        <w:t>systemet. En utbyggnad av vin</w:t>
      </w:r>
      <w:r w:rsidRPr="00663EE1">
        <w:t>d</w:t>
      </w:r>
      <w:r w:rsidRPr="00663EE1">
        <w:t>kraften skapar därtill industriell och regional utveck</w:t>
      </w:r>
      <w:r w:rsidRPr="00663EE1">
        <w:softHyphen/>
        <w:t>ling och även möjliga intäktskällor för markägare och lokalbefolk</w:t>
      </w:r>
      <w:r w:rsidRPr="00663EE1">
        <w:softHyphen/>
        <w:t>ning. Det är därför viktigt att i</w:t>
      </w:r>
      <w:r w:rsidRPr="00663EE1">
        <w:t>n</w:t>
      </w:r>
      <w:r w:rsidRPr="00663EE1">
        <w:t>tensifiera arbetet med att skapa förbätt</w:t>
      </w:r>
      <w:r w:rsidRPr="00663EE1">
        <w:softHyphen/>
        <w:t>rade ramvillkor för vindkraften. I bu</w:t>
      </w:r>
      <w:r w:rsidRPr="00663EE1">
        <w:t>d</w:t>
      </w:r>
      <w:r w:rsidRPr="00663EE1">
        <w:t>getpropos</w:t>
      </w:r>
      <w:r w:rsidRPr="00663EE1">
        <w:t>i</w:t>
      </w:r>
      <w:r w:rsidRPr="00663EE1">
        <w:t>tionen föreslår reger</w:t>
      </w:r>
      <w:r w:rsidRPr="00663EE1">
        <w:softHyphen/>
        <w:t>ingen bl.a. ett tillfälligt planeringsstöd för vindkraft och ett förlängt stöd för marknadsintroduktion av vindkraft. Vin</w:t>
      </w:r>
      <w:r w:rsidRPr="00663EE1">
        <w:t>d</w:t>
      </w:r>
      <w:r w:rsidRPr="00663EE1">
        <w:t>kraft</w:t>
      </w:r>
      <w:r w:rsidR="002F33EE" w:rsidRPr="00663EE1">
        <w:t>s</w:t>
      </w:r>
      <w:r w:rsidRPr="00663EE1">
        <w:t>samordnarnas arbete med att underlätta samspelet mellan vindkraftspr</w:t>
      </w:r>
      <w:r w:rsidRPr="00663EE1">
        <w:t>o</w:t>
      </w:r>
      <w:r w:rsidRPr="00663EE1">
        <w:t>jektörer, myndigheter och andra aktörer på central, regional och lokal nivå bör fortsä</w:t>
      </w:r>
      <w:r w:rsidRPr="00663EE1">
        <w:t>t</w:t>
      </w:r>
      <w:r w:rsidRPr="00663EE1">
        <w:t>ta.</w:t>
      </w:r>
    </w:p>
    <w:p w:rsidR="008F6F53" w:rsidRPr="00663EE1" w:rsidRDefault="000F294C" w:rsidP="002F33EE">
      <w:pPr>
        <w:pStyle w:val="Normaltindrag"/>
      </w:pPr>
      <w:r w:rsidRPr="00663EE1">
        <w:t xml:space="preserve">Mot bakgrund av ovanstående förutsättningar bör regeringen överväga att placera ett </w:t>
      </w:r>
      <w:r w:rsidR="002F33EE" w:rsidRPr="00663EE1">
        <w:t xml:space="preserve">nationellt </w:t>
      </w:r>
      <w:r w:rsidRPr="00663EE1">
        <w:t>centrum för vindbruk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EE1">
        <w:trPr>
          <w:cantSplit/>
        </w:trPr>
        <w:tc>
          <w:tcPr>
            <w:tcW w:w="3046" w:type="dxa"/>
          </w:tcPr>
          <w:p w:rsidR="00A23CD8" w:rsidRPr="00663EE1" w:rsidRDefault="00A23CD8">
            <w:pPr>
              <w:pStyle w:val="UnderskriftDatum"/>
              <w:spacing w:before="240"/>
            </w:pPr>
            <w:r w:rsidRPr="00663EE1">
              <w:t>Stockholm den 30 oktober 2006</w:t>
            </w:r>
          </w:p>
        </w:tc>
        <w:tc>
          <w:tcPr>
            <w:tcW w:w="3047" w:type="dxa"/>
          </w:tcPr>
          <w:p w:rsidR="00A23CD8" w:rsidRPr="00663EE1" w:rsidRDefault="00A23CD8">
            <w:pPr>
              <w:pStyle w:val="Underskrifter"/>
              <w:spacing w:before="240"/>
            </w:pPr>
          </w:p>
        </w:tc>
      </w:tr>
      <w:tr w:rsidR="00000000" w:rsidRPr="00663EE1">
        <w:trPr>
          <w:cantSplit/>
        </w:trPr>
        <w:tc>
          <w:tcPr>
            <w:tcW w:w="3046" w:type="dxa"/>
          </w:tcPr>
          <w:p w:rsidR="00A23CD8" w:rsidRPr="00663EE1" w:rsidRDefault="00A23CD8">
            <w:pPr>
              <w:pStyle w:val="Underskrifter"/>
            </w:pPr>
            <w:r w:rsidRPr="00663EE1">
              <w:t>Christer Engelhardt (s)</w:t>
            </w:r>
          </w:p>
        </w:tc>
        <w:tc>
          <w:tcPr>
            <w:tcW w:w="3046" w:type="dxa"/>
          </w:tcPr>
          <w:p w:rsidR="00A23CD8" w:rsidRPr="00663EE1" w:rsidRDefault="00A23CD8">
            <w:pPr>
              <w:pStyle w:val="Underskrifter"/>
            </w:pPr>
          </w:p>
        </w:tc>
      </w:tr>
    </w:tbl>
    <w:p w:rsidR="00E4135D" w:rsidRPr="00663EE1" w:rsidRDefault="00E4135D" w:rsidP="002F33EE">
      <w:pPr>
        <w:pStyle w:val="Normaltindrag"/>
      </w:pPr>
    </w:p>
    <w:sectPr w:rsidR="00E4135D" w:rsidRPr="00663EE1" w:rsidSect="002F3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CD8" w:rsidRPr="00663EE1" w:rsidRDefault="00A23CD8">
      <w:r w:rsidRPr="00663EE1">
        <w:separator/>
      </w:r>
    </w:p>
  </w:endnote>
  <w:endnote w:type="continuationSeparator" w:id="0">
    <w:p w:rsidR="00A23CD8" w:rsidRPr="00663EE1" w:rsidRDefault="00A23CD8">
      <w:r w:rsidRPr="00663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3EE" w:rsidRPr="00663EE1" w:rsidRDefault="00663EE1" w:rsidP="002F33EE">
    <w:pPr>
      <w:pStyle w:val="Sidfot"/>
    </w:pPr>
    <w:r w:rsidRPr="00663E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212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EE" w:rsidRDefault="00A23CD8">
                          <w:pPr>
                            <w:pStyle w:val="NormalS5sidnrV"/>
                          </w:pPr>
                          <w:r>
                            <w:fldChar w:fldCharType="begin"/>
                          </w:r>
                          <w:r w:rsidR="002F33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3EE" w:rsidRDefault="00A23CD8">
                    <w:pPr>
                      <w:pStyle w:val="NormalS5sidnrV"/>
                    </w:pPr>
                    <w:r>
                      <w:fldChar w:fldCharType="begin"/>
                    </w:r>
                    <w:r w:rsidR="002F33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5F" w:rsidRPr="00663EE1" w:rsidRDefault="00663EE1" w:rsidP="002F33EE">
    <w:pPr>
      <w:pStyle w:val="Sidfot"/>
    </w:pPr>
    <w:r w:rsidRPr="00663E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611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EE" w:rsidRDefault="00A23CD8">
                          <w:pPr>
                            <w:pStyle w:val="NormalS5sidnrH"/>
                            <w:ind w:right="0"/>
                          </w:pPr>
                          <w:r>
                            <w:fldChar w:fldCharType="begin"/>
                          </w:r>
                          <w:r w:rsidR="002F33EE">
                            <w:instrText xml:space="preserve"> PAGE *\charformat</w:instrText>
                          </w:r>
                          <w:r>
                            <w:fldChar w:fldCharType="separate"/>
                          </w:r>
                          <w:r w:rsidR="002F33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3EE" w:rsidRDefault="00A23CD8">
                    <w:pPr>
                      <w:pStyle w:val="NormalS5sidnrH"/>
                      <w:ind w:right="0"/>
                    </w:pPr>
                    <w:r>
                      <w:fldChar w:fldCharType="begin"/>
                    </w:r>
                    <w:r w:rsidR="002F33EE">
                      <w:instrText xml:space="preserve"> PAGE *\charformat</w:instrText>
                    </w:r>
                    <w:r>
                      <w:fldChar w:fldCharType="separate"/>
                    </w:r>
                    <w:r w:rsidR="002F33E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5F" w:rsidRPr="00663EE1" w:rsidRDefault="00663EE1" w:rsidP="002F33EE">
    <w:pPr>
      <w:pStyle w:val="Sidfot"/>
    </w:pPr>
    <w:r w:rsidRPr="00663E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876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EE" w:rsidRDefault="00A23CD8">
                          <w:pPr>
                            <w:pStyle w:val="NormalS5sidnrH"/>
                            <w:ind w:right="0"/>
                          </w:pPr>
                          <w:r>
                            <w:fldChar w:fldCharType="begin"/>
                          </w:r>
                          <w:r w:rsidR="002F33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3EE" w:rsidRDefault="00A23CD8">
                    <w:pPr>
                      <w:pStyle w:val="NormalS5sidnrH"/>
                      <w:ind w:right="0"/>
                    </w:pPr>
                    <w:r>
                      <w:fldChar w:fldCharType="begin"/>
                    </w:r>
                    <w:r w:rsidR="002F33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CD8" w:rsidRPr="00663EE1" w:rsidRDefault="00A23CD8">
      <w:r w:rsidRPr="00663EE1">
        <w:separator/>
      </w:r>
    </w:p>
  </w:footnote>
  <w:footnote w:type="continuationSeparator" w:id="0">
    <w:p w:rsidR="00A23CD8" w:rsidRPr="00663EE1" w:rsidRDefault="00A23CD8">
      <w:r w:rsidRPr="00663E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3EE" w:rsidRPr="00663EE1" w:rsidRDefault="00663EE1" w:rsidP="002F33EE">
    <w:pPr>
      <w:pStyle w:val="Sidhuvud"/>
    </w:pPr>
    <w:r w:rsidRPr="00663E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59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EE" w:rsidRDefault="00A23CD8">
                          <w:pPr>
                            <w:pStyle w:val="KantRubrikS5V"/>
                          </w:pPr>
                          <w:r>
                            <w:fldChar w:fldCharType="begin"/>
                          </w:r>
                          <w:r w:rsidR="002F33EE">
                            <w:instrText xml:space="preserve"> DOCPROPERTY "YearUser" *\charformat </w:instrText>
                          </w:r>
                          <w:r>
                            <w:fldChar w:fldCharType="separate"/>
                          </w:r>
                          <w:r w:rsidR="002F33EE">
                            <w:t>2006/07</w:t>
                          </w:r>
                          <w:r>
                            <w:fldChar w:fldCharType="end"/>
                          </w:r>
                          <w:r w:rsidR="002F33EE">
                            <w:t>:</w:t>
                          </w:r>
                          <w:r>
                            <w:fldChar w:fldCharType="begin"/>
                          </w:r>
                          <w:r w:rsidR="002F33EE">
                            <w:instrText xml:space="preserve"> DOCPROPERTY "Motionsnummer" *\charformat </w:instrText>
                          </w:r>
                          <w:r>
                            <w:fldChar w:fldCharType="separate"/>
                          </w:r>
                          <w:r w:rsidR="002F33EE">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3EE" w:rsidRDefault="00A23CD8">
                    <w:pPr>
                      <w:pStyle w:val="KantRubrikS5V"/>
                    </w:pPr>
                    <w:r>
                      <w:fldChar w:fldCharType="begin"/>
                    </w:r>
                    <w:r w:rsidR="002F33EE">
                      <w:instrText xml:space="preserve"> DOCPROPERTY "YearUser" *\charformat </w:instrText>
                    </w:r>
                    <w:r>
                      <w:fldChar w:fldCharType="separate"/>
                    </w:r>
                    <w:r w:rsidR="002F33EE">
                      <w:t>2006/07</w:t>
                    </w:r>
                    <w:r>
                      <w:fldChar w:fldCharType="end"/>
                    </w:r>
                    <w:r w:rsidR="002F33EE">
                      <w:t>:</w:t>
                    </w:r>
                    <w:r>
                      <w:fldChar w:fldCharType="begin"/>
                    </w:r>
                    <w:r w:rsidR="002F33EE">
                      <w:instrText xml:space="preserve"> DOCPROPERTY "Motionsnummer" *\charformat </w:instrText>
                    </w:r>
                    <w:r>
                      <w:fldChar w:fldCharType="separate"/>
                    </w:r>
                    <w:r w:rsidR="002F33EE">
                      <w:t>N325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A5F" w:rsidRPr="00663EE1" w:rsidRDefault="00663EE1" w:rsidP="002F33EE">
    <w:pPr>
      <w:pStyle w:val="Sidhuvud"/>
    </w:pPr>
    <w:r w:rsidRPr="00663E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715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3EE" w:rsidRDefault="00A23CD8">
                          <w:pPr>
                            <w:pStyle w:val="KantRubrikS5H"/>
                            <w:ind w:right="0"/>
                          </w:pPr>
                          <w:r>
                            <w:fldChar w:fldCharType="begin"/>
                          </w:r>
                          <w:r w:rsidR="002F33EE">
                            <w:instrText xml:space="preserve"> DOCPROPERTY "YearUser" *\charformat </w:instrText>
                          </w:r>
                          <w:r>
                            <w:fldChar w:fldCharType="separate"/>
                          </w:r>
                          <w:r w:rsidR="002F33EE">
                            <w:t>2006/07</w:t>
                          </w:r>
                          <w:r>
                            <w:fldChar w:fldCharType="end"/>
                          </w:r>
                          <w:r w:rsidR="002F33EE">
                            <w:t>:</w:t>
                          </w:r>
                          <w:r>
                            <w:fldChar w:fldCharType="begin"/>
                          </w:r>
                          <w:r w:rsidR="002F33EE">
                            <w:instrText xml:space="preserve"> DOCPROPERTY "Motionsnummer" *\charformat </w:instrText>
                          </w:r>
                          <w:r>
                            <w:fldChar w:fldCharType="separate"/>
                          </w:r>
                          <w:r w:rsidR="002F33EE">
                            <w:t>N325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3EE" w:rsidRDefault="00A23CD8">
                    <w:pPr>
                      <w:pStyle w:val="KantRubrikS5H"/>
                      <w:ind w:right="0"/>
                    </w:pPr>
                    <w:r>
                      <w:fldChar w:fldCharType="begin"/>
                    </w:r>
                    <w:r w:rsidR="002F33EE">
                      <w:instrText xml:space="preserve"> DOCPROPERTY "YearUser" *\charformat </w:instrText>
                    </w:r>
                    <w:r>
                      <w:fldChar w:fldCharType="separate"/>
                    </w:r>
                    <w:r w:rsidR="002F33EE">
                      <w:t>2006/07</w:t>
                    </w:r>
                    <w:r>
                      <w:fldChar w:fldCharType="end"/>
                    </w:r>
                    <w:r w:rsidR="002F33EE">
                      <w:t>:</w:t>
                    </w:r>
                    <w:r>
                      <w:fldChar w:fldCharType="begin"/>
                    </w:r>
                    <w:r w:rsidR="002F33EE">
                      <w:instrText xml:space="preserve"> DOCPROPERTY "Motionsnummer" *\charformat </w:instrText>
                    </w:r>
                    <w:r>
                      <w:fldChar w:fldCharType="separate"/>
                    </w:r>
                    <w:r w:rsidR="002F33EE">
                      <w:t>N325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3CD8" w:rsidRPr="00663EE1" w:rsidRDefault="00A23CD8">
    <w:pPr>
      <w:pStyle w:val="FSHNormal"/>
      <w:tabs>
        <w:tab w:val="right" w:pos="5840"/>
      </w:tabs>
    </w:pPr>
    <w:r w:rsidRPr="00663EE1">
      <w:br/>
    </w:r>
    <w:r w:rsidRPr="00663EE1">
      <w:fldChar w:fldCharType="begin" w:fldLock="1"/>
    </w:r>
    <w:r w:rsidRPr="00663EE1">
      <w:instrText xml:space="preserve"> DOCPROPERTY</w:instrText>
    </w:r>
    <w:r w:rsidRPr="00663EE1">
      <w:rPr>
        <w:sz w:val="18"/>
      </w:rPr>
      <w:instrText xml:space="preserve"> "YearUser" *\charformat </w:instrText>
    </w:r>
    <w:r w:rsidRPr="00663EE1">
      <w:fldChar w:fldCharType="separate"/>
    </w:r>
    <w:r w:rsidRPr="00663EE1">
      <w:t>2006/07</w:t>
    </w:r>
    <w:r w:rsidRPr="00663EE1">
      <w:fldChar w:fldCharType="end"/>
    </w:r>
    <w:r w:rsidRPr="00663EE1">
      <w:t xml:space="preserve"> </w:t>
    </w:r>
    <w:r w:rsidRPr="00663EE1">
      <w:tab/>
      <w:t xml:space="preserve">mnr: </w:t>
    </w:r>
    <w:r w:rsidRPr="00663EE1">
      <w:fldChar w:fldCharType="begin" w:fldLock="1"/>
    </w:r>
    <w:r w:rsidRPr="00663EE1">
      <w:instrText xml:space="preserve"> DOCPROPERTY</w:instrText>
    </w:r>
    <w:r w:rsidRPr="00663EE1">
      <w:rPr>
        <w:sz w:val="18"/>
      </w:rPr>
      <w:instrText xml:space="preserve"> "Motionsnummer" *\charformat </w:instrText>
    </w:r>
    <w:r w:rsidRPr="00663EE1">
      <w:fldChar w:fldCharType="separate"/>
    </w:r>
    <w:r w:rsidRPr="00663EE1">
      <w:t>N325</w:t>
    </w:r>
    <w:r w:rsidRPr="00663EE1">
      <w:fldChar w:fldCharType="end"/>
    </w:r>
    <w:r w:rsidRPr="00663EE1">
      <w:br/>
    </w:r>
    <w:r w:rsidRPr="00663EE1">
      <w:fldChar w:fldCharType="begin" w:fldLock="1"/>
    </w:r>
    <w:r w:rsidRPr="00663EE1">
      <w:instrText xml:space="preserve"> DOCPROPERTY</w:instrText>
    </w:r>
    <w:r w:rsidRPr="00663EE1">
      <w:rPr>
        <w:sz w:val="18"/>
      </w:rPr>
      <w:instrText xml:space="preserve"> "Samling" *\charformat </w:instrText>
    </w:r>
    <w:r w:rsidRPr="00663EE1">
      <w:fldChar w:fldCharType="end"/>
    </w:r>
    <w:r w:rsidRPr="00663EE1">
      <w:tab/>
      <w:t xml:space="preserve">pnr: </w:t>
    </w:r>
    <w:r w:rsidRPr="00663EE1">
      <w:fldChar w:fldCharType="begin" w:fldLock="1"/>
    </w:r>
    <w:r w:rsidRPr="00663EE1">
      <w:instrText xml:space="preserve"> DOCPROPERTY</w:instrText>
    </w:r>
    <w:r w:rsidRPr="00663EE1">
      <w:rPr>
        <w:sz w:val="18"/>
      </w:rPr>
      <w:instrText xml:space="preserve"> "Partinummer" *\charformat </w:instrText>
    </w:r>
    <w:r w:rsidRPr="00663EE1">
      <w:fldChar w:fldCharType="separate"/>
    </w:r>
    <w:r w:rsidRPr="00663EE1">
      <w:t>s66163</w:t>
    </w:r>
    <w:r w:rsidRPr="00663EE1">
      <w:fldChar w:fldCharType="end"/>
    </w:r>
  </w:p>
  <w:p w:rsidR="00A23CD8" w:rsidRPr="00663EE1" w:rsidRDefault="00A23CD8">
    <w:pPr>
      <w:pStyle w:val="FSHRub1"/>
    </w:pPr>
    <w:r w:rsidRPr="00663EE1">
      <w:t>Motion till riksdagen</w:t>
    </w:r>
    <w:r w:rsidRPr="00663EE1">
      <w:br/>
    </w:r>
    <w:r w:rsidRPr="00663EE1">
      <w:fldChar w:fldCharType="begin" w:fldLock="1"/>
    </w:r>
    <w:r w:rsidRPr="00663EE1">
      <w:instrText xml:space="preserve"> DOCPROPERTY "YearUser" *\charformat </w:instrText>
    </w:r>
    <w:r w:rsidRPr="00663EE1">
      <w:fldChar w:fldCharType="separate"/>
    </w:r>
    <w:r w:rsidRPr="00663EE1">
      <w:t>2006/07</w:t>
    </w:r>
    <w:r w:rsidRPr="00663EE1">
      <w:fldChar w:fldCharType="end"/>
    </w:r>
    <w:r w:rsidRPr="00663EE1">
      <w:t>:</w:t>
    </w:r>
    <w:r w:rsidRPr="00663EE1">
      <w:fldChar w:fldCharType="begin" w:fldLock="1"/>
    </w:r>
    <w:r w:rsidRPr="00663EE1">
      <w:instrText xml:space="preserve"> DOCPROPERTY "Motionsnummer" *\charformat </w:instrText>
    </w:r>
    <w:r w:rsidRPr="00663EE1">
      <w:fldChar w:fldCharType="separate"/>
    </w:r>
    <w:r w:rsidRPr="00663EE1">
      <w:t>N325</w:t>
    </w:r>
    <w:r w:rsidRPr="00663EE1">
      <w:fldChar w:fldCharType="end"/>
    </w:r>
  </w:p>
  <w:p w:rsidR="00A23CD8" w:rsidRPr="00663EE1" w:rsidRDefault="00A23CD8">
    <w:pPr>
      <w:pStyle w:val="FSHNormalS5"/>
    </w:pPr>
    <w:r w:rsidRPr="00663EE1">
      <w:fldChar w:fldCharType="begin" w:fldLock="1"/>
    </w:r>
    <w:r w:rsidRPr="00663EE1">
      <w:instrText xml:space="preserve"> DOCPROPERTY "MotionarText" *\charformat </w:instrText>
    </w:r>
    <w:r w:rsidRPr="00663EE1">
      <w:fldChar w:fldCharType="separate"/>
    </w:r>
    <w:r w:rsidRPr="00663EE1">
      <w:t>av Christer Engelhardt (s)</w:t>
    </w:r>
    <w:r w:rsidRPr="00663EE1">
      <w:fldChar w:fldCharType="end"/>
    </w:r>
    <w:r w:rsidRPr="00663EE1">
      <w:br/>
    </w:r>
    <w:r w:rsidRPr="00663EE1">
      <w:fldChar w:fldCharType="begin" w:fldLock="1"/>
    </w:r>
    <w:r w:rsidRPr="00663EE1">
      <w:instrText xml:space="preserve"> DOCPROPERTY "SvarFrasKort" *\charformat </w:instrText>
    </w:r>
    <w:r w:rsidRPr="00663EE1">
      <w:fldChar w:fldCharType="end"/>
    </w:r>
  </w:p>
  <w:p w:rsidR="00A23CD8" w:rsidRPr="00663EE1" w:rsidRDefault="00A23CD8">
    <w:pPr>
      <w:pStyle w:val="FSHTitel"/>
    </w:pPr>
    <w:r w:rsidRPr="00663EE1">
      <w:fldChar w:fldCharType="begin" w:fldLock="1"/>
    </w:r>
    <w:r w:rsidRPr="00663EE1">
      <w:instrText xml:space="preserve"> DOCPROPERTY</w:instrText>
    </w:r>
    <w:r w:rsidRPr="00663EE1">
      <w:rPr>
        <w:sz w:val="18"/>
      </w:rPr>
      <w:instrText xml:space="preserve"> "RubrikSvar" *\charformat </w:instrText>
    </w:r>
    <w:r w:rsidRPr="00663EE1">
      <w:fldChar w:fldCharType="separate"/>
    </w:r>
    <w:r w:rsidRPr="00663EE1">
      <w:t>Vindkraftscentrum på Gotland</w:t>
    </w:r>
    <w:r w:rsidRPr="00663EE1">
      <w:fldChar w:fldCharType="end"/>
    </w:r>
  </w:p>
  <w:p w:rsidR="00A23CD8" w:rsidRPr="00663EE1" w:rsidRDefault="00A23CD8">
    <w:pPr>
      <w:pStyle w:val="Normal00"/>
    </w:pPr>
  </w:p>
  <w:p w:rsidR="002F33EE" w:rsidRPr="00663EE1" w:rsidRDefault="002F3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1882011">
    <w:abstractNumId w:val="13"/>
  </w:num>
  <w:num w:numId="2" w16cid:durableId="1683512434">
    <w:abstractNumId w:val="10"/>
  </w:num>
  <w:num w:numId="3" w16cid:durableId="979194174">
    <w:abstractNumId w:val="11"/>
  </w:num>
  <w:num w:numId="4" w16cid:durableId="2020422179">
    <w:abstractNumId w:val="12"/>
  </w:num>
  <w:num w:numId="5" w16cid:durableId="772091696">
    <w:abstractNumId w:val="8"/>
  </w:num>
  <w:num w:numId="6" w16cid:durableId="199326371">
    <w:abstractNumId w:val="3"/>
  </w:num>
  <w:num w:numId="7" w16cid:durableId="212666816">
    <w:abstractNumId w:val="2"/>
  </w:num>
  <w:num w:numId="8" w16cid:durableId="917713106">
    <w:abstractNumId w:val="1"/>
  </w:num>
  <w:num w:numId="9" w16cid:durableId="653877681">
    <w:abstractNumId w:val="0"/>
  </w:num>
  <w:num w:numId="10" w16cid:durableId="497697348">
    <w:abstractNumId w:val="9"/>
  </w:num>
  <w:num w:numId="11" w16cid:durableId="1920284973">
    <w:abstractNumId w:val="7"/>
  </w:num>
  <w:num w:numId="12" w16cid:durableId="1036201591">
    <w:abstractNumId w:val="6"/>
  </w:num>
  <w:num w:numId="13" w16cid:durableId="1407532194">
    <w:abstractNumId w:val="5"/>
  </w:num>
  <w:num w:numId="14" w16cid:durableId="1126195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82FD6D19-B8C3-40BA-8DF6-51F47A3B1385}"/>
  </w:docVars>
  <w:rsids>
    <w:rsidRoot w:val="00663EE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294C"/>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33EE"/>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3EE1"/>
    <w:rsid w:val="006B6262"/>
    <w:rsid w:val="00727C6F"/>
    <w:rsid w:val="00740D6D"/>
    <w:rsid w:val="00743F76"/>
    <w:rsid w:val="00770030"/>
    <w:rsid w:val="00774959"/>
    <w:rsid w:val="007852B2"/>
    <w:rsid w:val="00794149"/>
    <w:rsid w:val="007B1F92"/>
    <w:rsid w:val="007B67A7"/>
    <w:rsid w:val="007C6092"/>
    <w:rsid w:val="007E119E"/>
    <w:rsid w:val="00846903"/>
    <w:rsid w:val="008F0A96"/>
    <w:rsid w:val="008F6F53"/>
    <w:rsid w:val="009062A0"/>
    <w:rsid w:val="009451E7"/>
    <w:rsid w:val="00956E7F"/>
    <w:rsid w:val="00970D4F"/>
    <w:rsid w:val="00971D70"/>
    <w:rsid w:val="009A4377"/>
    <w:rsid w:val="009A6043"/>
    <w:rsid w:val="009D0673"/>
    <w:rsid w:val="00A053C6"/>
    <w:rsid w:val="00A055B3"/>
    <w:rsid w:val="00A15D71"/>
    <w:rsid w:val="00A21BC5"/>
    <w:rsid w:val="00A23CD8"/>
    <w:rsid w:val="00A70207"/>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D7A5F"/>
    <w:rsid w:val="00C1285C"/>
    <w:rsid w:val="00C27B7D"/>
    <w:rsid w:val="00C32A06"/>
    <w:rsid w:val="00C44394"/>
    <w:rsid w:val="00C533BA"/>
    <w:rsid w:val="00C902E9"/>
    <w:rsid w:val="00C90B4A"/>
    <w:rsid w:val="00C92208"/>
    <w:rsid w:val="00CB5B24"/>
    <w:rsid w:val="00CC6B1F"/>
    <w:rsid w:val="00CD4B2B"/>
    <w:rsid w:val="00CE3037"/>
    <w:rsid w:val="00CF7A43"/>
    <w:rsid w:val="00D01775"/>
    <w:rsid w:val="00D1174F"/>
    <w:rsid w:val="00D1289C"/>
    <w:rsid w:val="00D44527"/>
    <w:rsid w:val="00D52681"/>
    <w:rsid w:val="00D53D04"/>
    <w:rsid w:val="00D55EF7"/>
    <w:rsid w:val="00DA2DC7"/>
    <w:rsid w:val="00DC0DF0"/>
    <w:rsid w:val="00DC6C70"/>
    <w:rsid w:val="00DF5ACD"/>
    <w:rsid w:val="00E22893"/>
    <w:rsid w:val="00E349C2"/>
    <w:rsid w:val="00E360DE"/>
    <w:rsid w:val="00E4135D"/>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502C11-44B6-4D39-914B-38CB8FE7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F6F53"/>
    <w:pPr>
      <w:spacing w:before="125" w:line="250" w:lineRule="atLeast"/>
      <w:jc w:val="both"/>
    </w:pPr>
    <w:rPr>
      <w:sz w:val="19"/>
      <w:lang w:val="sv-SE" w:eastAsia="sv-SE"/>
    </w:rPr>
  </w:style>
  <w:style w:type="paragraph" w:styleId="Rubrik1">
    <w:name w:val="heading 1"/>
    <w:basedOn w:val="Normal"/>
    <w:next w:val="Normal"/>
    <w:qFormat/>
    <w:rsid w:val="008F6F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F6F53"/>
    <w:pPr>
      <w:spacing w:before="500" w:line="250" w:lineRule="exact"/>
      <w:outlineLvl w:val="1"/>
    </w:pPr>
    <w:rPr>
      <w:sz w:val="27"/>
    </w:rPr>
  </w:style>
  <w:style w:type="paragraph" w:styleId="Rubrik3">
    <w:name w:val="heading 3"/>
    <w:aliases w:val="Mellanrubrik"/>
    <w:basedOn w:val="Rubrik2"/>
    <w:next w:val="Normal"/>
    <w:qFormat/>
    <w:rsid w:val="008F6F53"/>
    <w:pPr>
      <w:spacing w:before="250" w:after="0"/>
      <w:outlineLvl w:val="2"/>
    </w:pPr>
    <w:rPr>
      <w:b/>
      <w:sz w:val="21"/>
    </w:rPr>
  </w:style>
  <w:style w:type="paragraph" w:styleId="Rubrik4">
    <w:name w:val="heading 4"/>
    <w:aliases w:val="KursivRubrik"/>
    <w:basedOn w:val="Rubrik3"/>
    <w:next w:val="Normal"/>
    <w:qFormat/>
    <w:rsid w:val="008F6F53"/>
    <w:pPr>
      <w:outlineLvl w:val="3"/>
    </w:pPr>
    <w:rPr>
      <w:b w:val="0"/>
      <w:i/>
    </w:rPr>
  </w:style>
  <w:style w:type="paragraph" w:styleId="Rubrik5">
    <w:name w:val="heading 5"/>
    <w:aliases w:val="PackadFetRubrik,PackadKursivRubrik"/>
    <w:basedOn w:val="Rubrik4"/>
    <w:next w:val="Normal"/>
    <w:qFormat/>
    <w:rsid w:val="008F6F53"/>
    <w:pPr>
      <w:spacing w:before="125"/>
      <w:outlineLvl w:val="4"/>
    </w:pPr>
    <w:rPr>
      <w:i w:val="0"/>
      <w:sz w:val="19"/>
    </w:rPr>
  </w:style>
  <w:style w:type="paragraph" w:styleId="Rubrik6">
    <w:name w:val="heading 6"/>
    <w:basedOn w:val="Rubrik5"/>
    <w:next w:val="Normal"/>
    <w:qFormat/>
    <w:rsid w:val="008F6F53"/>
    <w:pPr>
      <w:spacing w:before="50" w:line="200" w:lineRule="exact"/>
      <w:outlineLvl w:val="5"/>
    </w:pPr>
    <w:rPr>
      <w:caps/>
      <w:sz w:val="14"/>
    </w:rPr>
  </w:style>
  <w:style w:type="paragraph" w:styleId="Rubrik7">
    <w:name w:val="heading 7"/>
    <w:basedOn w:val="Rubrik6"/>
    <w:next w:val="Normal"/>
    <w:qFormat/>
    <w:rsid w:val="008F6F53"/>
    <w:pPr>
      <w:spacing w:before="0"/>
      <w:outlineLvl w:val="6"/>
    </w:pPr>
  </w:style>
  <w:style w:type="paragraph" w:styleId="Rubrik8">
    <w:name w:val="heading 8"/>
    <w:basedOn w:val="Rubrik7"/>
    <w:next w:val="Normal"/>
    <w:qFormat/>
    <w:rsid w:val="008F6F53"/>
    <w:pPr>
      <w:outlineLvl w:val="7"/>
    </w:pPr>
  </w:style>
  <w:style w:type="paragraph" w:styleId="Rubrik9">
    <w:name w:val="heading 9"/>
    <w:basedOn w:val="Rubrik8"/>
    <w:next w:val="Normal"/>
    <w:qFormat/>
    <w:rsid w:val="008F6F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F6F53"/>
    <w:pPr>
      <w:spacing w:before="0"/>
      <w:ind w:firstLine="227"/>
    </w:pPr>
  </w:style>
  <w:style w:type="paragraph" w:styleId="Citat">
    <w:name w:val="Quote"/>
    <w:basedOn w:val="Normal"/>
    <w:next w:val="Normal"/>
    <w:qFormat/>
    <w:rsid w:val="008F6F53"/>
    <w:pPr>
      <w:spacing w:line="200" w:lineRule="exact"/>
      <w:ind w:left="340"/>
    </w:pPr>
  </w:style>
  <w:style w:type="paragraph" w:customStyle="1" w:styleId="Citatindrag">
    <w:name w:val="Citat_indrag"/>
    <w:aliases w:val="Packad"/>
    <w:basedOn w:val="Citat"/>
    <w:rsid w:val="008F6F53"/>
    <w:pPr>
      <w:spacing w:before="0"/>
      <w:ind w:firstLine="227"/>
    </w:pPr>
  </w:style>
  <w:style w:type="paragraph" w:customStyle="1" w:styleId="FSHNormal">
    <w:name w:val="FSH_Normal"/>
    <w:semiHidden/>
    <w:rsid w:val="008F6F5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F6F53"/>
    <w:pPr>
      <w:spacing w:line="240" w:lineRule="auto"/>
    </w:pPr>
  </w:style>
  <w:style w:type="paragraph" w:customStyle="1" w:styleId="FSHNormalS5">
    <w:name w:val="FSH_NormalS5"/>
    <w:basedOn w:val="FSHNormal"/>
    <w:next w:val="FSHNormal"/>
    <w:semiHidden/>
    <w:rsid w:val="008F6F53"/>
    <w:pPr>
      <w:keepNext/>
      <w:keepLines/>
      <w:widowControl/>
      <w:spacing w:before="230" w:after="520" w:line="250" w:lineRule="exact"/>
    </w:pPr>
    <w:rPr>
      <w:b/>
      <w:sz w:val="27"/>
    </w:rPr>
  </w:style>
  <w:style w:type="paragraph" w:customStyle="1" w:styleId="FSHNormL">
    <w:name w:val="FSH_NormLÖ"/>
    <w:basedOn w:val="FSHNormal"/>
    <w:next w:val="FSHNormal"/>
    <w:semiHidden/>
    <w:rsid w:val="008F6F53"/>
    <w:pPr>
      <w:pBdr>
        <w:top w:val="single" w:sz="12" w:space="1" w:color="auto"/>
      </w:pBdr>
    </w:pPr>
  </w:style>
  <w:style w:type="paragraph" w:customStyle="1" w:styleId="FSHRub1">
    <w:name w:val="FSH_Rub1"/>
    <w:aliases w:val="Rubrik1_S5,Huvudrubrik"/>
    <w:basedOn w:val="FSHNormal"/>
    <w:next w:val="FSHNormal"/>
    <w:semiHidden/>
    <w:rsid w:val="008F6F5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F6F53"/>
    <w:pPr>
      <w:spacing w:before="240" w:after="80" w:line="360" w:lineRule="exact"/>
    </w:pPr>
    <w:rPr>
      <w:sz w:val="36"/>
    </w:rPr>
  </w:style>
  <w:style w:type="paragraph" w:customStyle="1" w:styleId="FSHTitel">
    <w:name w:val="FSH_Titel"/>
    <w:aliases w:val="Dokumentrubrik"/>
    <w:basedOn w:val="FSHRub1"/>
    <w:next w:val="FSHNormal"/>
    <w:semiHidden/>
    <w:rsid w:val="008F6F53"/>
    <w:pPr>
      <w:pBdr>
        <w:bottom w:val="single" w:sz="4" w:space="3" w:color="auto"/>
      </w:pBdr>
      <w:spacing w:before="0" w:after="80" w:line="400" w:lineRule="exact"/>
    </w:pPr>
    <w:rPr>
      <w:sz w:val="40"/>
    </w:rPr>
  </w:style>
  <w:style w:type="paragraph" w:customStyle="1" w:styleId="Hemstlrubrik">
    <w:name w:val="Hemstl_rubrik"/>
    <w:basedOn w:val="Rubrik1"/>
    <w:next w:val="Normal"/>
    <w:rsid w:val="008F6F53"/>
    <w:pPr>
      <w:spacing w:after="250"/>
    </w:pPr>
  </w:style>
  <w:style w:type="paragraph" w:customStyle="1" w:styleId="Autokorrigering">
    <w:name w:val="Autokorrigering"/>
    <w:rsid w:val="008F6F53"/>
    <w:rPr>
      <w:sz w:val="24"/>
      <w:szCs w:val="24"/>
      <w:lang w:val="sv-SE" w:eastAsia="sv-SE"/>
    </w:rPr>
  </w:style>
  <w:style w:type="paragraph" w:customStyle="1" w:styleId="Yrkandehnv">
    <w:name w:val="Yrkandehänv"/>
    <w:semiHidden/>
    <w:rsid w:val="008F6F53"/>
    <w:pPr>
      <w:keepNext/>
      <w:keepLines/>
      <w:suppressAutoHyphens/>
    </w:pPr>
    <w:rPr>
      <w:noProof/>
      <w:sz w:val="16"/>
      <w:lang w:val="sv-SE" w:eastAsia="sv-SE"/>
    </w:rPr>
  </w:style>
  <w:style w:type="paragraph" w:customStyle="1" w:styleId="KantRubrikS5H">
    <w:name w:val="KantRubrikS5H"/>
    <w:semiHidden/>
    <w:rsid w:val="008F6F5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F6F53"/>
    <w:pPr>
      <w:spacing w:line="200" w:lineRule="exact"/>
    </w:pPr>
  </w:style>
  <w:style w:type="paragraph" w:customStyle="1" w:styleId="KantRubrikS5V">
    <w:name w:val="KantRubrikS5V"/>
    <w:basedOn w:val="KantRubrikS5H"/>
    <w:semiHidden/>
    <w:rsid w:val="008F6F53"/>
    <w:pPr>
      <w:tabs>
        <w:tab w:val="right" w:pos="1814"/>
        <w:tab w:val="left" w:pos="1899"/>
      </w:tabs>
      <w:ind w:right="0"/>
      <w:jc w:val="left"/>
    </w:pPr>
  </w:style>
  <w:style w:type="paragraph" w:customStyle="1" w:styleId="KantRubrikS5Vrad2">
    <w:name w:val="KantRubrikS5Vrad2"/>
    <w:basedOn w:val="KantRubrikS5V"/>
    <w:semiHidden/>
    <w:rsid w:val="008F6F53"/>
    <w:pPr>
      <w:tabs>
        <w:tab w:val="clear" w:pos="1814"/>
        <w:tab w:val="clear" w:pos="1899"/>
        <w:tab w:val="right" w:pos="1418"/>
        <w:tab w:val="left" w:pos="1503"/>
      </w:tabs>
    </w:pPr>
  </w:style>
  <w:style w:type="paragraph" w:customStyle="1" w:styleId="Lagtext">
    <w:name w:val="Lagtext"/>
    <w:basedOn w:val="Lagtextrubrik"/>
    <w:next w:val="Lagtextindrag"/>
    <w:rsid w:val="008F6F53"/>
    <w:pPr>
      <w:spacing w:before="0"/>
    </w:pPr>
    <w:rPr>
      <w:sz w:val="19"/>
    </w:rPr>
  </w:style>
  <w:style w:type="paragraph" w:customStyle="1" w:styleId="Lagtextrubrik">
    <w:name w:val="Lagtext_rubrik"/>
    <w:basedOn w:val="Normal"/>
    <w:next w:val="Normal"/>
    <w:rsid w:val="008F6F53"/>
    <w:pPr>
      <w:suppressAutoHyphens/>
      <w:spacing w:line="220" w:lineRule="exact"/>
    </w:pPr>
    <w:rPr>
      <w:i/>
      <w:sz w:val="21"/>
    </w:rPr>
  </w:style>
  <w:style w:type="paragraph" w:customStyle="1" w:styleId="Lagtextindrag">
    <w:name w:val="Lagtext_indrag"/>
    <w:basedOn w:val="Lagtext"/>
    <w:rsid w:val="008F6F53"/>
    <w:pPr>
      <w:ind w:firstLine="170"/>
    </w:pPr>
  </w:style>
  <w:style w:type="paragraph" w:customStyle="1" w:styleId="NormalA4fot">
    <w:name w:val="Normal_A4fot"/>
    <w:basedOn w:val="Normal"/>
    <w:semiHidden/>
    <w:rsid w:val="008F6F53"/>
    <w:pPr>
      <w:spacing w:before="240" w:line="240" w:lineRule="auto"/>
      <w:jc w:val="center"/>
    </w:pPr>
  </w:style>
  <w:style w:type="paragraph" w:customStyle="1" w:styleId="NormalA4sidnr">
    <w:name w:val="Normal_A4sidnr"/>
    <w:basedOn w:val="Normal"/>
    <w:semiHidden/>
    <w:rsid w:val="008F6F53"/>
    <w:pPr>
      <w:spacing w:after="240"/>
      <w:jc w:val="center"/>
    </w:pPr>
  </w:style>
  <w:style w:type="paragraph" w:customStyle="1" w:styleId="NormalS5sidnrH">
    <w:name w:val="Normal_S5sidnrH"/>
    <w:basedOn w:val="Normal"/>
    <w:semiHidden/>
    <w:rsid w:val="008F6F53"/>
    <w:pPr>
      <w:spacing w:before="0" w:line="240" w:lineRule="auto"/>
      <w:ind w:right="57"/>
      <w:jc w:val="right"/>
    </w:pPr>
  </w:style>
  <w:style w:type="paragraph" w:customStyle="1" w:styleId="NormalS5sidnrV">
    <w:name w:val="Normal_S5sidnrV"/>
    <w:basedOn w:val="NormalS5sidnrH"/>
    <w:semiHidden/>
    <w:rsid w:val="008F6F53"/>
    <w:pPr>
      <w:tabs>
        <w:tab w:val="right" w:pos="1814"/>
        <w:tab w:val="left" w:pos="1899"/>
      </w:tabs>
      <w:ind w:right="0"/>
      <w:jc w:val="left"/>
    </w:pPr>
  </w:style>
  <w:style w:type="paragraph" w:customStyle="1" w:styleId="Normal00">
    <w:name w:val="Normal00"/>
    <w:basedOn w:val="Normal"/>
    <w:semiHidden/>
    <w:rsid w:val="008F6F53"/>
    <w:pPr>
      <w:spacing w:before="0" w:line="240" w:lineRule="auto"/>
      <w:jc w:val="left"/>
    </w:pPr>
  </w:style>
  <w:style w:type="paragraph" w:customStyle="1" w:styleId="PunktlistaBomb">
    <w:name w:val="Punktlista_Bomb"/>
    <w:aliases w:val="Bomb"/>
    <w:basedOn w:val="Normal"/>
    <w:rsid w:val="008F6F53"/>
    <w:pPr>
      <w:numPr>
        <w:numId w:val="2"/>
      </w:numPr>
    </w:pPr>
  </w:style>
  <w:style w:type="paragraph" w:customStyle="1" w:styleId="PunktlistaNummer">
    <w:name w:val="Punktlista_Nummer"/>
    <w:aliases w:val="Nummerlista"/>
    <w:basedOn w:val="Normal"/>
    <w:rsid w:val="008F6F53"/>
    <w:pPr>
      <w:numPr>
        <w:numId w:val="3"/>
      </w:numPr>
    </w:pPr>
  </w:style>
  <w:style w:type="paragraph" w:customStyle="1" w:styleId="PunktlistaTankstreck">
    <w:name w:val="Punktlista_Tankstreck"/>
    <w:aliases w:val="Tankstreck"/>
    <w:basedOn w:val="Normal"/>
    <w:rsid w:val="008F6F53"/>
    <w:pPr>
      <w:numPr>
        <w:numId w:val="4"/>
      </w:numPr>
    </w:pPr>
  </w:style>
  <w:style w:type="paragraph" w:customStyle="1" w:styleId="RubrikSammanf">
    <w:name w:val="RubrikSammanf"/>
    <w:basedOn w:val="Rubrik1"/>
    <w:next w:val="Normal"/>
    <w:rsid w:val="008F6F53"/>
  </w:style>
  <w:style w:type="paragraph" w:customStyle="1" w:styleId="RubrikInnehllsf">
    <w:name w:val="RubrikInnehållsf"/>
    <w:basedOn w:val="RubrikSammanf"/>
    <w:next w:val="Normal"/>
    <w:rsid w:val="008F6F53"/>
  </w:style>
  <w:style w:type="paragraph" w:customStyle="1" w:styleId="Tabellochbildrubrik">
    <w:name w:val="Tabell och bildrubrik"/>
    <w:basedOn w:val="Normal"/>
    <w:next w:val="Normal"/>
    <w:rsid w:val="008F6F53"/>
    <w:pPr>
      <w:suppressAutoHyphens/>
      <w:spacing w:before="300" w:line="200" w:lineRule="exact"/>
      <w:jc w:val="left"/>
    </w:pPr>
    <w:rPr>
      <w:caps/>
      <w:sz w:val="14"/>
    </w:rPr>
  </w:style>
  <w:style w:type="paragraph" w:customStyle="1" w:styleId="Underskrifter">
    <w:name w:val="Underskrifter"/>
    <w:basedOn w:val="Normal"/>
    <w:rsid w:val="008F6F53"/>
    <w:pPr>
      <w:keepNext/>
      <w:keepLines/>
      <w:suppressAutoHyphens/>
      <w:spacing w:before="0" w:after="40" w:line="250" w:lineRule="exact"/>
    </w:pPr>
    <w:rPr>
      <w:i/>
    </w:rPr>
  </w:style>
  <w:style w:type="paragraph" w:customStyle="1" w:styleId="UnderskriftDatum">
    <w:name w:val="UnderskriftDatum"/>
    <w:basedOn w:val="Underskrifter"/>
    <w:next w:val="Underskrifter"/>
    <w:rsid w:val="008F6F53"/>
    <w:pPr>
      <w:spacing w:before="250" w:after="125"/>
    </w:pPr>
    <w:rPr>
      <w:i w:val="0"/>
    </w:rPr>
  </w:style>
  <w:style w:type="paragraph" w:styleId="Sidhuvud">
    <w:name w:val="header"/>
    <w:basedOn w:val="Normal"/>
    <w:semiHidden/>
    <w:rsid w:val="008F6F53"/>
    <w:pPr>
      <w:tabs>
        <w:tab w:val="center" w:pos="4536"/>
        <w:tab w:val="right" w:pos="9072"/>
      </w:tabs>
    </w:pPr>
  </w:style>
  <w:style w:type="paragraph" w:styleId="Sidfot">
    <w:name w:val="footer"/>
    <w:basedOn w:val="Normal"/>
    <w:semiHidden/>
    <w:rsid w:val="008F6F53"/>
    <w:pPr>
      <w:tabs>
        <w:tab w:val="center" w:pos="4536"/>
        <w:tab w:val="right" w:pos="9072"/>
      </w:tabs>
    </w:pPr>
  </w:style>
  <w:style w:type="paragraph" w:styleId="Innehll1">
    <w:name w:val="toc 1"/>
    <w:basedOn w:val="Normal"/>
    <w:next w:val="Innehll2"/>
    <w:semiHidden/>
    <w:rsid w:val="008F6F53"/>
    <w:pPr>
      <w:tabs>
        <w:tab w:val="right" w:leader="dot" w:pos="5953"/>
      </w:tabs>
      <w:suppressAutoHyphens/>
      <w:spacing w:before="0"/>
      <w:ind w:right="567"/>
      <w:jc w:val="left"/>
    </w:pPr>
  </w:style>
  <w:style w:type="paragraph" w:styleId="Innehll2">
    <w:name w:val="toc 2"/>
    <w:basedOn w:val="Innehll1"/>
    <w:next w:val="Innehll3"/>
    <w:semiHidden/>
    <w:rsid w:val="008F6F53"/>
    <w:pPr>
      <w:ind w:left="284"/>
    </w:pPr>
  </w:style>
  <w:style w:type="paragraph" w:styleId="Innehll3">
    <w:name w:val="toc 3"/>
    <w:basedOn w:val="Innehll2"/>
    <w:next w:val="Innehll4"/>
    <w:semiHidden/>
    <w:rsid w:val="008F6F53"/>
    <w:pPr>
      <w:ind w:left="567"/>
    </w:pPr>
  </w:style>
  <w:style w:type="paragraph" w:styleId="Innehll4">
    <w:name w:val="toc 4"/>
    <w:basedOn w:val="Innehll3"/>
    <w:next w:val="Normal"/>
    <w:semiHidden/>
    <w:rsid w:val="008F6F53"/>
  </w:style>
  <w:style w:type="paragraph" w:customStyle="1" w:styleId="Hemstlatt">
    <w:name w:val="Hemstl_att"/>
    <w:aliases w:val="HemstPunkt,HemstPunktFlera,HemställansPunkt,Förslagstext"/>
    <w:basedOn w:val="Normal"/>
    <w:next w:val="Normal"/>
    <w:rsid w:val="008F6F53"/>
    <w:pPr>
      <w:keepLines/>
      <w:spacing w:before="0"/>
      <w:ind w:left="340"/>
    </w:pPr>
  </w:style>
  <w:style w:type="paragraph" w:styleId="Datum">
    <w:name w:val="Date"/>
    <w:basedOn w:val="Normal"/>
    <w:next w:val="Normal"/>
    <w:semiHidden/>
    <w:rsid w:val="008F6F53"/>
  </w:style>
  <w:style w:type="character" w:styleId="Hyperlnk">
    <w:name w:val="Hyperlink"/>
    <w:basedOn w:val="Standardstycketeckensnitt"/>
    <w:semiHidden/>
    <w:rsid w:val="008F6F53"/>
    <w:rPr>
      <w:color w:val="0000FF"/>
      <w:u w:val="single"/>
    </w:rPr>
  </w:style>
  <w:style w:type="paragraph" w:styleId="Indragetstycke">
    <w:name w:val="Block Text"/>
    <w:basedOn w:val="Normal"/>
    <w:semiHidden/>
    <w:rsid w:val="008F6F53"/>
    <w:pPr>
      <w:spacing w:after="120"/>
      <w:ind w:left="1440" w:right="1440"/>
    </w:pPr>
  </w:style>
  <w:style w:type="paragraph" w:styleId="Innehll5">
    <w:name w:val="toc 5"/>
    <w:basedOn w:val="Innehll4"/>
    <w:next w:val="Normal"/>
    <w:semiHidden/>
    <w:rsid w:val="008F6F53"/>
  </w:style>
  <w:style w:type="paragraph" w:styleId="Lista">
    <w:name w:val="List"/>
    <w:basedOn w:val="Normal"/>
    <w:semiHidden/>
    <w:rsid w:val="008F6F53"/>
    <w:pPr>
      <w:ind w:left="283" w:hanging="283"/>
    </w:pPr>
  </w:style>
  <w:style w:type="paragraph" w:styleId="Normalwebb">
    <w:name w:val="Normal (Web)"/>
    <w:basedOn w:val="Normal"/>
    <w:semiHidden/>
    <w:rsid w:val="008F6F53"/>
    <w:rPr>
      <w:szCs w:val="24"/>
    </w:rPr>
  </w:style>
  <w:style w:type="paragraph" w:styleId="Numreradlista">
    <w:name w:val="List Number"/>
    <w:basedOn w:val="Normal"/>
    <w:semiHidden/>
    <w:rsid w:val="008F6F53"/>
    <w:pPr>
      <w:numPr>
        <w:numId w:val="5"/>
      </w:numPr>
    </w:pPr>
  </w:style>
  <w:style w:type="paragraph" w:styleId="Punktlista">
    <w:name w:val="List Bullet"/>
    <w:basedOn w:val="Normal"/>
    <w:semiHidden/>
    <w:rsid w:val="008F6F53"/>
    <w:pPr>
      <w:numPr>
        <w:numId w:val="10"/>
      </w:numPr>
    </w:pPr>
  </w:style>
  <w:style w:type="character" w:styleId="Radnummer">
    <w:name w:val="line number"/>
    <w:basedOn w:val="Standardstycketeckensnitt"/>
    <w:semiHidden/>
    <w:rsid w:val="008F6F53"/>
  </w:style>
  <w:style w:type="character" w:styleId="Sidnummer">
    <w:name w:val="page number"/>
    <w:basedOn w:val="Standardstycketeckensnitt"/>
    <w:semiHidden/>
    <w:rsid w:val="008F6F53"/>
  </w:style>
  <w:style w:type="paragraph" w:styleId="Signatur">
    <w:name w:val="Signature"/>
    <w:basedOn w:val="Normal"/>
    <w:semiHidden/>
    <w:rsid w:val="008F6F53"/>
    <w:pPr>
      <w:ind w:left="4252"/>
    </w:pPr>
  </w:style>
  <w:style w:type="paragraph" w:styleId="Underrubrik">
    <w:name w:val="Subtitle"/>
    <w:basedOn w:val="Normal"/>
    <w:qFormat/>
    <w:rsid w:val="008F6F53"/>
    <w:pPr>
      <w:spacing w:after="60"/>
      <w:jc w:val="center"/>
      <w:outlineLvl w:val="1"/>
    </w:pPr>
    <w:rPr>
      <w:rFonts w:ascii="Arial" w:hAnsi="Arial" w:cs="Arial"/>
      <w:szCs w:val="24"/>
    </w:rPr>
  </w:style>
  <w:style w:type="paragraph" w:customStyle="1" w:styleId="normal0">
    <w:name w:val="normal"/>
    <w:basedOn w:val="Normal"/>
    <w:rsid w:val="00E4135D"/>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E4135D"/>
    <w:pPr>
      <w:spacing w:after="20" w:line="240" w:lineRule="auto"/>
    </w:pPr>
    <w:rPr>
      <w:rFonts w:ascii="Verdana" w:hAnsi="Verdana"/>
      <w:sz w:val="20"/>
    </w:rPr>
  </w:style>
  <w:style w:type="paragraph" w:customStyle="1" w:styleId="normalindent">
    <w:name w:val="normal indent"/>
    <w:aliases w:val="normal_indrag,normal indrag"/>
    <w:basedOn w:val="Normal"/>
    <w:rsid w:val="00E4135D"/>
    <w:pPr>
      <w:spacing w:after="20" w:line="240" w:lineRule="auto"/>
    </w:pPr>
    <w:rPr>
      <w:rFonts w:ascii="Verdana" w:hAnsi="Verdana"/>
      <w:sz w:val="20"/>
    </w:rPr>
  </w:style>
  <w:style w:type="paragraph" w:customStyle="1" w:styleId="RKnormal">
    <w:name w:val="RKnormal"/>
    <w:basedOn w:val="Normal"/>
    <w:rsid w:val="000F294C"/>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3736</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2006-12-13T12:28:00Z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Vindkraftscentrum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Vindkraftscentrum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20062007000000000115000661630069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20062007000000000115000661630069</vt:lpwstr>
  </property>
  <property fmtid="{D5CDD505-2E9C-101B-9397-08002B2CF9AE}" pid="50" name="nummer">
    <vt:lpwstr>325</vt:lpwstr>
  </property>
  <property fmtid="{D5CDD505-2E9C-101B-9397-08002B2CF9AE}" pid="51" name="utskottsbeteckning">
    <vt:lpwstr>N</vt:lpwstr>
  </property>
  <property fmtid="{D5CDD505-2E9C-101B-9397-08002B2CF9AE}" pid="52" name="GlobalUID">
    <vt:lpwstr>{1B7A55EA-6C21-4ED5-AD36-F36BE06511E4}</vt:lpwstr>
  </property>
  <property fmtid="{D5CDD505-2E9C-101B-9397-08002B2CF9AE}" pid="53" name="Överföringar">
    <vt:i4>0</vt:i4>
  </property>
  <property fmtid="{D5CDD505-2E9C-101B-9397-08002B2CF9AE}" pid="54" name="Checksum">
    <vt:lpwstr>*1002706624541*</vt:lpwstr>
  </property>
  <property fmtid="{D5CDD505-2E9C-101B-9397-08002B2CF9AE}" pid="55" name="IdNummer">
    <vt:lpwstr>239697</vt:lpwstr>
  </property>
  <property fmtid="{D5CDD505-2E9C-101B-9397-08002B2CF9AE}" pid="56" name="skuggnummer">
    <vt:lpwstr>1788</vt:lpwstr>
  </property>
  <property fmtid="{D5CDD505-2E9C-101B-9397-08002B2CF9AE}" pid="57" name="urixVersion">
    <vt:lpwstr>3.1.4.0</vt:lpwstr>
  </property>
  <property fmtid="{D5CDD505-2E9C-101B-9397-08002B2CF9AE}" pid="58" name="urixOrigin">
    <vt:lpwstr>070221 17:58:10.016</vt:lpwstr>
  </property>
  <property fmtid="{D5CDD505-2E9C-101B-9397-08002B2CF9AE}" pid="59" name="urixGuid">
    <vt:lpwstr>{6438AE00-3CD3-4D6E-9FEC-602B17FE95D8}</vt:lpwstr>
  </property>
</Properties>
</file>