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15C7" w:rsidRPr="007B58F2" w:rsidRDefault="00F815C7" w:rsidP="00F815C7">
      <w:pPr>
        <w:pStyle w:val="Hemstlrubrik"/>
      </w:pPr>
      <w:r w:rsidRPr="007B58F2">
        <w:t>Förslag till riksdagsbeslut</w:t>
      </w:r>
    </w:p>
    <w:p w:rsidR="00256035" w:rsidRPr="007B58F2" w:rsidRDefault="00256035">
      <w:pPr>
        <w:pStyle w:val="Hemstlatt"/>
        <w:numPr>
          <w:ilvl w:val="0"/>
          <w:numId w:val="1"/>
        </w:numPr>
      </w:pPr>
      <w:r w:rsidRPr="007B58F2">
        <w:t>Riksdagen tillkännager för regeringen som sin mening vad i motionen anförs om behovet av regelbundna kontroller av skolans inre bullernivå, exempelvis i matsalarna.</w:t>
      </w:r>
    </w:p>
    <w:p w:rsidR="00256035" w:rsidRPr="007B58F2" w:rsidRDefault="00256035">
      <w:pPr>
        <w:pStyle w:val="Hemstlatt"/>
        <w:numPr>
          <w:ilvl w:val="0"/>
          <w:numId w:val="1"/>
        </w:numPr>
      </w:pPr>
      <w:r w:rsidRPr="007B58F2">
        <w:t>Riksdagen tillkännager för regeringen som sin mening vad i motionen anförs om att riktlinjer för bullernivåer anpassade för barn bör tas fram.</w:t>
      </w:r>
    </w:p>
    <w:p w:rsidR="00F815C7" w:rsidRPr="007B58F2" w:rsidRDefault="00F815C7" w:rsidP="006B104A">
      <w:pPr>
        <w:pStyle w:val="Rubrik1"/>
      </w:pPr>
      <w:r w:rsidRPr="007B58F2">
        <w:t>Buller</w:t>
      </w:r>
    </w:p>
    <w:p w:rsidR="00F815C7" w:rsidRPr="007B58F2" w:rsidRDefault="00F815C7" w:rsidP="00F815C7">
      <w:r w:rsidRPr="007B58F2">
        <w:t>Skolan är idag inte organiserad utifrån elevernas behov. Det krävs en sam</w:t>
      </w:r>
      <w:r w:rsidR="006B104A" w:rsidRPr="007B58F2">
        <w:softHyphen/>
      </w:r>
      <w:r w:rsidRPr="007B58F2">
        <w:t>ve</w:t>
      </w:r>
      <w:r w:rsidRPr="007B58F2">
        <w:t>r</w:t>
      </w:r>
      <w:r w:rsidRPr="007B58F2">
        <w:t>kans</w:t>
      </w:r>
      <w:r w:rsidRPr="007B58F2">
        <w:softHyphen/>
        <w:t>process där elever, lärare och rektor diskuterar hur just deras skola ska bli en bra arbetsplats för alla. Att sänka ljudnivån i skolan är en viktig fråga för att skapa en bättre arbetsmiljö. Hög ljudnivå är ett problem som ger ko</w:t>
      </w:r>
      <w:r w:rsidRPr="007B58F2">
        <w:t>n</w:t>
      </w:r>
      <w:r w:rsidRPr="007B58F2">
        <w:t>sekvenser på olika sätt som beskrivs nedan. Buller ger sämre livskvalitet</w:t>
      </w:r>
      <w:r w:rsidR="006B104A" w:rsidRPr="007B58F2">
        <w:t>.</w:t>
      </w:r>
      <w:r w:rsidRPr="007B58F2">
        <w:t xml:space="preserve"> Enligt Socialstyrelsen utsätts mer än två miljoner människor för alltför höga bulle</w:t>
      </w:r>
      <w:r w:rsidRPr="007B58F2">
        <w:t>r</w:t>
      </w:r>
      <w:r w:rsidRPr="007B58F2">
        <w:t>nivåer enbart från trafiken. Det är känt att buller ger sämre livskvalitet och försämrar inlärning. Nya studier tyder även på att buller ökar risken för fö</w:t>
      </w:r>
      <w:r w:rsidRPr="007B58F2">
        <w:t>r</w:t>
      </w:r>
      <w:r w:rsidRPr="007B58F2">
        <w:t>höjt blodtryck. Sveriges hörselkliniker redovisade 1998 att 360 barn per år drabbas av hörselskador av för hög ljudvolym. Enligt Barnombudsmannen upplever var tredje 10-åring att ljudnivån i klassen är för hög. En ständigt hög ljudnivå stressar såväl barn som vuxna och hindrar dem från att tänka, refle</w:t>
      </w:r>
      <w:r w:rsidRPr="007B58F2">
        <w:t>k</w:t>
      </w:r>
      <w:r w:rsidRPr="007B58F2">
        <w:t>tera och i förlängningen lära sig saker, menar stressforskaren Ylva Ellneby. Vi anser därför att det krävs regelbundna kontroller av skolans inre bullernivå både i de gemensamma uppehållsutrymmena och i matsalarna.</w:t>
      </w:r>
    </w:p>
    <w:p w:rsidR="00F815C7" w:rsidRPr="007B58F2" w:rsidRDefault="00F815C7" w:rsidP="006B104A">
      <w:pPr>
        <w:pStyle w:val="Rubrik1"/>
      </w:pPr>
      <w:r w:rsidRPr="007B58F2">
        <w:lastRenderedPageBreak/>
        <w:t>Barns känsliga öron</w:t>
      </w:r>
    </w:p>
    <w:p w:rsidR="00F815C7" w:rsidRPr="007B58F2" w:rsidRDefault="00F815C7" w:rsidP="00F815C7">
      <w:r w:rsidRPr="007B58F2">
        <w:t>Barn ger ljud ifrån sig, att vara högljudd är normalt när man är barn. Men allt fler barn kl</w:t>
      </w:r>
      <w:r w:rsidR="006B104A" w:rsidRPr="007B58F2">
        <w:t>agar över höga ljudnivåer. E</w:t>
      </w:r>
      <w:r w:rsidRPr="007B58F2">
        <w:t>ftersom barn själva åstadkommer mycket ljud kan det vara lätt a</w:t>
      </w:r>
      <w:r w:rsidRPr="007B58F2">
        <w:rPr>
          <w:spacing w:val="-2"/>
        </w:rPr>
        <w:t>tt tro att barn tål höga ljudnivåer bättre än vu</w:t>
      </w:r>
      <w:r w:rsidRPr="007B58F2">
        <w:rPr>
          <w:spacing w:val="-2"/>
        </w:rPr>
        <w:t>x</w:t>
      </w:r>
      <w:r w:rsidRPr="007B58F2">
        <w:t>na. Men så är inte fallet. I själva verket är barnets hörselsinne känsligare än vu</w:t>
      </w:r>
      <w:r w:rsidRPr="007B58F2">
        <w:t>x</w:t>
      </w:r>
      <w:r w:rsidRPr="007B58F2">
        <w:t>nas. Det är av stor vikt att kommunerna har regelbundna kontroller vad gäller bullernivåer i miljöer där barn vistas. Då barns öron är mer känsliga än vu</w:t>
      </w:r>
      <w:r w:rsidRPr="007B58F2">
        <w:t>x</w:t>
      </w:r>
      <w:r w:rsidRPr="007B58F2">
        <w:t>nas bör det ses över huruvida det krävs särskilda gränser för bullernivåer för barn. I Socialstyrelsens allmänna råd om buller inomhus och höga ljudn</w:t>
      </w:r>
      <w:r w:rsidRPr="007B58F2">
        <w:t>i</w:t>
      </w:r>
      <w:r w:rsidRPr="007B58F2">
        <w:t>våer skrivs det att barn utgör en särskild riskgrupp och att barn har en kortare och smalare hörselgång. Detta kan innebära att den maximala förstärkningen sker högre upp i diskantområdet där ljud lättare orsakar skada. För att uppnå ful</w:t>
      </w:r>
      <w:r w:rsidRPr="007B58F2">
        <w:t>l</w:t>
      </w:r>
      <w:r w:rsidRPr="007B58F2">
        <w:t>gott skydd även för mindre barn bör ljudnivåer hållas extra låga. Socialstyre</w:t>
      </w:r>
      <w:r w:rsidRPr="007B58F2">
        <w:t>l</w:t>
      </w:r>
      <w:r w:rsidRPr="007B58F2">
        <w:t>sen bör få i uppdrag att se över huruvida nivågränserna är anpassade till ba</w:t>
      </w:r>
      <w:r w:rsidRPr="007B58F2">
        <w:t>r</w:t>
      </w:r>
      <w:r w:rsidRPr="007B58F2">
        <w:t>nets känsliga öra.</w:t>
      </w:r>
    </w:p>
    <w:p w:rsidR="00F815C7" w:rsidRPr="007B58F2" w:rsidRDefault="00F815C7" w:rsidP="006B104A">
      <w:pPr>
        <w:pStyle w:val="Rubrik1"/>
      </w:pPr>
      <w:r w:rsidRPr="007B58F2">
        <w:t xml:space="preserve">Problem </w:t>
      </w:r>
      <w:r w:rsidR="006B104A" w:rsidRPr="007B58F2">
        <w:t xml:space="preserve">på grund av </w:t>
      </w:r>
      <w:r w:rsidRPr="007B58F2">
        <w:t>talmaske</w:t>
      </w:r>
      <w:r w:rsidR="006B104A" w:rsidRPr="007B58F2">
        <w:t>ring</w:t>
      </w:r>
    </w:p>
    <w:p w:rsidR="006B104A" w:rsidRPr="007B58F2" w:rsidRDefault="00F815C7" w:rsidP="006B104A">
      <w:r w:rsidRPr="007B58F2">
        <w:t xml:space="preserve">Ljud kan påverka uppfattbarheten av tal (talmaskering) genom att ljudnivån överstiger talets. I situationer där talmaskering förekommer kompenserar talaren ofta genom att höja </w:t>
      </w:r>
      <w:r w:rsidR="006B104A" w:rsidRPr="007B58F2">
        <w:t>rösten. En hög bakgrundsnivå, t </w:t>
      </w:r>
      <w:r w:rsidRPr="007B58F2">
        <w:t>ex på förskolor och i skollokaler, leder också ofta till förhöjda ljudnivåer totalt genom att de som vistas i lokalen höjer sina röster. Svårigheter att kommunicera med tal kan leda till m</w:t>
      </w:r>
      <w:r w:rsidRPr="007B58F2">
        <w:rPr>
          <w:spacing w:val="-2"/>
        </w:rPr>
        <w:t>inskad social kontakt vilket särskilt drabbar personer med hörse</w:t>
      </w:r>
      <w:r w:rsidRPr="007B58F2">
        <w:rPr>
          <w:spacing w:val="-2"/>
        </w:rPr>
        <w:t>l</w:t>
      </w:r>
      <w:r w:rsidRPr="007B58F2">
        <w:rPr>
          <w:spacing w:val="-2"/>
        </w:rPr>
        <w:t>nedsättning. Buller kan också leda till negativa effekter på prestation och</w:t>
      </w:r>
      <w:r w:rsidRPr="007B58F2">
        <w:t xml:space="preserve"> inlä</w:t>
      </w:r>
      <w:r w:rsidRPr="007B58F2">
        <w:t>r</w:t>
      </w:r>
      <w:r w:rsidRPr="007B58F2">
        <w:t>ning genom att koncentrationsförmåga och möjlighet att uppfatta tal störs. Socialstyrelsen skriver vidare</w:t>
      </w:r>
      <w:r w:rsidR="006B104A" w:rsidRPr="007B58F2">
        <w:t>:</w:t>
      </w:r>
      <w:r w:rsidRPr="007B58F2">
        <w:t xml:space="preserve"> </w:t>
      </w:r>
    </w:p>
    <w:p w:rsidR="00F815C7" w:rsidRPr="007B58F2" w:rsidRDefault="00F815C7" w:rsidP="006B104A">
      <w:pPr>
        <w:pStyle w:val="Citat"/>
      </w:pPr>
      <w:r w:rsidRPr="007B58F2">
        <w:t>Skolan är en speciell riskmiljö genom att buller stör talkommunikationen mellan lärare och elever och försämrar koncentrations</w:t>
      </w:r>
      <w:r w:rsidRPr="007B58F2">
        <w:softHyphen/>
        <w:t>förmågan. I skol</w:t>
      </w:r>
      <w:r w:rsidR="006B104A" w:rsidRPr="007B58F2">
        <w:softHyphen/>
      </w:r>
      <w:r w:rsidRPr="007B58F2">
        <w:t>lokaler där avståndet mellan talare och lyssnare ofta är långt krävs en fö</w:t>
      </w:r>
      <w:r w:rsidRPr="007B58F2">
        <w:t>r</w:t>
      </w:r>
      <w:r w:rsidRPr="007B58F2">
        <w:t>hållandevis lägre bullernivå än på andra arbetsplatser, eller i bostäder för att uppnå bra taluppfattbarhet. I skolor, daghem och liknande lokaler är det viktigt att efterklangs</w:t>
      </w:r>
      <w:r w:rsidRPr="007B58F2">
        <w:softHyphen/>
        <w:t>tiden är kort. Undervisningslokaler kan kräva ljudnivåer ner till 25 dB för att taluppfattbarheten skall vara godtagbar för känsliga grupper.</w:t>
      </w:r>
    </w:p>
    <w:p w:rsidR="00F815C7" w:rsidRPr="007B58F2" w:rsidRDefault="00F815C7" w:rsidP="006B104A">
      <w:pPr>
        <w:pStyle w:val="Rubrik1"/>
      </w:pPr>
      <w:r w:rsidRPr="007B58F2">
        <w:t>Hela oc</w:t>
      </w:r>
      <w:r w:rsidR="006B104A" w:rsidRPr="007B58F2">
        <w:t>h rena toaletter med lås</w:t>
      </w:r>
    </w:p>
    <w:p w:rsidR="00F815C7" w:rsidRPr="007B58F2" w:rsidRDefault="00F815C7" w:rsidP="00F815C7">
      <w:r w:rsidRPr="007B58F2">
        <w:t>Vilken vuxenarbetsplats skulle acceptera smutsiga toaletter utan papper och tvål och där man riskerar att antingen få dörren uppryckt eller få sitta på he</w:t>
      </w:r>
      <w:r w:rsidRPr="007B58F2">
        <w:t>l</w:t>
      </w:r>
      <w:r w:rsidRPr="007B58F2">
        <w:t>spänn med kollega utanför som vakt för att dörren saknar lås? Men vardagen för många elever är sådan. Vi anser att det är en mänsklig rättighet att kunna gå på toaletten under sin arbetsdag. Skolledningen måste ta ansvar för att toaletterna är rena och har både toalettpapper och tvål samt går att låsa. Ko</w:t>
      </w:r>
      <w:r w:rsidRPr="007B58F2">
        <w:t>n</w:t>
      </w:r>
      <w:r w:rsidRPr="007B58F2">
        <w:t xml:space="preserve">sekvenser av usla toaletter är att urinvägsinfektion blivit allt vanligare bland unga tjejer </w:t>
      </w:r>
      <w:r w:rsidR="006B104A" w:rsidRPr="007B58F2">
        <w:t xml:space="preserve">på grund av </w:t>
      </w:r>
      <w:r w:rsidRPr="007B58F2">
        <w:t>av att de inte kan/vill/vågar gå på toaletten under sin skoldag.</w:t>
      </w:r>
    </w:p>
    <w:p w:rsidR="00F815C7" w:rsidRPr="007B58F2" w:rsidRDefault="00F815C7" w:rsidP="006B104A">
      <w:pPr>
        <w:pStyle w:val="Rubrik1"/>
      </w:pPr>
      <w:r w:rsidRPr="007B58F2">
        <w:t>Lugna platser</w:t>
      </w:r>
    </w:p>
    <w:p w:rsidR="00F815C7" w:rsidRPr="007B58F2" w:rsidRDefault="00F815C7" w:rsidP="00F815C7">
      <w:r w:rsidRPr="007B58F2">
        <w:t>Stressforskning har visat att möjlighet till vila och återhämtning är av stor betydelse för att människor ska orka med intensiva arbeten. Detta gäller även skolungdomar. Därför måste det i skolan finnas möjlighet till återhämtning genom att det finns tillgång till små, lugna och trevliga platser på skolan. Att alltid befinna sig i stora grupper av människor är stressande i sig. Biblioteken är en avstressande miljö. Biblioteket ska vara hjärtat i skolan och en plats för dels lugn och ro, dels möjlighet till eget kunskaps</w:t>
      </w:r>
      <w:r w:rsidRPr="007B58F2">
        <w:softHyphen/>
        <w:t>inhämtande. Därför behövs det moderna skolbibliotek med anställda bibliotekarier.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B58F2">
        <w:trPr>
          <w:cantSplit/>
        </w:trPr>
        <w:tc>
          <w:tcPr>
            <w:tcW w:w="3046" w:type="dxa"/>
          </w:tcPr>
          <w:p w:rsidR="00256035" w:rsidRPr="007B58F2" w:rsidRDefault="00256035">
            <w:pPr>
              <w:pStyle w:val="UnderskriftDatum"/>
              <w:spacing w:before="240"/>
            </w:pPr>
            <w:r w:rsidRPr="007B58F2">
              <w:t>Stockholm den 30 oktober 2006</w:t>
            </w:r>
          </w:p>
        </w:tc>
        <w:tc>
          <w:tcPr>
            <w:tcW w:w="3047" w:type="dxa"/>
          </w:tcPr>
          <w:p w:rsidR="00256035" w:rsidRPr="007B58F2" w:rsidRDefault="00256035">
            <w:pPr>
              <w:pStyle w:val="Underskrifter"/>
              <w:spacing w:before="240"/>
            </w:pPr>
          </w:p>
        </w:tc>
      </w:tr>
      <w:tr w:rsidR="00000000" w:rsidRPr="007B58F2">
        <w:trPr>
          <w:cantSplit/>
        </w:trPr>
        <w:tc>
          <w:tcPr>
            <w:tcW w:w="3046" w:type="dxa"/>
          </w:tcPr>
          <w:p w:rsidR="00256035" w:rsidRPr="007B58F2" w:rsidRDefault="00256035">
            <w:pPr>
              <w:pStyle w:val="Underskrifter"/>
            </w:pPr>
            <w:r w:rsidRPr="007B58F2">
              <w:t>Mikaela Valtersson (mp)</w:t>
            </w:r>
          </w:p>
        </w:tc>
        <w:tc>
          <w:tcPr>
            <w:tcW w:w="3046" w:type="dxa"/>
          </w:tcPr>
          <w:p w:rsidR="00256035" w:rsidRPr="007B58F2" w:rsidRDefault="00256035">
            <w:pPr>
              <w:pStyle w:val="Underskrifter"/>
            </w:pPr>
          </w:p>
        </w:tc>
      </w:tr>
    </w:tbl>
    <w:p w:rsidR="00F815C7" w:rsidRPr="007B58F2" w:rsidRDefault="00F815C7" w:rsidP="006B104A">
      <w:pPr>
        <w:pStyle w:val="Normaltindrag"/>
      </w:pPr>
    </w:p>
    <w:sectPr w:rsidR="00F815C7" w:rsidRPr="007B58F2" w:rsidSect="006B104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56035" w:rsidRPr="007B58F2" w:rsidRDefault="00256035">
      <w:r w:rsidRPr="007B58F2">
        <w:separator/>
      </w:r>
    </w:p>
  </w:endnote>
  <w:endnote w:type="continuationSeparator" w:id="0">
    <w:p w:rsidR="00256035" w:rsidRPr="007B58F2" w:rsidRDefault="00256035">
      <w:r w:rsidRPr="007B58F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104A" w:rsidRPr="007B58F2" w:rsidRDefault="007B58F2" w:rsidP="006B104A">
    <w:pPr>
      <w:pStyle w:val="Sidfot"/>
    </w:pPr>
    <w:r w:rsidRPr="007B58F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5869709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104A" w:rsidRDefault="00256035">
                          <w:pPr>
                            <w:pStyle w:val="NormalS5sidnrV"/>
                          </w:pPr>
                          <w:r>
                            <w:fldChar w:fldCharType="begin"/>
                          </w:r>
                          <w:r w:rsidR="006B104A">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B104A" w:rsidRDefault="00256035">
                    <w:pPr>
                      <w:pStyle w:val="NormalS5sidnrV"/>
                    </w:pPr>
                    <w:r>
                      <w:fldChar w:fldCharType="begin"/>
                    </w:r>
                    <w:r w:rsidR="006B104A">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0337" w:rsidRPr="007B58F2" w:rsidRDefault="007B58F2" w:rsidP="006B104A">
    <w:pPr>
      <w:pStyle w:val="Sidfot"/>
    </w:pPr>
    <w:r w:rsidRPr="007B58F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1602135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104A" w:rsidRDefault="00256035">
                          <w:pPr>
                            <w:pStyle w:val="NormalS5sidnrH"/>
                            <w:ind w:right="0"/>
                          </w:pPr>
                          <w:r>
                            <w:fldChar w:fldCharType="begin"/>
                          </w:r>
                          <w:r w:rsidR="006B104A">
                            <w:instrText xml:space="preserve"> PAGE *\charformat</w:instrText>
                          </w:r>
                          <w:r>
                            <w:fldChar w:fldCharType="separate"/>
                          </w:r>
                          <w:r w:rsidR="006B104A">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B104A" w:rsidRDefault="00256035">
                    <w:pPr>
                      <w:pStyle w:val="NormalS5sidnrH"/>
                      <w:ind w:right="0"/>
                    </w:pPr>
                    <w:r>
                      <w:fldChar w:fldCharType="begin"/>
                    </w:r>
                    <w:r w:rsidR="006B104A">
                      <w:instrText xml:space="preserve"> PAGE *\charformat</w:instrText>
                    </w:r>
                    <w:r>
                      <w:fldChar w:fldCharType="separate"/>
                    </w:r>
                    <w:r w:rsidR="006B104A">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0337" w:rsidRPr="007B58F2" w:rsidRDefault="007B58F2" w:rsidP="006B104A">
    <w:pPr>
      <w:pStyle w:val="Sidfot"/>
    </w:pPr>
    <w:r w:rsidRPr="007B58F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3058769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104A" w:rsidRDefault="00256035">
                          <w:pPr>
                            <w:pStyle w:val="NormalS5sidnrH"/>
                            <w:ind w:right="0"/>
                          </w:pPr>
                          <w:r>
                            <w:fldChar w:fldCharType="begin"/>
                          </w:r>
                          <w:r w:rsidR="006B104A">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B104A" w:rsidRDefault="00256035">
                    <w:pPr>
                      <w:pStyle w:val="NormalS5sidnrH"/>
                      <w:ind w:right="0"/>
                    </w:pPr>
                    <w:r>
                      <w:fldChar w:fldCharType="begin"/>
                    </w:r>
                    <w:r w:rsidR="006B104A">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56035" w:rsidRPr="007B58F2" w:rsidRDefault="00256035">
      <w:r w:rsidRPr="007B58F2">
        <w:separator/>
      </w:r>
    </w:p>
  </w:footnote>
  <w:footnote w:type="continuationSeparator" w:id="0">
    <w:p w:rsidR="00256035" w:rsidRPr="007B58F2" w:rsidRDefault="00256035">
      <w:r w:rsidRPr="007B58F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104A" w:rsidRPr="007B58F2" w:rsidRDefault="007B58F2" w:rsidP="006B104A">
    <w:pPr>
      <w:pStyle w:val="Sidhuvud"/>
    </w:pPr>
    <w:r w:rsidRPr="007B58F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188728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104A" w:rsidRDefault="00256035">
                          <w:pPr>
                            <w:pStyle w:val="KantRubrikS5V"/>
                          </w:pPr>
                          <w:r>
                            <w:fldChar w:fldCharType="begin"/>
                          </w:r>
                          <w:r w:rsidR="006B104A">
                            <w:instrText xml:space="preserve"> DOCPROPERTY "YearUser" *\charformat </w:instrText>
                          </w:r>
                          <w:r>
                            <w:fldChar w:fldCharType="separate"/>
                          </w:r>
                          <w:r w:rsidR="006B104A">
                            <w:t>2006/07</w:t>
                          </w:r>
                          <w:r>
                            <w:fldChar w:fldCharType="end"/>
                          </w:r>
                          <w:r w:rsidR="006B104A">
                            <w:t>:</w:t>
                          </w:r>
                          <w:r>
                            <w:fldChar w:fldCharType="begin"/>
                          </w:r>
                          <w:r w:rsidR="006B104A">
                            <w:instrText xml:space="preserve"> DOCPROPERTY "Motionsnummer" *\charformat </w:instrText>
                          </w:r>
                          <w:r>
                            <w:fldChar w:fldCharType="separate"/>
                          </w:r>
                          <w:r w:rsidR="006B104A">
                            <w:t>Ub306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B104A" w:rsidRDefault="00256035">
                    <w:pPr>
                      <w:pStyle w:val="KantRubrikS5V"/>
                    </w:pPr>
                    <w:r>
                      <w:fldChar w:fldCharType="begin"/>
                    </w:r>
                    <w:r w:rsidR="006B104A">
                      <w:instrText xml:space="preserve"> DOCPROPERTY "YearUser" *\charformat </w:instrText>
                    </w:r>
                    <w:r>
                      <w:fldChar w:fldCharType="separate"/>
                    </w:r>
                    <w:r w:rsidR="006B104A">
                      <w:t>2006/07</w:t>
                    </w:r>
                    <w:r>
                      <w:fldChar w:fldCharType="end"/>
                    </w:r>
                    <w:r w:rsidR="006B104A">
                      <w:t>:</w:t>
                    </w:r>
                    <w:r>
                      <w:fldChar w:fldCharType="begin"/>
                    </w:r>
                    <w:r w:rsidR="006B104A">
                      <w:instrText xml:space="preserve"> DOCPROPERTY "Motionsnummer" *\charformat </w:instrText>
                    </w:r>
                    <w:r>
                      <w:fldChar w:fldCharType="separate"/>
                    </w:r>
                    <w:r w:rsidR="006B104A">
                      <w:t>Ub306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0337" w:rsidRPr="007B58F2" w:rsidRDefault="007B58F2" w:rsidP="006B104A">
    <w:pPr>
      <w:pStyle w:val="Sidhuvud"/>
    </w:pPr>
    <w:r w:rsidRPr="007B58F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5103455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104A" w:rsidRDefault="00256035">
                          <w:pPr>
                            <w:pStyle w:val="KantRubrikS5H"/>
                            <w:ind w:right="0"/>
                          </w:pPr>
                          <w:r>
                            <w:fldChar w:fldCharType="begin"/>
                          </w:r>
                          <w:r w:rsidR="006B104A">
                            <w:instrText xml:space="preserve"> DOCPROPERTY "YearUser" *\charformat </w:instrText>
                          </w:r>
                          <w:r>
                            <w:fldChar w:fldCharType="separate"/>
                          </w:r>
                          <w:r w:rsidR="006B104A">
                            <w:t>2006/07</w:t>
                          </w:r>
                          <w:r>
                            <w:fldChar w:fldCharType="end"/>
                          </w:r>
                          <w:r w:rsidR="006B104A">
                            <w:t>:</w:t>
                          </w:r>
                          <w:r>
                            <w:fldChar w:fldCharType="begin"/>
                          </w:r>
                          <w:r w:rsidR="006B104A">
                            <w:instrText xml:space="preserve"> DOCPROPERTY "Motionsnummer" *\charformat </w:instrText>
                          </w:r>
                          <w:r>
                            <w:fldChar w:fldCharType="separate"/>
                          </w:r>
                          <w:r w:rsidR="006B104A">
                            <w:t>Ub306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B104A" w:rsidRDefault="00256035">
                    <w:pPr>
                      <w:pStyle w:val="KantRubrikS5H"/>
                      <w:ind w:right="0"/>
                    </w:pPr>
                    <w:r>
                      <w:fldChar w:fldCharType="begin"/>
                    </w:r>
                    <w:r w:rsidR="006B104A">
                      <w:instrText xml:space="preserve"> DOCPROPERTY "YearUser" *\charformat </w:instrText>
                    </w:r>
                    <w:r>
                      <w:fldChar w:fldCharType="separate"/>
                    </w:r>
                    <w:r w:rsidR="006B104A">
                      <w:t>2006/07</w:t>
                    </w:r>
                    <w:r>
                      <w:fldChar w:fldCharType="end"/>
                    </w:r>
                    <w:r w:rsidR="006B104A">
                      <w:t>:</w:t>
                    </w:r>
                    <w:r>
                      <w:fldChar w:fldCharType="begin"/>
                    </w:r>
                    <w:r w:rsidR="006B104A">
                      <w:instrText xml:space="preserve"> DOCPROPERTY "Motionsnummer" *\charformat </w:instrText>
                    </w:r>
                    <w:r>
                      <w:fldChar w:fldCharType="separate"/>
                    </w:r>
                    <w:r w:rsidR="006B104A">
                      <w:t>Ub306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6035" w:rsidRPr="007B58F2" w:rsidRDefault="00256035">
    <w:pPr>
      <w:pStyle w:val="FSHNormal"/>
      <w:tabs>
        <w:tab w:val="right" w:pos="5840"/>
      </w:tabs>
    </w:pPr>
    <w:r w:rsidRPr="007B58F2">
      <w:br/>
    </w:r>
    <w:r w:rsidRPr="007B58F2">
      <w:fldChar w:fldCharType="begin" w:fldLock="1"/>
    </w:r>
    <w:r w:rsidRPr="007B58F2">
      <w:instrText xml:space="preserve"> DOCPROPERTY</w:instrText>
    </w:r>
    <w:r w:rsidRPr="007B58F2">
      <w:rPr>
        <w:sz w:val="18"/>
      </w:rPr>
      <w:instrText xml:space="preserve"> "YearUser" *\charformat </w:instrText>
    </w:r>
    <w:r w:rsidRPr="007B58F2">
      <w:fldChar w:fldCharType="separate"/>
    </w:r>
    <w:r w:rsidRPr="007B58F2">
      <w:t>2006/07</w:t>
    </w:r>
    <w:r w:rsidRPr="007B58F2">
      <w:fldChar w:fldCharType="end"/>
    </w:r>
    <w:r w:rsidRPr="007B58F2">
      <w:t xml:space="preserve"> </w:t>
    </w:r>
    <w:r w:rsidRPr="007B58F2">
      <w:tab/>
      <w:t xml:space="preserve">mnr: </w:t>
    </w:r>
    <w:r w:rsidRPr="007B58F2">
      <w:fldChar w:fldCharType="begin" w:fldLock="1"/>
    </w:r>
    <w:r w:rsidRPr="007B58F2">
      <w:instrText xml:space="preserve"> DOCPROPERTY</w:instrText>
    </w:r>
    <w:r w:rsidRPr="007B58F2">
      <w:rPr>
        <w:sz w:val="18"/>
      </w:rPr>
      <w:instrText xml:space="preserve"> "Motionsnummer" *\charformat </w:instrText>
    </w:r>
    <w:r w:rsidRPr="007B58F2">
      <w:fldChar w:fldCharType="separate"/>
    </w:r>
    <w:r w:rsidRPr="007B58F2">
      <w:t>Ub306</w:t>
    </w:r>
    <w:r w:rsidRPr="007B58F2">
      <w:fldChar w:fldCharType="end"/>
    </w:r>
    <w:r w:rsidRPr="007B58F2">
      <w:br/>
    </w:r>
    <w:r w:rsidRPr="007B58F2">
      <w:fldChar w:fldCharType="begin" w:fldLock="1"/>
    </w:r>
    <w:r w:rsidRPr="007B58F2">
      <w:instrText xml:space="preserve"> DOCPROPERTY</w:instrText>
    </w:r>
    <w:r w:rsidRPr="007B58F2">
      <w:rPr>
        <w:sz w:val="18"/>
      </w:rPr>
      <w:instrText xml:space="preserve"> "Samling" *\charformat </w:instrText>
    </w:r>
    <w:r w:rsidRPr="007B58F2">
      <w:fldChar w:fldCharType="end"/>
    </w:r>
    <w:r w:rsidRPr="007B58F2">
      <w:tab/>
      <w:t xml:space="preserve">pnr: </w:t>
    </w:r>
    <w:r w:rsidRPr="007B58F2">
      <w:fldChar w:fldCharType="begin" w:fldLock="1"/>
    </w:r>
    <w:r w:rsidRPr="007B58F2">
      <w:instrText xml:space="preserve"> DOCPROPERTY</w:instrText>
    </w:r>
    <w:r w:rsidRPr="007B58F2">
      <w:rPr>
        <w:sz w:val="18"/>
      </w:rPr>
      <w:instrText xml:space="preserve"> "Partinummer" *\charformat </w:instrText>
    </w:r>
    <w:r w:rsidRPr="007B58F2">
      <w:fldChar w:fldCharType="separate"/>
    </w:r>
    <w:r w:rsidRPr="007B58F2">
      <w:t>mp664</w:t>
    </w:r>
    <w:r w:rsidRPr="007B58F2">
      <w:fldChar w:fldCharType="end"/>
    </w:r>
  </w:p>
  <w:p w:rsidR="00256035" w:rsidRPr="007B58F2" w:rsidRDefault="00256035">
    <w:pPr>
      <w:pStyle w:val="FSHRub1"/>
    </w:pPr>
    <w:r w:rsidRPr="007B58F2">
      <w:t>Motion till riksdagen</w:t>
    </w:r>
    <w:r w:rsidRPr="007B58F2">
      <w:br/>
    </w:r>
    <w:r w:rsidRPr="007B58F2">
      <w:fldChar w:fldCharType="begin" w:fldLock="1"/>
    </w:r>
    <w:r w:rsidRPr="007B58F2">
      <w:instrText xml:space="preserve"> DOCPROPERTY "YearUser" *\charformat </w:instrText>
    </w:r>
    <w:r w:rsidRPr="007B58F2">
      <w:fldChar w:fldCharType="separate"/>
    </w:r>
    <w:r w:rsidRPr="007B58F2">
      <w:t>2006/07</w:t>
    </w:r>
    <w:r w:rsidRPr="007B58F2">
      <w:fldChar w:fldCharType="end"/>
    </w:r>
    <w:r w:rsidRPr="007B58F2">
      <w:t>:</w:t>
    </w:r>
    <w:r w:rsidRPr="007B58F2">
      <w:fldChar w:fldCharType="begin" w:fldLock="1"/>
    </w:r>
    <w:r w:rsidRPr="007B58F2">
      <w:instrText xml:space="preserve"> DOCPROPERTY "Motionsnummer" *\charformat </w:instrText>
    </w:r>
    <w:r w:rsidRPr="007B58F2">
      <w:fldChar w:fldCharType="separate"/>
    </w:r>
    <w:r w:rsidRPr="007B58F2">
      <w:t>Ub306</w:t>
    </w:r>
    <w:r w:rsidRPr="007B58F2">
      <w:fldChar w:fldCharType="end"/>
    </w:r>
  </w:p>
  <w:p w:rsidR="00256035" w:rsidRPr="007B58F2" w:rsidRDefault="00256035">
    <w:pPr>
      <w:pStyle w:val="FSHNormalS5"/>
    </w:pPr>
    <w:r w:rsidRPr="007B58F2">
      <w:fldChar w:fldCharType="begin" w:fldLock="1"/>
    </w:r>
    <w:r w:rsidRPr="007B58F2">
      <w:instrText xml:space="preserve"> DOCPROPERTY "MotionarText" *\charformat </w:instrText>
    </w:r>
    <w:r w:rsidRPr="007B58F2">
      <w:fldChar w:fldCharType="separate"/>
    </w:r>
    <w:r w:rsidRPr="007B58F2">
      <w:t>av Mikaela Valtersson (mp)</w:t>
    </w:r>
    <w:r w:rsidRPr="007B58F2">
      <w:fldChar w:fldCharType="end"/>
    </w:r>
    <w:r w:rsidRPr="007B58F2">
      <w:br/>
    </w:r>
    <w:r w:rsidRPr="007B58F2">
      <w:fldChar w:fldCharType="begin" w:fldLock="1"/>
    </w:r>
    <w:r w:rsidRPr="007B58F2">
      <w:instrText xml:space="preserve"> DOCPROPERTY "SvarFrasKort" *\charformat </w:instrText>
    </w:r>
    <w:r w:rsidRPr="007B58F2">
      <w:fldChar w:fldCharType="end"/>
    </w:r>
  </w:p>
  <w:p w:rsidR="00256035" w:rsidRPr="007B58F2" w:rsidRDefault="00256035">
    <w:pPr>
      <w:pStyle w:val="FSHTitel"/>
    </w:pPr>
    <w:r w:rsidRPr="007B58F2">
      <w:fldChar w:fldCharType="begin" w:fldLock="1"/>
    </w:r>
    <w:r w:rsidRPr="007B58F2">
      <w:instrText xml:space="preserve"> DOCPROPERTY</w:instrText>
    </w:r>
    <w:r w:rsidRPr="007B58F2">
      <w:rPr>
        <w:sz w:val="18"/>
      </w:rPr>
      <w:instrText xml:space="preserve"> "RubrikSvar" *\charformat </w:instrText>
    </w:r>
    <w:r w:rsidRPr="007B58F2">
      <w:fldChar w:fldCharType="separate"/>
    </w:r>
    <w:r w:rsidRPr="007B58F2">
      <w:t>Inomhusmiljön</w:t>
    </w:r>
    <w:r w:rsidRPr="007B58F2">
      <w:fldChar w:fldCharType="end"/>
    </w:r>
  </w:p>
  <w:p w:rsidR="00256035" w:rsidRPr="007B58F2" w:rsidRDefault="00256035">
    <w:pPr>
      <w:pStyle w:val="Normal00"/>
    </w:pPr>
  </w:p>
  <w:p w:rsidR="006B104A" w:rsidRPr="007B58F2" w:rsidRDefault="006B104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6184F83"/>
    <w:multiLevelType w:val="hybridMultilevel"/>
    <w:tmpl w:val="7CD0B382"/>
    <w:lvl w:ilvl="0" w:tplc="BB4CF144">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19AE6D9D"/>
    <w:multiLevelType w:val="hybridMultilevel"/>
    <w:tmpl w:val="E85A41FE"/>
    <w:lvl w:ilvl="0" w:tplc="D9F40996">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201941253">
    <w:abstractNumId w:val="15"/>
  </w:num>
  <w:num w:numId="2" w16cid:durableId="618951791">
    <w:abstractNumId w:val="10"/>
  </w:num>
  <w:num w:numId="3" w16cid:durableId="406852516">
    <w:abstractNumId w:val="13"/>
  </w:num>
  <w:num w:numId="4" w16cid:durableId="907110777">
    <w:abstractNumId w:val="14"/>
  </w:num>
  <w:num w:numId="5" w16cid:durableId="103036626">
    <w:abstractNumId w:val="8"/>
  </w:num>
  <w:num w:numId="6" w16cid:durableId="1561474431">
    <w:abstractNumId w:val="3"/>
  </w:num>
  <w:num w:numId="7" w16cid:durableId="67384872">
    <w:abstractNumId w:val="2"/>
  </w:num>
  <w:num w:numId="8" w16cid:durableId="1230925353">
    <w:abstractNumId w:val="1"/>
  </w:num>
  <w:num w:numId="9" w16cid:durableId="1718047957">
    <w:abstractNumId w:val="0"/>
  </w:num>
  <w:num w:numId="10" w16cid:durableId="1011643252">
    <w:abstractNumId w:val="9"/>
  </w:num>
  <w:num w:numId="11" w16cid:durableId="184750403">
    <w:abstractNumId w:val="7"/>
  </w:num>
  <w:num w:numId="12" w16cid:durableId="2030518531">
    <w:abstractNumId w:val="6"/>
  </w:num>
  <w:num w:numId="13" w16cid:durableId="1225458180">
    <w:abstractNumId w:val="5"/>
  </w:num>
  <w:num w:numId="14" w16cid:durableId="138040509">
    <w:abstractNumId w:val="4"/>
  </w:num>
  <w:num w:numId="15" w16cid:durableId="703792789">
    <w:abstractNumId w:val="12"/>
  </w:num>
  <w:num w:numId="16" w16cid:durableId="61992269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30"/>
    <w:docVar w:name="PersonGUIDs" w:val="{7C31CD86-53C7-4E1C-A073-157C1FC7DBDC}"/>
  </w:docVars>
  <w:rsids>
    <w:rsidRoot w:val="007B58F2"/>
    <w:rsid w:val="00002742"/>
    <w:rsid w:val="000220F8"/>
    <w:rsid w:val="00034058"/>
    <w:rsid w:val="00040D14"/>
    <w:rsid w:val="0004381F"/>
    <w:rsid w:val="00064BC3"/>
    <w:rsid w:val="00066474"/>
    <w:rsid w:val="000665E6"/>
    <w:rsid w:val="00066775"/>
    <w:rsid w:val="00072FB9"/>
    <w:rsid w:val="0007598F"/>
    <w:rsid w:val="000B2040"/>
    <w:rsid w:val="000E431D"/>
    <w:rsid w:val="000E48DA"/>
    <w:rsid w:val="000E5207"/>
    <w:rsid w:val="000F5ADD"/>
    <w:rsid w:val="00100531"/>
    <w:rsid w:val="0010382E"/>
    <w:rsid w:val="00166D90"/>
    <w:rsid w:val="00170803"/>
    <w:rsid w:val="00177CC2"/>
    <w:rsid w:val="0019171D"/>
    <w:rsid w:val="001921C4"/>
    <w:rsid w:val="001923A4"/>
    <w:rsid w:val="001A25D5"/>
    <w:rsid w:val="001A2624"/>
    <w:rsid w:val="001A2A2B"/>
    <w:rsid w:val="001E0043"/>
    <w:rsid w:val="00201DFB"/>
    <w:rsid w:val="00204A63"/>
    <w:rsid w:val="00212FF1"/>
    <w:rsid w:val="00230193"/>
    <w:rsid w:val="00244D0B"/>
    <w:rsid w:val="0025068A"/>
    <w:rsid w:val="00256035"/>
    <w:rsid w:val="002818D3"/>
    <w:rsid w:val="002911A7"/>
    <w:rsid w:val="002943C8"/>
    <w:rsid w:val="00295E6D"/>
    <w:rsid w:val="002A2A6B"/>
    <w:rsid w:val="002C2373"/>
    <w:rsid w:val="002D11A8"/>
    <w:rsid w:val="00314F87"/>
    <w:rsid w:val="0032051D"/>
    <w:rsid w:val="003303B5"/>
    <w:rsid w:val="003366E9"/>
    <w:rsid w:val="00342FB4"/>
    <w:rsid w:val="0036065A"/>
    <w:rsid w:val="003866EC"/>
    <w:rsid w:val="00391AF5"/>
    <w:rsid w:val="003B418B"/>
    <w:rsid w:val="003F100A"/>
    <w:rsid w:val="0043069F"/>
    <w:rsid w:val="00445271"/>
    <w:rsid w:val="00447A04"/>
    <w:rsid w:val="004527C3"/>
    <w:rsid w:val="00487F7A"/>
    <w:rsid w:val="004971B2"/>
    <w:rsid w:val="004A0504"/>
    <w:rsid w:val="004B5278"/>
    <w:rsid w:val="004E38D9"/>
    <w:rsid w:val="005000F2"/>
    <w:rsid w:val="00531020"/>
    <w:rsid w:val="00545150"/>
    <w:rsid w:val="00545421"/>
    <w:rsid w:val="0055072A"/>
    <w:rsid w:val="005525A5"/>
    <w:rsid w:val="005544CE"/>
    <w:rsid w:val="005B145B"/>
    <w:rsid w:val="005D3F50"/>
    <w:rsid w:val="00601C6D"/>
    <w:rsid w:val="00603CD4"/>
    <w:rsid w:val="006346C1"/>
    <w:rsid w:val="00653DD0"/>
    <w:rsid w:val="006B104A"/>
    <w:rsid w:val="006B6262"/>
    <w:rsid w:val="00714AB3"/>
    <w:rsid w:val="00727C6F"/>
    <w:rsid w:val="00740D6D"/>
    <w:rsid w:val="00743F76"/>
    <w:rsid w:val="00770030"/>
    <w:rsid w:val="00774959"/>
    <w:rsid w:val="007852B2"/>
    <w:rsid w:val="00794149"/>
    <w:rsid w:val="007B58F2"/>
    <w:rsid w:val="007B67A7"/>
    <w:rsid w:val="007C6092"/>
    <w:rsid w:val="007E119E"/>
    <w:rsid w:val="00846903"/>
    <w:rsid w:val="008F0A96"/>
    <w:rsid w:val="009062A0"/>
    <w:rsid w:val="009451E7"/>
    <w:rsid w:val="00950337"/>
    <w:rsid w:val="00956E7F"/>
    <w:rsid w:val="00970D4F"/>
    <w:rsid w:val="00971D70"/>
    <w:rsid w:val="009A4377"/>
    <w:rsid w:val="009A6043"/>
    <w:rsid w:val="009D0673"/>
    <w:rsid w:val="009F4EFF"/>
    <w:rsid w:val="00A053C6"/>
    <w:rsid w:val="00A055B3"/>
    <w:rsid w:val="00A15D71"/>
    <w:rsid w:val="00A21BC5"/>
    <w:rsid w:val="00A736FF"/>
    <w:rsid w:val="00AA1434"/>
    <w:rsid w:val="00AB5000"/>
    <w:rsid w:val="00AC4310"/>
    <w:rsid w:val="00AC63D9"/>
    <w:rsid w:val="00AE2EF8"/>
    <w:rsid w:val="00AF5881"/>
    <w:rsid w:val="00B13BF0"/>
    <w:rsid w:val="00B33C81"/>
    <w:rsid w:val="00B34666"/>
    <w:rsid w:val="00B67E5B"/>
    <w:rsid w:val="00BA4894"/>
    <w:rsid w:val="00BA6BE0"/>
    <w:rsid w:val="00BB6D75"/>
    <w:rsid w:val="00BD43A8"/>
    <w:rsid w:val="00C1285C"/>
    <w:rsid w:val="00C27B7D"/>
    <w:rsid w:val="00C32A06"/>
    <w:rsid w:val="00C44394"/>
    <w:rsid w:val="00C533BA"/>
    <w:rsid w:val="00C902E9"/>
    <w:rsid w:val="00C92208"/>
    <w:rsid w:val="00CB5B24"/>
    <w:rsid w:val="00CD4B2B"/>
    <w:rsid w:val="00CE3037"/>
    <w:rsid w:val="00CF7A43"/>
    <w:rsid w:val="00D01775"/>
    <w:rsid w:val="00D1174F"/>
    <w:rsid w:val="00D1289C"/>
    <w:rsid w:val="00D44527"/>
    <w:rsid w:val="00D52681"/>
    <w:rsid w:val="00D53D04"/>
    <w:rsid w:val="00D55EF7"/>
    <w:rsid w:val="00DC0DF0"/>
    <w:rsid w:val="00DC6C70"/>
    <w:rsid w:val="00DF5ACD"/>
    <w:rsid w:val="00E22893"/>
    <w:rsid w:val="00E349C2"/>
    <w:rsid w:val="00E360DE"/>
    <w:rsid w:val="00E5074A"/>
    <w:rsid w:val="00E521CB"/>
    <w:rsid w:val="00E728F6"/>
    <w:rsid w:val="00E75D28"/>
    <w:rsid w:val="00E84F25"/>
    <w:rsid w:val="00EC007B"/>
    <w:rsid w:val="00F21B30"/>
    <w:rsid w:val="00F273EA"/>
    <w:rsid w:val="00F42CB9"/>
    <w:rsid w:val="00F73E9E"/>
    <w:rsid w:val="00F815C7"/>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CA4F3E9-3671-41AC-B45F-A87EC52B2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F815C7"/>
    <w:pPr>
      <w:spacing w:before="125" w:line="250" w:lineRule="atLeast"/>
      <w:jc w:val="both"/>
    </w:pPr>
    <w:rPr>
      <w:sz w:val="19"/>
      <w:lang w:val="sv-SE" w:eastAsia="sv-SE"/>
    </w:rPr>
  </w:style>
  <w:style w:type="paragraph" w:styleId="Rubrik1">
    <w:name w:val="heading 1"/>
    <w:basedOn w:val="Normal"/>
    <w:next w:val="Normal"/>
    <w:qFormat/>
    <w:rsid w:val="00F815C7"/>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F815C7"/>
    <w:pPr>
      <w:spacing w:before="500" w:line="250" w:lineRule="exact"/>
      <w:outlineLvl w:val="1"/>
    </w:pPr>
    <w:rPr>
      <w:sz w:val="27"/>
    </w:rPr>
  </w:style>
  <w:style w:type="paragraph" w:styleId="Rubrik3">
    <w:name w:val="heading 3"/>
    <w:aliases w:val="Mellanrubrik"/>
    <w:basedOn w:val="Rubrik2"/>
    <w:next w:val="Normal"/>
    <w:qFormat/>
    <w:rsid w:val="00F815C7"/>
    <w:pPr>
      <w:spacing w:before="250" w:after="0"/>
      <w:outlineLvl w:val="2"/>
    </w:pPr>
    <w:rPr>
      <w:b/>
      <w:sz w:val="21"/>
    </w:rPr>
  </w:style>
  <w:style w:type="paragraph" w:styleId="Rubrik4">
    <w:name w:val="heading 4"/>
    <w:aliases w:val="KursivRubrik"/>
    <w:basedOn w:val="Rubrik3"/>
    <w:next w:val="Normal"/>
    <w:qFormat/>
    <w:rsid w:val="00F815C7"/>
    <w:pPr>
      <w:outlineLvl w:val="3"/>
    </w:pPr>
    <w:rPr>
      <w:b w:val="0"/>
      <w:i/>
    </w:rPr>
  </w:style>
  <w:style w:type="paragraph" w:styleId="Rubrik5">
    <w:name w:val="heading 5"/>
    <w:aliases w:val="PackadFetRubrik,PackadKursivRubrik"/>
    <w:basedOn w:val="Rubrik4"/>
    <w:next w:val="Normal"/>
    <w:qFormat/>
    <w:rsid w:val="00F815C7"/>
    <w:pPr>
      <w:spacing w:before="125"/>
      <w:outlineLvl w:val="4"/>
    </w:pPr>
    <w:rPr>
      <w:i w:val="0"/>
      <w:sz w:val="19"/>
    </w:rPr>
  </w:style>
  <w:style w:type="paragraph" w:styleId="Rubrik6">
    <w:name w:val="heading 6"/>
    <w:basedOn w:val="Rubrik5"/>
    <w:next w:val="Normal"/>
    <w:qFormat/>
    <w:rsid w:val="00F815C7"/>
    <w:pPr>
      <w:spacing w:before="50" w:line="200" w:lineRule="exact"/>
      <w:outlineLvl w:val="5"/>
    </w:pPr>
    <w:rPr>
      <w:caps/>
      <w:sz w:val="14"/>
    </w:rPr>
  </w:style>
  <w:style w:type="paragraph" w:styleId="Rubrik7">
    <w:name w:val="heading 7"/>
    <w:basedOn w:val="Rubrik6"/>
    <w:next w:val="Normal"/>
    <w:qFormat/>
    <w:rsid w:val="00F815C7"/>
    <w:pPr>
      <w:spacing w:before="0"/>
      <w:outlineLvl w:val="6"/>
    </w:pPr>
  </w:style>
  <w:style w:type="paragraph" w:styleId="Rubrik8">
    <w:name w:val="heading 8"/>
    <w:basedOn w:val="Rubrik7"/>
    <w:next w:val="Normal"/>
    <w:qFormat/>
    <w:rsid w:val="00F815C7"/>
    <w:pPr>
      <w:outlineLvl w:val="7"/>
    </w:pPr>
  </w:style>
  <w:style w:type="paragraph" w:styleId="Rubrik9">
    <w:name w:val="heading 9"/>
    <w:basedOn w:val="Rubrik8"/>
    <w:next w:val="Normal"/>
    <w:qFormat/>
    <w:rsid w:val="00F815C7"/>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F815C7"/>
    <w:pPr>
      <w:spacing w:before="0"/>
      <w:ind w:firstLine="227"/>
    </w:pPr>
  </w:style>
  <w:style w:type="paragraph" w:styleId="Citat">
    <w:name w:val="Quote"/>
    <w:basedOn w:val="Normal"/>
    <w:next w:val="Normal"/>
    <w:qFormat/>
    <w:rsid w:val="00F815C7"/>
    <w:pPr>
      <w:spacing w:line="200" w:lineRule="exact"/>
      <w:ind w:left="340"/>
    </w:pPr>
  </w:style>
  <w:style w:type="paragraph" w:customStyle="1" w:styleId="Citatindrag">
    <w:name w:val="Citat_indrag"/>
    <w:aliases w:val="Packad"/>
    <w:basedOn w:val="Citat"/>
    <w:rsid w:val="00F815C7"/>
    <w:pPr>
      <w:spacing w:before="0"/>
      <w:ind w:firstLine="227"/>
    </w:pPr>
  </w:style>
  <w:style w:type="paragraph" w:customStyle="1" w:styleId="FSHNormal">
    <w:name w:val="FSH_Normal"/>
    <w:semiHidden/>
    <w:rsid w:val="00F815C7"/>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F815C7"/>
    <w:pPr>
      <w:spacing w:line="240" w:lineRule="auto"/>
    </w:pPr>
  </w:style>
  <w:style w:type="paragraph" w:customStyle="1" w:styleId="FSHNormalS5">
    <w:name w:val="FSH_NormalS5"/>
    <w:basedOn w:val="FSHNormal"/>
    <w:next w:val="FSHNormal"/>
    <w:semiHidden/>
    <w:rsid w:val="00F815C7"/>
    <w:pPr>
      <w:keepNext/>
      <w:keepLines/>
      <w:widowControl/>
      <w:spacing w:before="230" w:after="520" w:line="250" w:lineRule="exact"/>
    </w:pPr>
    <w:rPr>
      <w:b/>
      <w:sz w:val="27"/>
    </w:rPr>
  </w:style>
  <w:style w:type="paragraph" w:customStyle="1" w:styleId="FSHNormL">
    <w:name w:val="FSH_NormLÖ"/>
    <w:basedOn w:val="FSHNormal"/>
    <w:next w:val="FSHNormal"/>
    <w:semiHidden/>
    <w:rsid w:val="00F815C7"/>
    <w:pPr>
      <w:pBdr>
        <w:top w:val="single" w:sz="12" w:space="1" w:color="auto"/>
      </w:pBdr>
    </w:pPr>
  </w:style>
  <w:style w:type="paragraph" w:customStyle="1" w:styleId="FSHRub1">
    <w:name w:val="FSH_Rub1"/>
    <w:aliases w:val="Rubrik1_S5,Huvudrubrik"/>
    <w:basedOn w:val="FSHNormal"/>
    <w:next w:val="FSHNormal"/>
    <w:semiHidden/>
    <w:rsid w:val="00F815C7"/>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F815C7"/>
    <w:pPr>
      <w:spacing w:before="240" w:after="80" w:line="360" w:lineRule="exact"/>
    </w:pPr>
    <w:rPr>
      <w:sz w:val="36"/>
    </w:rPr>
  </w:style>
  <w:style w:type="paragraph" w:customStyle="1" w:styleId="FSHTitel">
    <w:name w:val="FSH_Titel"/>
    <w:aliases w:val="Dokumentrubrik"/>
    <w:basedOn w:val="FSHRub1"/>
    <w:next w:val="FSHNormal"/>
    <w:semiHidden/>
    <w:rsid w:val="00F815C7"/>
    <w:pPr>
      <w:pBdr>
        <w:bottom w:val="single" w:sz="4" w:space="3" w:color="auto"/>
      </w:pBdr>
      <w:spacing w:before="0" w:after="80" w:line="400" w:lineRule="exact"/>
    </w:pPr>
    <w:rPr>
      <w:sz w:val="40"/>
    </w:rPr>
  </w:style>
  <w:style w:type="paragraph" w:customStyle="1" w:styleId="Hemstlrubrik">
    <w:name w:val="Hemstl_rubrik"/>
    <w:basedOn w:val="Rubrik1"/>
    <w:next w:val="Normal"/>
    <w:rsid w:val="00F815C7"/>
    <w:pPr>
      <w:spacing w:after="250"/>
    </w:pPr>
  </w:style>
  <w:style w:type="paragraph" w:customStyle="1" w:styleId="Autokorrigering">
    <w:name w:val="Autokorrigering"/>
    <w:rsid w:val="00F815C7"/>
    <w:rPr>
      <w:sz w:val="24"/>
      <w:szCs w:val="24"/>
      <w:lang w:val="sv-SE" w:eastAsia="sv-SE"/>
    </w:rPr>
  </w:style>
  <w:style w:type="paragraph" w:customStyle="1" w:styleId="Yrkandehnv">
    <w:name w:val="Yrkandehänv"/>
    <w:semiHidden/>
    <w:rsid w:val="00F815C7"/>
    <w:pPr>
      <w:keepNext/>
      <w:keepLines/>
      <w:suppressAutoHyphens/>
    </w:pPr>
    <w:rPr>
      <w:noProof/>
      <w:sz w:val="16"/>
      <w:lang w:val="sv-SE" w:eastAsia="sv-SE"/>
    </w:rPr>
  </w:style>
  <w:style w:type="paragraph" w:customStyle="1" w:styleId="KantRubrikS5H">
    <w:name w:val="KantRubrikS5H"/>
    <w:semiHidden/>
    <w:rsid w:val="00F815C7"/>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F815C7"/>
    <w:pPr>
      <w:spacing w:line="200" w:lineRule="exact"/>
    </w:pPr>
  </w:style>
  <w:style w:type="paragraph" w:customStyle="1" w:styleId="KantRubrikS5V">
    <w:name w:val="KantRubrikS5V"/>
    <w:basedOn w:val="KantRubrikS5H"/>
    <w:semiHidden/>
    <w:rsid w:val="00F815C7"/>
    <w:pPr>
      <w:tabs>
        <w:tab w:val="right" w:pos="1814"/>
        <w:tab w:val="left" w:pos="1899"/>
      </w:tabs>
      <w:ind w:right="0"/>
      <w:jc w:val="left"/>
    </w:pPr>
  </w:style>
  <w:style w:type="paragraph" w:customStyle="1" w:styleId="KantRubrikS5Vrad2">
    <w:name w:val="KantRubrikS5Vrad2"/>
    <w:basedOn w:val="KantRubrikS5V"/>
    <w:semiHidden/>
    <w:rsid w:val="00F815C7"/>
    <w:pPr>
      <w:tabs>
        <w:tab w:val="clear" w:pos="1814"/>
        <w:tab w:val="clear" w:pos="1899"/>
        <w:tab w:val="right" w:pos="1418"/>
        <w:tab w:val="left" w:pos="1503"/>
      </w:tabs>
    </w:pPr>
  </w:style>
  <w:style w:type="paragraph" w:customStyle="1" w:styleId="Lagtext">
    <w:name w:val="Lagtext"/>
    <w:basedOn w:val="Lagtextrubrik"/>
    <w:next w:val="Lagtextindrag"/>
    <w:rsid w:val="00F815C7"/>
    <w:pPr>
      <w:spacing w:before="0"/>
    </w:pPr>
    <w:rPr>
      <w:sz w:val="19"/>
    </w:rPr>
  </w:style>
  <w:style w:type="paragraph" w:customStyle="1" w:styleId="Lagtextrubrik">
    <w:name w:val="Lagtext_rubrik"/>
    <w:basedOn w:val="Normal"/>
    <w:next w:val="Normal"/>
    <w:rsid w:val="00F815C7"/>
    <w:pPr>
      <w:suppressAutoHyphens/>
      <w:spacing w:line="220" w:lineRule="exact"/>
    </w:pPr>
    <w:rPr>
      <w:i/>
      <w:sz w:val="21"/>
    </w:rPr>
  </w:style>
  <w:style w:type="paragraph" w:customStyle="1" w:styleId="Lagtextindrag">
    <w:name w:val="Lagtext_indrag"/>
    <w:basedOn w:val="Lagtext"/>
    <w:rsid w:val="00F815C7"/>
    <w:pPr>
      <w:ind w:firstLine="170"/>
    </w:pPr>
  </w:style>
  <w:style w:type="paragraph" w:customStyle="1" w:styleId="NormalA4fot">
    <w:name w:val="Normal_A4fot"/>
    <w:basedOn w:val="Normal"/>
    <w:semiHidden/>
    <w:rsid w:val="00F815C7"/>
    <w:pPr>
      <w:spacing w:before="240" w:line="240" w:lineRule="auto"/>
      <w:jc w:val="center"/>
    </w:pPr>
  </w:style>
  <w:style w:type="paragraph" w:customStyle="1" w:styleId="NormalA4sidnr">
    <w:name w:val="Normal_A4sidnr"/>
    <w:basedOn w:val="Normal"/>
    <w:semiHidden/>
    <w:rsid w:val="00F815C7"/>
    <w:pPr>
      <w:spacing w:after="240"/>
      <w:jc w:val="center"/>
    </w:pPr>
  </w:style>
  <w:style w:type="paragraph" w:customStyle="1" w:styleId="NormalS5sidnrH">
    <w:name w:val="Normal_S5sidnrH"/>
    <w:basedOn w:val="Normal"/>
    <w:semiHidden/>
    <w:rsid w:val="00F815C7"/>
    <w:pPr>
      <w:spacing w:before="0" w:line="240" w:lineRule="auto"/>
      <w:ind w:right="57"/>
      <w:jc w:val="right"/>
    </w:pPr>
  </w:style>
  <w:style w:type="paragraph" w:customStyle="1" w:styleId="NormalS5sidnrV">
    <w:name w:val="Normal_S5sidnrV"/>
    <w:basedOn w:val="NormalS5sidnrH"/>
    <w:semiHidden/>
    <w:rsid w:val="00F815C7"/>
    <w:pPr>
      <w:tabs>
        <w:tab w:val="right" w:pos="1814"/>
        <w:tab w:val="left" w:pos="1899"/>
      </w:tabs>
      <w:ind w:right="0"/>
      <w:jc w:val="left"/>
    </w:pPr>
  </w:style>
  <w:style w:type="paragraph" w:customStyle="1" w:styleId="Normal00">
    <w:name w:val="Normal00"/>
    <w:basedOn w:val="Normal"/>
    <w:semiHidden/>
    <w:rsid w:val="00F815C7"/>
    <w:pPr>
      <w:spacing w:before="0" w:line="240" w:lineRule="auto"/>
      <w:jc w:val="left"/>
    </w:pPr>
  </w:style>
  <w:style w:type="paragraph" w:customStyle="1" w:styleId="PunktlistaBomb">
    <w:name w:val="Punktlista_Bomb"/>
    <w:aliases w:val="Bomb"/>
    <w:basedOn w:val="Normal"/>
    <w:rsid w:val="00F815C7"/>
    <w:pPr>
      <w:numPr>
        <w:numId w:val="2"/>
      </w:numPr>
    </w:pPr>
  </w:style>
  <w:style w:type="paragraph" w:customStyle="1" w:styleId="PunktlistaNummer">
    <w:name w:val="Punktlista_Nummer"/>
    <w:aliases w:val="Nummerlista"/>
    <w:basedOn w:val="Normal"/>
    <w:rsid w:val="00F815C7"/>
    <w:pPr>
      <w:numPr>
        <w:numId w:val="3"/>
      </w:numPr>
    </w:pPr>
  </w:style>
  <w:style w:type="paragraph" w:customStyle="1" w:styleId="PunktlistaTankstreck">
    <w:name w:val="Punktlista_Tankstreck"/>
    <w:aliases w:val="Tankstreck"/>
    <w:basedOn w:val="Normal"/>
    <w:rsid w:val="00F815C7"/>
    <w:pPr>
      <w:numPr>
        <w:numId w:val="4"/>
      </w:numPr>
    </w:pPr>
  </w:style>
  <w:style w:type="paragraph" w:customStyle="1" w:styleId="RubrikSammanf">
    <w:name w:val="RubrikSammanf"/>
    <w:basedOn w:val="Rubrik1"/>
    <w:next w:val="Normal"/>
    <w:rsid w:val="00F815C7"/>
  </w:style>
  <w:style w:type="paragraph" w:customStyle="1" w:styleId="RubrikInnehllsf">
    <w:name w:val="RubrikInnehållsf"/>
    <w:basedOn w:val="RubrikSammanf"/>
    <w:next w:val="Normal"/>
    <w:rsid w:val="00F815C7"/>
  </w:style>
  <w:style w:type="paragraph" w:customStyle="1" w:styleId="Tabellochbildrubrik">
    <w:name w:val="Tabell och bildrubrik"/>
    <w:basedOn w:val="Normal"/>
    <w:next w:val="Normal"/>
    <w:rsid w:val="00F815C7"/>
    <w:pPr>
      <w:suppressAutoHyphens/>
      <w:spacing w:before="300" w:line="200" w:lineRule="exact"/>
      <w:jc w:val="left"/>
    </w:pPr>
    <w:rPr>
      <w:caps/>
      <w:sz w:val="14"/>
    </w:rPr>
  </w:style>
  <w:style w:type="paragraph" w:customStyle="1" w:styleId="Underskrifter">
    <w:name w:val="Underskrifter"/>
    <w:basedOn w:val="Normal"/>
    <w:rsid w:val="00F815C7"/>
    <w:pPr>
      <w:keepNext/>
      <w:keepLines/>
      <w:suppressAutoHyphens/>
      <w:spacing w:before="0" w:after="40" w:line="250" w:lineRule="exact"/>
    </w:pPr>
    <w:rPr>
      <w:i/>
    </w:rPr>
  </w:style>
  <w:style w:type="paragraph" w:customStyle="1" w:styleId="UnderskriftDatum">
    <w:name w:val="UnderskriftDatum"/>
    <w:basedOn w:val="Underskrifter"/>
    <w:next w:val="Underskrifter"/>
    <w:rsid w:val="00F815C7"/>
    <w:pPr>
      <w:spacing w:before="250" w:after="125"/>
    </w:pPr>
    <w:rPr>
      <w:i w:val="0"/>
    </w:rPr>
  </w:style>
  <w:style w:type="paragraph" w:styleId="Sidhuvud">
    <w:name w:val="header"/>
    <w:basedOn w:val="Normal"/>
    <w:semiHidden/>
    <w:rsid w:val="00F815C7"/>
    <w:pPr>
      <w:tabs>
        <w:tab w:val="center" w:pos="4536"/>
        <w:tab w:val="right" w:pos="9072"/>
      </w:tabs>
    </w:pPr>
  </w:style>
  <w:style w:type="paragraph" w:styleId="Sidfot">
    <w:name w:val="footer"/>
    <w:basedOn w:val="Normal"/>
    <w:semiHidden/>
    <w:rsid w:val="00F815C7"/>
    <w:pPr>
      <w:tabs>
        <w:tab w:val="center" w:pos="4536"/>
        <w:tab w:val="right" w:pos="9072"/>
      </w:tabs>
    </w:pPr>
  </w:style>
  <w:style w:type="paragraph" w:styleId="Innehll1">
    <w:name w:val="toc 1"/>
    <w:basedOn w:val="Normal"/>
    <w:next w:val="Innehll2"/>
    <w:semiHidden/>
    <w:rsid w:val="00F815C7"/>
    <w:pPr>
      <w:tabs>
        <w:tab w:val="right" w:leader="dot" w:pos="5953"/>
      </w:tabs>
      <w:suppressAutoHyphens/>
      <w:spacing w:before="0"/>
      <w:ind w:right="567"/>
      <w:jc w:val="left"/>
    </w:pPr>
  </w:style>
  <w:style w:type="paragraph" w:styleId="Innehll2">
    <w:name w:val="toc 2"/>
    <w:basedOn w:val="Innehll1"/>
    <w:next w:val="Innehll3"/>
    <w:semiHidden/>
    <w:rsid w:val="00F815C7"/>
    <w:pPr>
      <w:ind w:left="284"/>
    </w:pPr>
  </w:style>
  <w:style w:type="paragraph" w:styleId="Innehll3">
    <w:name w:val="toc 3"/>
    <w:basedOn w:val="Innehll2"/>
    <w:next w:val="Innehll4"/>
    <w:semiHidden/>
    <w:rsid w:val="00F815C7"/>
    <w:pPr>
      <w:ind w:left="567"/>
    </w:pPr>
  </w:style>
  <w:style w:type="paragraph" w:styleId="Innehll4">
    <w:name w:val="toc 4"/>
    <w:basedOn w:val="Innehll3"/>
    <w:next w:val="Normal"/>
    <w:semiHidden/>
    <w:rsid w:val="00F815C7"/>
  </w:style>
  <w:style w:type="paragraph" w:customStyle="1" w:styleId="Hemstlatt">
    <w:name w:val="Hemstl_att"/>
    <w:aliases w:val="HemstPunkt,HemstPunktFlera,HemställansPunkt,Förslagstext"/>
    <w:basedOn w:val="Normal"/>
    <w:next w:val="Normal"/>
    <w:rsid w:val="006B104A"/>
    <w:pPr>
      <w:keepLines/>
      <w:numPr>
        <w:numId w:val="16"/>
      </w:numPr>
      <w:spacing w:before="0"/>
    </w:pPr>
  </w:style>
  <w:style w:type="paragraph" w:styleId="Datum">
    <w:name w:val="Date"/>
    <w:basedOn w:val="Normal"/>
    <w:next w:val="Normal"/>
    <w:semiHidden/>
    <w:rsid w:val="00F815C7"/>
  </w:style>
  <w:style w:type="character" w:styleId="Hyperlnk">
    <w:name w:val="Hyperlink"/>
    <w:basedOn w:val="Standardstycketeckensnitt"/>
    <w:semiHidden/>
    <w:rsid w:val="00F815C7"/>
    <w:rPr>
      <w:color w:val="0000FF"/>
      <w:u w:val="single"/>
    </w:rPr>
  </w:style>
  <w:style w:type="paragraph" w:styleId="Indragetstycke">
    <w:name w:val="Block Text"/>
    <w:basedOn w:val="Normal"/>
    <w:semiHidden/>
    <w:rsid w:val="00F815C7"/>
    <w:pPr>
      <w:spacing w:after="120"/>
      <w:ind w:left="1440" w:right="1440"/>
    </w:pPr>
  </w:style>
  <w:style w:type="paragraph" w:styleId="Innehll5">
    <w:name w:val="toc 5"/>
    <w:basedOn w:val="Innehll4"/>
    <w:next w:val="Normal"/>
    <w:semiHidden/>
    <w:rsid w:val="00F815C7"/>
  </w:style>
  <w:style w:type="paragraph" w:styleId="Lista">
    <w:name w:val="List"/>
    <w:basedOn w:val="Normal"/>
    <w:semiHidden/>
    <w:rsid w:val="00F815C7"/>
    <w:pPr>
      <w:ind w:left="283" w:hanging="283"/>
    </w:pPr>
  </w:style>
  <w:style w:type="paragraph" w:styleId="Normalwebb">
    <w:name w:val="Normal (Web)"/>
    <w:basedOn w:val="Normal"/>
    <w:semiHidden/>
    <w:rsid w:val="00F815C7"/>
    <w:rPr>
      <w:szCs w:val="24"/>
    </w:rPr>
  </w:style>
  <w:style w:type="paragraph" w:styleId="Numreradlista">
    <w:name w:val="List Number"/>
    <w:basedOn w:val="Normal"/>
    <w:semiHidden/>
    <w:rsid w:val="00F815C7"/>
    <w:pPr>
      <w:numPr>
        <w:numId w:val="5"/>
      </w:numPr>
    </w:pPr>
  </w:style>
  <w:style w:type="paragraph" w:styleId="Punktlista">
    <w:name w:val="List Bullet"/>
    <w:basedOn w:val="Normal"/>
    <w:semiHidden/>
    <w:rsid w:val="00F815C7"/>
    <w:pPr>
      <w:numPr>
        <w:numId w:val="10"/>
      </w:numPr>
    </w:pPr>
  </w:style>
  <w:style w:type="character" w:styleId="Radnummer">
    <w:name w:val="line number"/>
    <w:basedOn w:val="Standardstycketeckensnitt"/>
    <w:semiHidden/>
    <w:rsid w:val="00F815C7"/>
  </w:style>
  <w:style w:type="character" w:styleId="Sidnummer">
    <w:name w:val="page number"/>
    <w:basedOn w:val="Standardstycketeckensnitt"/>
    <w:semiHidden/>
    <w:rsid w:val="00F815C7"/>
  </w:style>
  <w:style w:type="paragraph" w:styleId="Signatur">
    <w:name w:val="Signature"/>
    <w:basedOn w:val="Normal"/>
    <w:semiHidden/>
    <w:rsid w:val="00F815C7"/>
    <w:pPr>
      <w:ind w:left="4252"/>
    </w:pPr>
  </w:style>
  <w:style w:type="paragraph" w:styleId="Underrubrik">
    <w:name w:val="Subtitle"/>
    <w:basedOn w:val="Normal"/>
    <w:qFormat/>
    <w:rsid w:val="00F815C7"/>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781</Words>
  <Characters>4327</Characters>
  <Application>Microsoft Office Word</Application>
  <DocSecurity>4</DocSecurity>
  <Lines>78</Lines>
  <Paragraphs>18</Paragraphs>
  <ScaleCrop>false</ScaleCrop>
  <HeadingPairs>
    <vt:vector size="2" baseType="variant">
      <vt:variant>
        <vt:lpstr>Rubrik</vt:lpstr>
      </vt:variant>
      <vt:variant>
        <vt:i4>1</vt:i4>
      </vt:variant>
    </vt:vector>
  </HeadingPairs>
  <TitlesOfParts>
    <vt:vector size="1" baseType="lpstr">
      <vt:lpstr>mp664</vt:lpstr>
    </vt:vector>
  </TitlesOfParts>
  <Company>Riksdagen</Company>
  <LinksUpToDate>false</LinksUpToDate>
  <CharactersWithSpaces>5090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mp664</dc:title>
  <dc:subject>mp664</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2006-12-08T16:05:00Z</cp:lastPrinted>
  <dcterms:created xsi:type="dcterms:W3CDTF">2025-12-17T02:38:00Z</dcterms:created>
  <dcterms:modified xsi:type="dcterms:W3CDTF">2025-12-17T02:38:00Z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mot2000_460_2006-10-30</vt:lpwstr>
  </property>
  <property fmtid="{D5CDD505-2E9C-101B-9397-08002B2CF9AE}" pid="3" name="version">
    <vt:lpwstr>mot2000_460_2006-10-30</vt:lpwstr>
  </property>
  <property fmtid="{D5CDD505-2E9C-101B-9397-08002B2CF9AE}" pid="4" name="dokumenttyp">
    <vt:lpwstr>motion</vt:lpwstr>
  </property>
  <property fmtid="{D5CDD505-2E9C-101B-9397-08002B2CF9AE}" pid="5" name="Sekr">
    <vt:lpwstr>JS</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Inomhusmiljön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Inomhusmiljön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mp664</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Mikaela Valtersson (mp)</vt:lpwstr>
  </property>
  <property fmtid="{D5CDD505-2E9C-101B-9397-08002B2CF9AE}" pid="26" name="MotionarLista">
    <vt:lpwstr>Valtersson, Mikaela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Mikaela Valtersson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Ub306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oktober 2006</vt:lpwstr>
  </property>
  <property fmtid="{D5CDD505-2E9C-101B-9397-08002B2CF9AE}" pid="44" name="NotesUID">
    <vt:lpwstr/>
  </property>
  <property fmtid="{D5CDD505-2E9C-101B-9397-08002B2CF9AE}" pid="45" name="ReservUID">
    <vt:lpwstr>jn0727aa</vt:lpwstr>
  </property>
  <property fmtid="{D5CDD505-2E9C-101B-9397-08002B2CF9AE}" pid="46" name="MotionID">
    <vt:lpwstr>20062007000001090112000006640069</vt:lpwstr>
  </property>
  <property fmtid="{D5CDD505-2E9C-101B-9397-08002B2CF9AE}" pid="47" name="datum">
    <vt:lpwstr>061030</vt:lpwstr>
  </property>
  <property fmtid="{D5CDD505-2E9C-101B-9397-08002B2CF9AE}" pid="48" name="avsändar-e-post">
    <vt:lpwstr/>
  </property>
  <property fmtid="{D5CDD505-2E9C-101B-9397-08002B2CF9AE}" pid="49" name="id">
    <vt:lpwstr>20062007000001090112000006640069</vt:lpwstr>
  </property>
  <property fmtid="{D5CDD505-2E9C-101B-9397-08002B2CF9AE}" pid="50" name="nummer">
    <vt:lpwstr>306</vt:lpwstr>
  </property>
  <property fmtid="{D5CDD505-2E9C-101B-9397-08002B2CF9AE}" pid="51" name="utskottsbeteckning">
    <vt:lpwstr>Ub</vt:lpwstr>
  </property>
  <property fmtid="{D5CDD505-2E9C-101B-9397-08002B2CF9AE}" pid="52" name="GlobalUID">
    <vt:lpwstr>{6B014923-3218-48CE-9B16-6B5E4393B432}</vt:lpwstr>
  </property>
  <property fmtid="{D5CDD505-2E9C-101B-9397-08002B2CF9AE}" pid="53" name="Överföringar">
    <vt:i4>0</vt:i4>
  </property>
  <property fmtid="{D5CDD505-2E9C-101B-9397-08002B2CF9AE}" pid="54" name="Checksum">
    <vt:lpwstr>*0017547060954*</vt:lpwstr>
  </property>
  <property fmtid="{D5CDD505-2E9C-101B-9397-08002B2CF9AE}" pid="55" name="skuggnummer">
    <vt:lpwstr>1335</vt:lpwstr>
  </property>
  <property fmtid="{D5CDD505-2E9C-101B-9397-08002B2CF9AE}" pid="56" name="urixVersion">
    <vt:lpwstr>3.1.4.0</vt:lpwstr>
  </property>
  <property fmtid="{D5CDD505-2E9C-101B-9397-08002B2CF9AE}" pid="57" name="urixOrigin">
    <vt:lpwstr>070221 17:57:41.522</vt:lpwstr>
  </property>
  <property fmtid="{D5CDD505-2E9C-101B-9397-08002B2CF9AE}" pid="58" name="urixGuid">
    <vt:lpwstr>{544BDC4B-82A9-45D3-B2FD-0F003528FBB2}</vt:lpwstr>
  </property>
</Properties>
</file>